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B3709B" w14:textId="77777777" w:rsidR="00E73204" w:rsidRDefault="00E73204" w:rsidP="00E33731">
      <w:pPr>
        <w:spacing w:after="0" w:line="240" w:lineRule="auto"/>
        <w:jc w:val="center"/>
        <w:rPr>
          <w:rFonts w:ascii="Times New Roman" w:hAnsi="Times New Roman"/>
          <w:sz w:val="24"/>
        </w:rPr>
      </w:pPr>
      <w:r w:rsidRPr="00E241C7">
        <w:rPr>
          <w:rFonts w:ascii="Times New Roman" w:hAnsi="Times New Roman"/>
          <w:noProof/>
          <w:sz w:val="24"/>
          <w:lang w:eastAsia="lt-LT"/>
        </w:rPr>
        <w:drawing>
          <wp:inline distT="0" distB="0" distL="0" distR="0" wp14:anchorId="598C7000" wp14:editId="7BB1929A">
            <wp:extent cx="484505" cy="573405"/>
            <wp:effectExtent l="0" t="0" r="0" b="0"/>
            <wp:docPr id="1834975023"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84505" cy="573405"/>
                    </a:xfrm>
                    <a:prstGeom prst="rect">
                      <a:avLst/>
                    </a:prstGeom>
                    <a:solidFill>
                      <a:srgbClr val="FFFFFF"/>
                    </a:solidFill>
                    <a:ln>
                      <a:noFill/>
                    </a:ln>
                  </pic:spPr>
                </pic:pic>
              </a:graphicData>
            </a:graphic>
          </wp:inline>
        </w:drawing>
      </w:r>
    </w:p>
    <w:p w14:paraId="45B74E21" w14:textId="77777777" w:rsidR="00E33731" w:rsidRPr="00E241C7" w:rsidRDefault="00E33731" w:rsidP="00E33731">
      <w:pPr>
        <w:spacing w:after="0" w:line="240" w:lineRule="auto"/>
        <w:jc w:val="center"/>
        <w:rPr>
          <w:rFonts w:ascii="Times New Roman" w:hAnsi="Times New Roman"/>
          <w:sz w:val="24"/>
        </w:rPr>
      </w:pPr>
    </w:p>
    <w:p w14:paraId="1A3A68AE" w14:textId="77777777" w:rsidR="00E73204" w:rsidRPr="00E241C7" w:rsidRDefault="00E73204" w:rsidP="00E33731">
      <w:pPr>
        <w:widowControl w:val="0"/>
        <w:spacing w:after="0" w:line="240" w:lineRule="auto"/>
        <w:jc w:val="center"/>
        <w:rPr>
          <w:rFonts w:ascii="Times New Roman" w:eastAsia="Lucida Sans Unicode" w:hAnsi="Times New Roman"/>
          <w:b/>
          <w:sz w:val="24"/>
        </w:rPr>
      </w:pPr>
      <w:r w:rsidRPr="00E241C7">
        <w:rPr>
          <w:rFonts w:ascii="Times New Roman" w:eastAsia="Lucida Sans Unicode" w:hAnsi="Times New Roman"/>
          <w:b/>
          <w:sz w:val="24"/>
        </w:rPr>
        <w:t>KĖDAINIŲ RAJONO SAVIVALDYBĖS ADMINISTRACIJOS DIREKTORIUS</w:t>
      </w:r>
    </w:p>
    <w:p w14:paraId="09DA1561" w14:textId="77777777" w:rsidR="00E73204" w:rsidRDefault="00E73204" w:rsidP="00E33731">
      <w:pPr>
        <w:spacing w:after="0" w:line="240" w:lineRule="auto"/>
        <w:jc w:val="center"/>
        <w:rPr>
          <w:rFonts w:ascii="Times New Roman" w:hAnsi="Times New Roman"/>
          <w:b/>
          <w:sz w:val="24"/>
        </w:rPr>
      </w:pPr>
      <w:r w:rsidRPr="00E241C7">
        <w:rPr>
          <w:rFonts w:ascii="Times New Roman" w:hAnsi="Times New Roman"/>
          <w:b/>
          <w:sz w:val="24"/>
        </w:rPr>
        <w:t>ĮSAKYMAS</w:t>
      </w:r>
    </w:p>
    <w:p w14:paraId="58337497" w14:textId="77777777" w:rsidR="00E33731" w:rsidRPr="00E241C7" w:rsidRDefault="00E33731" w:rsidP="00E33731">
      <w:pPr>
        <w:spacing w:after="0" w:line="240" w:lineRule="auto"/>
        <w:jc w:val="center"/>
        <w:rPr>
          <w:rFonts w:ascii="Times New Roman" w:hAnsi="Times New Roman"/>
          <w:b/>
          <w:sz w:val="24"/>
        </w:rPr>
      </w:pPr>
    </w:p>
    <w:p w14:paraId="66C7B1A0" w14:textId="1EA9A822" w:rsidR="00E73204" w:rsidRDefault="00E73204" w:rsidP="00E33731">
      <w:pPr>
        <w:spacing w:after="0" w:line="240" w:lineRule="auto"/>
        <w:jc w:val="center"/>
        <w:rPr>
          <w:rFonts w:ascii="Times New Roman" w:hAnsi="Times New Roman"/>
          <w:b/>
          <w:sz w:val="24"/>
        </w:rPr>
      </w:pPr>
      <w:r w:rsidRPr="00E241C7">
        <w:rPr>
          <w:rFonts w:ascii="Times New Roman" w:hAnsi="Times New Roman"/>
          <w:b/>
          <w:sz w:val="24"/>
        </w:rPr>
        <w:t xml:space="preserve">DĖL </w:t>
      </w:r>
      <w:r>
        <w:rPr>
          <w:rFonts w:ascii="Times New Roman" w:hAnsi="Times New Roman"/>
          <w:b/>
          <w:sz w:val="24"/>
        </w:rPr>
        <w:t>KĖDAINIŲ RAJONO SAVIVALDYBĖS ADMINISTRACIJOS KOKYBĖS POLITIKOS TVIRTINIMO</w:t>
      </w:r>
    </w:p>
    <w:p w14:paraId="08725353" w14:textId="77777777" w:rsidR="00E33731" w:rsidRDefault="00E33731" w:rsidP="00E33731">
      <w:pPr>
        <w:spacing w:after="0" w:line="240" w:lineRule="auto"/>
        <w:jc w:val="center"/>
        <w:rPr>
          <w:rFonts w:ascii="Times New Roman" w:hAnsi="Times New Roman"/>
          <w:b/>
          <w:sz w:val="24"/>
        </w:rPr>
      </w:pPr>
    </w:p>
    <w:p w14:paraId="18ED75BB" w14:textId="318584EF" w:rsidR="00E33731" w:rsidRDefault="00E73204" w:rsidP="00E33731">
      <w:pPr>
        <w:spacing w:after="0" w:line="240" w:lineRule="auto"/>
        <w:jc w:val="center"/>
        <w:rPr>
          <w:rFonts w:ascii="Times New Roman" w:hAnsi="Times New Roman"/>
          <w:sz w:val="24"/>
        </w:rPr>
      </w:pPr>
      <w:r w:rsidRPr="00E241C7">
        <w:rPr>
          <w:rFonts w:ascii="Times New Roman" w:hAnsi="Times New Roman"/>
          <w:sz w:val="24"/>
        </w:rPr>
        <w:t>202</w:t>
      </w:r>
      <w:r>
        <w:rPr>
          <w:rFonts w:ascii="Times New Roman" w:hAnsi="Times New Roman"/>
          <w:sz w:val="24"/>
        </w:rPr>
        <w:t>4</w:t>
      </w:r>
      <w:r w:rsidRPr="00E241C7">
        <w:rPr>
          <w:rFonts w:ascii="Times New Roman" w:hAnsi="Times New Roman"/>
          <w:sz w:val="24"/>
        </w:rPr>
        <w:t xml:space="preserve"> m</w:t>
      </w:r>
      <w:r>
        <w:rPr>
          <w:rFonts w:ascii="Times New Roman" w:hAnsi="Times New Roman"/>
          <w:sz w:val="24"/>
        </w:rPr>
        <w:t xml:space="preserve">. birželio </w:t>
      </w:r>
      <w:r w:rsidR="00D664B3">
        <w:rPr>
          <w:rFonts w:ascii="Times New Roman" w:hAnsi="Times New Roman"/>
          <w:sz w:val="24"/>
        </w:rPr>
        <w:t>25</w:t>
      </w:r>
      <w:r>
        <w:rPr>
          <w:rFonts w:ascii="Times New Roman" w:hAnsi="Times New Roman"/>
          <w:sz w:val="24"/>
        </w:rPr>
        <w:t xml:space="preserve"> </w:t>
      </w:r>
      <w:r w:rsidRPr="00E241C7">
        <w:rPr>
          <w:rFonts w:ascii="Times New Roman" w:hAnsi="Times New Roman"/>
          <w:sz w:val="24"/>
        </w:rPr>
        <w:t xml:space="preserve">d. Nr. </w:t>
      </w:r>
      <w:r>
        <w:rPr>
          <w:rFonts w:ascii="Times New Roman" w:hAnsi="Times New Roman"/>
          <w:sz w:val="24"/>
        </w:rPr>
        <w:t>AD-1-</w:t>
      </w:r>
      <w:r w:rsidR="00D664B3">
        <w:rPr>
          <w:rFonts w:ascii="Times New Roman" w:hAnsi="Times New Roman"/>
          <w:sz w:val="24"/>
        </w:rPr>
        <w:t>582</w:t>
      </w:r>
    </w:p>
    <w:p w14:paraId="44CBCD36" w14:textId="41454178" w:rsidR="00E73204" w:rsidRDefault="00E73204" w:rsidP="00E33731">
      <w:pPr>
        <w:spacing w:after="0" w:line="240" w:lineRule="auto"/>
        <w:jc w:val="center"/>
        <w:rPr>
          <w:rFonts w:ascii="Times New Roman" w:hAnsi="Times New Roman"/>
          <w:sz w:val="24"/>
        </w:rPr>
      </w:pPr>
      <w:r w:rsidRPr="00E241C7">
        <w:rPr>
          <w:rFonts w:ascii="Times New Roman" w:hAnsi="Times New Roman"/>
          <w:sz w:val="24"/>
        </w:rPr>
        <w:t>Kėdainiai</w:t>
      </w:r>
    </w:p>
    <w:p w14:paraId="1B7DDD80" w14:textId="77777777" w:rsidR="00A133E5" w:rsidRDefault="00A133E5" w:rsidP="00E33731">
      <w:pPr>
        <w:pStyle w:val="Pagrindiniotekstotrauka"/>
        <w:spacing w:after="0"/>
        <w:ind w:left="0"/>
        <w:rPr>
          <w:rFonts w:ascii="Times New Roman" w:hAnsi="Times New Roman"/>
          <w:sz w:val="24"/>
        </w:rPr>
      </w:pPr>
    </w:p>
    <w:p w14:paraId="4D282EB9" w14:textId="77777777" w:rsidR="00A133E5" w:rsidRPr="009E51F8" w:rsidRDefault="00A133E5" w:rsidP="009E51F8">
      <w:pPr>
        <w:pStyle w:val="Pagrindiniotekstotrauka"/>
        <w:spacing w:after="0"/>
        <w:ind w:left="0"/>
        <w:rPr>
          <w:rFonts w:ascii="Times New Roman" w:hAnsi="Times New Roman"/>
          <w:sz w:val="24"/>
        </w:rPr>
      </w:pPr>
    </w:p>
    <w:p w14:paraId="573A4D6B" w14:textId="77777777" w:rsidR="00AA611C" w:rsidRDefault="000C0051" w:rsidP="00AA611C">
      <w:pPr>
        <w:pStyle w:val="HTMLiankstoformatuotas"/>
        <w:ind w:left="0"/>
        <w:jc w:val="both"/>
        <w:rPr>
          <w:rFonts w:ascii="Times New Roman" w:hAnsi="Times New Roman" w:cs="Times New Roman"/>
          <w:sz w:val="24"/>
          <w:szCs w:val="24"/>
        </w:rPr>
      </w:pPr>
      <w:r w:rsidRPr="009E51F8">
        <w:rPr>
          <w:rFonts w:ascii="Times New Roman" w:hAnsi="Times New Roman" w:cs="Times New Roman"/>
          <w:sz w:val="24"/>
          <w:szCs w:val="24"/>
        </w:rPr>
        <w:t xml:space="preserve">              </w:t>
      </w:r>
      <w:r w:rsidRPr="005E3142">
        <w:rPr>
          <w:rFonts w:ascii="Times New Roman" w:hAnsi="Times New Roman" w:cs="Times New Roman"/>
          <w:sz w:val="24"/>
          <w:szCs w:val="24"/>
        </w:rPr>
        <w:t xml:space="preserve">Vadovaudamasis Lietuvos Respublikos vietos savivaldos įstatymo 34 straipsnio 6 dalies 2 punktu, </w:t>
      </w:r>
    </w:p>
    <w:p w14:paraId="31556C0B" w14:textId="533C7924" w:rsidR="000C0051" w:rsidRPr="005E3142" w:rsidRDefault="000C0051" w:rsidP="00AA611C">
      <w:pPr>
        <w:pStyle w:val="HTMLiankstoformatuotas"/>
        <w:numPr>
          <w:ilvl w:val="0"/>
          <w:numId w:val="7"/>
        </w:numPr>
        <w:jc w:val="both"/>
        <w:rPr>
          <w:rFonts w:ascii="Times New Roman" w:hAnsi="Times New Roman" w:cs="Times New Roman"/>
          <w:sz w:val="24"/>
          <w:szCs w:val="24"/>
        </w:rPr>
      </w:pPr>
      <w:r w:rsidRPr="005E3142">
        <w:rPr>
          <w:rFonts w:ascii="Times New Roman" w:hAnsi="Times New Roman" w:cs="Times New Roman"/>
          <w:sz w:val="24"/>
          <w:szCs w:val="24"/>
        </w:rPr>
        <w:t>T</w:t>
      </w:r>
      <w:r w:rsidR="00355577" w:rsidRPr="005E3142">
        <w:rPr>
          <w:rFonts w:ascii="Times New Roman" w:hAnsi="Times New Roman" w:cs="Times New Roman"/>
          <w:sz w:val="24"/>
          <w:szCs w:val="24"/>
        </w:rPr>
        <w:t xml:space="preserve"> </w:t>
      </w:r>
      <w:r w:rsidRPr="005E3142">
        <w:rPr>
          <w:rFonts w:ascii="Times New Roman" w:hAnsi="Times New Roman" w:cs="Times New Roman"/>
          <w:sz w:val="24"/>
          <w:szCs w:val="24"/>
        </w:rPr>
        <w:t>v</w:t>
      </w:r>
      <w:r w:rsidR="00355577" w:rsidRPr="005E3142">
        <w:rPr>
          <w:rFonts w:ascii="Times New Roman" w:hAnsi="Times New Roman" w:cs="Times New Roman"/>
          <w:sz w:val="24"/>
          <w:szCs w:val="24"/>
        </w:rPr>
        <w:t xml:space="preserve"> </w:t>
      </w:r>
      <w:r w:rsidRPr="005E3142">
        <w:rPr>
          <w:rFonts w:ascii="Times New Roman" w:hAnsi="Times New Roman" w:cs="Times New Roman"/>
          <w:sz w:val="24"/>
          <w:szCs w:val="24"/>
        </w:rPr>
        <w:t>i</w:t>
      </w:r>
      <w:r w:rsidR="00355577" w:rsidRPr="005E3142">
        <w:rPr>
          <w:rFonts w:ascii="Times New Roman" w:hAnsi="Times New Roman" w:cs="Times New Roman"/>
          <w:sz w:val="24"/>
          <w:szCs w:val="24"/>
        </w:rPr>
        <w:t xml:space="preserve"> </w:t>
      </w:r>
      <w:r w:rsidRPr="005E3142">
        <w:rPr>
          <w:rFonts w:ascii="Times New Roman" w:hAnsi="Times New Roman" w:cs="Times New Roman"/>
          <w:sz w:val="24"/>
          <w:szCs w:val="24"/>
        </w:rPr>
        <w:t>r</w:t>
      </w:r>
      <w:r w:rsidR="00355577" w:rsidRPr="005E3142">
        <w:rPr>
          <w:rFonts w:ascii="Times New Roman" w:hAnsi="Times New Roman" w:cs="Times New Roman"/>
          <w:sz w:val="24"/>
          <w:szCs w:val="24"/>
        </w:rPr>
        <w:t xml:space="preserve"> </w:t>
      </w:r>
      <w:r w:rsidRPr="005E3142">
        <w:rPr>
          <w:rFonts w:ascii="Times New Roman" w:hAnsi="Times New Roman" w:cs="Times New Roman"/>
          <w:sz w:val="24"/>
          <w:szCs w:val="24"/>
        </w:rPr>
        <w:t>t</w:t>
      </w:r>
      <w:r w:rsidR="00355577" w:rsidRPr="005E3142">
        <w:rPr>
          <w:rFonts w:ascii="Times New Roman" w:hAnsi="Times New Roman" w:cs="Times New Roman"/>
          <w:sz w:val="24"/>
          <w:szCs w:val="24"/>
        </w:rPr>
        <w:t xml:space="preserve"> </w:t>
      </w:r>
      <w:r w:rsidRPr="005E3142">
        <w:rPr>
          <w:rFonts w:ascii="Times New Roman" w:hAnsi="Times New Roman" w:cs="Times New Roman"/>
          <w:sz w:val="24"/>
          <w:szCs w:val="24"/>
        </w:rPr>
        <w:t>i</w:t>
      </w:r>
      <w:r w:rsidR="00355577" w:rsidRPr="005E3142">
        <w:rPr>
          <w:rFonts w:ascii="Times New Roman" w:hAnsi="Times New Roman" w:cs="Times New Roman"/>
          <w:sz w:val="24"/>
          <w:szCs w:val="24"/>
        </w:rPr>
        <w:t xml:space="preserve"> </w:t>
      </w:r>
      <w:r w:rsidRPr="005E3142">
        <w:rPr>
          <w:rFonts w:ascii="Times New Roman" w:hAnsi="Times New Roman" w:cs="Times New Roman"/>
          <w:sz w:val="24"/>
          <w:szCs w:val="24"/>
        </w:rPr>
        <w:t>n</w:t>
      </w:r>
      <w:r w:rsidR="00355577" w:rsidRPr="005E3142">
        <w:rPr>
          <w:rFonts w:ascii="Times New Roman" w:hAnsi="Times New Roman" w:cs="Times New Roman"/>
          <w:sz w:val="24"/>
          <w:szCs w:val="24"/>
        </w:rPr>
        <w:t xml:space="preserve"> </w:t>
      </w:r>
      <w:r w:rsidRPr="005E3142">
        <w:rPr>
          <w:rFonts w:ascii="Times New Roman" w:hAnsi="Times New Roman" w:cs="Times New Roman"/>
          <w:sz w:val="24"/>
          <w:szCs w:val="24"/>
        </w:rPr>
        <w:t>u</w:t>
      </w:r>
      <w:r w:rsidR="00355577" w:rsidRPr="005E3142">
        <w:rPr>
          <w:rFonts w:ascii="Times New Roman" w:hAnsi="Times New Roman" w:cs="Times New Roman"/>
          <w:sz w:val="24"/>
          <w:szCs w:val="24"/>
        </w:rPr>
        <w:t xml:space="preserve"> </w:t>
      </w:r>
      <w:r w:rsidRPr="005E3142">
        <w:rPr>
          <w:rFonts w:ascii="Times New Roman" w:hAnsi="Times New Roman" w:cs="Times New Roman"/>
          <w:sz w:val="24"/>
          <w:szCs w:val="24"/>
        </w:rPr>
        <w:t>Kėdainių rajono savivaldybės administracijos Kokybės politiką (pridedama).</w:t>
      </w:r>
    </w:p>
    <w:p w14:paraId="1F426019" w14:textId="0E85807F" w:rsidR="00355577" w:rsidRPr="005E3142" w:rsidRDefault="00355577" w:rsidP="009E51F8">
      <w:pPr>
        <w:pStyle w:val="HTMLiankstoformatuotas"/>
        <w:numPr>
          <w:ilvl w:val="0"/>
          <w:numId w:val="7"/>
        </w:numPr>
        <w:jc w:val="both"/>
        <w:rPr>
          <w:rFonts w:ascii="Times New Roman" w:hAnsi="Times New Roman" w:cs="Times New Roman"/>
          <w:sz w:val="24"/>
          <w:szCs w:val="24"/>
        </w:rPr>
      </w:pPr>
      <w:r w:rsidRPr="005E3142">
        <w:rPr>
          <w:rFonts w:ascii="Times New Roman" w:hAnsi="Times New Roman" w:cs="Times New Roman"/>
          <w:sz w:val="24"/>
          <w:szCs w:val="24"/>
        </w:rPr>
        <w:t xml:space="preserve">Į p a r e i g o j u </w:t>
      </w:r>
      <w:r w:rsidR="00313D74">
        <w:rPr>
          <w:rFonts w:ascii="Times New Roman" w:hAnsi="Times New Roman" w:cs="Times New Roman"/>
          <w:sz w:val="24"/>
          <w:szCs w:val="24"/>
        </w:rPr>
        <w:t>Nataliją Matulevičienę</w:t>
      </w:r>
      <w:r w:rsidRPr="005E3142">
        <w:rPr>
          <w:rFonts w:ascii="Times New Roman" w:hAnsi="Times New Roman" w:cs="Times New Roman"/>
          <w:sz w:val="24"/>
          <w:szCs w:val="24"/>
        </w:rPr>
        <w:t>, Bendrojo skyriaus v</w:t>
      </w:r>
      <w:r w:rsidR="00313D74">
        <w:rPr>
          <w:rFonts w:ascii="Times New Roman" w:hAnsi="Times New Roman" w:cs="Times New Roman"/>
          <w:sz w:val="24"/>
          <w:szCs w:val="24"/>
        </w:rPr>
        <w:t>yr. specialistę</w:t>
      </w:r>
      <w:r w:rsidR="000B5B01">
        <w:rPr>
          <w:rFonts w:ascii="Times New Roman" w:hAnsi="Times New Roman" w:cs="Times New Roman"/>
          <w:sz w:val="24"/>
          <w:szCs w:val="24"/>
        </w:rPr>
        <w:t>,</w:t>
      </w:r>
      <w:r w:rsidRPr="005E3142">
        <w:rPr>
          <w:rFonts w:ascii="Times New Roman" w:hAnsi="Times New Roman" w:cs="Times New Roman"/>
          <w:sz w:val="24"/>
          <w:szCs w:val="24"/>
        </w:rPr>
        <w:t xml:space="preserve"> savivaldybės</w:t>
      </w:r>
    </w:p>
    <w:p w14:paraId="13B86FDE" w14:textId="04F15110" w:rsidR="000C0051" w:rsidRPr="005E3142" w:rsidRDefault="00355577" w:rsidP="009E51F8">
      <w:pPr>
        <w:pStyle w:val="HTMLiankstoformatuotas"/>
        <w:ind w:left="0"/>
        <w:jc w:val="both"/>
        <w:rPr>
          <w:rFonts w:ascii="Times New Roman" w:hAnsi="Times New Roman" w:cs="Times New Roman"/>
          <w:sz w:val="24"/>
          <w:szCs w:val="24"/>
        </w:rPr>
      </w:pPr>
      <w:r w:rsidRPr="005E3142">
        <w:rPr>
          <w:rFonts w:ascii="Times New Roman" w:hAnsi="Times New Roman" w:cs="Times New Roman"/>
          <w:sz w:val="24"/>
          <w:szCs w:val="24"/>
        </w:rPr>
        <w:t xml:space="preserve">administracijos Kokybės politiką skelbti savivaldybės interneto svetainėje </w:t>
      </w:r>
      <w:hyperlink r:id="rId6" w:history="1">
        <w:r w:rsidRPr="005E3142">
          <w:rPr>
            <w:rStyle w:val="Hipersaitas"/>
            <w:rFonts w:ascii="Times New Roman" w:hAnsi="Times New Roman" w:cs="Times New Roman"/>
            <w:sz w:val="24"/>
            <w:szCs w:val="24"/>
          </w:rPr>
          <w:t>www.kedainiai.lt</w:t>
        </w:r>
      </w:hyperlink>
    </w:p>
    <w:p w14:paraId="52C34033" w14:textId="77777777" w:rsidR="009E51F8" w:rsidRPr="005E3142" w:rsidRDefault="009E51F8" w:rsidP="009E51F8">
      <w:pPr>
        <w:spacing w:line="240" w:lineRule="auto"/>
        <w:jc w:val="both"/>
        <w:rPr>
          <w:rFonts w:ascii="Times New Roman" w:hAnsi="Times New Roman" w:cs="Times New Roman"/>
          <w:color w:val="000000"/>
          <w:sz w:val="24"/>
          <w:szCs w:val="24"/>
        </w:rPr>
      </w:pPr>
      <w:r w:rsidRPr="005E3142">
        <w:rPr>
          <w:rFonts w:ascii="Times New Roman" w:hAnsi="Times New Roman" w:cs="Times New Roman"/>
          <w:sz w:val="24"/>
          <w:szCs w:val="24"/>
        </w:rPr>
        <w:t xml:space="preserve">             </w:t>
      </w:r>
      <w:r w:rsidRPr="005E3142">
        <w:rPr>
          <w:rFonts w:ascii="Times New Roman" w:hAnsi="Times New Roman" w:cs="Times New Roman"/>
          <w:color w:val="000000"/>
          <w:sz w:val="24"/>
          <w:szCs w:val="24"/>
        </w:rPr>
        <w:t>Šis įsakymas per vieną mėnesį nuo įsakymo įteikimo dienos gali būti skundžiamas Lietuvos administracinių ginčų komisijos Kauno apygardos skyriui adresu: 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p>
    <w:p w14:paraId="00D8469A" w14:textId="77777777" w:rsidR="009E51F8" w:rsidRPr="005E3142" w:rsidRDefault="009E51F8" w:rsidP="009E51F8">
      <w:pPr>
        <w:spacing w:line="240" w:lineRule="auto"/>
        <w:jc w:val="both"/>
        <w:rPr>
          <w:rFonts w:ascii="Times New Roman" w:hAnsi="Times New Roman" w:cs="Times New Roman"/>
          <w:sz w:val="24"/>
          <w:szCs w:val="24"/>
        </w:rPr>
      </w:pPr>
    </w:p>
    <w:p w14:paraId="4563604F" w14:textId="39AD53D4" w:rsidR="005E3142" w:rsidRPr="005E3142" w:rsidRDefault="005E3142" w:rsidP="005E3142">
      <w:pPr>
        <w:rPr>
          <w:rFonts w:ascii="Times New Roman" w:hAnsi="Times New Roman" w:cs="Times New Roman"/>
          <w:spacing w:val="-1"/>
          <w:sz w:val="24"/>
          <w:szCs w:val="24"/>
        </w:rPr>
      </w:pPr>
      <w:r w:rsidRPr="005E3142">
        <w:rPr>
          <w:rFonts w:ascii="Times New Roman" w:hAnsi="Times New Roman" w:cs="Times New Roman"/>
          <w:sz w:val="24"/>
          <w:szCs w:val="24"/>
        </w:rPr>
        <w:t xml:space="preserve">Administracijos direktorius                                                                                </w:t>
      </w:r>
      <w:r w:rsidR="008C7278">
        <w:rPr>
          <w:rFonts w:ascii="Times New Roman" w:hAnsi="Times New Roman" w:cs="Times New Roman"/>
          <w:sz w:val="24"/>
          <w:szCs w:val="24"/>
        </w:rPr>
        <w:t xml:space="preserve">         </w:t>
      </w:r>
      <w:r w:rsidRPr="005E3142">
        <w:rPr>
          <w:rFonts w:ascii="Times New Roman" w:hAnsi="Times New Roman" w:cs="Times New Roman"/>
          <w:sz w:val="24"/>
          <w:szCs w:val="24"/>
        </w:rPr>
        <w:t>Gintautas Muznikas</w:t>
      </w:r>
    </w:p>
    <w:p w14:paraId="7738495D" w14:textId="77777777" w:rsidR="005E3142" w:rsidRPr="005E3142" w:rsidRDefault="005E3142" w:rsidP="009E51F8">
      <w:pPr>
        <w:spacing w:line="240" w:lineRule="auto"/>
        <w:jc w:val="both"/>
        <w:rPr>
          <w:rFonts w:ascii="Times New Roman" w:hAnsi="Times New Roman" w:cs="Times New Roman"/>
          <w:sz w:val="24"/>
          <w:szCs w:val="24"/>
        </w:rPr>
      </w:pPr>
    </w:p>
    <w:p w14:paraId="10D65481" w14:textId="77777777" w:rsidR="00355577" w:rsidRPr="005E3142" w:rsidRDefault="00355577" w:rsidP="009E51F8">
      <w:pPr>
        <w:pStyle w:val="HTMLiankstoformatuotas"/>
        <w:ind w:left="0"/>
        <w:jc w:val="both"/>
        <w:rPr>
          <w:rFonts w:ascii="Times New Roman" w:hAnsi="Times New Roman" w:cs="Times New Roman"/>
          <w:sz w:val="24"/>
          <w:szCs w:val="24"/>
        </w:rPr>
      </w:pPr>
    </w:p>
    <w:p w14:paraId="0FCC9B46" w14:textId="77777777" w:rsidR="00A133E5" w:rsidRPr="009E51F8" w:rsidRDefault="00A133E5" w:rsidP="009E51F8">
      <w:pPr>
        <w:pStyle w:val="Pagrindiniotekstotrauka"/>
        <w:spacing w:after="0"/>
        <w:ind w:left="0"/>
        <w:rPr>
          <w:rFonts w:ascii="Times New Roman" w:hAnsi="Times New Roman"/>
          <w:sz w:val="24"/>
        </w:rPr>
      </w:pPr>
    </w:p>
    <w:p w14:paraId="01EFD501" w14:textId="77777777" w:rsidR="00A133E5" w:rsidRPr="009E51F8" w:rsidRDefault="00A133E5" w:rsidP="009E51F8">
      <w:pPr>
        <w:pStyle w:val="Pagrindiniotekstotrauka"/>
        <w:spacing w:after="0"/>
        <w:ind w:left="5184"/>
        <w:rPr>
          <w:rFonts w:ascii="Times New Roman" w:hAnsi="Times New Roman"/>
          <w:sz w:val="24"/>
        </w:rPr>
      </w:pPr>
    </w:p>
    <w:p w14:paraId="58551380" w14:textId="77777777" w:rsidR="00A133E5" w:rsidRPr="009E51F8" w:rsidRDefault="00A133E5" w:rsidP="009E51F8">
      <w:pPr>
        <w:pStyle w:val="Pagrindiniotekstotrauka"/>
        <w:spacing w:after="0"/>
        <w:ind w:left="5184"/>
        <w:rPr>
          <w:rFonts w:ascii="Times New Roman" w:hAnsi="Times New Roman"/>
          <w:sz w:val="24"/>
        </w:rPr>
      </w:pPr>
    </w:p>
    <w:p w14:paraId="11D8DF14" w14:textId="77777777" w:rsidR="00A133E5" w:rsidRPr="009E51F8" w:rsidRDefault="00A133E5" w:rsidP="009E51F8">
      <w:pPr>
        <w:pStyle w:val="Pagrindiniotekstotrauka"/>
        <w:spacing w:after="0"/>
        <w:ind w:left="5184"/>
        <w:rPr>
          <w:rFonts w:ascii="Times New Roman" w:hAnsi="Times New Roman"/>
          <w:sz w:val="24"/>
        </w:rPr>
      </w:pPr>
    </w:p>
    <w:p w14:paraId="43EE3A4F" w14:textId="77777777" w:rsidR="00A133E5" w:rsidRPr="009E51F8" w:rsidRDefault="00A133E5" w:rsidP="009E51F8">
      <w:pPr>
        <w:pStyle w:val="Pagrindiniotekstotrauka"/>
        <w:spacing w:after="0"/>
        <w:ind w:left="5184"/>
        <w:rPr>
          <w:rFonts w:ascii="Times New Roman" w:hAnsi="Times New Roman"/>
          <w:sz w:val="24"/>
        </w:rPr>
      </w:pPr>
    </w:p>
    <w:p w14:paraId="1AD1D167" w14:textId="77777777" w:rsidR="00A133E5" w:rsidRPr="009E51F8" w:rsidRDefault="00A133E5" w:rsidP="009E51F8">
      <w:pPr>
        <w:pStyle w:val="Pagrindiniotekstotrauka"/>
        <w:spacing w:after="0"/>
        <w:ind w:left="5184"/>
        <w:rPr>
          <w:rFonts w:ascii="Times New Roman" w:hAnsi="Times New Roman"/>
          <w:sz w:val="24"/>
        </w:rPr>
      </w:pPr>
    </w:p>
    <w:p w14:paraId="0686357B" w14:textId="77777777" w:rsidR="00A133E5" w:rsidRPr="009E51F8" w:rsidRDefault="00A133E5" w:rsidP="009E51F8">
      <w:pPr>
        <w:pStyle w:val="Pagrindiniotekstotrauka"/>
        <w:spacing w:after="0"/>
        <w:ind w:left="5184"/>
        <w:rPr>
          <w:rFonts w:ascii="Times New Roman" w:hAnsi="Times New Roman"/>
          <w:sz w:val="24"/>
        </w:rPr>
      </w:pPr>
    </w:p>
    <w:p w14:paraId="5206438D" w14:textId="77777777" w:rsidR="00A133E5" w:rsidRPr="009E51F8" w:rsidRDefault="00A133E5" w:rsidP="009E51F8">
      <w:pPr>
        <w:pStyle w:val="Pagrindiniotekstotrauka"/>
        <w:spacing w:after="0"/>
        <w:ind w:left="5184"/>
        <w:rPr>
          <w:rFonts w:ascii="Times New Roman" w:hAnsi="Times New Roman"/>
          <w:sz w:val="24"/>
        </w:rPr>
      </w:pPr>
    </w:p>
    <w:p w14:paraId="067AF0EF" w14:textId="77777777" w:rsidR="00A133E5" w:rsidRPr="009E51F8" w:rsidRDefault="00A133E5" w:rsidP="009E51F8">
      <w:pPr>
        <w:pStyle w:val="Pagrindiniotekstotrauka"/>
        <w:spacing w:after="0"/>
        <w:ind w:left="5184"/>
        <w:rPr>
          <w:rFonts w:ascii="Times New Roman" w:hAnsi="Times New Roman"/>
          <w:sz w:val="24"/>
        </w:rPr>
      </w:pPr>
    </w:p>
    <w:p w14:paraId="1A656FDF" w14:textId="77777777" w:rsidR="00A133E5" w:rsidRPr="009E51F8" w:rsidRDefault="00A133E5" w:rsidP="009E51F8">
      <w:pPr>
        <w:pStyle w:val="Pagrindiniotekstotrauka"/>
        <w:spacing w:after="0"/>
        <w:ind w:left="5184"/>
        <w:rPr>
          <w:rFonts w:ascii="Times New Roman" w:hAnsi="Times New Roman"/>
          <w:sz w:val="24"/>
        </w:rPr>
      </w:pPr>
    </w:p>
    <w:p w14:paraId="403F21D8" w14:textId="77777777" w:rsidR="00A133E5" w:rsidRDefault="00A133E5" w:rsidP="006F0EC6">
      <w:pPr>
        <w:pStyle w:val="Pagrindiniotekstotrauka"/>
        <w:spacing w:after="0"/>
        <w:ind w:left="5184"/>
        <w:rPr>
          <w:rFonts w:ascii="Times New Roman" w:hAnsi="Times New Roman"/>
          <w:sz w:val="24"/>
        </w:rPr>
      </w:pPr>
    </w:p>
    <w:p w14:paraId="59824EE0" w14:textId="77777777" w:rsidR="00A133E5" w:rsidRDefault="00A133E5" w:rsidP="006F0EC6">
      <w:pPr>
        <w:pStyle w:val="Pagrindiniotekstotrauka"/>
        <w:spacing w:after="0"/>
        <w:ind w:left="5184"/>
        <w:rPr>
          <w:rFonts w:ascii="Times New Roman" w:hAnsi="Times New Roman"/>
          <w:sz w:val="24"/>
        </w:rPr>
      </w:pPr>
    </w:p>
    <w:p w14:paraId="0C882358" w14:textId="77777777" w:rsidR="00A133E5" w:rsidRDefault="00A133E5" w:rsidP="006F0EC6">
      <w:pPr>
        <w:pStyle w:val="Pagrindiniotekstotrauka"/>
        <w:spacing w:after="0"/>
        <w:ind w:left="5184"/>
        <w:rPr>
          <w:rFonts w:ascii="Times New Roman" w:hAnsi="Times New Roman"/>
          <w:sz w:val="24"/>
        </w:rPr>
      </w:pPr>
    </w:p>
    <w:p w14:paraId="426D4804" w14:textId="77777777" w:rsidR="00A133E5" w:rsidRDefault="00A133E5" w:rsidP="006F0EC6">
      <w:pPr>
        <w:pStyle w:val="Pagrindiniotekstotrauka"/>
        <w:spacing w:after="0"/>
        <w:ind w:left="5184"/>
        <w:rPr>
          <w:rFonts w:ascii="Times New Roman" w:hAnsi="Times New Roman"/>
          <w:sz w:val="24"/>
        </w:rPr>
      </w:pPr>
    </w:p>
    <w:p w14:paraId="7AE8AA97" w14:textId="77777777" w:rsidR="00A133E5" w:rsidRDefault="00A133E5" w:rsidP="006F0EC6">
      <w:pPr>
        <w:pStyle w:val="Pagrindiniotekstotrauka"/>
        <w:spacing w:after="0"/>
        <w:ind w:left="5184"/>
        <w:rPr>
          <w:rFonts w:ascii="Times New Roman" w:hAnsi="Times New Roman"/>
          <w:sz w:val="24"/>
        </w:rPr>
      </w:pPr>
    </w:p>
    <w:p w14:paraId="5A4D2844" w14:textId="77777777" w:rsidR="00A133E5" w:rsidRDefault="00A133E5" w:rsidP="006F0EC6">
      <w:pPr>
        <w:pStyle w:val="Pagrindiniotekstotrauka"/>
        <w:spacing w:after="0"/>
        <w:ind w:left="5184"/>
        <w:rPr>
          <w:rFonts w:ascii="Times New Roman" w:hAnsi="Times New Roman"/>
          <w:sz w:val="24"/>
        </w:rPr>
      </w:pPr>
    </w:p>
    <w:p w14:paraId="770F1378" w14:textId="52C034BB" w:rsidR="008803A9" w:rsidRPr="008803A9" w:rsidRDefault="008803A9" w:rsidP="006F0EC6">
      <w:pPr>
        <w:pStyle w:val="Pagrindiniotekstotrauka"/>
        <w:spacing w:after="0"/>
        <w:ind w:left="5184"/>
        <w:rPr>
          <w:rFonts w:ascii="Times New Roman" w:hAnsi="Times New Roman"/>
          <w:sz w:val="24"/>
        </w:rPr>
      </w:pPr>
      <w:r w:rsidRPr="008803A9">
        <w:rPr>
          <w:rFonts w:ascii="Times New Roman" w:hAnsi="Times New Roman"/>
          <w:sz w:val="24"/>
        </w:rPr>
        <w:lastRenderedPageBreak/>
        <w:t>PATVIRTINTA</w:t>
      </w:r>
    </w:p>
    <w:p w14:paraId="186AD0E4" w14:textId="77777777" w:rsidR="008803A9" w:rsidRPr="008803A9" w:rsidRDefault="008803A9" w:rsidP="006F0EC6">
      <w:pPr>
        <w:pStyle w:val="Pagrindiniotekstotrauka"/>
        <w:spacing w:after="0"/>
        <w:ind w:left="5184"/>
        <w:rPr>
          <w:rFonts w:ascii="Times New Roman" w:hAnsi="Times New Roman"/>
          <w:sz w:val="24"/>
        </w:rPr>
      </w:pPr>
      <w:r w:rsidRPr="008803A9">
        <w:rPr>
          <w:rFonts w:ascii="Times New Roman" w:hAnsi="Times New Roman"/>
          <w:sz w:val="24"/>
        </w:rPr>
        <w:t>Kėdainių rajono savivaldybės</w:t>
      </w:r>
    </w:p>
    <w:p w14:paraId="54DC7CB0" w14:textId="77777777" w:rsidR="008803A9" w:rsidRPr="008803A9" w:rsidRDefault="008803A9" w:rsidP="006F0EC6">
      <w:pPr>
        <w:spacing w:after="0" w:line="240" w:lineRule="auto"/>
        <w:ind w:left="5184"/>
        <w:rPr>
          <w:rFonts w:ascii="Times New Roman" w:hAnsi="Times New Roman" w:cs="Times New Roman"/>
          <w:sz w:val="24"/>
          <w:szCs w:val="24"/>
        </w:rPr>
      </w:pPr>
      <w:r w:rsidRPr="008803A9">
        <w:rPr>
          <w:rFonts w:ascii="Times New Roman" w:hAnsi="Times New Roman" w:cs="Times New Roman"/>
          <w:sz w:val="24"/>
          <w:szCs w:val="24"/>
        </w:rPr>
        <w:t>administracijos direktoriaus</w:t>
      </w:r>
    </w:p>
    <w:p w14:paraId="29A85F2E" w14:textId="17D1FE76" w:rsidR="008803A9" w:rsidRDefault="008803A9" w:rsidP="006F0EC6">
      <w:pPr>
        <w:spacing w:after="0" w:line="240" w:lineRule="auto"/>
        <w:ind w:left="5184"/>
        <w:rPr>
          <w:rFonts w:ascii="Times New Roman" w:hAnsi="Times New Roman" w:cs="Times New Roman"/>
          <w:sz w:val="24"/>
          <w:szCs w:val="24"/>
        </w:rPr>
      </w:pPr>
      <w:r w:rsidRPr="008803A9">
        <w:rPr>
          <w:rFonts w:ascii="Times New Roman" w:hAnsi="Times New Roman" w:cs="Times New Roman"/>
          <w:sz w:val="24"/>
          <w:szCs w:val="24"/>
        </w:rPr>
        <w:t xml:space="preserve">2024 m. </w:t>
      </w:r>
      <w:r w:rsidR="00DB086F">
        <w:rPr>
          <w:rFonts w:ascii="Times New Roman" w:hAnsi="Times New Roman" w:cs="Times New Roman"/>
          <w:sz w:val="24"/>
          <w:szCs w:val="24"/>
        </w:rPr>
        <w:t xml:space="preserve">birželio </w:t>
      </w:r>
      <w:r w:rsidRPr="008803A9">
        <w:rPr>
          <w:rFonts w:ascii="Times New Roman" w:hAnsi="Times New Roman" w:cs="Times New Roman"/>
          <w:sz w:val="24"/>
          <w:szCs w:val="24"/>
        </w:rPr>
        <w:t xml:space="preserve">   d. įsakymu Nr. AD-1-</w:t>
      </w:r>
    </w:p>
    <w:p w14:paraId="770F51FA" w14:textId="77777777" w:rsidR="008803A9" w:rsidRPr="008803A9" w:rsidRDefault="008803A9" w:rsidP="008803A9">
      <w:pPr>
        <w:ind w:left="5184"/>
        <w:rPr>
          <w:rFonts w:ascii="Times New Roman" w:hAnsi="Times New Roman" w:cs="Times New Roman"/>
          <w:sz w:val="24"/>
          <w:szCs w:val="24"/>
        </w:rPr>
      </w:pPr>
    </w:p>
    <w:p w14:paraId="11C8C102" w14:textId="77777777" w:rsidR="008E7FFE" w:rsidRDefault="008E7FFE" w:rsidP="005D7207">
      <w:pPr>
        <w:shd w:val="clear" w:color="auto" w:fill="FFFFFF"/>
        <w:spacing w:after="0" w:line="240" w:lineRule="auto"/>
        <w:jc w:val="center"/>
        <w:rPr>
          <w:rFonts w:ascii="Times New Roman" w:eastAsia="Times New Roman" w:hAnsi="Times New Roman" w:cs="Times New Roman"/>
          <w:b/>
          <w:bCs/>
          <w:kern w:val="0"/>
          <w:sz w:val="24"/>
          <w:szCs w:val="24"/>
          <w:bdr w:val="none" w:sz="0" w:space="0" w:color="auto" w:frame="1"/>
          <w:lang w:eastAsia="lt-LT"/>
          <w14:ligatures w14:val="none"/>
        </w:rPr>
      </w:pPr>
    </w:p>
    <w:p w14:paraId="0C1A80D6" w14:textId="79938E93" w:rsidR="008E7FFE" w:rsidRDefault="00E62227" w:rsidP="005D7207">
      <w:pPr>
        <w:shd w:val="clear" w:color="auto" w:fill="FFFFFF"/>
        <w:spacing w:after="0" w:line="240" w:lineRule="auto"/>
        <w:jc w:val="center"/>
        <w:rPr>
          <w:rFonts w:ascii="Times New Roman" w:eastAsia="Times New Roman" w:hAnsi="Times New Roman" w:cs="Times New Roman"/>
          <w:b/>
          <w:bCs/>
          <w:kern w:val="0"/>
          <w:sz w:val="24"/>
          <w:szCs w:val="24"/>
          <w:bdr w:val="none" w:sz="0" w:space="0" w:color="auto" w:frame="1"/>
          <w:lang w:eastAsia="lt-LT"/>
          <w14:ligatures w14:val="none"/>
        </w:rPr>
      </w:pPr>
      <w:r>
        <w:rPr>
          <w:rFonts w:ascii="Times New Roman" w:eastAsia="Times New Roman" w:hAnsi="Times New Roman" w:cs="Times New Roman"/>
          <w:b/>
          <w:bCs/>
          <w:kern w:val="0"/>
          <w:sz w:val="24"/>
          <w:szCs w:val="24"/>
          <w:bdr w:val="none" w:sz="0" w:space="0" w:color="auto" w:frame="1"/>
          <w:lang w:eastAsia="lt-LT"/>
          <w14:ligatures w14:val="none"/>
        </w:rPr>
        <w:t xml:space="preserve">KĖDAINIŲ RAJONO SAVIVALDYBĖS ADMINISTRACIJOS </w:t>
      </w:r>
      <w:r w:rsidR="008E7FFE">
        <w:rPr>
          <w:rFonts w:ascii="Times New Roman" w:eastAsia="Times New Roman" w:hAnsi="Times New Roman" w:cs="Times New Roman"/>
          <w:b/>
          <w:bCs/>
          <w:kern w:val="0"/>
          <w:sz w:val="24"/>
          <w:szCs w:val="24"/>
          <w:bdr w:val="none" w:sz="0" w:space="0" w:color="auto" w:frame="1"/>
          <w:lang w:eastAsia="lt-LT"/>
          <w14:ligatures w14:val="none"/>
        </w:rPr>
        <w:t>KOKYBĖS POLITIKA</w:t>
      </w:r>
    </w:p>
    <w:p w14:paraId="5F27DCEE" w14:textId="77777777" w:rsidR="006F0EC6" w:rsidRDefault="006F0EC6" w:rsidP="005D7207">
      <w:pPr>
        <w:shd w:val="clear" w:color="auto" w:fill="FFFFFF"/>
        <w:spacing w:after="0" w:line="240" w:lineRule="auto"/>
        <w:jc w:val="center"/>
        <w:rPr>
          <w:rFonts w:ascii="Times New Roman" w:eastAsia="Times New Roman" w:hAnsi="Times New Roman" w:cs="Times New Roman"/>
          <w:b/>
          <w:bCs/>
          <w:kern w:val="0"/>
          <w:sz w:val="24"/>
          <w:szCs w:val="24"/>
          <w:bdr w:val="none" w:sz="0" w:space="0" w:color="auto" w:frame="1"/>
          <w:lang w:eastAsia="lt-LT"/>
          <w14:ligatures w14:val="none"/>
        </w:rPr>
      </w:pPr>
    </w:p>
    <w:p w14:paraId="221A09C6" w14:textId="77777777" w:rsidR="005D7207" w:rsidRPr="005D7207" w:rsidRDefault="005D7207" w:rsidP="005D7207">
      <w:pPr>
        <w:shd w:val="clear" w:color="auto" w:fill="FFFFFF"/>
        <w:spacing w:after="0" w:line="240" w:lineRule="auto"/>
        <w:jc w:val="both"/>
        <w:rPr>
          <w:rFonts w:ascii="Times New Roman" w:eastAsia="Times New Roman" w:hAnsi="Times New Roman" w:cs="Times New Roman"/>
          <w:kern w:val="0"/>
          <w:sz w:val="24"/>
          <w:szCs w:val="24"/>
          <w:lang w:eastAsia="lt-LT"/>
          <w14:ligatures w14:val="none"/>
        </w:rPr>
      </w:pPr>
    </w:p>
    <w:p w14:paraId="7A13F14F" w14:textId="663F6922" w:rsidR="00FD72CC" w:rsidRPr="001C4828" w:rsidRDefault="005F2A13" w:rsidP="00E13627">
      <w:pPr>
        <w:spacing w:after="0" w:line="240" w:lineRule="auto"/>
        <w:jc w:val="both"/>
        <w:rPr>
          <w:rFonts w:ascii="Times New Roman" w:eastAsia="Times New Roman" w:hAnsi="Times New Roman" w:cs="Times New Roman"/>
          <w:kern w:val="0"/>
          <w:sz w:val="24"/>
          <w:szCs w:val="24"/>
          <w:lang w:eastAsia="lt-LT"/>
          <w14:ligatures w14:val="none"/>
        </w:rPr>
      </w:pPr>
      <w:r>
        <w:rPr>
          <w:rFonts w:ascii="Times New Roman" w:hAnsi="Times New Roman" w:cs="Times New Roman"/>
          <w:sz w:val="24"/>
          <w:szCs w:val="24"/>
        </w:rPr>
        <w:t>Kėdainių</w:t>
      </w:r>
      <w:r w:rsidRPr="009C7B87">
        <w:rPr>
          <w:rFonts w:ascii="Times New Roman" w:hAnsi="Times New Roman" w:cs="Times New Roman"/>
          <w:sz w:val="24"/>
          <w:szCs w:val="24"/>
        </w:rPr>
        <w:t xml:space="preserve"> rajono savivaldybės administracij</w:t>
      </w:r>
      <w:r w:rsidR="00E62227">
        <w:rPr>
          <w:rFonts w:ascii="Times New Roman" w:hAnsi="Times New Roman" w:cs="Times New Roman"/>
          <w:sz w:val="24"/>
          <w:szCs w:val="24"/>
        </w:rPr>
        <w:t>os kokybės vadybos sistema sertifikuota pagal ISO  9001</w:t>
      </w:r>
      <w:r w:rsidR="00EB5D74">
        <w:rPr>
          <w:rFonts w:ascii="Times New Roman" w:hAnsi="Times New Roman" w:cs="Times New Roman"/>
          <w:sz w:val="24"/>
          <w:szCs w:val="24"/>
        </w:rPr>
        <w:t>:2015</w:t>
      </w:r>
      <w:r w:rsidR="00E62227">
        <w:rPr>
          <w:rFonts w:ascii="Times New Roman" w:hAnsi="Times New Roman" w:cs="Times New Roman"/>
          <w:sz w:val="24"/>
          <w:szCs w:val="24"/>
        </w:rPr>
        <w:t xml:space="preserve"> standarto reikalavimus ir nuolat</w:t>
      </w:r>
      <w:r w:rsidRPr="009C7B87">
        <w:rPr>
          <w:rFonts w:ascii="Times New Roman" w:hAnsi="Times New Roman" w:cs="Times New Roman"/>
          <w:sz w:val="24"/>
          <w:szCs w:val="24"/>
        </w:rPr>
        <w:t xml:space="preserve"> gerina  viešųjų ir administracinių paslaugų teikimą gyventojams, skatina darnų vystymąsi, partnerystę ir bendradarbiavimą, įgyvendina kokybės vadybos metodus, tobulina procesų kokybę</w:t>
      </w:r>
      <w:r w:rsidR="00093E8C">
        <w:rPr>
          <w:rFonts w:ascii="Times New Roman" w:hAnsi="Times New Roman" w:cs="Times New Roman"/>
          <w:sz w:val="24"/>
          <w:szCs w:val="24"/>
        </w:rPr>
        <w:t>,</w:t>
      </w:r>
      <w:r w:rsidR="00FD72CC" w:rsidRPr="007C5ECE">
        <w:rPr>
          <w:rFonts w:ascii="Times New Roman" w:eastAsia="Times New Roman" w:hAnsi="Times New Roman" w:cs="Times New Roman"/>
          <w:kern w:val="0"/>
          <w:sz w:val="24"/>
          <w:szCs w:val="24"/>
          <w:lang w:eastAsia="lt-LT"/>
          <w14:ligatures w14:val="none"/>
        </w:rPr>
        <w:t xml:space="preserve"> </w:t>
      </w:r>
      <w:r w:rsidR="001C4828" w:rsidRPr="007C5ECE">
        <w:rPr>
          <w:rFonts w:ascii="Times New Roman" w:eastAsia="Times New Roman" w:hAnsi="Times New Roman" w:cs="Times New Roman"/>
          <w:kern w:val="0"/>
          <w:sz w:val="24"/>
          <w:szCs w:val="24"/>
          <w:lang w:eastAsia="lt-LT"/>
          <w14:ligatures w14:val="none"/>
        </w:rPr>
        <w:t>įstaigos</w:t>
      </w:r>
      <w:r w:rsidR="00FD72CC" w:rsidRPr="007C5ECE">
        <w:rPr>
          <w:rFonts w:ascii="Times New Roman" w:eastAsia="Times New Roman" w:hAnsi="Times New Roman" w:cs="Times New Roman"/>
          <w:kern w:val="0"/>
          <w:sz w:val="24"/>
          <w:szCs w:val="24"/>
          <w:lang w:eastAsia="lt-LT"/>
          <w14:ligatures w14:val="none"/>
        </w:rPr>
        <w:t xml:space="preserve"> veiklos srityse užtikrin</w:t>
      </w:r>
      <w:r w:rsidR="000972D6">
        <w:rPr>
          <w:rFonts w:ascii="Times New Roman" w:eastAsia="Times New Roman" w:hAnsi="Times New Roman" w:cs="Times New Roman"/>
          <w:kern w:val="0"/>
          <w:sz w:val="24"/>
          <w:szCs w:val="24"/>
          <w:lang w:eastAsia="lt-LT"/>
          <w14:ligatures w14:val="none"/>
        </w:rPr>
        <w:t>a</w:t>
      </w:r>
      <w:r w:rsidR="00FD72CC" w:rsidRPr="007C5ECE">
        <w:rPr>
          <w:rFonts w:ascii="Times New Roman" w:eastAsia="Times New Roman" w:hAnsi="Times New Roman" w:cs="Times New Roman"/>
          <w:kern w:val="0"/>
          <w:sz w:val="24"/>
          <w:szCs w:val="24"/>
          <w:lang w:eastAsia="lt-LT"/>
          <w14:ligatures w14:val="none"/>
        </w:rPr>
        <w:t xml:space="preserve"> kokybę ir nuolatinį veiklos gerinimą</w:t>
      </w:r>
      <w:r w:rsidR="00FD72CC" w:rsidRPr="001C4828">
        <w:rPr>
          <w:rFonts w:ascii="Times New Roman" w:eastAsia="Times New Roman" w:hAnsi="Times New Roman" w:cs="Times New Roman"/>
          <w:kern w:val="0"/>
          <w:sz w:val="24"/>
          <w:szCs w:val="24"/>
          <w:lang w:eastAsia="lt-LT"/>
          <w14:ligatures w14:val="none"/>
        </w:rPr>
        <w:t>. Kokybės vadybos sistema apima nuolatinį valdymo, struktūros, darbo metodų ir veiklos procesų tobulinimą bei optimizavimą.</w:t>
      </w:r>
    </w:p>
    <w:p w14:paraId="11EBE0B6" w14:textId="77777777" w:rsidR="0078702A" w:rsidRDefault="0078702A" w:rsidP="007743D3">
      <w:pPr>
        <w:spacing w:after="0" w:line="240" w:lineRule="auto"/>
        <w:jc w:val="both"/>
        <w:rPr>
          <w:rFonts w:ascii="Times New Roman" w:hAnsi="Times New Roman" w:cs="Times New Roman"/>
          <w:sz w:val="24"/>
          <w:szCs w:val="24"/>
        </w:rPr>
      </w:pPr>
    </w:p>
    <w:p w14:paraId="51B9C13A" w14:textId="5E36B3F9" w:rsidR="0078702A" w:rsidRDefault="0078702A" w:rsidP="007743D3">
      <w:pPr>
        <w:spacing w:after="0" w:line="240" w:lineRule="auto"/>
        <w:jc w:val="both"/>
        <w:rPr>
          <w:rFonts w:ascii="Times New Roman" w:eastAsia="Times New Roman" w:hAnsi="Times New Roman" w:cs="Times New Roman"/>
          <w:b/>
          <w:bCs/>
          <w:kern w:val="0"/>
          <w:sz w:val="24"/>
          <w:szCs w:val="24"/>
          <w:bdr w:val="none" w:sz="0" w:space="0" w:color="auto" w:frame="1"/>
          <w:lang w:eastAsia="lt-LT"/>
          <w14:ligatures w14:val="none"/>
        </w:rPr>
      </w:pPr>
      <w:r w:rsidRPr="005D7207">
        <w:rPr>
          <w:rFonts w:ascii="Times New Roman" w:eastAsia="Times New Roman" w:hAnsi="Times New Roman" w:cs="Times New Roman"/>
          <w:b/>
          <w:bCs/>
          <w:kern w:val="0"/>
          <w:sz w:val="24"/>
          <w:szCs w:val="24"/>
          <w:bdr w:val="none" w:sz="0" w:space="0" w:color="auto" w:frame="1"/>
          <w:lang w:eastAsia="lt-LT"/>
          <w14:ligatures w14:val="none"/>
        </w:rPr>
        <w:t>Vertybės</w:t>
      </w:r>
    </w:p>
    <w:p w14:paraId="518FCAAD" w14:textId="77777777" w:rsidR="009B2A36" w:rsidRDefault="009B2A36" w:rsidP="007743D3">
      <w:pPr>
        <w:spacing w:after="0" w:line="240" w:lineRule="auto"/>
        <w:jc w:val="both"/>
        <w:rPr>
          <w:rFonts w:ascii="Times New Roman" w:eastAsia="Times New Roman" w:hAnsi="Times New Roman" w:cs="Times New Roman"/>
          <w:b/>
          <w:bCs/>
          <w:kern w:val="0"/>
          <w:sz w:val="24"/>
          <w:szCs w:val="24"/>
          <w:bdr w:val="none" w:sz="0" w:space="0" w:color="auto" w:frame="1"/>
          <w:lang w:eastAsia="lt-LT"/>
          <w14:ligatures w14:val="none"/>
        </w:rPr>
      </w:pPr>
    </w:p>
    <w:p w14:paraId="140B4C1A" w14:textId="11B76C0F" w:rsidR="0078702A" w:rsidRPr="00140BB0" w:rsidRDefault="0078702A" w:rsidP="0078702A">
      <w:pPr>
        <w:numPr>
          <w:ilvl w:val="0"/>
          <w:numId w:val="1"/>
        </w:numPr>
        <w:spacing w:after="0" w:line="240" w:lineRule="auto"/>
        <w:rPr>
          <w:rFonts w:ascii="Times New Roman" w:eastAsia="Times New Roman" w:hAnsi="Times New Roman" w:cs="Times New Roman"/>
          <w:kern w:val="0"/>
          <w:sz w:val="24"/>
          <w:szCs w:val="24"/>
          <w:lang w:eastAsia="lt-LT"/>
          <w14:ligatures w14:val="none"/>
        </w:rPr>
      </w:pPr>
      <w:r w:rsidRPr="00140BB0">
        <w:rPr>
          <w:rFonts w:ascii="Times New Roman" w:eastAsia="Times New Roman" w:hAnsi="Times New Roman" w:cs="Times New Roman"/>
          <w:kern w:val="0"/>
          <w:sz w:val="24"/>
          <w:szCs w:val="24"/>
          <w:lang w:eastAsia="lt-LT"/>
          <w14:ligatures w14:val="none"/>
        </w:rPr>
        <w:t>Paslaugų kokybė ir nuolatinis tobulėjimas</w:t>
      </w:r>
      <w:r w:rsidR="008F7973">
        <w:rPr>
          <w:rFonts w:ascii="Times New Roman" w:eastAsia="Times New Roman" w:hAnsi="Times New Roman" w:cs="Times New Roman"/>
          <w:kern w:val="0"/>
          <w:sz w:val="24"/>
          <w:szCs w:val="24"/>
          <w:lang w:eastAsia="lt-LT"/>
          <w14:ligatures w14:val="none"/>
        </w:rPr>
        <w:t>;</w:t>
      </w:r>
    </w:p>
    <w:p w14:paraId="107349E7" w14:textId="44B93A3D" w:rsidR="0078702A" w:rsidRPr="00140BB0" w:rsidRDefault="0078702A" w:rsidP="0078702A">
      <w:pPr>
        <w:numPr>
          <w:ilvl w:val="0"/>
          <w:numId w:val="1"/>
        </w:numPr>
        <w:spacing w:after="0" w:line="240" w:lineRule="auto"/>
        <w:rPr>
          <w:rFonts w:ascii="Times New Roman" w:eastAsia="Times New Roman" w:hAnsi="Times New Roman" w:cs="Times New Roman"/>
          <w:kern w:val="0"/>
          <w:sz w:val="24"/>
          <w:szCs w:val="24"/>
          <w:lang w:eastAsia="lt-LT"/>
          <w14:ligatures w14:val="none"/>
        </w:rPr>
      </w:pPr>
      <w:r w:rsidRPr="00140BB0">
        <w:rPr>
          <w:rFonts w:ascii="Times New Roman" w:eastAsia="Times New Roman" w:hAnsi="Times New Roman" w:cs="Times New Roman"/>
          <w:kern w:val="0"/>
          <w:sz w:val="24"/>
          <w:szCs w:val="24"/>
          <w:lang w:eastAsia="lt-LT"/>
          <w14:ligatures w14:val="none"/>
        </w:rPr>
        <w:t>Darbuotojų profesionalumas</w:t>
      </w:r>
      <w:r w:rsidR="008F7973">
        <w:rPr>
          <w:rFonts w:ascii="Times New Roman" w:eastAsia="Times New Roman" w:hAnsi="Times New Roman" w:cs="Times New Roman"/>
          <w:kern w:val="0"/>
          <w:sz w:val="24"/>
          <w:szCs w:val="24"/>
          <w:lang w:eastAsia="lt-LT"/>
          <w14:ligatures w14:val="none"/>
        </w:rPr>
        <w:t>;</w:t>
      </w:r>
    </w:p>
    <w:p w14:paraId="31E6EF32" w14:textId="10FC183F" w:rsidR="0078702A" w:rsidRPr="00140BB0" w:rsidRDefault="0078702A" w:rsidP="0078702A">
      <w:pPr>
        <w:numPr>
          <w:ilvl w:val="0"/>
          <w:numId w:val="1"/>
        </w:numPr>
        <w:spacing w:after="0" w:line="240" w:lineRule="auto"/>
        <w:rPr>
          <w:rFonts w:ascii="Times New Roman" w:eastAsia="Times New Roman" w:hAnsi="Times New Roman" w:cs="Times New Roman"/>
          <w:kern w:val="0"/>
          <w:sz w:val="24"/>
          <w:szCs w:val="24"/>
          <w:lang w:eastAsia="lt-LT"/>
          <w14:ligatures w14:val="none"/>
        </w:rPr>
      </w:pPr>
      <w:r w:rsidRPr="00140BB0">
        <w:rPr>
          <w:rFonts w:ascii="Times New Roman" w:eastAsia="Times New Roman" w:hAnsi="Times New Roman" w:cs="Times New Roman"/>
          <w:kern w:val="0"/>
          <w:sz w:val="24"/>
          <w:szCs w:val="24"/>
          <w:lang w:eastAsia="lt-LT"/>
          <w14:ligatures w14:val="none"/>
        </w:rPr>
        <w:t>Atsakingumas ir skaidrumas</w:t>
      </w:r>
      <w:r w:rsidR="008F7973">
        <w:rPr>
          <w:rFonts w:ascii="Times New Roman" w:eastAsia="Times New Roman" w:hAnsi="Times New Roman" w:cs="Times New Roman"/>
          <w:kern w:val="0"/>
          <w:sz w:val="24"/>
          <w:szCs w:val="24"/>
          <w:lang w:eastAsia="lt-LT"/>
          <w14:ligatures w14:val="none"/>
        </w:rPr>
        <w:t>;</w:t>
      </w:r>
    </w:p>
    <w:p w14:paraId="39EA42A3" w14:textId="323AD372" w:rsidR="0078702A" w:rsidRPr="00140BB0" w:rsidRDefault="0078702A" w:rsidP="0078702A">
      <w:pPr>
        <w:numPr>
          <w:ilvl w:val="0"/>
          <w:numId w:val="1"/>
        </w:numPr>
        <w:spacing w:after="0" w:line="240" w:lineRule="auto"/>
        <w:rPr>
          <w:rFonts w:ascii="Times New Roman" w:eastAsia="Times New Roman" w:hAnsi="Times New Roman" w:cs="Times New Roman"/>
          <w:kern w:val="0"/>
          <w:sz w:val="24"/>
          <w:szCs w:val="24"/>
          <w:lang w:eastAsia="lt-LT"/>
          <w14:ligatures w14:val="none"/>
        </w:rPr>
      </w:pPr>
      <w:r w:rsidRPr="00140BB0">
        <w:rPr>
          <w:rFonts w:ascii="Times New Roman" w:eastAsia="Times New Roman" w:hAnsi="Times New Roman" w:cs="Times New Roman"/>
          <w:kern w:val="0"/>
          <w:sz w:val="24"/>
          <w:szCs w:val="24"/>
          <w:lang w:eastAsia="lt-LT"/>
          <w14:ligatures w14:val="none"/>
        </w:rPr>
        <w:t>Atvirumas ir bendradarbiavimas</w:t>
      </w:r>
      <w:r w:rsidR="008F7973">
        <w:rPr>
          <w:rFonts w:ascii="Times New Roman" w:eastAsia="Times New Roman" w:hAnsi="Times New Roman" w:cs="Times New Roman"/>
          <w:kern w:val="0"/>
          <w:sz w:val="24"/>
          <w:szCs w:val="24"/>
          <w:lang w:eastAsia="lt-LT"/>
          <w14:ligatures w14:val="none"/>
        </w:rPr>
        <w:t>.</w:t>
      </w:r>
    </w:p>
    <w:p w14:paraId="4F875C5C" w14:textId="77777777" w:rsidR="0078702A" w:rsidRDefault="0078702A" w:rsidP="0078702A">
      <w:pPr>
        <w:spacing w:after="0" w:line="240" w:lineRule="auto"/>
        <w:rPr>
          <w:rFonts w:ascii="Times New Roman" w:eastAsia="Times New Roman" w:hAnsi="Times New Roman" w:cs="Times New Roman"/>
          <w:kern w:val="0"/>
          <w:sz w:val="24"/>
          <w:szCs w:val="24"/>
          <w:lang w:eastAsia="lt-LT"/>
          <w14:ligatures w14:val="none"/>
        </w:rPr>
      </w:pPr>
    </w:p>
    <w:p w14:paraId="6A4664BC" w14:textId="3544DDC1" w:rsidR="0078702A" w:rsidRDefault="0071759F" w:rsidP="0078702A">
      <w:pPr>
        <w:spacing w:after="0" w:line="240" w:lineRule="auto"/>
        <w:rPr>
          <w:rFonts w:ascii="Times New Roman" w:eastAsia="Times New Roman" w:hAnsi="Times New Roman" w:cs="Times New Roman"/>
          <w:b/>
          <w:bCs/>
          <w:kern w:val="0"/>
          <w:sz w:val="24"/>
          <w:szCs w:val="24"/>
          <w:bdr w:val="none" w:sz="0" w:space="0" w:color="auto" w:frame="1"/>
          <w:lang w:eastAsia="lt-LT"/>
          <w14:ligatures w14:val="none"/>
        </w:rPr>
      </w:pPr>
      <w:r w:rsidRPr="005D7207">
        <w:rPr>
          <w:rFonts w:ascii="Times New Roman" w:eastAsia="Times New Roman" w:hAnsi="Times New Roman" w:cs="Times New Roman"/>
          <w:b/>
          <w:bCs/>
          <w:kern w:val="0"/>
          <w:sz w:val="24"/>
          <w:szCs w:val="24"/>
          <w:bdr w:val="none" w:sz="0" w:space="0" w:color="auto" w:frame="1"/>
          <w:lang w:eastAsia="lt-LT"/>
          <w14:ligatures w14:val="none"/>
        </w:rPr>
        <w:t>Tikslai</w:t>
      </w:r>
    </w:p>
    <w:p w14:paraId="23F03F5C" w14:textId="77777777" w:rsidR="009B2A36" w:rsidRDefault="009B2A36" w:rsidP="0078702A">
      <w:pPr>
        <w:spacing w:after="0" w:line="240" w:lineRule="auto"/>
        <w:rPr>
          <w:rFonts w:ascii="Times New Roman" w:eastAsia="Times New Roman" w:hAnsi="Times New Roman" w:cs="Times New Roman"/>
          <w:b/>
          <w:bCs/>
          <w:kern w:val="0"/>
          <w:sz w:val="24"/>
          <w:szCs w:val="24"/>
          <w:bdr w:val="none" w:sz="0" w:space="0" w:color="auto" w:frame="1"/>
          <w:lang w:eastAsia="lt-LT"/>
          <w14:ligatures w14:val="none"/>
        </w:rPr>
      </w:pPr>
    </w:p>
    <w:p w14:paraId="3078194E" w14:textId="2BFD96B3" w:rsidR="0071759F" w:rsidRPr="005D7207" w:rsidRDefault="0071759F" w:rsidP="0071759F">
      <w:pPr>
        <w:numPr>
          <w:ilvl w:val="0"/>
          <w:numId w:val="2"/>
        </w:numPr>
        <w:spacing w:after="0" w:line="240" w:lineRule="auto"/>
        <w:rPr>
          <w:rFonts w:ascii="Times New Roman" w:eastAsia="Times New Roman" w:hAnsi="Times New Roman" w:cs="Times New Roman"/>
          <w:kern w:val="0"/>
          <w:sz w:val="24"/>
          <w:szCs w:val="24"/>
          <w:lang w:eastAsia="lt-LT"/>
          <w14:ligatures w14:val="none"/>
        </w:rPr>
      </w:pPr>
      <w:r w:rsidRPr="005D7207">
        <w:rPr>
          <w:rFonts w:ascii="Times New Roman" w:eastAsia="Times New Roman" w:hAnsi="Times New Roman" w:cs="Times New Roman"/>
          <w:kern w:val="0"/>
          <w:sz w:val="24"/>
          <w:szCs w:val="24"/>
          <w:lang w:eastAsia="lt-LT"/>
          <w14:ligatures w14:val="none"/>
        </w:rPr>
        <w:t xml:space="preserve">Nuolat gerinti teikiamų paslaugų kokybę, atsižvelgiant į </w:t>
      </w:r>
      <w:r w:rsidR="00385362">
        <w:rPr>
          <w:rFonts w:ascii="Times New Roman" w:eastAsia="Times New Roman" w:hAnsi="Times New Roman" w:cs="Times New Roman"/>
          <w:kern w:val="0"/>
          <w:sz w:val="24"/>
          <w:szCs w:val="24"/>
          <w:lang w:eastAsia="lt-LT"/>
          <w14:ligatures w14:val="none"/>
        </w:rPr>
        <w:t>gyventojų ir suinteresuotų šalių</w:t>
      </w:r>
      <w:r w:rsidRPr="005D7207">
        <w:rPr>
          <w:rFonts w:ascii="Times New Roman" w:eastAsia="Times New Roman" w:hAnsi="Times New Roman" w:cs="Times New Roman"/>
          <w:kern w:val="0"/>
          <w:sz w:val="24"/>
          <w:szCs w:val="24"/>
          <w:lang w:eastAsia="lt-LT"/>
          <w14:ligatures w14:val="none"/>
        </w:rPr>
        <w:t xml:space="preserve"> poreikius</w:t>
      </w:r>
      <w:r w:rsidR="008F7973">
        <w:rPr>
          <w:rFonts w:ascii="Times New Roman" w:eastAsia="Times New Roman" w:hAnsi="Times New Roman" w:cs="Times New Roman"/>
          <w:kern w:val="0"/>
          <w:sz w:val="24"/>
          <w:szCs w:val="24"/>
          <w:lang w:eastAsia="lt-LT"/>
          <w14:ligatures w14:val="none"/>
        </w:rPr>
        <w:t>;</w:t>
      </w:r>
    </w:p>
    <w:p w14:paraId="0A6F980F" w14:textId="3A8B28B2" w:rsidR="0071759F" w:rsidRPr="005D7207" w:rsidRDefault="0071759F" w:rsidP="0071759F">
      <w:pPr>
        <w:numPr>
          <w:ilvl w:val="0"/>
          <w:numId w:val="2"/>
        </w:numPr>
        <w:spacing w:after="0" w:line="240" w:lineRule="auto"/>
        <w:rPr>
          <w:rFonts w:ascii="Times New Roman" w:eastAsia="Times New Roman" w:hAnsi="Times New Roman" w:cs="Times New Roman"/>
          <w:kern w:val="0"/>
          <w:sz w:val="24"/>
          <w:szCs w:val="24"/>
          <w:lang w:eastAsia="lt-LT"/>
          <w14:ligatures w14:val="none"/>
        </w:rPr>
      </w:pPr>
      <w:r w:rsidRPr="005D7207">
        <w:rPr>
          <w:rFonts w:ascii="Times New Roman" w:eastAsia="Times New Roman" w:hAnsi="Times New Roman" w:cs="Times New Roman"/>
          <w:kern w:val="0"/>
          <w:sz w:val="24"/>
          <w:szCs w:val="24"/>
          <w:lang w:eastAsia="lt-LT"/>
          <w14:ligatures w14:val="none"/>
        </w:rPr>
        <w:t>Diegti inovatyvius sprendimus</w:t>
      </w:r>
      <w:r w:rsidR="008F7973">
        <w:rPr>
          <w:rFonts w:ascii="Times New Roman" w:eastAsia="Times New Roman" w:hAnsi="Times New Roman" w:cs="Times New Roman"/>
          <w:kern w:val="0"/>
          <w:sz w:val="24"/>
          <w:szCs w:val="24"/>
          <w:lang w:eastAsia="lt-LT"/>
          <w14:ligatures w14:val="none"/>
        </w:rPr>
        <w:t>;</w:t>
      </w:r>
    </w:p>
    <w:p w14:paraId="76293F4D" w14:textId="07A4FC13" w:rsidR="0071759F" w:rsidRDefault="0071759F" w:rsidP="0071759F">
      <w:pPr>
        <w:numPr>
          <w:ilvl w:val="0"/>
          <w:numId w:val="2"/>
        </w:numPr>
        <w:spacing w:after="0" w:line="240" w:lineRule="auto"/>
        <w:rPr>
          <w:rFonts w:ascii="Times New Roman" w:eastAsia="Times New Roman" w:hAnsi="Times New Roman" w:cs="Times New Roman"/>
          <w:kern w:val="0"/>
          <w:sz w:val="24"/>
          <w:szCs w:val="24"/>
          <w:lang w:eastAsia="lt-LT"/>
          <w14:ligatures w14:val="none"/>
        </w:rPr>
      </w:pPr>
      <w:r w:rsidRPr="005D7207">
        <w:rPr>
          <w:rFonts w:ascii="Times New Roman" w:eastAsia="Times New Roman" w:hAnsi="Times New Roman" w:cs="Times New Roman"/>
          <w:kern w:val="0"/>
          <w:sz w:val="24"/>
          <w:szCs w:val="24"/>
          <w:lang w:eastAsia="lt-LT"/>
          <w14:ligatures w14:val="none"/>
        </w:rPr>
        <w:t>Sudaryti sąlygas darbuotojams kelti kvalifikaciją</w:t>
      </w:r>
      <w:r w:rsidR="008F7973">
        <w:rPr>
          <w:rFonts w:ascii="Times New Roman" w:eastAsia="Times New Roman" w:hAnsi="Times New Roman" w:cs="Times New Roman"/>
          <w:kern w:val="0"/>
          <w:sz w:val="24"/>
          <w:szCs w:val="24"/>
          <w:lang w:eastAsia="lt-LT"/>
          <w14:ligatures w14:val="none"/>
        </w:rPr>
        <w:t>;</w:t>
      </w:r>
    </w:p>
    <w:p w14:paraId="27D350B4" w14:textId="5F671C59" w:rsidR="0071759F" w:rsidRPr="0071759F" w:rsidRDefault="0071759F" w:rsidP="0071759F">
      <w:pPr>
        <w:pStyle w:val="Sraopastraipa"/>
        <w:numPr>
          <w:ilvl w:val="0"/>
          <w:numId w:val="2"/>
        </w:numPr>
        <w:spacing w:after="0" w:line="240" w:lineRule="auto"/>
        <w:rPr>
          <w:rFonts w:ascii="Times New Roman" w:eastAsia="Times New Roman" w:hAnsi="Times New Roman" w:cs="Times New Roman"/>
          <w:kern w:val="0"/>
          <w:sz w:val="24"/>
          <w:szCs w:val="24"/>
          <w:lang w:eastAsia="lt-LT"/>
          <w14:ligatures w14:val="none"/>
        </w:rPr>
      </w:pPr>
      <w:r w:rsidRPr="0071759F">
        <w:rPr>
          <w:rFonts w:ascii="Times New Roman" w:eastAsia="Times New Roman" w:hAnsi="Times New Roman" w:cs="Times New Roman"/>
          <w:kern w:val="0"/>
          <w:sz w:val="24"/>
          <w:szCs w:val="24"/>
          <w:lang w:eastAsia="lt-LT"/>
          <w14:ligatures w14:val="none"/>
        </w:rPr>
        <w:t>Efektyviai ir skaidriai vykdyti veiklas</w:t>
      </w:r>
      <w:r w:rsidR="008F7973">
        <w:rPr>
          <w:rFonts w:ascii="Times New Roman" w:eastAsia="Times New Roman" w:hAnsi="Times New Roman" w:cs="Times New Roman"/>
          <w:kern w:val="0"/>
          <w:sz w:val="24"/>
          <w:szCs w:val="24"/>
          <w:lang w:eastAsia="lt-LT"/>
          <w14:ligatures w14:val="none"/>
        </w:rPr>
        <w:t>.</w:t>
      </w:r>
    </w:p>
    <w:p w14:paraId="34E36E4D" w14:textId="62849405" w:rsidR="0078702A" w:rsidRDefault="0078702A" w:rsidP="0078702A">
      <w:pPr>
        <w:spacing w:after="0" w:line="240" w:lineRule="auto"/>
        <w:jc w:val="both"/>
        <w:rPr>
          <w:rFonts w:ascii="Times New Roman" w:hAnsi="Times New Roman" w:cs="Times New Roman"/>
          <w:sz w:val="24"/>
          <w:szCs w:val="24"/>
        </w:rPr>
      </w:pPr>
    </w:p>
    <w:p w14:paraId="42F82554" w14:textId="39E02F96" w:rsidR="0071759F" w:rsidRDefault="0071759F" w:rsidP="0071759F">
      <w:pPr>
        <w:spacing w:after="0" w:line="240" w:lineRule="auto"/>
        <w:rPr>
          <w:rFonts w:ascii="Times New Roman" w:eastAsia="Times New Roman" w:hAnsi="Times New Roman" w:cs="Times New Roman"/>
          <w:b/>
          <w:bCs/>
          <w:kern w:val="0"/>
          <w:sz w:val="24"/>
          <w:szCs w:val="24"/>
          <w:bdr w:val="none" w:sz="0" w:space="0" w:color="auto" w:frame="1"/>
          <w:lang w:eastAsia="lt-LT"/>
          <w14:ligatures w14:val="none"/>
        </w:rPr>
      </w:pPr>
      <w:r w:rsidRPr="005D7207">
        <w:rPr>
          <w:rFonts w:ascii="Times New Roman" w:eastAsia="Times New Roman" w:hAnsi="Times New Roman" w:cs="Times New Roman"/>
          <w:b/>
          <w:bCs/>
          <w:kern w:val="0"/>
          <w:sz w:val="24"/>
          <w:szCs w:val="24"/>
          <w:bdr w:val="none" w:sz="0" w:space="0" w:color="auto" w:frame="1"/>
          <w:lang w:eastAsia="lt-LT"/>
          <w14:ligatures w14:val="none"/>
        </w:rPr>
        <w:t>Įgyvendindama šią kokybės politiką</w:t>
      </w:r>
      <w:r w:rsidR="00D47A2B">
        <w:rPr>
          <w:rFonts w:ascii="Times New Roman" w:eastAsia="Times New Roman" w:hAnsi="Times New Roman" w:cs="Times New Roman"/>
          <w:b/>
          <w:bCs/>
          <w:kern w:val="0"/>
          <w:sz w:val="24"/>
          <w:szCs w:val="24"/>
          <w:bdr w:val="none" w:sz="0" w:space="0" w:color="auto" w:frame="1"/>
          <w:lang w:eastAsia="lt-LT"/>
          <w14:ligatures w14:val="none"/>
        </w:rPr>
        <w:t>,</w:t>
      </w:r>
      <w:r w:rsidRPr="005D7207">
        <w:rPr>
          <w:rFonts w:ascii="Times New Roman" w:eastAsia="Times New Roman" w:hAnsi="Times New Roman" w:cs="Times New Roman"/>
          <w:b/>
          <w:bCs/>
          <w:kern w:val="0"/>
          <w:sz w:val="24"/>
          <w:szCs w:val="24"/>
          <w:bdr w:val="none" w:sz="0" w:space="0" w:color="auto" w:frame="1"/>
          <w:lang w:eastAsia="lt-LT"/>
          <w14:ligatures w14:val="none"/>
        </w:rPr>
        <w:t> </w:t>
      </w:r>
      <w:r>
        <w:rPr>
          <w:rFonts w:ascii="Times New Roman" w:eastAsia="Times New Roman" w:hAnsi="Times New Roman" w:cs="Times New Roman"/>
          <w:b/>
          <w:bCs/>
          <w:kern w:val="0"/>
          <w:sz w:val="24"/>
          <w:szCs w:val="24"/>
          <w:bdr w:val="none" w:sz="0" w:space="0" w:color="auto" w:frame="1"/>
          <w:lang w:eastAsia="lt-LT"/>
          <w14:ligatures w14:val="none"/>
        </w:rPr>
        <w:t xml:space="preserve">Kėdainių rajono savivaldybės administracijos </w:t>
      </w:r>
      <w:r w:rsidRPr="005D7207">
        <w:rPr>
          <w:rFonts w:ascii="Times New Roman" w:eastAsia="Times New Roman" w:hAnsi="Times New Roman" w:cs="Times New Roman"/>
          <w:b/>
          <w:bCs/>
          <w:kern w:val="0"/>
          <w:sz w:val="24"/>
          <w:szCs w:val="24"/>
          <w:bdr w:val="none" w:sz="0" w:space="0" w:color="auto" w:frame="1"/>
          <w:lang w:eastAsia="lt-LT"/>
          <w14:ligatures w14:val="none"/>
        </w:rPr>
        <w:t>vadovybė</w:t>
      </w:r>
      <w:r>
        <w:rPr>
          <w:rFonts w:ascii="Times New Roman" w:eastAsia="Times New Roman" w:hAnsi="Times New Roman" w:cs="Times New Roman"/>
          <w:b/>
          <w:bCs/>
          <w:kern w:val="0"/>
          <w:sz w:val="24"/>
          <w:szCs w:val="24"/>
          <w:bdr w:val="none" w:sz="0" w:space="0" w:color="auto" w:frame="1"/>
          <w:lang w:eastAsia="lt-LT"/>
          <w14:ligatures w14:val="none"/>
        </w:rPr>
        <w:t xml:space="preserve"> </w:t>
      </w:r>
      <w:r w:rsidRPr="005D7207">
        <w:rPr>
          <w:rFonts w:ascii="Times New Roman" w:eastAsia="Times New Roman" w:hAnsi="Times New Roman" w:cs="Times New Roman"/>
          <w:b/>
          <w:bCs/>
          <w:kern w:val="0"/>
          <w:sz w:val="24"/>
          <w:szCs w:val="24"/>
          <w:bdr w:val="none" w:sz="0" w:space="0" w:color="auto" w:frame="1"/>
          <w:lang w:eastAsia="lt-LT"/>
          <w14:ligatures w14:val="none"/>
        </w:rPr>
        <w:t>įsipareigoja:</w:t>
      </w:r>
    </w:p>
    <w:p w14:paraId="4D47C704" w14:textId="77777777" w:rsidR="009B2A36" w:rsidRDefault="009B2A36" w:rsidP="0071759F">
      <w:pPr>
        <w:spacing w:after="0" w:line="240" w:lineRule="auto"/>
        <w:rPr>
          <w:rFonts w:ascii="Times New Roman" w:eastAsia="Times New Roman" w:hAnsi="Times New Roman" w:cs="Times New Roman"/>
          <w:b/>
          <w:bCs/>
          <w:kern w:val="0"/>
          <w:sz w:val="24"/>
          <w:szCs w:val="24"/>
          <w:bdr w:val="none" w:sz="0" w:space="0" w:color="auto" w:frame="1"/>
          <w:lang w:eastAsia="lt-LT"/>
          <w14:ligatures w14:val="none"/>
        </w:rPr>
      </w:pPr>
    </w:p>
    <w:p w14:paraId="61A59491" w14:textId="39BD3DF3" w:rsidR="0071759F" w:rsidRPr="002769C5" w:rsidRDefault="00D47A2B" w:rsidP="0071759F">
      <w:pPr>
        <w:numPr>
          <w:ilvl w:val="0"/>
          <w:numId w:val="3"/>
        </w:numPr>
        <w:spacing w:after="0" w:line="240" w:lineRule="auto"/>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U</w:t>
      </w:r>
      <w:r w:rsidR="0071759F" w:rsidRPr="002769C5">
        <w:rPr>
          <w:rFonts w:ascii="Times New Roman" w:eastAsia="Times New Roman" w:hAnsi="Times New Roman" w:cs="Times New Roman"/>
          <w:kern w:val="0"/>
          <w:sz w:val="24"/>
          <w:szCs w:val="24"/>
          <w:lang w:eastAsia="lt-LT"/>
          <w14:ligatures w14:val="none"/>
        </w:rPr>
        <w:t xml:space="preserve">žtikrinti kokybės vadybos sistemos (atitinkančios ISO 9001 standarto reikalavimus) </w:t>
      </w:r>
    </w:p>
    <w:p w14:paraId="2841699A" w14:textId="77777777" w:rsidR="0071759F" w:rsidRPr="002769C5" w:rsidRDefault="0071759F" w:rsidP="0071759F">
      <w:pPr>
        <w:spacing w:after="0" w:line="240" w:lineRule="auto"/>
        <w:ind w:left="720"/>
        <w:rPr>
          <w:rFonts w:ascii="Times New Roman" w:eastAsia="Times New Roman" w:hAnsi="Times New Roman" w:cs="Times New Roman"/>
          <w:kern w:val="0"/>
          <w:sz w:val="24"/>
          <w:szCs w:val="24"/>
          <w:lang w:eastAsia="lt-LT"/>
          <w14:ligatures w14:val="none"/>
        </w:rPr>
      </w:pPr>
      <w:r w:rsidRPr="002769C5">
        <w:rPr>
          <w:rFonts w:ascii="Times New Roman" w:eastAsia="Times New Roman" w:hAnsi="Times New Roman" w:cs="Times New Roman"/>
          <w:kern w:val="0"/>
          <w:sz w:val="24"/>
          <w:szCs w:val="24"/>
          <w:lang w:eastAsia="lt-LT"/>
          <w14:ligatures w14:val="none"/>
        </w:rPr>
        <w:t>funkcionavimą ir nuolat tobulinti jos rezultatyvumą;</w:t>
      </w:r>
    </w:p>
    <w:p w14:paraId="16CA1413" w14:textId="77777777" w:rsidR="006F41C6" w:rsidRPr="002769C5" w:rsidRDefault="006F41C6" w:rsidP="006F41C6">
      <w:pPr>
        <w:pStyle w:val="Sraopastraipa"/>
        <w:numPr>
          <w:ilvl w:val="0"/>
          <w:numId w:val="3"/>
        </w:numPr>
        <w:spacing w:after="0" w:line="240" w:lineRule="auto"/>
        <w:rPr>
          <w:rFonts w:ascii="Times New Roman" w:hAnsi="Times New Roman" w:cs="Times New Roman"/>
          <w:sz w:val="24"/>
          <w:szCs w:val="24"/>
        </w:rPr>
      </w:pPr>
      <w:r w:rsidRPr="002769C5">
        <w:rPr>
          <w:rFonts w:ascii="Times New Roman" w:hAnsi="Times New Roman" w:cs="Times New Roman"/>
          <w:sz w:val="24"/>
          <w:szCs w:val="24"/>
        </w:rPr>
        <w:t>Užtikrinti teikiamų paslaugų bei veiklos atitiktį teisės aktų reikalavimams;</w:t>
      </w:r>
    </w:p>
    <w:p w14:paraId="4AA11937" w14:textId="26DE76E4" w:rsidR="002769C5" w:rsidRPr="002769C5" w:rsidRDefault="002769C5" w:rsidP="002769C5">
      <w:pPr>
        <w:pStyle w:val="Sraopastraipa"/>
        <w:numPr>
          <w:ilvl w:val="0"/>
          <w:numId w:val="3"/>
        </w:numPr>
        <w:spacing w:after="0" w:line="240" w:lineRule="auto"/>
        <w:rPr>
          <w:rFonts w:ascii="Times New Roman" w:hAnsi="Times New Roman" w:cs="Times New Roman"/>
          <w:sz w:val="24"/>
          <w:szCs w:val="24"/>
        </w:rPr>
      </w:pPr>
      <w:r w:rsidRPr="002769C5">
        <w:rPr>
          <w:rFonts w:ascii="Times New Roman" w:hAnsi="Times New Roman" w:cs="Times New Roman"/>
          <w:sz w:val="24"/>
          <w:szCs w:val="24"/>
        </w:rPr>
        <w:t>Kurti patrauklią ir sveiką aplinką dirbti ir tobulėti</w:t>
      </w:r>
      <w:r w:rsidR="00D70276">
        <w:rPr>
          <w:rFonts w:ascii="Times New Roman" w:hAnsi="Times New Roman" w:cs="Times New Roman"/>
          <w:sz w:val="24"/>
          <w:szCs w:val="24"/>
        </w:rPr>
        <w:t>;</w:t>
      </w:r>
    </w:p>
    <w:p w14:paraId="04AECF97" w14:textId="589C015D" w:rsidR="0071759F" w:rsidRPr="002769C5" w:rsidRDefault="00D47A2B" w:rsidP="0071759F">
      <w:pPr>
        <w:numPr>
          <w:ilvl w:val="0"/>
          <w:numId w:val="3"/>
        </w:numPr>
        <w:spacing w:after="0" w:line="240" w:lineRule="auto"/>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P</w:t>
      </w:r>
      <w:r w:rsidR="0071759F" w:rsidRPr="002769C5">
        <w:rPr>
          <w:rFonts w:ascii="Times New Roman" w:eastAsia="Times New Roman" w:hAnsi="Times New Roman" w:cs="Times New Roman"/>
          <w:kern w:val="0"/>
          <w:sz w:val="24"/>
          <w:szCs w:val="24"/>
          <w:lang w:eastAsia="lt-LT"/>
          <w14:ligatures w14:val="none"/>
        </w:rPr>
        <w:t>lėsti šiuolaikinių informacinių technologijų panaudojimą teikiant paslaugas;</w:t>
      </w:r>
    </w:p>
    <w:p w14:paraId="542373BE" w14:textId="704527E0" w:rsidR="0071759F" w:rsidRPr="002769C5" w:rsidRDefault="00D47A2B" w:rsidP="0071759F">
      <w:pPr>
        <w:pStyle w:val="Sraopastraipa"/>
        <w:numPr>
          <w:ilvl w:val="0"/>
          <w:numId w:val="3"/>
        </w:numPr>
        <w:spacing w:after="0" w:line="240" w:lineRule="auto"/>
        <w:rPr>
          <w:rFonts w:ascii="Times New Roman" w:hAnsi="Times New Roman" w:cs="Times New Roman"/>
          <w:sz w:val="24"/>
          <w:szCs w:val="24"/>
        </w:rPr>
      </w:pPr>
      <w:r>
        <w:rPr>
          <w:rFonts w:ascii="Times New Roman" w:eastAsia="Times New Roman" w:hAnsi="Times New Roman" w:cs="Times New Roman"/>
          <w:kern w:val="0"/>
          <w:sz w:val="24"/>
          <w:szCs w:val="24"/>
          <w:lang w:eastAsia="lt-LT"/>
          <w14:ligatures w14:val="none"/>
        </w:rPr>
        <w:t>N</w:t>
      </w:r>
      <w:r w:rsidR="0071759F" w:rsidRPr="002769C5">
        <w:rPr>
          <w:rFonts w:ascii="Times New Roman" w:eastAsia="Times New Roman" w:hAnsi="Times New Roman" w:cs="Times New Roman"/>
          <w:kern w:val="0"/>
          <w:sz w:val="24"/>
          <w:szCs w:val="24"/>
          <w:lang w:eastAsia="lt-LT"/>
          <w14:ligatures w14:val="none"/>
        </w:rPr>
        <w:t>uolat gerinti kokybės politikos įgyvendinimą, skiriant reikalingus išteklius</w:t>
      </w:r>
      <w:r w:rsidR="008F7973">
        <w:rPr>
          <w:rFonts w:ascii="Times New Roman" w:eastAsia="Times New Roman" w:hAnsi="Times New Roman" w:cs="Times New Roman"/>
          <w:kern w:val="0"/>
          <w:sz w:val="24"/>
          <w:szCs w:val="24"/>
          <w:lang w:eastAsia="lt-LT"/>
          <w14:ligatures w14:val="none"/>
        </w:rPr>
        <w:t>.</w:t>
      </w:r>
    </w:p>
    <w:p w14:paraId="2F15A8BC" w14:textId="77777777" w:rsidR="0071759F" w:rsidRPr="005D7207" w:rsidRDefault="0071759F" w:rsidP="0071759F">
      <w:pPr>
        <w:spacing w:after="0" w:line="240" w:lineRule="auto"/>
        <w:ind w:left="720"/>
        <w:rPr>
          <w:rFonts w:ascii="Times New Roman" w:eastAsia="Times New Roman" w:hAnsi="Times New Roman" w:cs="Times New Roman"/>
          <w:kern w:val="0"/>
          <w:sz w:val="24"/>
          <w:szCs w:val="24"/>
          <w:lang w:eastAsia="lt-LT"/>
          <w14:ligatures w14:val="none"/>
        </w:rPr>
      </w:pPr>
    </w:p>
    <w:p w14:paraId="526E2F90" w14:textId="7BCD9493" w:rsidR="00AD01F8" w:rsidRDefault="0071759F" w:rsidP="007743D3">
      <w:pPr>
        <w:spacing w:after="0" w:line="240" w:lineRule="auto"/>
        <w:jc w:val="both"/>
        <w:rPr>
          <w:rFonts w:ascii="Times New Roman" w:eastAsia="Times New Roman" w:hAnsi="Times New Roman" w:cs="Times New Roman"/>
          <w:b/>
          <w:bCs/>
          <w:kern w:val="0"/>
          <w:sz w:val="24"/>
          <w:szCs w:val="24"/>
          <w:bdr w:val="none" w:sz="0" w:space="0" w:color="auto" w:frame="1"/>
          <w:lang w:eastAsia="lt-LT"/>
          <w14:ligatures w14:val="none"/>
        </w:rPr>
      </w:pPr>
      <w:r>
        <w:rPr>
          <w:rFonts w:ascii="Times New Roman" w:eastAsia="Times New Roman" w:hAnsi="Times New Roman" w:cs="Times New Roman"/>
          <w:b/>
          <w:bCs/>
          <w:kern w:val="0"/>
          <w:sz w:val="24"/>
          <w:szCs w:val="24"/>
          <w:bdr w:val="none" w:sz="0" w:space="0" w:color="auto" w:frame="1"/>
          <w:lang w:eastAsia="lt-LT"/>
          <w14:ligatures w14:val="none"/>
        </w:rPr>
        <w:t>Kėdainių rajono savivaldybės administracijos darbuotojai</w:t>
      </w:r>
      <w:r w:rsidRPr="005D7207">
        <w:rPr>
          <w:rFonts w:ascii="Times New Roman" w:eastAsia="Times New Roman" w:hAnsi="Times New Roman" w:cs="Times New Roman"/>
          <w:b/>
          <w:bCs/>
          <w:kern w:val="0"/>
          <w:sz w:val="24"/>
          <w:szCs w:val="24"/>
          <w:bdr w:val="none" w:sz="0" w:space="0" w:color="auto" w:frame="1"/>
          <w:lang w:eastAsia="lt-LT"/>
          <w14:ligatures w14:val="none"/>
        </w:rPr>
        <w:t xml:space="preserve"> </w:t>
      </w:r>
      <w:r w:rsidR="00DC782F">
        <w:rPr>
          <w:rFonts w:ascii="Times New Roman" w:eastAsia="Times New Roman" w:hAnsi="Times New Roman" w:cs="Times New Roman"/>
          <w:b/>
          <w:bCs/>
          <w:kern w:val="0"/>
          <w:sz w:val="24"/>
          <w:szCs w:val="24"/>
          <w:bdr w:val="none" w:sz="0" w:space="0" w:color="auto" w:frame="1"/>
          <w:lang w:eastAsia="lt-LT"/>
          <w14:ligatures w14:val="none"/>
        </w:rPr>
        <w:t>įsipareigoja</w:t>
      </w:r>
      <w:r w:rsidRPr="005D7207">
        <w:rPr>
          <w:rFonts w:ascii="Times New Roman" w:eastAsia="Times New Roman" w:hAnsi="Times New Roman" w:cs="Times New Roman"/>
          <w:b/>
          <w:bCs/>
          <w:kern w:val="0"/>
          <w:sz w:val="24"/>
          <w:szCs w:val="24"/>
          <w:bdr w:val="none" w:sz="0" w:space="0" w:color="auto" w:frame="1"/>
          <w:lang w:eastAsia="lt-LT"/>
          <w14:ligatures w14:val="none"/>
        </w:rPr>
        <w:t>:</w:t>
      </w:r>
    </w:p>
    <w:p w14:paraId="10DD65BC" w14:textId="77777777" w:rsidR="009B2A36" w:rsidRDefault="009B2A36" w:rsidP="007743D3">
      <w:pPr>
        <w:spacing w:after="0" w:line="240" w:lineRule="auto"/>
        <w:jc w:val="both"/>
        <w:rPr>
          <w:rFonts w:ascii="Times New Roman" w:eastAsia="Times New Roman" w:hAnsi="Times New Roman" w:cs="Times New Roman"/>
          <w:b/>
          <w:bCs/>
          <w:kern w:val="0"/>
          <w:sz w:val="24"/>
          <w:szCs w:val="24"/>
          <w:bdr w:val="none" w:sz="0" w:space="0" w:color="auto" w:frame="1"/>
          <w:lang w:eastAsia="lt-LT"/>
          <w14:ligatures w14:val="none"/>
        </w:rPr>
      </w:pPr>
    </w:p>
    <w:p w14:paraId="0248B955" w14:textId="2D1EE00C" w:rsidR="00036F90" w:rsidRPr="009B2A36" w:rsidRDefault="00D47A2B" w:rsidP="00A776ED">
      <w:pPr>
        <w:pStyle w:val="Sraopastraipa"/>
        <w:numPr>
          <w:ilvl w:val="0"/>
          <w:numId w:val="3"/>
        </w:numPr>
        <w:spacing w:after="0" w:line="240" w:lineRule="auto"/>
        <w:jc w:val="both"/>
        <w:rPr>
          <w:rFonts w:ascii="Times New Roman" w:hAnsi="Times New Roman" w:cs="Times New Roman"/>
          <w:b/>
          <w:bCs/>
          <w:sz w:val="24"/>
          <w:szCs w:val="24"/>
          <w:bdr w:val="none" w:sz="0" w:space="0" w:color="auto" w:frame="1"/>
        </w:rPr>
      </w:pPr>
      <w:r>
        <w:rPr>
          <w:rFonts w:ascii="Times New Roman" w:hAnsi="Times New Roman" w:cs="Times New Roman"/>
          <w:sz w:val="24"/>
          <w:szCs w:val="24"/>
        </w:rPr>
        <w:t>S</w:t>
      </w:r>
      <w:r w:rsidR="009B2A36" w:rsidRPr="009B2A36">
        <w:rPr>
          <w:rFonts w:ascii="Times New Roman" w:hAnsi="Times New Roman" w:cs="Times New Roman"/>
          <w:sz w:val="24"/>
          <w:szCs w:val="24"/>
        </w:rPr>
        <w:t xml:space="preserve">avo veikla </w:t>
      </w:r>
      <w:r w:rsidR="00036F90" w:rsidRPr="009B2A36">
        <w:rPr>
          <w:rFonts w:ascii="Times New Roman" w:hAnsi="Times New Roman" w:cs="Times New Roman"/>
          <w:sz w:val="24"/>
          <w:szCs w:val="24"/>
        </w:rPr>
        <w:t>atitikt</w:t>
      </w:r>
      <w:r w:rsidR="009B2A36" w:rsidRPr="009B2A36">
        <w:rPr>
          <w:rFonts w:ascii="Times New Roman" w:hAnsi="Times New Roman" w:cs="Times New Roman"/>
          <w:sz w:val="24"/>
          <w:szCs w:val="24"/>
        </w:rPr>
        <w:t>i</w:t>
      </w:r>
      <w:r w:rsidR="00036F90" w:rsidRPr="009B2A36">
        <w:rPr>
          <w:rFonts w:ascii="Times New Roman" w:hAnsi="Times New Roman" w:cs="Times New Roman"/>
          <w:sz w:val="24"/>
          <w:szCs w:val="24"/>
        </w:rPr>
        <w:t xml:space="preserve"> kokybės politikos nuostatas ir </w:t>
      </w:r>
      <w:r w:rsidR="00982571">
        <w:rPr>
          <w:rFonts w:ascii="Times New Roman" w:hAnsi="Times New Roman" w:cs="Times New Roman"/>
          <w:sz w:val="24"/>
          <w:szCs w:val="24"/>
        </w:rPr>
        <w:t xml:space="preserve">aktyviai </w:t>
      </w:r>
      <w:r w:rsidR="00036F90" w:rsidRPr="009B2A36">
        <w:rPr>
          <w:rFonts w:ascii="Times New Roman" w:hAnsi="Times New Roman" w:cs="Times New Roman"/>
          <w:sz w:val="24"/>
          <w:szCs w:val="24"/>
        </w:rPr>
        <w:t>dalyvau</w:t>
      </w:r>
      <w:r w:rsidR="007C5ECE" w:rsidRPr="009B2A36">
        <w:rPr>
          <w:rFonts w:ascii="Times New Roman" w:hAnsi="Times New Roman" w:cs="Times New Roman"/>
          <w:sz w:val="24"/>
          <w:szCs w:val="24"/>
        </w:rPr>
        <w:t>ti</w:t>
      </w:r>
      <w:r w:rsidR="00036F90" w:rsidRPr="009B2A36">
        <w:rPr>
          <w:rFonts w:ascii="Times New Roman" w:hAnsi="Times New Roman" w:cs="Times New Roman"/>
          <w:sz w:val="24"/>
          <w:szCs w:val="24"/>
        </w:rPr>
        <w:t xml:space="preserve"> </w:t>
      </w:r>
      <w:r>
        <w:rPr>
          <w:rFonts w:ascii="Times New Roman" w:hAnsi="Times New Roman" w:cs="Times New Roman"/>
          <w:sz w:val="24"/>
          <w:szCs w:val="24"/>
        </w:rPr>
        <w:t xml:space="preserve">įgyvendinant </w:t>
      </w:r>
      <w:r w:rsidR="00036F90" w:rsidRPr="009B2A36">
        <w:rPr>
          <w:rFonts w:ascii="Times New Roman" w:hAnsi="Times New Roman" w:cs="Times New Roman"/>
          <w:sz w:val="24"/>
          <w:szCs w:val="24"/>
        </w:rPr>
        <w:t>tiksl</w:t>
      </w:r>
      <w:r>
        <w:rPr>
          <w:rFonts w:ascii="Times New Roman" w:hAnsi="Times New Roman" w:cs="Times New Roman"/>
          <w:sz w:val="24"/>
          <w:szCs w:val="24"/>
        </w:rPr>
        <w:t>us.</w:t>
      </w:r>
      <w:r w:rsidR="00036F90" w:rsidRPr="009B2A36">
        <w:rPr>
          <w:rFonts w:ascii="Times New Roman" w:hAnsi="Times New Roman" w:cs="Times New Roman"/>
          <w:sz w:val="24"/>
          <w:szCs w:val="24"/>
        </w:rPr>
        <w:t xml:space="preserve"> </w:t>
      </w:r>
    </w:p>
    <w:sectPr w:rsidR="00036F90" w:rsidRPr="009B2A36" w:rsidSect="005E3142">
      <w:pgSz w:w="12240" w:h="15840"/>
      <w:pgMar w:top="1440" w:right="567" w:bottom="1440"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A5EFE"/>
    <w:multiLevelType w:val="hybridMultilevel"/>
    <w:tmpl w:val="169245EA"/>
    <w:lvl w:ilvl="0" w:tplc="7ADCBEB8">
      <w:start w:val="1"/>
      <w:numFmt w:val="decimal"/>
      <w:lvlText w:val="%1."/>
      <w:lvlJc w:val="left"/>
      <w:pPr>
        <w:ind w:left="1200" w:hanging="360"/>
      </w:pPr>
      <w:rPr>
        <w:rFonts w:ascii="Times New Roman" w:eastAsia="Times New Roman" w:hAnsi="Times New Roman" w:cs="Times New Roman"/>
      </w:rPr>
    </w:lvl>
    <w:lvl w:ilvl="1" w:tplc="04270019" w:tentative="1">
      <w:start w:val="1"/>
      <w:numFmt w:val="lowerLetter"/>
      <w:lvlText w:val="%2."/>
      <w:lvlJc w:val="left"/>
      <w:pPr>
        <w:ind w:left="1920" w:hanging="360"/>
      </w:pPr>
    </w:lvl>
    <w:lvl w:ilvl="2" w:tplc="0427001B" w:tentative="1">
      <w:start w:val="1"/>
      <w:numFmt w:val="lowerRoman"/>
      <w:lvlText w:val="%3."/>
      <w:lvlJc w:val="right"/>
      <w:pPr>
        <w:ind w:left="2640" w:hanging="180"/>
      </w:pPr>
    </w:lvl>
    <w:lvl w:ilvl="3" w:tplc="0427000F" w:tentative="1">
      <w:start w:val="1"/>
      <w:numFmt w:val="decimal"/>
      <w:lvlText w:val="%4."/>
      <w:lvlJc w:val="left"/>
      <w:pPr>
        <w:ind w:left="3360" w:hanging="360"/>
      </w:pPr>
    </w:lvl>
    <w:lvl w:ilvl="4" w:tplc="04270019" w:tentative="1">
      <w:start w:val="1"/>
      <w:numFmt w:val="lowerLetter"/>
      <w:lvlText w:val="%5."/>
      <w:lvlJc w:val="left"/>
      <w:pPr>
        <w:ind w:left="4080" w:hanging="360"/>
      </w:pPr>
    </w:lvl>
    <w:lvl w:ilvl="5" w:tplc="0427001B" w:tentative="1">
      <w:start w:val="1"/>
      <w:numFmt w:val="lowerRoman"/>
      <w:lvlText w:val="%6."/>
      <w:lvlJc w:val="right"/>
      <w:pPr>
        <w:ind w:left="4800" w:hanging="180"/>
      </w:pPr>
    </w:lvl>
    <w:lvl w:ilvl="6" w:tplc="0427000F" w:tentative="1">
      <w:start w:val="1"/>
      <w:numFmt w:val="decimal"/>
      <w:lvlText w:val="%7."/>
      <w:lvlJc w:val="left"/>
      <w:pPr>
        <w:ind w:left="5520" w:hanging="360"/>
      </w:pPr>
    </w:lvl>
    <w:lvl w:ilvl="7" w:tplc="04270019" w:tentative="1">
      <w:start w:val="1"/>
      <w:numFmt w:val="lowerLetter"/>
      <w:lvlText w:val="%8."/>
      <w:lvlJc w:val="left"/>
      <w:pPr>
        <w:ind w:left="6240" w:hanging="360"/>
      </w:pPr>
    </w:lvl>
    <w:lvl w:ilvl="8" w:tplc="0427001B" w:tentative="1">
      <w:start w:val="1"/>
      <w:numFmt w:val="lowerRoman"/>
      <w:lvlText w:val="%9."/>
      <w:lvlJc w:val="right"/>
      <w:pPr>
        <w:ind w:left="6960" w:hanging="180"/>
      </w:pPr>
    </w:lvl>
  </w:abstractNum>
  <w:abstractNum w:abstractNumId="1" w15:restartNumberingAfterBreak="0">
    <w:nsid w:val="02842C3E"/>
    <w:multiLevelType w:val="multilevel"/>
    <w:tmpl w:val="ECA87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E05384"/>
    <w:multiLevelType w:val="multilevel"/>
    <w:tmpl w:val="7548C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F37F59"/>
    <w:multiLevelType w:val="multilevel"/>
    <w:tmpl w:val="9260E43A"/>
    <w:lvl w:ilvl="0">
      <w:start w:val="1"/>
      <w:numFmt w:val="decimal"/>
      <w:lvlText w:val="%1."/>
      <w:lvlJc w:val="left"/>
      <w:pPr>
        <w:ind w:left="465" w:hanging="465"/>
      </w:pPr>
      <w:rPr>
        <w:rFonts w:eastAsiaTheme="minorHAnsi" w:hint="default"/>
      </w:rPr>
    </w:lvl>
    <w:lvl w:ilvl="1">
      <w:start w:val="1"/>
      <w:numFmt w:val="decimal"/>
      <w:lvlText w:val="%1.%2."/>
      <w:lvlJc w:val="left"/>
      <w:pPr>
        <w:ind w:left="465" w:hanging="465"/>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4" w15:restartNumberingAfterBreak="0">
    <w:nsid w:val="2A582F35"/>
    <w:multiLevelType w:val="multilevel"/>
    <w:tmpl w:val="970C2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13336C3"/>
    <w:multiLevelType w:val="multilevel"/>
    <w:tmpl w:val="1F02E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A39345E"/>
    <w:multiLevelType w:val="multilevel"/>
    <w:tmpl w:val="6766406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35997960">
    <w:abstractNumId w:val="5"/>
  </w:num>
  <w:num w:numId="2" w16cid:durableId="201595127">
    <w:abstractNumId w:val="2"/>
  </w:num>
  <w:num w:numId="3" w16cid:durableId="1309241973">
    <w:abstractNumId w:val="4"/>
  </w:num>
  <w:num w:numId="4" w16cid:durableId="1447000847">
    <w:abstractNumId w:val="1"/>
  </w:num>
  <w:num w:numId="5" w16cid:durableId="993681935">
    <w:abstractNumId w:val="3"/>
  </w:num>
  <w:num w:numId="6" w16cid:durableId="329678205">
    <w:abstractNumId w:val="6"/>
  </w:num>
  <w:num w:numId="7" w16cid:durableId="3501798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7207"/>
    <w:rsid w:val="000238D6"/>
    <w:rsid w:val="00034B6A"/>
    <w:rsid w:val="00036F90"/>
    <w:rsid w:val="00054DBD"/>
    <w:rsid w:val="00093E8C"/>
    <w:rsid w:val="000972D6"/>
    <w:rsid w:val="000A3FED"/>
    <w:rsid w:val="000B44E0"/>
    <w:rsid w:val="000B5B01"/>
    <w:rsid w:val="000C0051"/>
    <w:rsid w:val="0010004A"/>
    <w:rsid w:val="00140BB0"/>
    <w:rsid w:val="001C4828"/>
    <w:rsid w:val="0026495E"/>
    <w:rsid w:val="002769C5"/>
    <w:rsid w:val="002A05C4"/>
    <w:rsid w:val="00313D74"/>
    <w:rsid w:val="00331E14"/>
    <w:rsid w:val="00355577"/>
    <w:rsid w:val="003621B6"/>
    <w:rsid w:val="00385362"/>
    <w:rsid w:val="00407EE3"/>
    <w:rsid w:val="00455DF3"/>
    <w:rsid w:val="0048358C"/>
    <w:rsid w:val="00563C18"/>
    <w:rsid w:val="005D7207"/>
    <w:rsid w:val="005E3142"/>
    <w:rsid w:val="005F2A13"/>
    <w:rsid w:val="006E1C20"/>
    <w:rsid w:val="006F0EC6"/>
    <w:rsid w:val="006F41C6"/>
    <w:rsid w:val="0071759F"/>
    <w:rsid w:val="00761821"/>
    <w:rsid w:val="007738AB"/>
    <w:rsid w:val="007743D3"/>
    <w:rsid w:val="0078702A"/>
    <w:rsid w:val="007C5ECE"/>
    <w:rsid w:val="007E12B4"/>
    <w:rsid w:val="007F3A45"/>
    <w:rsid w:val="00815DB0"/>
    <w:rsid w:val="008803A9"/>
    <w:rsid w:val="008B2C83"/>
    <w:rsid w:val="008C7278"/>
    <w:rsid w:val="008E3886"/>
    <w:rsid w:val="008E7FFE"/>
    <w:rsid w:val="008F45AE"/>
    <w:rsid w:val="008F7973"/>
    <w:rsid w:val="00982571"/>
    <w:rsid w:val="00990879"/>
    <w:rsid w:val="009A07C6"/>
    <w:rsid w:val="009B2A36"/>
    <w:rsid w:val="009C7B87"/>
    <w:rsid w:val="009E51F8"/>
    <w:rsid w:val="00A062B1"/>
    <w:rsid w:val="00A133E5"/>
    <w:rsid w:val="00A23F9F"/>
    <w:rsid w:val="00A8353E"/>
    <w:rsid w:val="00A95792"/>
    <w:rsid w:val="00AA611C"/>
    <w:rsid w:val="00AD01F8"/>
    <w:rsid w:val="00AE0407"/>
    <w:rsid w:val="00AE0E3C"/>
    <w:rsid w:val="00B01113"/>
    <w:rsid w:val="00CC356E"/>
    <w:rsid w:val="00D47A2B"/>
    <w:rsid w:val="00D664B3"/>
    <w:rsid w:val="00D70276"/>
    <w:rsid w:val="00DB086F"/>
    <w:rsid w:val="00DC782F"/>
    <w:rsid w:val="00E13627"/>
    <w:rsid w:val="00E33731"/>
    <w:rsid w:val="00E55688"/>
    <w:rsid w:val="00E62227"/>
    <w:rsid w:val="00E73204"/>
    <w:rsid w:val="00EB35C9"/>
    <w:rsid w:val="00EB5D74"/>
    <w:rsid w:val="00EE6007"/>
    <w:rsid w:val="00F40B9D"/>
    <w:rsid w:val="00FD72C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E24AE8"/>
  <w15:chartTrackingRefBased/>
  <w15:docId w15:val="{AFBC7754-8E82-42F9-BFA7-E83214564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738AB"/>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rastasiniatinklio">
    <w:name w:val="Normal (Web)"/>
    <w:basedOn w:val="prastasis"/>
    <w:uiPriority w:val="99"/>
    <w:semiHidden/>
    <w:unhideWhenUsed/>
    <w:rsid w:val="005D7207"/>
    <w:pPr>
      <w:spacing w:before="100" w:beforeAutospacing="1" w:after="100" w:afterAutospacing="1" w:line="240" w:lineRule="auto"/>
    </w:pPr>
    <w:rPr>
      <w:rFonts w:ascii="Times New Roman" w:eastAsia="Times New Roman" w:hAnsi="Times New Roman" w:cs="Times New Roman"/>
      <w:kern w:val="0"/>
      <w:sz w:val="24"/>
      <w:szCs w:val="24"/>
      <w:lang w:eastAsia="lt-LT"/>
      <w14:ligatures w14:val="none"/>
    </w:rPr>
  </w:style>
  <w:style w:type="character" w:styleId="Grietas">
    <w:name w:val="Strong"/>
    <w:basedOn w:val="Numatytasispastraiposriftas"/>
    <w:uiPriority w:val="22"/>
    <w:qFormat/>
    <w:rsid w:val="005D7207"/>
    <w:rPr>
      <w:b/>
      <w:bCs/>
    </w:rPr>
  </w:style>
  <w:style w:type="character" w:styleId="Hipersaitas">
    <w:name w:val="Hyperlink"/>
    <w:basedOn w:val="Numatytasispastraiposriftas"/>
    <w:uiPriority w:val="99"/>
    <w:unhideWhenUsed/>
    <w:rsid w:val="005D7207"/>
    <w:rPr>
      <w:color w:val="0000FF"/>
      <w:u w:val="single"/>
    </w:rPr>
  </w:style>
  <w:style w:type="paragraph" w:styleId="Sraopastraipa">
    <w:name w:val="List Paragraph"/>
    <w:basedOn w:val="prastasis"/>
    <w:uiPriority w:val="34"/>
    <w:qFormat/>
    <w:rsid w:val="00A8353E"/>
    <w:pPr>
      <w:ind w:left="720"/>
      <w:contextualSpacing/>
    </w:pPr>
  </w:style>
  <w:style w:type="paragraph" w:styleId="Pagrindiniotekstotrauka">
    <w:name w:val="Body Text Indent"/>
    <w:basedOn w:val="prastasis"/>
    <w:link w:val="PagrindiniotekstotraukaDiagrama"/>
    <w:rsid w:val="008803A9"/>
    <w:pPr>
      <w:suppressAutoHyphens/>
      <w:spacing w:after="120" w:line="240" w:lineRule="auto"/>
      <w:ind w:left="283"/>
    </w:pPr>
    <w:rPr>
      <w:rFonts w:ascii="Arial" w:eastAsia="Times New Roman" w:hAnsi="Arial" w:cs="Times New Roman"/>
      <w:kern w:val="0"/>
      <w:sz w:val="20"/>
      <w:szCs w:val="24"/>
      <w:lang w:eastAsia="ar-SA"/>
      <w14:ligatures w14:val="none"/>
    </w:rPr>
  </w:style>
  <w:style w:type="character" w:customStyle="1" w:styleId="PagrindiniotekstotraukaDiagrama">
    <w:name w:val="Pagrindinio teksto įtrauka Diagrama"/>
    <w:basedOn w:val="Numatytasispastraiposriftas"/>
    <w:link w:val="Pagrindiniotekstotrauka"/>
    <w:rsid w:val="008803A9"/>
    <w:rPr>
      <w:rFonts w:ascii="Arial" w:eastAsia="Times New Roman" w:hAnsi="Arial" w:cs="Times New Roman"/>
      <w:kern w:val="0"/>
      <w:sz w:val="20"/>
      <w:szCs w:val="24"/>
      <w:lang w:eastAsia="ar-SA"/>
      <w14:ligatures w14:val="none"/>
    </w:rPr>
  </w:style>
  <w:style w:type="paragraph" w:styleId="HTMLiankstoformatuotas">
    <w:name w:val="HTML Preformatted"/>
    <w:basedOn w:val="prastasis"/>
    <w:link w:val="HTMLiankstoformatuotasDiagrama"/>
    <w:uiPriority w:val="99"/>
    <w:unhideWhenUsed/>
    <w:rsid w:val="000C00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60"/>
    </w:pPr>
    <w:rPr>
      <w:rFonts w:ascii="Courier New" w:eastAsia="Times New Roman" w:hAnsi="Courier New" w:cs="Courier New"/>
      <w:kern w:val="0"/>
      <w:sz w:val="20"/>
      <w:szCs w:val="20"/>
      <w:lang w:eastAsia="lt-LT"/>
      <w14:ligatures w14:val="none"/>
    </w:rPr>
  </w:style>
  <w:style w:type="character" w:customStyle="1" w:styleId="HTMLiankstoformatuotasDiagrama">
    <w:name w:val="HTML iš anksto formatuotas Diagrama"/>
    <w:basedOn w:val="Numatytasispastraiposriftas"/>
    <w:link w:val="HTMLiankstoformatuotas"/>
    <w:uiPriority w:val="99"/>
    <w:rsid w:val="000C0051"/>
    <w:rPr>
      <w:rFonts w:ascii="Courier New" w:eastAsia="Times New Roman" w:hAnsi="Courier New" w:cs="Courier New"/>
      <w:kern w:val="0"/>
      <w:sz w:val="20"/>
      <w:szCs w:val="20"/>
      <w:lang w:eastAsia="lt-LT"/>
      <w14:ligatures w14:val="none"/>
    </w:rPr>
  </w:style>
  <w:style w:type="character" w:styleId="Neapdorotaspaminjimas">
    <w:name w:val="Unresolved Mention"/>
    <w:basedOn w:val="Numatytasispastraiposriftas"/>
    <w:uiPriority w:val="99"/>
    <w:semiHidden/>
    <w:unhideWhenUsed/>
    <w:rsid w:val="003555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62891477">
      <w:bodyDiv w:val="1"/>
      <w:marLeft w:val="0"/>
      <w:marRight w:val="0"/>
      <w:marTop w:val="0"/>
      <w:marBottom w:val="0"/>
      <w:divBdr>
        <w:top w:val="none" w:sz="0" w:space="0" w:color="auto"/>
        <w:left w:val="none" w:sz="0" w:space="0" w:color="auto"/>
        <w:bottom w:val="none" w:sz="0" w:space="0" w:color="auto"/>
        <w:right w:val="none" w:sz="0" w:space="0" w:color="auto"/>
      </w:divBdr>
      <w:divsChild>
        <w:div w:id="1145396982">
          <w:marLeft w:val="0"/>
          <w:marRight w:val="0"/>
          <w:marTop w:val="0"/>
          <w:marBottom w:val="3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kedainiai.lt"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1901</Words>
  <Characters>1084</Characters>
  <Application>Microsoft Office Word</Application>
  <DocSecurity>0</DocSecurity>
  <Lines>9</Lines>
  <Paragraphs>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Egidijus Grigaitis</dc:creator>
  <cp:lastModifiedBy>Natalija Matulevičienė</cp:lastModifiedBy>
  <cp:revision>2</cp:revision>
  <dcterms:created xsi:type="dcterms:W3CDTF">2024-08-05T05:53:00Z</dcterms:created>
  <dcterms:modified xsi:type="dcterms:W3CDTF">2024-08-05T05:53:00Z</dcterms:modified>
</cp:coreProperties>
</file>