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0161E" w14:textId="034C962C" w:rsidR="00552130" w:rsidRPr="00FA5A08" w:rsidRDefault="00552130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noProof/>
          <w:sz w:val="24"/>
          <w:szCs w:val="20"/>
          <w:lang w:eastAsia="lt-LT"/>
        </w:rPr>
        <w:drawing>
          <wp:inline distT="0" distB="0" distL="0" distR="0" wp14:anchorId="5E727625" wp14:editId="682B6033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D5CE2" w14:textId="77777777" w:rsidR="00552130" w:rsidRPr="00FC7119" w:rsidRDefault="00552130" w:rsidP="00552130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2EAFC2C" w14:textId="77777777" w:rsidR="00FA5A08" w:rsidRPr="0046518F" w:rsidRDefault="00FA5A08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46518F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3BD91F64" w14:textId="77777777" w:rsidR="00FA5A08" w:rsidRPr="0046518F" w:rsidRDefault="00FA5A08" w:rsidP="00FA5A08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13961F77" w14:textId="77777777" w:rsidR="00FA5A08" w:rsidRDefault="00FA5A08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220A90B8" w14:textId="77777777" w:rsidR="00F37E97" w:rsidRPr="0046518F" w:rsidRDefault="00F37E97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4E81B4E" w14:textId="3D18241C" w:rsidR="00552130" w:rsidRPr="00FC7119" w:rsidRDefault="00552130" w:rsidP="00F37E97">
      <w:pPr>
        <w:widowControl w:val="0"/>
        <w:suppressAutoHyphens/>
        <w:spacing w:after="0" w:line="240" w:lineRule="auto"/>
        <w:ind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DĖL KĖDAINIŲ RAJONO SAVIVALDYBĖS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MERO </w:t>
      </w:r>
      <w:r w:rsidR="007506D6" w:rsidRPr="00FC7119">
        <w:rPr>
          <w:rFonts w:ascii="Times New Roman" w:eastAsia="Lucida Sans Unicode" w:hAnsi="Times New Roman" w:cs="Times New Roman"/>
          <w:b/>
          <w:sz w:val="24"/>
          <w:szCs w:val="20"/>
        </w:rPr>
        <w:t>20</w:t>
      </w:r>
      <w:r w:rsidR="00FC7119" w:rsidRPr="00FC7119">
        <w:rPr>
          <w:rFonts w:ascii="Times New Roman" w:eastAsia="Lucida Sans Unicode" w:hAnsi="Times New Roman" w:cs="Times New Roman"/>
          <w:b/>
          <w:sz w:val="24"/>
          <w:szCs w:val="20"/>
        </w:rPr>
        <w:t>2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4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M.</w:t>
      </w:r>
      <w:r w:rsidR="00014316"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SAUSIO </w:t>
      </w:r>
      <w:r w:rsidR="00AA032B">
        <w:rPr>
          <w:rFonts w:ascii="Times New Roman" w:eastAsia="Lucida Sans Unicode" w:hAnsi="Times New Roman" w:cs="Times New Roman"/>
          <w:b/>
          <w:sz w:val="24"/>
          <w:szCs w:val="20"/>
        </w:rPr>
        <w:t>26</w:t>
      </w:r>
      <w:r w:rsidR="009858A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D.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POTVARKIO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NR.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MP1-</w:t>
      </w:r>
      <w:r w:rsidR="00AA032B">
        <w:rPr>
          <w:rFonts w:ascii="Times New Roman" w:eastAsia="Lucida Sans Unicode" w:hAnsi="Times New Roman" w:cs="Times New Roman"/>
          <w:b/>
          <w:sz w:val="24"/>
          <w:szCs w:val="20"/>
        </w:rPr>
        <w:t>44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„DĖL LAIKINOSIOS </w:t>
      </w:r>
      <w:r w:rsidR="00EB3C31" w:rsidRPr="00FC7119">
        <w:rPr>
          <w:rFonts w:ascii="Times New Roman" w:eastAsia="Lucida Sans Unicode" w:hAnsi="Times New Roman" w:cs="Times New Roman"/>
          <w:b/>
          <w:sz w:val="24"/>
          <w:szCs w:val="20"/>
        </w:rPr>
        <w:t>PRIEŽIŪROS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TĖVŲ PRAŠYMU NUSTATYM</w:t>
      </w:r>
      <w:r w:rsidR="00E91B88" w:rsidRPr="00FC7119">
        <w:rPr>
          <w:rFonts w:ascii="Times New Roman" w:eastAsia="Lucida Sans Unicode" w:hAnsi="Times New Roman" w:cs="Times New Roman"/>
          <w:b/>
          <w:sz w:val="24"/>
          <w:szCs w:val="20"/>
        </w:rPr>
        <w:t>O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1E7123">
        <w:rPr>
          <w:rFonts w:ascii="Times New Roman" w:eastAsia="Lucida Sans Unicode" w:hAnsi="Times New Roman" w:cs="Times New Roman"/>
          <w:b/>
          <w:sz w:val="24"/>
          <w:szCs w:val="20"/>
        </w:rPr>
        <w:t>L</w:t>
      </w:r>
      <w:r w:rsidR="00FD1BFB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="001E7123">
        <w:rPr>
          <w:rFonts w:ascii="Times New Roman" w:eastAsia="Lucida Sans Unicode" w:hAnsi="Times New Roman" w:cs="Times New Roman"/>
          <w:b/>
          <w:sz w:val="24"/>
          <w:szCs w:val="20"/>
        </w:rPr>
        <w:t xml:space="preserve"> N</w:t>
      </w:r>
      <w:r w:rsidR="00FD1BFB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>“ PRIPAŽINIMO NETEKUSIU GALIOS</w:t>
      </w:r>
    </w:p>
    <w:p w14:paraId="176C45EC" w14:textId="77777777" w:rsidR="00552130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2FC32642" w14:textId="3F7F452D" w:rsidR="00C01431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>20</w:t>
      </w:r>
      <w:r w:rsidR="00861302" w:rsidRPr="00FC7119">
        <w:rPr>
          <w:rFonts w:ascii="Times New Roman" w:eastAsia="Lucida Sans Unicode" w:hAnsi="Times New Roman" w:cs="Times New Roman"/>
          <w:sz w:val="24"/>
          <w:szCs w:val="20"/>
        </w:rPr>
        <w:t>2</w:t>
      </w:r>
      <w:r w:rsidR="00F37E97">
        <w:rPr>
          <w:rFonts w:ascii="Times New Roman" w:eastAsia="Lucida Sans Unicode" w:hAnsi="Times New Roman" w:cs="Times New Roman"/>
          <w:sz w:val="24"/>
          <w:szCs w:val="20"/>
        </w:rPr>
        <w:t>4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m.</w:t>
      </w:r>
      <w:r w:rsidR="002E4F1B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FD1BFB">
        <w:rPr>
          <w:rFonts w:ascii="Times New Roman" w:eastAsia="Lucida Sans Unicode" w:hAnsi="Times New Roman" w:cs="Times New Roman"/>
          <w:sz w:val="24"/>
          <w:szCs w:val="20"/>
        </w:rPr>
        <w:t>rugpjūčio 1</w:t>
      </w:r>
      <w:r w:rsidR="0077482E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d. </w:t>
      </w:r>
      <w:r w:rsidR="003B0B2C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>Nr.</w:t>
      </w:r>
      <w:r w:rsidR="003B0B2C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701EA7">
        <w:rPr>
          <w:rFonts w:ascii="Times New Roman" w:eastAsia="Lucida Sans Unicode" w:hAnsi="Times New Roman" w:cs="Times New Roman"/>
          <w:sz w:val="24"/>
          <w:szCs w:val="20"/>
        </w:rPr>
        <w:t>MP1-</w:t>
      </w:r>
      <w:r w:rsidR="00FD1BFB">
        <w:rPr>
          <w:rFonts w:ascii="Times New Roman" w:eastAsia="Lucida Sans Unicode" w:hAnsi="Times New Roman" w:cs="Times New Roman"/>
          <w:sz w:val="24"/>
          <w:szCs w:val="20"/>
        </w:rPr>
        <w:t>396</w:t>
      </w:r>
    </w:p>
    <w:p w14:paraId="6C9F7C4E" w14:textId="77777777" w:rsidR="00552130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>Kėdainiai</w:t>
      </w:r>
    </w:p>
    <w:p w14:paraId="3D709D5E" w14:textId="057EF559" w:rsidR="00552130" w:rsidRPr="00FC7119" w:rsidRDefault="002F1539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     </w:t>
      </w:r>
    </w:p>
    <w:p w14:paraId="245201AE" w14:textId="57FB415A" w:rsidR="00552130" w:rsidRPr="00FC7119" w:rsidRDefault="00552130" w:rsidP="00552130">
      <w:pPr>
        <w:widowControl w:val="0"/>
        <w:tabs>
          <w:tab w:val="left" w:pos="9639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</w:t>
      </w:r>
      <w:r w:rsidR="002F1539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  </w:t>
      </w:r>
      <w:r w:rsidR="00FA5A08" w:rsidRPr="0020284C">
        <w:rPr>
          <w:rFonts w:ascii="Times New Roman" w:hAnsi="Times New Roman" w:cs="Times New Roman"/>
          <w:sz w:val="24"/>
          <w:szCs w:val="24"/>
        </w:rPr>
        <w:t>Lietuvos Respublikos  vietos savivaldos įstatymo</w:t>
      </w:r>
      <w:r w:rsidR="00FA5A08">
        <w:rPr>
          <w:rFonts w:ascii="Times New Roman" w:hAnsi="Times New Roman" w:cs="Times New Roman"/>
          <w:sz w:val="24"/>
          <w:szCs w:val="24"/>
        </w:rPr>
        <w:t xml:space="preserve"> 6 straipsnio 12 punktu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,  Vaiko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priežiūros tvarkos apraš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>, patvirtint</w:t>
      </w:r>
      <w:r w:rsidR="002E4F1B" w:rsidRPr="00FC7119">
        <w:rPr>
          <w:rFonts w:ascii="Times New Roman" w:eastAsia="Lucida Sans Unicode" w:hAnsi="Times New Roman" w:cs="Times New Roman"/>
          <w:sz w:val="24"/>
          <w:szCs w:val="24"/>
        </w:rPr>
        <w:t>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Lietuvos Respublikos socialinės apsaugos ir darbo ministro 20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>19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>gruodžio 20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d. įsakymu Nr.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A1-79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6A770C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„Dėl 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>V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aiko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priežiūros tvarkos aprašo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patvirtinimo“</w:t>
      </w:r>
      <w:r w:rsidR="00B73623" w:rsidRPr="00FC7119">
        <w:rPr>
          <w:rFonts w:ascii="Times New Roman" w:eastAsia="Lucida Sans Unicode" w:hAnsi="Times New Roman" w:cs="Times New Roman"/>
          <w:sz w:val="24"/>
          <w:szCs w:val="24"/>
        </w:rPr>
        <w:t>,</w:t>
      </w:r>
      <w:r w:rsidR="00C01431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>36.</w:t>
      </w:r>
      <w:r w:rsidR="00AA032B">
        <w:rPr>
          <w:rFonts w:ascii="Times New Roman" w:eastAsia="Lucida Sans Unicode" w:hAnsi="Times New Roman" w:cs="Times New Roman"/>
          <w:sz w:val="24"/>
          <w:szCs w:val="24"/>
        </w:rPr>
        <w:t>8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papunkčiu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,</w:t>
      </w:r>
    </w:p>
    <w:p w14:paraId="0CAECFD7" w14:textId="2132FDBA" w:rsidR="00552130" w:rsidRPr="00FC7119" w:rsidRDefault="00552130" w:rsidP="003E24B7">
      <w:pPr>
        <w:widowControl w:val="0"/>
        <w:tabs>
          <w:tab w:val="left" w:pos="10206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2F1539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p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r i p a ž į s t u netekusiu galios Kėdainių rajono savivaldybės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mero</w:t>
      </w:r>
      <w:r w:rsidR="00192658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20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2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4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sausio </w:t>
      </w:r>
      <w:r w:rsidR="001E7123">
        <w:rPr>
          <w:rFonts w:ascii="Times New Roman" w:eastAsia="Lucida Sans Unicode" w:hAnsi="Times New Roman" w:cs="Times New Roman"/>
          <w:sz w:val="24"/>
          <w:szCs w:val="24"/>
        </w:rPr>
        <w:t>26</w:t>
      </w:r>
      <w:r w:rsidR="002766CD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d.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potvarkį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Nr.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MP1-</w:t>
      </w:r>
      <w:r w:rsidR="001E7123">
        <w:rPr>
          <w:rFonts w:ascii="Times New Roman" w:eastAsia="Lucida Sans Unicode" w:hAnsi="Times New Roman" w:cs="Times New Roman"/>
          <w:sz w:val="24"/>
          <w:szCs w:val="24"/>
        </w:rPr>
        <w:t>44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„Dėl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priežiūros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tėvų prašymu nustatymo </w:t>
      </w:r>
      <w:r w:rsidR="001E7123">
        <w:rPr>
          <w:rFonts w:ascii="Times New Roman" w:eastAsia="Lucida Sans Unicode" w:hAnsi="Times New Roman" w:cs="Times New Roman"/>
          <w:sz w:val="24"/>
          <w:szCs w:val="24"/>
        </w:rPr>
        <w:t>L</w:t>
      </w:r>
      <w:r w:rsidR="00FD1BFB">
        <w:rPr>
          <w:rFonts w:ascii="Times New Roman" w:eastAsia="Lucida Sans Unicode" w:hAnsi="Times New Roman" w:cs="Times New Roman"/>
          <w:sz w:val="24"/>
          <w:szCs w:val="24"/>
        </w:rPr>
        <w:t>.</w:t>
      </w:r>
      <w:r w:rsidR="001E7123">
        <w:rPr>
          <w:rFonts w:ascii="Times New Roman" w:eastAsia="Lucida Sans Unicode" w:hAnsi="Times New Roman" w:cs="Times New Roman"/>
          <w:sz w:val="24"/>
          <w:szCs w:val="24"/>
        </w:rPr>
        <w:t xml:space="preserve"> N</w:t>
      </w:r>
      <w:r w:rsidR="00FD1BFB">
        <w:rPr>
          <w:rFonts w:ascii="Times New Roman" w:eastAsia="Lucida Sans Unicode" w:hAnsi="Times New Roman" w:cs="Times New Roman"/>
          <w:sz w:val="24"/>
          <w:szCs w:val="24"/>
        </w:rPr>
        <w:t>. (duomenys neskelbtini)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>”.</w:t>
      </w:r>
    </w:p>
    <w:p w14:paraId="515422ED" w14:textId="601374A4" w:rsidR="00090AF9" w:rsidRDefault="006A770C" w:rsidP="00090A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  </w:t>
      </w:r>
      <w:r w:rsidR="002F1539" w:rsidRPr="00FC711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</w:t>
      </w:r>
      <w:r w:rsidR="00090AF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</w:t>
      </w:r>
      <w:r w:rsidR="00090AF9">
        <w:rPr>
          <w:rFonts w:ascii="Times New Roman" w:hAnsi="Times New Roman" w:cs="Times New Roman"/>
          <w:sz w:val="24"/>
          <w:szCs w:val="24"/>
        </w:rPr>
        <w:t>Šis potvarkis per vieną mėnesį nuo potvarkio</w:t>
      </w:r>
      <w:r w:rsidR="00090A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0AF9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A21812">
        <w:rPr>
          <w:rFonts w:ascii="Times New Roman" w:hAnsi="Times New Roman" w:cs="Times New Roman"/>
          <w:sz w:val="24"/>
          <w:szCs w:val="24"/>
        </w:rPr>
        <w:t>ui</w:t>
      </w:r>
      <w:r w:rsidR="00090AF9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12464B13" w14:textId="23CCB551" w:rsidR="005D06C7" w:rsidRPr="00FC7119" w:rsidRDefault="005D06C7" w:rsidP="00090AF9">
      <w:pPr>
        <w:spacing w:line="240" w:lineRule="auto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p w14:paraId="2DBADF9C" w14:textId="77777777" w:rsidR="00552130" w:rsidRPr="00FC7119" w:rsidRDefault="00552130" w:rsidP="00F76003">
      <w:pPr>
        <w:widowControl w:val="0"/>
        <w:tabs>
          <w:tab w:val="left" w:pos="9781"/>
        </w:tabs>
        <w:suppressAutoHyphens/>
        <w:spacing w:after="12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p w14:paraId="16478784" w14:textId="4409459A" w:rsidR="00552130" w:rsidRPr="00FC7119" w:rsidRDefault="00FA5A08" w:rsidP="00552130">
      <w:pPr>
        <w:widowControl w:val="0"/>
        <w:tabs>
          <w:tab w:val="left" w:pos="9781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Savivaldybės meras                                                                                            Valentinas Tamulis</w:t>
      </w:r>
    </w:p>
    <w:p w14:paraId="3A3824C0" w14:textId="77777777" w:rsidR="00F76003" w:rsidRPr="00FC7119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6E6A38F" w14:textId="77777777" w:rsidR="00F76003" w:rsidRPr="00FC7119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CA6AA28" w14:textId="77777777" w:rsidR="00BD177D" w:rsidRPr="00FC7119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00DAA504" w14:textId="77777777" w:rsidR="00C5362F" w:rsidRPr="00FC7119" w:rsidRDefault="00C5362F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EF92DD1" w14:textId="77777777" w:rsidR="00BD177D" w:rsidRPr="00FC7119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73193BF2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A1DB7EA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1254F5E" w14:textId="77777777" w:rsidR="006A770C" w:rsidRPr="00FC7119" w:rsidRDefault="006A770C" w:rsidP="003E24B7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14:paraId="1F62AE4E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7C5A20E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3E6C402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6FA6129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E6E32F7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4390DA5A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85FA0F1" w14:textId="77777777" w:rsidR="00552130" w:rsidRPr="00FC7119" w:rsidRDefault="00552130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0D4CABC" w14:textId="0A5EB605" w:rsidR="00552130" w:rsidRPr="00FC7119" w:rsidRDefault="00552130" w:rsidP="00552130">
      <w:pPr>
        <w:widowControl w:val="0"/>
        <w:tabs>
          <w:tab w:val="left" w:pos="9923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sectPr w:rsidR="00552130" w:rsidRPr="00FC7119" w:rsidSect="002F1539">
      <w:pgSz w:w="11906" w:h="16838"/>
      <w:pgMar w:top="1134" w:right="1134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130"/>
    <w:rsid w:val="00014316"/>
    <w:rsid w:val="00073E20"/>
    <w:rsid w:val="00090AF9"/>
    <w:rsid w:val="00094D55"/>
    <w:rsid w:val="00192658"/>
    <w:rsid w:val="001B7734"/>
    <w:rsid w:val="001E7123"/>
    <w:rsid w:val="00212D06"/>
    <w:rsid w:val="00246901"/>
    <w:rsid w:val="00273835"/>
    <w:rsid w:val="002766CD"/>
    <w:rsid w:val="002E4F1B"/>
    <w:rsid w:val="002F1539"/>
    <w:rsid w:val="003B0B2C"/>
    <w:rsid w:val="003E24B7"/>
    <w:rsid w:val="00463693"/>
    <w:rsid w:val="00490BD4"/>
    <w:rsid w:val="00505F61"/>
    <w:rsid w:val="00552130"/>
    <w:rsid w:val="005D06C7"/>
    <w:rsid w:val="00611400"/>
    <w:rsid w:val="00690480"/>
    <w:rsid w:val="006A770C"/>
    <w:rsid w:val="006D00FD"/>
    <w:rsid w:val="00701EA7"/>
    <w:rsid w:val="00717D2A"/>
    <w:rsid w:val="007506D6"/>
    <w:rsid w:val="0077482E"/>
    <w:rsid w:val="007F06A6"/>
    <w:rsid w:val="00861302"/>
    <w:rsid w:val="00863A9C"/>
    <w:rsid w:val="00873091"/>
    <w:rsid w:val="00893EEA"/>
    <w:rsid w:val="0092166C"/>
    <w:rsid w:val="00931228"/>
    <w:rsid w:val="009858A9"/>
    <w:rsid w:val="00A21812"/>
    <w:rsid w:val="00A85FEC"/>
    <w:rsid w:val="00A972F6"/>
    <w:rsid w:val="00AA032B"/>
    <w:rsid w:val="00B42FD7"/>
    <w:rsid w:val="00B57CF9"/>
    <w:rsid w:val="00B62117"/>
    <w:rsid w:val="00B72E1D"/>
    <w:rsid w:val="00B73623"/>
    <w:rsid w:val="00BD177D"/>
    <w:rsid w:val="00BD3A36"/>
    <w:rsid w:val="00C01431"/>
    <w:rsid w:val="00C5362F"/>
    <w:rsid w:val="00CE0CB2"/>
    <w:rsid w:val="00D16E63"/>
    <w:rsid w:val="00D26EA8"/>
    <w:rsid w:val="00DD4E33"/>
    <w:rsid w:val="00E91B88"/>
    <w:rsid w:val="00EB3C31"/>
    <w:rsid w:val="00EC341F"/>
    <w:rsid w:val="00F037F7"/>
    <w:rsid w:val="00F23DB0"/>
    <w:rsid w:val="00F267F1"/>
    <w:rsid w:val="00F26F09"/>
    <w:rsid w:val="00F36002"/>
    <w:rsid w:val="00F37E97"/>
    <w:rsid w:val="00F76003"/>
    <w:rsid w:val="00FA5A08"/>
    <w:rsid w:val="00FC0F9E"/>
    <w:rsid w:val="00FC1125"/>
    <w:rsid w:val="00FC7119"/>
    <w:rsid w:val="00FD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C3233"/>
  <w15:docId w15:val="{6D99DC0B-00DD-4080-97AD-4CB30374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5213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2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8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2B6A9-416A-48E8-9ACC-D204A6F3E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cp:lastPrinted>2021-08-17T08:04:00Z</cp:lastPrinted>
  <dcterms:created xsi:type="dcterms:W3CDTF">2024-08-02T05:48:00Z</dcterms:created>
  <dcterms:modified xsi:type="dcterms:W3CDTF">2024-08-02T05:48:00Z</dcterms:modified>
</cp:coreProperties>
</file>