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6D416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4"/>
          <w:lang w:eastAsia="ar-SA"/>
        </w:rPr>
      </w:pPr>
      <w:r w:rsidRPr="0042623B">
        <w:rPr>
          <w:rFonts w:ascii="TimesLT" w:eastAsia="Times New Roman" w:hAnsi="TimesLT" w:cs="Times New Roman"/>
          <w:noProof/>
          <w:sz w:val="24"/>
          <w:szCs w:val="24"/>
          <w:lang w:eastAsia="lt-LT"/>
        </w:rPr>
        <w:drawing>
          <wp:inline distT="0" distB="0" distL="0" distR="0" wp14:anchorId="083EF025" wp14:editId="718F7EA6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3B">
        <w:rPr>
          <w:rFonts w:ascii="TimesLT" w:eastAsia="Times New Roman" w:hAnsi="TimesLT" w:cs="Times New Roman"/>
          <w:sz w:val="24"/>
          <w:szCs w:val="24"/>
          <w:lang w:eastAsia="ar-SA"/>
        </w:rPr>
        <w:t xml:space="preserve"> </w:t>
      </w:r>
    </w:p>
    <w:p w14:paraId="3EB3305A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4"/>
          <w:lang w:eastAsia="ar-SA"/>
        </w:rPr>
      </w:pPr>
    </w:p>
    <w:p w14:paraId="65C84750" w14:textId="77777777" w:rsidR="00C0141F" w:rsidRPr="00FC7119" w:rsidRDefault="00C0141F" w:rsidP="00C014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4F64C245" w14:textId="77777777" w:rsidR="00C0141F" w:rsidRPr="00FC7119" w:rsidRDefault="00C0141F" w:rsidP="00C0141F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77DB4B8" w14:textId="77777777" w:rsidR="00C0141F" w:rsidRPr="00FC7119" w:rsidRDefault="00C0141F" w:rsidP="00C014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57CD34B5" w14:textId="36F3946D" w:rsidR="00C0141F" w:rsidRPr="00FC7119" w:rsidRDefault="00C0141F" w:rsidP="00C0141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LAIKINOSIOS PRIEŽIŪROS TĖVŲ PRAŠYMU NUSTATYMO </w:t>
      </w:r>
      <w:r w:rsidR="009E38A7">
        <w:rPr>
          <w:rFonts w:ascii="Times New Roman" w:eastAsia="Lucida Sans Unicode" w:hAnsi="Times New Roman" w:cs="Times New Roman"/>
          <w:b/>
          <w:sz w:val="24"/>
          <w:szCs w:val="20"/>
        </w:rPr>
        <w:t>R</w:t>
      </w:r>
      <w:r w:rsidR="009328ED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9E38A7">
        <w:rPr>
          <w:rFonts w:ascii="Times New Roman" w:eastAsia="Lucida Sans Unicode" w:hAnsi="Times New Roman" w:cs="Times New Roman"/>
          <w:b/>
          <w:sz w:val="24"/>
          <w:szCs w:val="20"/>
        </w:rPr>
        <w:t xml:space="preserve"> Š</w:t>
      </w:r>
      <w:r w:rsidR="009328ED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</w:p>
    <w:p w14:paraId="7BA1883A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sz w:val="24"/>
          <w:szCs w:val="20"/>
          <w:lang w:eastAsia="lt-LT"/>
        </w:rPr>
      </w:pPr>
    </w:p>
    <w:p w14:paraId="7EF407F6" w14:textId="7C28A862" w:rsidR="00124E5B" w:rsidRPr="0042623B" w:rsidRDefault="007112B5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="00804AA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2F2343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rugpjūčio</w:t>
      </w:r>
      <w:r w:rsidR="00B4318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 xml:space="preserve">7 </w:t>
      </w:r>
      <w:r w:rsidR="00124E5B" w:rsidRPr="0042623B">
        <w:rPr>
          <w:rFonts w:ascii="TimesLT" w:eastAsia="Times New Roman" w:hAnsi="TimesLT" w:cs="Times New Roman"/>
          <w:sz w:val="24"/>
          <w:szCs w:val="20"/>
          <w:lang w:eastAsia="ar-SA"/>
        </w:rPr>
        <w:t>d. Nr.</w:t>
      </w:r>
      <w:r w:rsidR="001802C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MP</w:t>
      </w:r>
      <w:r w:rsidR="001802C8">
        <w:rPr>
          <w:rFonts w:ascii="TimesLT" w:eastAsia="Times New Roman" w:hAnsi="TimesLT" w:cs="Times New Roman"/>
          <w:sz w:val="24"/>
          <w:szCs w:val="20"/>
          <w:lang w:eastAsia="ar-SA"/>
        </w:rPr>
        <w:t>1-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>414</w:t>
      </w:r>
    </w:p>
    <w:p w14:paraId="72E261F9" w14:textId="77777777" w:rsidR="00124E5B" w:rsidRPr="0042623B" w:rsidRDefault="00124E5B" w:rsidP="00124E5B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71D5862A" w14:textId="77777777" w:rsidR="00124E5B" w:rsidRPr="0042623B" w:rsidRDefault="00124E5B" w:rsidP="00124E5B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66F83BBB" w14:textId="6B0DADB8" w:rsidR="00215471" w:rsidRPr="005C06A9" w:rsidRDefault="00124E5B" w:rsidP="0021547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C0141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Vadovaudamasi Lietuvos Respublikos vietos savivaldos įstatymo </w:t>
      </w:r>
      <w:r w:rsidR="00C0141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6 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straipsnio </w:t>
      </w:r>
      <w:r w:rsidR="00C0141F">
        <w:rPr>
          <w:rFonts w:ascii="TimesLT" w:eastAsia="Times New Roman" w:hAnsi="TimesLT" w:cs="Times New Roman"/>
          <w:sz w:val="24"/>
          <w:szCs w:val="20"/>
          <w:lang w:eastAsia="ar-SA"/>
        </w:rPr>
        <w:t>44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punktu, Vaiko laikinosios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priežiūros tvarkos aprašu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>, patvirtint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u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Lietuvos Respublikos socialinės apsaugos ir darbo ministro 20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19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gruodžio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d. įsakymu Nr.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A1-794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„Dėl Vaiko laikinosios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priežiūros tvarkos aprašo 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patvirtinimo“,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27 punktu</w:t>
      </w:r>
      <w:r w:rsidR="00215471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ir atsižvelgdama į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9E38A7">
        <w:rPr>
          <w:rFonts w:ascii="TimesLT" w:eastAsia="Times New Roman" w:hAnsi="TimesLT" w:cs="Times New Roman"/>
          <w:sz w:val="24"/>
          <w:szCs w:val="20"/>
          <w:lang w:eastAsia="ar-SA"/>
        </w:rPr>
        <w:t>D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  <w:r w:rsidR="009E38A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Š</w:t>
      </w:r>
      <w:r w:rsidR="009328ED">
        <w:rPr>
          <w:rFonts w:ascii="TimesLT" w:eastAsia="Times New Roman" w:hAnsi="TimesLT" w:cs="Times New Roman"/>
          <w:sz w:val="24"/>
          <w:szCs w:val="20"/>
          <w:lang w:eastAsia="ar-SA"/>
        </w:rPr>
        <w:t>. (duomenys neskelbtini)</w:t>
      </w:r>
      <w:r w:rsidR="00804AA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 w:rsidRPr="005C06A9">
        <w:rPr>
          <w:rFonts w:ascii="TimesLT" w:eastAsia="Times New Roman" w:hAnsi="TimesLT" w:cs="Times New Roman"/>
          <w:sz w:val="24"/>
          <w:szCs w:val="20"/>
          <w:lang w:eastAsia="ar-SA"/>
        </w:rPr>
        <w:t>202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="00215471" w:rsidRPr="005C06A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 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rugpjūčio 6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15471" w:rsidRPr="005C06A9">
        <w:rPr>
          <w:rFonts w:ascii="TimesLT" w:eastAsia="Times New Roman" w:hAnsi="TimesLT" w:cs="Times New Roman"/>
          <w:sz w:val="24"/>
          <w:szCs w:val="20"/>
          <w:lang w:eastAsia="ar-SA"/>
        </w:rPr>
        <w:t>d. prašymą Nr</w:t>
      </w:r>
      <w:r w:rsidR="00215471" w:rsidRPr="004B060C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  <w:r w:rsidR="002F2343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VLP-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9E38A7">
        <w:rPr>
          <w:rFonts w:ascii="TimesLT" w:eastAsia="Times New Roman" w:hAnsi="TimesLT" w:cs="Times New Roman"/>
          <w:sz w:val="24"/>
          <w:szCs w:val="20"/>
          <w:lang w:eastAsia="ar-SA"/>
        </w:rPr>
        <w:t>3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„Dėl vaiko laikinosios priežiūros nustatymo tėvų ar kitų vaiko atstovų pagal įstatymą prašymu“</w:t>
      </w:r>
      <w:r w:rsidR="00F71E54">
        <w:rPr>
          <w:rFonts w:ascii="TimesLT" w:eastAsia="Times New Roman" w:hAnsi="TimesLT" w:cs="Times New Roman"/>
          <w:sz w:val="24"/>
          <w:szCs w:val="20"/>
          <w:lang w:eastAsia="ar-SA"/>
        </w:rPr>
        <w:t>:</w:t>
      </w:r>
    </w:p>
    <w:p w14:paraId="4AAF0E72" w14:textId="474F1CB2" w:rsidR="00124E5B" w:rsidRPr="0042623B" w:rsidRDefault="00124E5B" w:rsidP="0021547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1. N u s t a t a u 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R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Š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7112B5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, gim. 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neskelbtini)</w:t>
      </w:r>
      <w:r w:rsidRPr="0042623B">
        <w:rPr>
          <w:rFonts w:ascii="Times New Roman" w:eastAsia="Lucida Sans Unicode" w:hAnsi="Times New Roman" w:cs="Tahoma"/>
          <w:sz w:val="24"/>
          <w:szCs w:val="24"/>
          <w:lang w:eastAsia="lt-LT"/>
        </w:rPr>
        <w:t>, gyv</w:t>
      </w:r>
      <w:r w:rsidR="00236E23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bookmarkStart w:id="0" w:name="_Hlk173851365"/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neskelbtini)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, Pernaravos k.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>, Kėdaini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ų r.</w:t>
      </w:r>
      <w:r w:rsidRPr="0042623B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, </w:t>
      </w:r>
      <w:bookmarkEnd w:id="0"/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laikinąją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priežiūrą tėvų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prašymu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nuo </w:t>
      </w:r>
      <w:r w:rsidRPr="00782252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215471" w:rsidRPr="00782252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04E31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82252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 </w:t>
      </w:r>
      <w:r w:rsidR="007A7B6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rugpjūčio </w:t>
      </w:r>
      <w:r w:rsidR="009E38A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12 </w:t>
      </w:r>
      <w:r w:rsidRPr="00B125E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d.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iki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>motinos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sugrįžimo į Lietuvos Respubliką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>,</w:t>
      </w:r>
      <w:r w:rsidRPr="008F434A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>bet ne ilgesniam</w:t>
      </w:r>
      <w:r w:rsidRPr="00555DA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kaip </w:t>
      </w:r>
      <w:r w:rsidR="00215471">
        <w:rPr>
          <w:rFonts w:ascii="TimesLT" w:eastAsia="Times New Roman" w:hAnsi="TimesLT" w:cs="Times New Roman"/>
          <w:sz w:val="24"/>
          <w:szCs w:val="20"/>
          <w:lang w:eastAsia="ar-SA"/>
        </w:rPr>
        <w:t>šešių</w:t>
      </w:r>
      <w:r w:rsidRPr="00555DA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mėnesių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555DA1">
        <w:rPr>
          <w:rFonts w:ascii="TimesLT" w:eastAsia="Times New Roman" w:hAnsi="TimesLT" w:cs="Times New Roman"/>
          <w:sz w:val="24"/>
          <w:szCs w:val="20"/>
          <w:lang w:eastAsia="ar-SA"/>
        </w:rPr>
        <w:t>terminui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>.</w:t>
      </w:r>
    </w:p>
    <w:p w14:paraId="2EA1944D" w14:textId="0C9A14CE" w:rsidR="009E38A7" w:rsidRDefault="00124E5B" w:rsidP="00426BE2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C04D5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2. S k i r i u 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R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Š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DA413A">
        <w:rPr>
          <w:rFonts w:ascii="Times New Roman" w:eastAsia="Lucida Sans Unicode" w:hAnsi="Times New Roman" w:cs="Tahoma"/>
          <w:sz w:val="24"/>
          <w:szCs w:val="24"/>
          <w:lang w:eastAsia="lt-LT"/>
        </w:rPr>
        <w:t>laikinai prižiūrinčiu asmeniu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V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A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230F80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, gim. 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neskelbtini)</w:t>
      </w:r>
      <w:r w:rsidRPr="0042623B">
        <w:rPr>
          <w:rFonts w:ascii="Times New Roman" w:eastAsia="Lucida Sans Unicode" w:hAnsi="Times New Roman" w:cs="Tahoma"/>
          <w:sz w:val="24"/>
          <w:szCs w:val="24"/>
          <w:lang w:eastAsia="lt-LT"/>
        </w:rPr>
        <w:t>,</w:t>
      </w:r>
      <w:r w:rsidR="00F907FB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gyv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9E38A7" w:rsidRP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9328ED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</w:t>
      </w:r>
      <w:r w:rsidR="00690A20">
        <w:rPr>
          <w:rFonts w:ascii="Times New Roman" w:eastAsia="Lucida Sans Unicode" w:hAnsi="Times New Roman" w:cs="Tahoma"/>
          <w:sz w:val="24"/>
          <w:szCs w:val="24"/>
          <w:lang w:eastAsia="lt-LT"/>
        </w:rPr>
        <w:t>lbtini)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, Pernaravos k., Kėdainių r.</w:t>
      </w: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</w:t>
      </w:r>
      <w:r w:rsidR="00A0552F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</w:t>
      </w:r>
    </w:p>
    <w:p w14:paraId="36CDD958" w14:textId="7818DD79" w:rsidR="009E38A7" w:rsidRDefault="00FA3107" w:rsidP="009E38A7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C0783A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9E38A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   </w:t>
      </w:r>
      <w:r w:rsidR="00112A6C">
        <w:rPr>
          <w:rFonts w:ascii="TimesLT" w:eastAsia="Times New Roman" w:hAnsi="TimesLT" w:cs="Times New Roman"/>
          <w:sz w:val="24"/>
          <w:szCs w:val="20"/>
          <w:lang w:eastAsia="ar-SA"/>
        </w:rPr>
        <w:t xml:space="preserve">3. </w:t>
      </w:r>
      <w:r w:rsidR="00124E5B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 u s t a t a u 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R</w:t>
      </w:r>
      <w:r w:rsidR="00690A20">
        <w:rPr>
          <w:rFonts w:ascii="Times New Roman" w:eastAsia="Lucida Sans Unicode" w:hAnsi="Times New Roman" w:cs="Tahoma"/>
          <w:sz w:val="24"/>
          <w:szCs w:val="24"/>
          <w:lang w:eastAsia="lt-LT"/>
        </w:rPr>
        <w:t>.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Š</w:t>
      </w:r>
      <w:r w:rsidR="00690A20">
        <w:rPr>
          <w:rFonts w:ascii="Times New Roman" w:eastAsia="Lucida Sans Unicode" w:hAnsi="Times New Roman" w:cs="Tahoma"/>
          <w:sz w:val="24"/>
          <w:szCs w:val="24"/>
          <w:lang w:eastAsia="lt-LT"/>
        </w:rPr>
        <w:t>. (duomenys neskelbtini)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DA413A">
        <w:rPr>
          <w:rFonts w:ascii="TimesLT" w:eastAsia="Times New Roman" w:hAnsi="TimesLT" w:cs="Times New Roman"/>
          <w:sz w:val="24"/>
          <w:szCs w:val="20"/>
          <w:lang w:eastAsia="ar-SA"/>
        </w:rPr>
        <w:t>laikinosios priežiūros</w:t>
      </w:r>
      <w:r w:rsidR="00124E5B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28296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gyvenamą </w:t>
      </w:r>
      <w:r w:rsidR="00124E5B" w:rsidRPr="0042623B">
        <w:rPr>
          <w:rFonts w:ascii="TimesLT" w:eastAsia="Times New Roman" w:hAnsi="TimesLT" w:cs="Times New Roman"/>
          <w:sz w:val="24"/>
          <w:szCs w:val="20"/>
          <w:lang w:eastAsia="ar-SA"/>
        </w:rPr>
        <w:t>vietą</w:t>
      </w:r>
      <w:r w:rsidR="00124E5B" w:rsidRPr="00A05D49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 </w:t>
      </w:r>
      <w:r w:rsidR="00236E23">
        <w:rPr>
          <w:rFonts w:ascii="Times New Roman" w:eastAsia="Lucida Sans Unicode" w:hAnsi="Times New Roman" w:cs="Tahoma"/>
          <w:sz w:val="24"/>
          <w:szCs w:val="24"/>
          <w:lang w:eastAsia="lt-LT"/>
        </w:rPr>
        <w:t xml:space="preserve">adresu </w:t>
      </w:r>
      <w:r w:rsidR="00690A20">
        <w:rPr>
          <w:rFonts w:ascii="Times New Roman" w:eastAsia="Lucida Sans Unicode" w:hAnsi="Times New Roman" w:cs="Tahoma"/>
          <w:sz w:val="24"/>
          <w:szCs w:val="24"/>
          <w:lang w:eastAsia="lt-LT"/>
        </w:rPr>
        <w:t>_ (duomenys neskelbtini)</w:t>
      </w:r>
      <w:r w:rsidR="009E38A7">
        <w:rPr>
          <w:rFonts w:ascii="Times New Roman" w:eastAsia="Lucida Sans Unicode" w:hAnsi="Times New Roman" w:cs="Tahoma"/>
          <w:sz w:val="24"/>
          <w:szCs w:val="24"/>
          <w:lang w:eastAsia="lt-LT"/>
        </w:rPr>
        <w:t>, Pernaravos k., Kėdainių r.</w:t>
      </w:r>
      <w:r w:rsidR="009E38A7"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</w:t>
      </w:r>
      <w:r w:rsidR="009E38A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</w:t>
      </w:r>
    </w:p>
    <w:p w14:paraId="08E69E5D" w14:textId="15A00433" w:rsidR="00E716F9" w:rsidRPr="00A12884" w:rsidRDefault="00124E5B" w:rsidP="009E38A7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23B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</w:t>
      </w:r>
      <w:r w:rsidR="00782252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      </w:t>
      </w:r>
      <w:r w:rsidR="00E716F9" w:rsidRPr="00A12884">
        <w:rPr>
          <w:rFonts w:ascii="Times New Roman" w:hAnsi="Times New Roman" w:cs="Times New Roman"/>
          <w:sz w:val="24"/>
          <w:szCs w:val="24"/>
        </w:rPr>
        <w:t xml:space="preserve">Šis </w:t>
      </w:r>
      <w:r w:rsidR="002D2A0E">
        <w:rPr>
          <w:rFonts w:ascii="Times New Roman" w:hAnsi="Times New Roman" w:cs="Times New Roman"/>
          <w:sz w:val="24"/>
          <w:szCs w:val="24"/>
        </w:rPr>
        <w:t>potvarkis</w:t>
      </w:r>
      <w:r w:rsidR="00E716F9" w:rsidRPr="00A12884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2D2A0E">
        <w:rPr>
          <w:rFonts w:ascii="Times New Roman" w:hAnsi="Times New Roman" w:cs="Times New Roman"/>
          <w:sz w:val="24"/>
          <w:szCs w:val="24"/>
        </w:rPr>
        <w:t>potvarkio</w:t>
      </w:r>
      <w:r w:rsidR="00E716F9" w:rsidRPr="00A128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16F9" w:rsidRPr="00A12884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E04E31">
        <w:rPr>
          <w:rFonts w:ascii="Times New Roman" w:hAnsi="Times New Roman" w:cs="Times New Roman"/>
          <w:sz w:val="24"/>
          <w:szCs w:val="24"/>
        </w:rPr>
        <w:t>ui</w:t>
      </w:r>
      <w:r w:rsidR="00E716F9" w:rsidRPr="00A12884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560658" w14:textId="77777777" w:rsidR="00E716F9" w:rsidRPr="008572E2" w:rsidRDefault="00E716F9" w:rsidP="00E716F9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LT" w:eastAsia="Lucida Sans Unicode" w:hAnsi="TimesLT" w:cs="Tahoma"/>
          <w:sz w:val="24"/>
          <w:szCs w:val="20"/>
        </w:rPr>
      </w:pPr>
    </w:p>
    <w:p w14:paraId="093E060F" w14:textId="77777777" w:rsidR="00E716F9" w:rsidRPr="008572E2" w:rsidRDefault="00E716F9" w:rsidP="00065ED0">
      <w:pPr>
        <w:widowControl w:val="0"/>
        <w:tabs>
          <w:tab w:val="left" w:pos="9781"/>
        </w:tabs>
        <w:suppressAutoHyphens/>
        <w:spacing w:after="120" w:line="240" w:lineRule="auto"/>
        <w:ind w:right="284" w:firstLine="142"/>
        <w:jc w:val="both"/>
        <w:rPr>
          <w:rFonts w:ascii="TimesLT" w:eastAsia="Lucida Sans Unicode" w:hAnsi="TimesLT" w:cs="Tahoma"/>
          <w:sz w:val="24"/>
          <w:szCs w:val="20"/>
        </w:rPr>
      </w:pPr>
    </w:p>
    <w:p w14:paraId="6E113930" w14:textId="77777777" w:rsidR="00146CFA" w:rsidRDefault="00146CFA" w:rsidP="0014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25CBC6F2" w14:textId="77777777" w:rsidR="00146CFA" w:rsidRDefault="00146CFA" w:rsidP="00146C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pavaduojanti savivaldybės merą                                                                           Virginija Baltraitienė</w:t>
      </w:r>
    </w:p>
    <w:p w14:paraId="20200A7C" w14:textId="3F189137" w:rsidR="00124E5B" w:rsidRPr="0042623B" w:rsidRDefault="00124E5B" w:rsidP="002D2A0E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sectPr w:rsidR="00124E5B" w:rsidRPr="0042623B" w:rsidSect="008B198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E5B"/>
    <w:rsid w:val="0005376A"/>
    <w:rsid w:val="00065ED0"/>
    <w:rsid w:val="000E0E9A"/>
    <w:rsid w:val="000E515E"/>
    <w:rsid w:val="001110DD"/>
    <w:rsid w:val="00112A6C"/>
    <w:rsid w:val="00122351"/>
    <w:rsid w:val="00124E5B"/>
    <w:rsid w:val="00146CFA"/>
    <w:rsid w:val="001802C8"/>
    <w:rsid w:val="001B1476"/>
    <w:rsid w:val="00215471"/>
    <w:rsid w:val="00230F80"/>
    <w:rsid w:val="002320D1"/>
    <w:rsid w:val="00236E23"/>
    <w:rsid w:val="00282967"/>
    <w:rsid w:val="002C4FC8"/>
    <w:rsid w:val="002D2A0E"/>
    <w:rsid w:val="002F2343"/>
    <w:rsid w:val="003009D4"/>
    <w:rsid w:val="003A107D"/>
    <w:rsid w:val="0040492A"/>
    <w:rsid w:val="00426861"/>
    <w:rsid w:val="00426BE2"/>
    <w:rsid w:val="00451606"/>
    <w:rsid w:val="004A7788"/>
    <w:rsid w:val="004B060C"/>
    <w:rsid w:val="004D06C9"/>
    <w:rsid w:val="005151C9"/>
    <w:rsid w:val="00573CBB"/>
    <w:rsid w:val="005C250F"/>
    <w:rsid w:val="00614A9C"/>
    <w:rsid w:val="00654147"/>
    <w:rsid w:val="00690A20"/>
    <w:rsid w:val="006A7E78"/>
    <w:rsid w:val="007112B5"/>
    <w:rsid w:val="00774973"/>
    <w:rsid w:val="00782252"/>
    <w:rsid w:val="007834E7"/>
    <w:rsid w:val="007A4FE2"/>
    <w:rsid w:val="007A7B6F"/>
    <w:rsid w:val="007B3D85"/>
    <w:rsid w:val="007D3502"/>
    <w:rsid w:val="00804AAC"/>
    <w:rsid w:val="00851C19"/>
    <w:rsid w:val="00867F43"/>
    <w:rsid w:val="008B198E"/>
    <w:rsid w:val="0090642D"/>
    <w:rsid w:val="00924BD3"/>
    <w:rsid w:val="009328ED"/>
    <w:rsid w:val="009E38A7"/>
    <w:rsid w:val="00A0552F"/>
    <w:rsid w:val="00A31A83"/>
    <w:rsid w:val="00A506E2"/>
    <w:rsid w:val="00AB3BBB"/>
    <w:rsid w:val="00AE654B"/>
    <w:rsid w:val="00B125EC"/>
    <w:rsid w:val="00B43181"/>
    <w:rsid w:val="00C0141F"/>
    <w:rsid w:val="00C04D5B"/>
    <w:rsid w:val="00C0783A"/>
    <w:rsid w:val="00C75263"/>
    <w:rsid w:val="00D03593"/>
    <w:rsid w:val="00DA413A"/>
    <w:rsid w:val="00DA592B"/>
    <w:rsid w:val="00DE1D40"/>
    <w:rsid w:val="00DF63E3"/>
    <w:rsid w:val="00E04E31"/>
    <w:rsid w:val="00E5009F"/>
    <w:rsid w:val="00E716F9"/>
    <w:rsid w:val="00EF7752"/>
    <w:rsid w:val="00F036DB"/>
    <w:rsid w:val="00F71E54"/>
    <w:rsid w:val="00F907FB"/>
    <w:rsid w:val="00FA3107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FF6D"/>
  <w15:docId w15:val="{BB6294CC-57EB-4CB9-84DA-7A3754F1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24E5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4E5B"/>
    <w:rPr>
      <w:rFonts w:ascii="Tahoma" w:hAnsi="Tahoma" w:cs="Tahoma"/>
      <w:sz w:val="16"/>
      <w:szCs w:val="16"/>
    </w:rPr>
  </w:style>
  <w:style w:type="character" w:styleId="Emfaz">
    <w:name w:val="Emphasis"/>
    <w:basedOn w:val="Numatytasispastraiposriftas"/>
    <w:uiPriority w:val="20"/>
    <w:qFormat/>
    <w:rsid w:val="00E716F9"/>
    <w:rPr>
      <w:i/>
      <w:iCs/>
    </w:rPr>
  </w:style>
  <w:style w:type="paragraph" w:styleId="Sraopastraipa">
    <w:name w:val="List Paragraph"/>
    <w:basedOn w:val="prastasis"/>
    <w:uiPriority w:val="34"/>
    <w:qFormat/>
    <w:rsid w:val="00A05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2022-08-03T05:59:00Z</cp:lastPrinted>
  <dcterms:created xsi:type="dcterms:W3CDTF">2024-08-21T08:08:00Z</dcterms:created>
  <dcterms:modified xsi:type="dcterms:W3CDTF">2024-08-21T08:08:00Z</dcterms:modified>
</cp:coreProperties>
</file>