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FCC4" w14:textId="77777777" w:rsidR="00552130" w:rsidRPr="00680DCA" w:rsidRDefault="00552130" w:rsidP="00C536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3BD40" w14:textId="77777777" w:rsidR="00C5362F" w:rsidRPr="00680DCA" w:rsidRDefault="00C5362F" w:rsidP="00C536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4A70161E" w14:textId="6672B7E0" w:rsidR="00552130" w:rsidRPr="00680DCA" w:rsidRDefault="00552130" w:rsidP="005521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3525EF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490D5CE2" w14:textId="77777777" w:rsidR="00552130" w:rsidRPr="00680DCA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20B117BB" w14:textId="6D4A2DF0" w:rsidR="00552130" w:rsidRPr="00680DCA" w:rsidRDefault="003525EF" w:rsidP="005521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4E81B4E" w14:textId="58D3EAC7" w:rsidR="00552130" w:rsidRPr="00680DCA" w:rsidRDefault="00552130" w:rsidP="0067608B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67608B">
        <w:rPr>
          <w:rFonts w:ascii="Times New Roman" w:eastAsia="Lucida Sans Unicode" w:hAnsi="Times New Roman" w:cs="Times New Roman"/>
          <w:b/>
          <w:sz w:val="24"/>
          <w:szCs w:val="20"/>
        </w:rPr>
        <w:t xml:space="preserve">MERO </w:t>
      </w:r>
      <w:r w:rsidR="007506D6" w:rsidRPr="00680DCA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EB3C31" w:rsidRPr="00680DCA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721B7F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721B7F">
        <w:rPr>
          <w:rFonts w:ascii="Times New Roman" w:eastAsia="Lucida Sans Unicode" w:hAnsi="Times New Roman" w:cs="Times New Roman"/>
          <w:b/>
          <w:sz w:val="24"/>
          <w:szCs w:val="20"/>
        </w:rPr>
        <w:t>VASARIO 15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D. </w:t>
      </w:r>
      <w:r w:rsidR="0067608B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67608B">
        <w:rPr>
          <w:rFonts w:ascii="Times New Roman" w:eastAsia="Lucida Sans Unicode" w:hAnsi="Times New Roman" w:cs="Times New Roman"/>
          <w:b/>
          <w:sz w:val="24"/>
          <w:szCs w:val="20"/>
        </w:rPr>
        <w:t>MP1-</w:t>
      </w:r>
      <w:r w:rsidR="00721B7F">
        <w:rPr>
          <w:rFonts w:ascii="Times New Roman" w:eastAsia="Lucida Sans Unicode" w:hAnsi="Times New Roman" w:cs="Times New Roman"/>
          <w:b/>
          <w:sz w:val="24"/>
          <w:szCs w:val="20"/>
        </w:rPr>
        <w:t>68</w:t>
      </w:r>
      <w:r w:rsidR="007506D6"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680DCA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680DCA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8A4299">
        <w:rPr>
          <w:rFonts w:ascii="Times New Roman" w:eastAsia="Lucida Sans Unicode" w:hAnsi="Times New Roman" w:cs="Times New Roman"/>
          <w:b/>
          <w:sz w:val="24"/>
          <w:szCs w:val="20"/>
        </w:rPr>
        <w:t>P</w:t>
      </w:r>
      <w:r w:rsidR="00892808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C4463F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3E24B7" w:rsidRPr="00680DCA">
        <w:rPr>
          <w:rFonts w:ascii="Times New Roman" w:eastAsia="Lucida Sans Unicode" w:hAnsi="Times New Roman" w:cs="Times New Roman"/>
          <w:b/>
          <w:sz w:val="24"/>
          <w:szCs w:val="20"/>
        </w:rPr>
        <w:t>K</w:t>
      </w:r>
      <w:r w:rsidR="00892808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>“ PRIPAŽINIMO NETEKUSIU GALIOS</w:t>
      </w:r>
    </w:p>
    <w:p w14:paraId="176C45EC" w14:textId="77777777" w:rsidR="00552130" w:rsidRPr="00680DCA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6BC96A95" w:rsidR="00C01431" w:rsidRPr="00680DCA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680DCA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67608B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m. </w:t>
      </w:r>
      <w:r w:rsidR="007104C1">
        <w:rPr>
          <w:rFonts w:ascii="Times New Roman" w:eastAsia="Lucida Sans Unicode" w:hAnsi="Times New Roman" w:cs="Times New Roman"/>
          <w:sz w:val="24"/>
          <w:szCs w:val="20"/>
        </w:rPr>
        <w:t xml:space="preserve">rugpjūčio </w:t>
      </w:r>
      <w:r w:rsidR="00892808">
        <w:rPr>
          <w:rFonts w:ascii="Times New Roman" w:eastAsia="Lucida Sans Unicode" w:hAnsi="Times New Roman" w:cs="Times New Roman"/>
          <w:sz w:val="24"/>
          <w:szCs w:val="20"/>
        </w:rPr>
        <w:t xml:space="preserve">14 </w:t>
      </w:r>
      <w:r w:rsidRPr="00680DCA">
        <w:rPr>
          <w:rFonts w:ascii="Times New Roman" w:eastAsia="Lucida Sans Unicode" w:hAnsi="Times New Roman" w:cs="Times New Roman"/>
          <w:sz w:val="24"/>
          <w:szCs w:val="20"/>
        </w:rPr>
        <w:t>d. Nr.</w:t>
      </w:r>
      <w:r w:rsidR="003B0B2C"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3525EF">
        <w:rPr>
          <w:rFonts w:ascii="Times New Roman" w:eastAsia="Lucida Sans Unicode" w:hAnsi="Times New Roman" w:cs="Times New Roman"/>
          <w:sz w:val="24"/>
          <w:szCs w:val="20"/>
        </w:rPr>
        <w:t>MP1-</w:t>
      </w:r>
      <w:r w:rsidR="00892808">
        <w:rPr>
          <w:rFonts w:ascii="Times New Roman" w:eastAsia="Lucida Sans Unicode" w:hAnsi="Times New Roman" w:cs="Times New Roman"/>
          <w:sz w:val="24"/>
          <w:szCs w:val="20"/>
        </w:rPr>
        <w:t>426</w:t>
      </w:r>
    </w:p>
    <w:p w14:paraId="6C9F7C4E" w14:textId="77777777" w:rsidR="00552130" w:rsidRPr="00680DCA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680DCA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245201AE" w14:textId="3DEC1EF2" w:rsidR="00552130" w:rsidRPr="00680DCA" w:rsidRDefault="00552130" w:rsidP="00552130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      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Vadovaudamasi Lietuvos Respublikos vietos savivaldos įstatymo 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>6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straipsnio 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>44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>punktu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,  Vaiko laikinosios 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priežiūros tvarkos apraš</w:t>
      </w:r>
      <w:r w:rsidR="007F06A6" w:rsidRPr="00680DCA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>, patvirtint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u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Lietuvos Respublikos socialinės apsaugos ir darbo ministro 20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>19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>gruodžio 20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d. įsakymu Nr.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A1-79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A770C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„Dėl </w:t>
      </w:r>
      <w:r w:rsidR="003E24B7" w:rsidRPr="00680DCA">
        <w:rPr>
          <w:rFonts w:ascii="Times New Roman" w:eastAsia="Lucida Sans Unicode" w:hAnsi="Times New Roman" w:cs="Times New Roman"/>
          <w:sz w:val="24"/>
          <w:szCs w:val="24"/>
        </w:rPr>
        <w:t>V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aiko laikinosios 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priežiūros tvarkos aprašo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patvirtinimo“</w:t>
      </w:r>
      <w:r w:rsidR="00B73623" w:rsidRPr="00680DCA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C01431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680DCA">
        <w:rPr>
          <w:rFonts w:ascii="Times New Roman" w:eastAsia="Lucida Sans Unicode" w:hAnsi="Times New Roman" w:cs="Times New Roman"/>
          <w:sz w:val="24"/>
          <w:szCs w:val="24"/>
        </w:rPr>
        <w:t>36.8 papunkčiu</w:t>
      </w:r>
      <w:r w:rsidR="007F06A6" w:rsidRPr="00680DCA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14:paraId="0CAECFD7" w14:textId="23F8228C" w:rsidR="00552130" w:rsidRPr="00680DCA" w:rsidRDefault="00552130" w:rsidP="003E24B7">
      <w:pPr>
        <w:widowControl w:val="0"/>
        <w:tabs>
          <w:tab w:val="left" w:pos="10206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680DCA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21B7F">
        <w:rPr>
          <w:rFonts w:ascii="Times New Roman" w:eastAsia="Lucida Sans Unicode" w:hAnsi="Times New Roman" w:cs="Times New Roman"/>
          <w:sz w:val="24"/>
          <w:szCs w:val="24"/>
        </w:rPr>
        <w:t>vasario 15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d. 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potvarkį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Nr. 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MP1-</w:t>
      </w:r>
      <w:r w:rsidR="00721B7F">
        <w:rPr>
          <w:rFonts w:ascii="Times New Roman" w:eastAsia="Lucida Sans Unicode" w:hAnsi="Times New Roman" w:cs="Times New Roman"/>
          <w:sz w:val="24"/>
          <w:szCs w:val="24"/>
        </w:rPr>
        <w:t>68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„Dėl laikinosios 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8A4299">
        <w:rPr>
          <w:rFonts w:ascii="Times New Roman" w:eastAsia="Lucida Sans Unicode" w:hAnsi="Times New Roman" w:cs="Times New Roman"/>
          <w:sz w:val="24"/>
          <w:szCs w:val="24"/>
        </w:rPr>
        <w:t>P</w:t>
      </w:r>
      <w:r w:rsidR="00892808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680DCA">
        <w:rPr>
          <w:rFonts w:ascii="Times New Roman" w:eastAsia="Lucida Sans Unicode" w:hAnsi="Times New Roman" w:cs="Times New Roman"/>
          <w:sz w:val="24"/>
          <w:szCs w:val="24"/>
        </w:rPr>
        <w:t>K</w:t>
      </w:r>
      <w:r w:rsidR="00892808">
        <w:rPr>
          <w:rFonts w:ascii="Times New Roman" w:eastAsia="Lucida Sans Unicode" w:hAnsi="Times New Roman" w:cs="Times New Roman"/>
          <w:sz w:val="24"/>
          <w:szCs w:val="24"/>
        </w:rPr>
        <w:t>. (duomenys neskelbtini)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2DBADF9C" w14:textId="22D4B5BB" w:rsidR="00552130" w:rsidRDefault="006A770C" w:rsidP="00352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  </w:t>
      </w:r>
      <w:r w:rsidR="002F1539" w:rsidRPr="00680DCA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</w:t>
      </w:r>
      <w:r w:rsidRPr="00680DCA">
        <w:rPr>
          <w:rFonts w:ascii="Times New Roman" w:hAnsi="Times New Roman" w:cs="Times New Roman"/>
          <w:sz w:val="24"/>
          <w:szCs w:val="24"/>
        </w:rPr>
        <w:t xml:space="preserve">Šis </w:t>
      </w:r>
      <w:r w:rsidR="003525EF">
        <w:rPr>
          <w:rFonts w:ascii="Times New Roman" w:hAnsi="Times New Roman" w:cs="Times New Roman"/>
          <w:sz w:val="24"/>
          <w:szCs w:val="24"/>
        </w:rPr>
        <w:t>potvarkis</w:t>
      </w:r>
      <w:r w:rsidRPr="00680DCA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3525EF">
        <w:rPr>
          <w:rFonts w:ascii="Times New Roman" w:hAnsi="Times New Roman" w:cs="Times New Roman"/>
          <w:sz w:val="24"/>
          <w:szCs w:val="24"/>
        </w:rPr>
        <w:t>potvarkio</w:t>
      </w:r>
      <w:r w:rsidRPr="00680D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80DCA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67608B">
        <w:rPr>
          <w:rFonts w:ascii="Times New Roman" w:hAnsi="Times New Roman" w:cs="Times New Roman"/>
          <w:sz w:val="24"/>
          <w:szCs w:val="24"/>
        </w:rPr>
        <w:t>ui</w:t>
      </w:r>
      <w:r w:rsidRPr="00680DCA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5D9B6694" w14:textId="77777777" w:rsidR="003525EF" w:rsidRDefault="003525EF" w:rsidP="00352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A221D" w14:textId="77777777" w:rsidR="003525EF" w:rsidRPr="003525EF" w:rsidRDefault="003525EF" w:rsidP="00352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37A82" w14:textId="77777777" w:rsidR="00721B7F" w:rsidRDefault="00721B7F" w:rsidP="00721B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Savivaldybės vicemerė, </w:t>
      </w:r>
    </w:p>
    <w:p w14:paraId="7EBFB0E1" w14:textId="77777777" w:rsidR="00721B7F" w:rsidRDefault="00721B7F" w:rsidP="00721B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pavaduojanti savivaldybės merą                                                                           Virginija Baltraitienė</w:t>
      </w:r>
    </w:p>
    <w:p w14:paraId="3A3824C0" w14:textId="77777777" w:rsidR="00F76003" w:rsidRPr="00680DCA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680DCA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680DCA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680DCA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680DCA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A1DB7EA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254F5E" w14:textId="77777777" w:rsidR="006A770C" w:rsidRPr="00680DCA" w:rsidRDefault="006A770C" w:rsidP="003E24B7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F62AE4E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7C5A20E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680DCA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10C5E249" w:rsidR="00552130" w:rsidRPr="00680DCA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680DCA" w:rsidSect="00CB65B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73E20"/>
    <w:rsid w:val="00192658"/>
    <w:rsid w:val="001A77FF"/>
    <w:rsid w:val="00212195"/>
    <w:rsid w:val="00246901"/>
    <w:rsid w:val="00273835"/>
    <w:rsid w:val="002F1539"/>
    <w:rsid w:val="003525EF"/>
    <w:rsid w:val="003B0B2C"/>
    <w:rsid w:val="003E24B7"/>
    <w:rsid w:val="00463693"/>
    <w:rsid w:val="00490BD4"/>
    <w:rsid w:val="004E3B34"/>
    <w:rsid w:val="00505F61"/>
    <w:rsid w:val="00552130"/>
    <w:rsid w:val="005D06C7"/>
    <w:rsid w:val="00607C03"/>
    <w:rsid w:val="00611400"/>
    <w:rsid w:val="00631E3C"/>
    <w:rsid w:val="0067608B"/>
    <w:rsid w:val="00680DCA"/>
    <w:rsid w:val="00690480"/>
    <w:rsid w:val="006A770C"/>
    <w:rsid w:val="006D00FD"/>
    <w:rsid w:val="007104C1"/>
    <w:rsid w:val="0071265E"/>
    <w:rsid w:val="00717D2A"/>
    <w:rsid w:val="00721B7F"/>
    <w:rsid w:val="007506D6"/>
    <w:rsid w:val="0077482E"/>
    <w:rsid w:val="007F06A6"/>
    <w:rsid w:val="00861302"/>
    <w:rsid w:val="00863A9C"/>
    <w:rsid w:val="00892808"/>
    <w:rsid w:val="00893EEA"/>
    <w:rsid w:val="008A4299"/>
    <w:rsid w:val="0092166C"/>
    <w:rsid w:val="009C593F"/>
    <w:rsid w:val="00A85FEC"/>
    <w:rsid w:val="00A972F6"/>
    <w:rsid w:val="00AC32BC"/>
    <w:rsid w:val="00B42FD7"/>
    <w:rsid w:val="00B72E1D"/>
    <w:rsid w:val="00B73623"/>
    <w:rsid w:val="00BD177D"/>
    <w:rsid w:val="00C01431"/>
    <w:rsid w:val="00C4463F"/>
    <w:rsid w:val="00C5362F"/>
    <w:rsid w:val="00CB65B7"/>
    <w:rsid w:val="00CE0CB2"/>
    <w:rsid w:val="00D26EA8"/>
    <w:rsid w:val="00DD4E33"/>
    <w:rsid w:val="00E91B88"/>
    <w:rsid w:val="00EB3C31"/>
    <w:rsid w:val="00EC341F"/>
    <w:rsid w:val="00F037F7"/>
    <w:rsid w:val="00F20857"/>
    <w:rsid w:val="00F267F1"/>
    <w:rsid w:val="00F36002"/>
    <w:rsid w:val="00F76003"/>
    <w:rsid w:val="00FC0F9E"/>
    <w:rsid w:val="00FC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2021-08-17T08:04:00Z</cp:lastPrinted>
  <dcterms:created xsi:type="dcterms:W3CDTF">2024-08-23T07:51:00Z</dcterms:created>
  <dcterms:modified xsi:type="dcterms:W3CDTF">2024-08-23T07:51:00Z</dcterms:modified>
</cp:coreProperties>
</file>