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4320D" w14:textId="77777777" w:rsidR="00870FE8" w:rsidRDefault="00870FE8" w:rsidP="00870FE8">
      <w:pPr>
        <w:pStyle w:val="Pavadinimas"/>
        <w:ind w:firstLine="680"/>
        <w:jc w:val="right"/>
      </w:pPr>
      <w:r>
        <w:t>Projektas</w:t>
      </w:r>
    </w:p>
    <w:p w14:paraId="0620E64E" w14:textId="77777777" w:rsidR="00870FE8" w:rsidRDefault="00870FE8" w:rsidP="00870FE8">
      <w:pPr>
        <w:pStyle w:val="Pavadinimas"/>
        <w:ind w:firstLine="680"/>
      </w:pPr>
      <w:r w:rsidRPr="00883E47">
        <w:object w:dxaOrig="1346" w:dyaOrig="673" w14:anchorId="64C26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788182086" r:id="rId6"/>
        </w:object>
      </w:r>
    </w:p>
    <w:p w14:paraId="3730000D" w14:textId="77777777" w:rsidR="00870FE8" w:rsidRPr="00883E47" w:rsidRDefault="00870FE8" w:rsidP="00870FE8">
      <w:pPr>
        <w:pStyle w:val="Pavadinimas"/>
        <w:ind w:firstLine="680"/>
      </w:pPr>
    </w:p>
    <w:p w14:paraId="477EB1AA" w14:textId="77777777" w:rsidR="00870FE8" w:rsidRPr="00883E47" w:rsidRDefault="00870FE8" w:rsidP="00870FE8">
      <w:pPr>
        <w:pStyle w:val="Paantrat"/>
        <w:ind w:firstLine="680"/>
        <w:rPr>
          <w:szCs w:val="24"/>
        </w:rPr>
      </w:pPr>
      <w:r w:rsidRPr="00883E47">
        <w:rPr>
          <w:szCs w:val="24"/>
        </w:rPr>
        <w:t>KĖDAINIŲ RAJONO SAVIVALDYBĖS TARYBA</w:t>
      </w:r>
    </w:p>
    <w:p w14:paraId="62729069" w14:textId="77777777" w:rsidR="00870FE8" w:rsidRPr="00883E47" w:rsidRDefault="00870FE8" w:rsidP="00870FE8">
      <w:pPr>
        <w:ind w:firstLine="680"/>
        <w:jc w:val="center"/>
        <w:rPr>
          <w:b/>
          <w:sz w:val="24"/>
          <w:szCs w:val="24"/>
        </w:rPr>
      </w:pPr>
    </w:p>
    <w:p w14:paraId="601AFB30" w14:textId="77777777" w:rsidR="00870FE8" w:rsidRPr="00883E47" w:rsidRDefault="00870FE8" w:rsidP="00870FE8">
      <w:pPr>
        <w:ind w:firstLine="680"/>
        <w:jc w:val="center"/>
        <w:rPr>
          <w:b/>
          <w:sz w:val="24"/>
          <w:szCs w:val="24"/>
        </w:rPr>
      </w:pPr>
      <w:r w:rsidRPr="00883E47">
        <w:rPr>
          <w:b/>
          <w:sz w:val="24"/>
          <w:szCs w:val="24"/>
        </w:rPr>
        <w:t>SPRENDIMAS</w:t>
      </w:r>
    </w:p>
    <w:p w14:paraId="062341A0" w14:textId="77777777" w:rsidR="00870FE8" w:rsidRDefault="00870FE8" w:rsidP="00870FE8">
      <w:pPr>
        <w:ind w:firstLine="680"/>
        <w:jc w:val="center"/>
        <w:rPr>
          <w:b/>
          <w:sz w:val="24"/>
          <w:szCs w:val="24"/>
        </w:rPr>
      </w:pPr>
      <w:r w:rsidRPr="00883E47">
        <w:rPr>
          <w:b/>
          <w:sz w:val="24"/>
          <w:szCs w:val="24"/>
        </w:rPr>
        <w:t xml:space="preserve">DĖL </w:t>
      </w:r>
      <w:r w:rsidRPr="00CF0BEA">
        <w:rPr>
          <w:b/>
          <w:sz w:val="24"/>
          <w:szCs w:val="24"/>
        </w:rPr>
        <w:t>KĖDAINIŲ RAJONO SAVIVALDYBĖS TARYBOS 20</w:t>
      </w:r>
      <w:r>
        <w:rPr>
          <w:b/>
          <w:sz w:val="24"/>
          <w:szCs w:val="24"/>
        </w:rPr>
        <w:t>23</w:t>
      </w:r>
      <w:r w:rsidRPr="00CF0BEA">
        <w:rPr>
          <w:b/>
          <w:sz w:val="24"/>
          <w:szCs w:val="24"/>
        </w:rPr>
        <w:t xml:space="preserve"> M. BIRŽELIO 2</w:t>
      </w:r>
      <w:r>
        <w:rPr>
          <w:b/>
          <w:sz w:val="24"/>
          <w:szCs w:val="24"/>
        </w:rPr>
        <w:t>3</w:t>
      </w:r>
      <w:r w:rsidRPr="00CF0BEA">
        <w:rPr>
          <w:b/>
          <w:sz w:val="24"/>
          <w:szCs w:val="24"/>
        </w:rPr>
        <w:t xml:space="preserve"> D. SPRENDIMO NR. TS-1</w:t>
      </w:r>
      <w:r>
        <w:rPr>
          <w:b/>
          <w:sz w:val="24"/>
          <w:szCs w:val="24"/>
        </w:rPr>
        <w:t>95</w:t>
      </w:r>
      <w:r w:rsidRPr="00CF0BEA">
        <w:rPr>
          <w:b/>
          <w:sz w:val="24"/>
          <w:szCs w:val="24"/>
        </w:rPr>
        <w:t xml:space="preserve"> „DĖL KĖDAINIŲ RAJONO SAVIVALDYBĖS NARKOTIKŲ KONTROLĖS KOMISIJOS SUDARYMO“ PAKEITIMO</w:t>
      </w:r>
    </w:p>
    <w:p w14:paraId="11993ACB" w14:textId="77777777" w:rsidR="00870FE8" w:rsidRPr="00883E47" w:rsidRDefault="00870FE8" w:rsidP="00870FE8">
      <w:pPr>
        <w:ind w:firstLine="680"/>
        <w:jc w:val="center"/>
        <w:rPr>
          <w:sz w:val="24"/>
          <w:szCs w:val="24"/>
        </w:rPr>
      </w:pPr>
    </w:p>
    <w:p w14:paraId="3E7142E8" w14:textId="6FEE29C8" w:rsidR="00870FE8" w:rsidRPr="00883E47" w:rsidRDefault="00870FE8" w:rsidP="00870FE8">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 </w:t>
      </w:r>
      <w:r>
        <w:rPr>
          <w:rFonts w:cs="Tahoma"/>
          <w:sz w:val="24"/>
          <w:szCs w:val="24"/>
        </w:rPr>
        <w:t>rugsėjo</w:t>
      </w:r>
      <w:r w:rsidR="00AD60EB">
        <w:rPr>
          <w:rFonts w:cs="Tahoma"/>
          <w:sz w:val="24"/>
          <w:szCs w:val="24"/>
        </w:rPr>
        <w:t xml:space="preserve"> 18</w:t>
      </w:r>
      <w:r w:rsidRPr="00883E47">
        <w:rPr>
          <w:rFonts w:cs="Tahoma"/>
          <w:sz w:val="24"/>
          <w:szCs w:val="24"/>
        </w:rPr>
        <w:t xml:space="preserve"> d. Nr. </w:t>
      </w:r>
      <w:r>
        <w:rPr>
          <w:rFonts w:cs="Tahoma"/>
          <w:sz w:val="24"/>
          <w:szCs w:val="24"/>
        </w:rPr>
        <w:t>SP-</w:t>
      </w:r>
      <w:r w:rsidR="00AD60EB">
        <w:rPr>
          <w:rFonts w:cs="Tahoma"/>
          <w:sz w:val="24"/>
          <w:szCs w:val="24"/>
        </w:rPr>
        <w:t>302</w:t>
      </w:r>
    </w:p>
    <w:p w14:paraId="1A208ADC" w14:textId="77777777" w:rsidR="00870FE8" w:rsidRPr="00883E47" w:rsidRDefault="00870FE8" w:rsidP="00870FE8">
      <w:pPr>
        <w:ind w:firstLine="680"/>
        <w:jc w:val="center"/>
        <w:rPr>
          <w:sz w:val="24"/>
          <w:szCs w:val="24"/>
        </w:rPr>
      </w:pPr>
      <w:r w:rsidRPr="00883E47">
        <w:rPr>
          <w:sz w:val="24"/>
          <w:szCs w:val="24"/>
        </w:rPr>
        <w:t xml:space="preserve">Kėdainiai </w:t>
      </w:r>
    </w:p>
    <w:p w14:paraId="6D7BE5D2" w14:textId="77777777" w:rsidR="00870FE8" w:rsidRPr="00883E47" w:rsidRDefault="00870FE8" w:rsidP="00870FE8">
      <w:pPr>
        <w:ind w:firstLine="680"/>
      </w:pPr>
    </w:p>
    <w:p w14:paraId="452CA991" w14:textId="77777777" w:rsidR="00870FE8" w:rsidRPr="00883E47" w:rsidRDefault="00870FE8" w:rsidP="00870FE8">
      <w:pPr>
        <w:pStyle w:val="istatymas"/>
        <w:spacing w:before="0" w:beforeAutospacing="0" w:after="0" w:afterAutospacing="0"/>
        <w:ind w:firstLine="680"/>
        <w:jc w:val="both"/>
      </w:pPr>
      <w:r w:rsidRPr="00883E47">
        <w:t xml:space="preserve">Kėdainių rajono savivaldybės taryba n u s p r e n d ž i a:       </w:t>
      </w:r>
    </w:p>
    <w:p w14:paraId="5D71F851" w14:textId="1986786C" w:rsidR="00870FE8" w:rsidRPr="005E6AA0" w:rsidRDefault="00870FE8" w:rsidP="005E6AA0">
      <w:pPr>
        <w:tabs>
          <w:tab w:val="left" w:pos="709"/>
        </w:tabs>
        <w:ind w:firstLine="709"/>
        <w:jc w:val="both"/>
        <w:rPr>
          <w:sz w:val="24"/>
          <w:szCs w:val="24"/>
        </w:rPr>
      </w:pPr>
      <w:r w:rsidRPr="005E6AA0">
        <w:rPr>
          <w:sz w:val="24"/>
          <w:szCs w:val="24"/>
        </w:rPr>
        <w:t>Pakeisti Kėdainių rajono savivaldybės tarybos 2023 m. birželio  23 d. sprendimo Nr. TS-195 „Dėl Kėdainių rajono savivaldybės narkotikų kontrolės komisijos sudarymo“ 1.7 ir 1.11 papunkčius ir juos išdėstyti taip:</w:t>
      </w:r>
    </w:p>
    <w:p w14:paraId="30879C83" w14:textId="62505CA1" w:rsidR="00870FE8" w:rsidRPr="005E6AA0" w:rsidRDefault="005E6AA0" w:rsidP="005E6AA0">
      <w:pPr>
        <w:tabs>
          <w:tab w:val="left" w:pos="709"/>
        </w:tabs>
        <w:jc w:val="both"/>
        <w:rPr>
          <w:sz w:val="24"/>
          <w:szCs w:val="24"/>
        </w:rPr>
      </w:pPr>
      <w:r>
        <w:rPr>
          <w:sz w:val="24"/>
          <w:szCs w:val="24"/>
        </w:rPr>
        <w:tab/>
      </w:r>
      <w:r w:rsidR="00496A0D" w:rsidRPr="005E6AA0">
        <w:rPr>
          <w:sz w:val="24"/>
          <w:szCs w:val="24"/>
        </w:rPr>
        <w:t>„</w:t>
      </w:r>
      <w:r w:rsidR="00870FE8" w:rsidRPr="005E6AA0">
        <w:rPr>
          <w:sz w:val="24"/>
          <w:szCs w:val="24"/>
        </w:rPr>
        <w:t xml:space="preserve">1.7. </w:t>
      </w:r>
      <w:r w:rsidR="00E25955" w:rsidRPr="00E25955">
        <w:rPr>
          <w:sz w:val="24"/>
          <w:szCs w:val="24"/>
        </w:rPr>
        <w:t>Gintarė Vainauskienė, Kėdainių rajono savivaldybės administracijos Socialinės paramos skyriaus l. e. p. vedėja</w:t>
      </w:r>
      <w:r w:rsidR="00485695">
        <w:rPr>
          <w:sz w:val="24"/>
          <w:szCs w:val="24"/>
        </w:rPr>
        <w:t>“;</w:t>
      </w:r>
    </w:p>
    <w:p w14:paraId="3DD2829A" w14:textId="144F4A8D" w:rsidR="00870FE8" w:rsidRPr="002E2F17" w:rsidRDefault="005E6AA0" w:rsidP="00657D6B">
      <w:pPr>
        <w:pStyle w:val="Sraopastraipa"/>
        <w:ind w:left="0"/>
        <w:jc w:val="both"/>
        <w:rPr>
          <w:sz w:val="24"/>
          <w:szCs w:val="24"/>
        </w:rPr>
      </w:pPr>
      <w:r>
        <w:rPr>
          <w:sz w:val="24"/>
          <w:szCs w:val="24"/>
        </w:rPr>
        <w:tab/>
      </w:r>
      <w:r w:rsidR="00496A0D" w:rsidRPr="002F09A5">
        <w:rPr>
          <w:sz w:val="24"/>
          <w:szCs w:val="24"/>
        </w:rPr>
        <w:t>„</w:t>
      </w:r>
      <w:r w:rsidR="00870FE8" w:rsidRPr="002F09A5">
        <w:rPr>
          <w:sz w:val="24"/>
          <w:szCs w:val="24"/>
        </w:rPr>
        <w:t xml:space="preserve">1.11. </w:t>
      </w:r>
      <w:r w:rsidR="009126C7" w:rsidRPr="002E2F17">
        <w:rPr>
          <w:sz w:val="24"/>
          <w:szCs w:val="24"/>
        </w:rPr>
        <w:t xml:space="preserve">Vilija </w:t>
      </w:r>
      <w:proofErr w:type="spellStart"/>
      <w:r w:rsidR="009126C7" w:rsidRPr="002E2F17">
        <w:rPr>
          <w:sz w:val="24"/>
          <w:szCs w:val="24"/>
        </w:rPr>
        <w:t>Pipirienė</w:t>
      </w:r>
      <w:proofErr w:type="spellEnd"/>
      <w:r w:rsidR="00870FE8" w:rsidRPr="002E2F17">
        <w:rPr>
          <w:sz w:val="24"/>
          <w:szCs w:val="24"/>
        </w:rPr>
        <w:t xml:space="preserve">, Kėdainių rajono savivaldybės administracijos </w:t>
      </w:r>
      <w:r w:rsidR="00657D6B" w:rsidRPr="002E2F17">
        <w:rPr>
          <w:sz w:val="24"/>
          <w:szCs w:val="24"/>
        </w:rPr>
        <w:t>p</w:t>
      </w:r>
      <w:r w:rsidR="00B33BA0" w:rsidRPr="002E2F17">
        <w:rPr>
          <w:sz w:val="24"/>
          <w:szCs w:val="24"/>
        </w:rPr>
        <w:t>atarėja</w:t>
      </w:r>
      <w:r w:rsidR="00657D6B" w:rsidRPr="002E2F17">
        <w:rPr>
          <w:sz w:val="24"/>
          <w:szCs w:val="24"/>
        </w:rPr>
        <w:t>, s</w:t>
      </w:r>
      <w:r w:rsidR="00B33BA0" w:rsidRPr="002E2F17">
        <w:rPr>
          <w:sz w:val="24"/>
          <w:szCs w:val="24"/>
        </w:rPr>
        <w:t>veikatos reikalų koordinatorė</w:t>
      </w:r>
      <w:r w:rsidR="002F09A5" w:rsidRPr="002E2F17">
        <w:rPr>
          <w:sz w:val="24"/>
          <w:szCs w:val="24"/>
        </w:rPr>
        <w:t>“.</w:t>
      </w:r>
    </w:p>
    <w:p w14:paraId="329D4B44" w14:textId="77777777" w:rsidR="00870FE8" w:rsidRDefault="00870FE8" w:rsidP="002F09A5">
      <w:pPr>
        <w:ind w:firstLine="709"/>
        <w:jc w:val="both"/>
        <w:rPr>
          <w:sz w:val="24"/>
          <w:szCs w:val="24"/>
        </w:rPr>
      </w:pPr>
      <w:r w:rsidRPr="00CF0BEA">
        <w:rPr>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75D3802" w14:textId="77777777" w:rsidR="00870FE8" w:rsidRDefault="00870FE8" w:rsidP="00870FE8">
      <w:pPr>
        <w:ind w:firstLine="680"/>
        <w:jc w:val="both"/>
        <w:rPr>
          <w:sz w:val="24"/>
          <w:szCs w:val="24"/>
        </w:rPr>
      </w:pPr>
    </w:p>
    <w:p w14:paraId="2E3A896E" w14:textId="77777777" w:rsidR="00870FE8" w:rsidRDefault="00870FE8" w:rsidP="00870FE8">
      <w:pPr>
        <w:ind w:firstLine="680"/>
        <w:rPr>
          <w:sz w:val="24"/>
          <w:szCs w:val="24"/>
        </w:rPr>
      </w:pPr>
    </w:p>
    <w:p w14:paraId="16B71F99" w14:textId="77777777" w:rsidR="00870FE8" w:rsidRPr="00883E47" w:rsidRDefault="00870FE8" w:rsidP="00870FE8">
      <w:pPr>
        <w:ind w:firstLine="680"/>
        <w:rPr>
          <w:sz w:val="24"/>
          <w:szCs w:val="24"/>
        </w:rPr>
      </w:pPr>
    </w:p>
    <w:p w14:paraId="0A43F3DF" w14:textId="77777777" w:rsidR="00870FE8" w:rsidRPr="00883E47" w:rsidRDefault="00870FE8" w:rsidP="00870FE8">
      <w:pPr>
        <w:tabs>
          <w:tab w:val="left" w:pos="6870"/>
        </w:tabs>
        <w:jc w:val="both"/>
        <w:rPr>
          <w:sz w:val="24"/>
          <w:szCs w:val="24"/>
        </w:rPr>
      </w:pPr>
      <w:r w:rsidRPr="00883E47">
        <w:rPr>
          <w:sz w:val="24"/>
          <w:szCs w:val="24"/>
        </w:rPr>
        <w:t>Savivaldybės meras</w:t>
      </w:r>
      <w:r w:rsidRPr="00883E47">
        <w:rPr>
          <w:sz w:val="24"/>
          <w:szCs w:val="24"/>
        </w:rPr>
        <w:tab/>
        <w:t xml:space="preserve">              </w:t>
      </w:r>
    </w:p>
    <w:p w14:paraId="6BEF69D5" w14:textId="77777777" w:rsidR="00870FE8" w:rsidRPr="00883E47" w:rsidRDefault="00870FE8" w:rsidP="00870FE8">
      <w:pPr>
        <w:tabs>
          <w:tab w:val="left" w:pos="6870"/>
        </w:tabs>
        <w:rPr>
          <w:sz w:val="24"/>
          <w:szCs w:val="24"/>
        </w:rPr>
      </w:pPr>
      <w:r w:rsidRPr="00883E47">
        <w:rPr>
          <w:sz w:val="24"/>
          <w:szCs w:val="24"/>
        </w:rPr>
        <w:tab/>
      </w:r>
    </w:p>
    <w:p w14:paraId="5ABBF694" w14:textId="77777777" w:rsidR="00870FE8" w:rsidRPr="00883E47" w:rsidRDefault="00870FE8" w:rsidP="00870FE8">
      <w:pPr>
        <w:ind w:firstLine="680"/>
        <w:rPr>
          <w:sz w:val="24"/>
          <w:szCs w:val="24"/>
        </w:rPr>
      </w:pPr>
    </w:p>
    <w:p w14:paraId="77EF82AC" w14:textId="77777777" w:rsidR="00870FE8" w:rsidRPr="00883E47" w:rsidRDefault="00870FE8" w:rsidP="00870FE8">
      <w:pPr>
        <w:rPr>
          <w:sz w:val="24"/>
          <w:szCs w:val="24"/>
        </w:rPr>
      </w:pPr>
    </w:p>
    <w:p w14:paraId="3A750ACD" w14:textId="77777777" w:rsidR="00870FE8" w:rsidRPr="00883E47" w:rsidRDefault="00870FE8" w:rsidP="00870FE8">
      <w:pPr>
        <w:rPr>
          <w:sz w:val="24"/>
          <w:szCs w:val="24"/>
        </w:rPr>
      </w:pPr>
    </w:p>
    <w:p w14:paraId="372C404D" w14:textId="77777777" w:rsidR="00870FE8" w:rsidRPr="00883E47" w:rsidRDefault="00870FE8" w:rsidP="00870FE8">
      <w:pPr>
        <w:rPr>
          <w:sz w:val="24"/>
          <w:szCs w:val="24"/>
        </w:rPr>
      </w:pPr>
    </w:p>
    <w:p w14:paraId="37AB9E0B" w14:textId="77777777" w:rsidR="00870FE8" w:rsidRPr="00883E47" w:rsidRDefault="00870FE8" w:rsidP="00870FE8">
      <w:pPr>
        <w:rPr>
          <w:sz w:val="24"/>
          <w:szCs w:val="24"/>
        </w:rPr>
      </w:pPr>
    </w:p>
    <w:p w14:paraId="4DDADE31" w14:textId="77777777" w:rsidR="00870FE8" w:rsidRPr="00883E47" w:rsidRDefault="00870FE8" w:rsidP="00870FE8">
      <w:pPr>
        <w:rPr>
          <w:sz w:val="24"/>
          <w:szCs w:val="24"/>
        </w:rPr>
      </w:pPr>
    </w:p>
    <w:p w14:paraId="608AE19B" w14:textId="77777777" w:rsidR="00870FE8" w:rsidRPr="00883E47" w:rsidRDefault="00870FE8" w:rsidP="00870FE8">
      <w:pPr>
        <w:rPr>
          <w:sz w:val="24"/>
          <w:szCs w:val="24"/>
        </w:rPr>
      </w:pPr>
    </w:p>
    <w:p w14:paraId="4AFDCF0D" w14:textId="77777777" w:rsidR="00870FE8" w:rsidRPr="00883E47" w:rsidRDefault="00870FE8" w:rsidP="00870FE8">
      <w:pPr>
        <w:rPr>
          <w:sz w:val="24"/>
          <w:szCs w:val="24"/>
        </w:rPr>
      </w:pPr>
    </w:p>
    <w:p w14:paraId="05FCF41A" w14:textId="77777777" w:rsidR="00870FE8" w:rsidRPr="00883E47" w:rsidRDefault="00870FE8" w:rsidP="00870FE8">
      <w:pPr>
        <w:rPr>
          <w:sz w:val="24"/>
          <w:szCs w:val="24"/>
        </w:rPr>
      </w:pPr>
    </w:p>
    <w:p w14:paraId="542D3CC5" w14:textId="77777777" w:rsidR="00870FE8" w:rsidRPr="00883E47" w:rsidRDefault="00870FE8" w:rsidP="00870FE8">
      <w:pPr>
        <w:rPr>
          <w:sz w:val="24"/>
          <w:szCs w:val="24"/>
        </w:rPr>
      </w:pPr>
    </w:p>
    <w:p w14:paraId="66813BAA" w14:textId="77777777" w:rsidR="00870FE8" w:rsidRPr="00883E47" w:rsidRDefault="00870FE8" w:rsidP="00870FE8">
      <w:pPr>
        <w:rPr>
          <w:sz w:val="24"/>
          <w:szCs w:val="24"/>
        </w:rPr>
      </w:pPr>
    </w:p>
    <w:p w14:paraId="06DACA65" w14:textId="77777777" w:rsidR="00870FE8" w:rsidRPr="00883E47" w:rsidRDefault="00870FE8" w:rsidP="00870FE8">
      <w:pPr>
        <w:rPr>
          <w:sz w:val="24"/>
          <w:szCs w:val="24"/>
        </w:rPr>
      </w:pPr>
    </w:p>
    <w:p w14:paraId="12932BCF" w14:textId="77777777" w:rsidR="00870FE8" w:rsidRPr="00883E47" w:rsidRDefault="00870FE8" w:rsidP="00870FE8">
      <w:pPr>
        <w:rPr>
          <w:sz w:val="24"/>
          <w:szCs w:val="24"/>
        </w:rPr>
      </w:pPr>
    </w:p>
    <w:p w14:paraId="330450A2" w14:textId="77777777" w:rsidR="00870FE8" w:rsidRPr="00883E47" w:rsidRDefault="00870FE8" w:rsidP="00870FE8">
      <w:pPr>
        <w:rPr>
          <w:sz w:val="24"/>
          <w:szCs w:val="24"/>
        </w:rPr>
      </w:pPr>
    </w:p>
    <w:p w14:paraId="479625AD" w14:textId="77777777" w:rsidR="00870FE8" w:rsidRPr="00883E47" w:rsidRDefault="00870FE8" w:rsidP="00870FE8">
      <w:pPr>
        <w:rPr>
          <w:sz w:val="24"/>
          <w:szCs w:val="24"/>
        </w:rPr>
      </w:pPr>
    </w:p>
    <w:p w14:paraId="66303AFB" w14:textId="77777777" w:rsidR="00870FE8" w:rsidRPr="00883E47" w:rsidRDefault="00870FE8" w:rsidP="00870FE8">
      <w:pPr>
        <w:rPr>
          <w:sz w:val="24"/>
          <w:szCs w:val="24"/>
        </w:rPr>
      </w:pPr>
    </w:p>
    <w:p w14:paraId="6353A6EB" w14:textId="77777777" w:rsidR="00870FE8" w:rsidRPr="00883E47" w:rsidRDefault="00870FE8" w:rsidP="00870FE8">
      <w:pPr>
        <w:rPr>
          <w:sz w:val="24"/>
          <w:szCs w:val="24"/>
        </w:rPr>
      </w:pPr>
    </w:p>
    <w:p w14:paraId="1B376941" w14:textId="77777777" w:rsidR="00870FE8" w:rsidRPr="00883E47" w:rsidRDefault="00870FE8" w:rsidP="00870FE8">
      <w:pPr>
        <w:rPr>
          <w:sz w:val="24"/>
          <w:szCs w:val="24"/>
        </w:rPr>
      </w:pPr>
    </w:p>
    <w:p w14:paraId="37CD9AF6" w14:textId="77777777" w:rsidR="00870FE8" w:rsidRPr="00883E47" w:rsidRDefault="00870FE8" w:rsidP="00870FE8">
      <w:pPr>
        <w:rPr>
          <w:sz w:val="24"/>
          <w:szCs w:val="24"/>
        </w:rPr>
      </w:pPr>
    </w:p>
    <w:p w14:paraId="5C1842D3" w14:textId="77777777" w:rsidR="00870FE8" w:rsidRDefault="00870FE8" w:rsidP="00870FE8">
      <w:pPr>
        <w:jc w:val="both"/>
        <w:rPr>
          <w:sz w:val="24"/>
          <w:szCs w:val="24"/>
        </w:rPr>
      </w:pPr>
    </w:p>
    <w:p w14:paraId="29C87F3B" w14:textId="77777777" w:rsidR="00870FE8" w:rsidRPr="00883E47" w:rsidRDefault="00870FE8" w:rsidP="00870FE8">
      <w:pPr>
        <w:jc w:val="both"/>
        <w:rPr>
          <w:sz w:val="24"/>
          <w:szCs w:val="24"/>
        </w:rPr>
      </w:pPr>
      <w:r w:rsidRPr="00883E47">
        <w:rPr>
          <w:sz w:val="24"/>
          <w:szCs w:val="24"/>
        </w:rPr>
        <w:t>Kėdainių rajono savivaldybės tarybai</w:t>
      </w:r>
    </w:p>
    <w:p w14:paraId="0BC5C777" w14:textId="77777777" w:rsidR="00870FE8" w:rsidRDefault="00870FE8" w:rsidP="00870FE8">
      <w:pPr>
        <w:jc w:val="both"/>
        <w:rPr>
          <w:sz w:val="24"/>
          <w:szCs w:val="24"/>
        </w:rPr>
      </w:pPr>
    </w:p>
    <w:p w14:paraId="3D81C937" w14:textId="77777777" w:rsidR="00870FE8" w:rsidRDefault="00870FE8" w:rsidP="00870FE8">
      <w:pPr>
        <w:jc w:val="both"/>
        <w:rPr>
          <w:sz w:val="24"/>
          <w:szCs w:val="24"/>
        </w:rPr>
      </w:pPr>
    </w:p>
    <w:p w14:paraId="37112A88" w14:textId="77777777" w:rsidR="00870FE8" w:rsidRPr="00883E47" w:rsidRDefault="00870FE8" w:rsidP="00870FE8">
      <w:pPr>
        <w:jc w:val="both"/>
        <w:rPr>
          <w:sz w:val="24"/>
          <w:szCs w:val="24"/>
        </w:rPr>
      </w:pPr>
    </w:p>
    <w:p w14:paraId="28997E4C" w14:textId="77777777" w:rsidR="00870FE8" w:rsidRPr="00883E47" w:rsidRDefault="00870FE8" w:rsidP="00870FE8">
      <w:pPr>
        <w:ind w:firstLine="680"/>
        <w:jc w:val="center"/>
        <w:rPr>
          <w:b/>
          <w:sz w:val="24"/>
          <w:szCs w:val="24"/>
        </w:rPr>
      </w:pPr>
      <w:r w:rsidRPr="00883E47">
        <w:rPr>
          <w:b/>
          <w:sz w:val="24"/>
          <w:szCs w:val="24"/>
        </w:rPr>
        <w:t>AIŠKINAMASIS RAŠTAS</w:t>
      </w:r>
    </w:p>
    <w:p w14:paraId="238EE9C0" w14:textId="77777777" w:rsidR="00870FE8" w:rsidRPr="00883E47" w:rsidRDefault="00870FE8" w:rsidP="00870FE8">
      <w:pPr>
        <w:ind w:firstLine="680"/>
        <w:jc w:val="center"/>
        <w:rPr>
          <w:b/>
          <w:sz w:val="24"/>
          <w:szCs w:val="24"/>
        </w:rPr>
      </w:pPr>
      <w:r w:rsidRPr="00CF0BEA">
        <w:rPr>
          <w:b/>
          <w:sz w:val="24"/>
          <w:szCs w:val="24"/>
        </w:rPr>
        <w:t>DĖL KĖDAINIŲ RAJONO SAVIVALDYBĖS TARYBOS 2023 M. BIRŽELIO 23 D. SPRENDIMO NR. TS-195 „DĖL KĖDAINIŲ RAJONO SAVIVALDYBĖS NARKOTIKŲ KONTROLĖS KOMISIJOS SUDARYMO“ PAKEITIMO</w:t>
      </w:r>
      <w:r w:rsidRPr="00883E47">
        <w:rPr>
          <w:b/>
          <w:sz w:val="24"/>
          <w:szCs w:val="24"/>
        </w:rPr>
        <w:t xml:space="preserve"> </w:t>
      </w:r>
    </w:p>
    <w:p w14:paraId="3CAA30CF" w14:textId="77777777" w:rsidR="00870FE8" w:rsidRPr="00883E47" w:rsidRDefault="00870FE8" w:rsidP="00870FE8">
      <w:pPr>
        <w:ind w:firstLine="680"/>
        <w:jc w:val="center"/>
        <w:rPr>
          <w:b/>
          <w:sz w:val="24"/>
          <w:szCs w:val="24"/>
        </w:rPr>
      </w:pPr>
    </w:p>
    <w:p w14:paraId="681F48AB" w14:textId="4392A106" w:rsidR="00870FE8" w:rsidRPr="00883E47" w:rsidRDefault="00870FE8" w:rsidP="00870FE8">
      <w:pPr>
        <w:ind w:firstLine="680"/>
        <w:jc w:val="center"/>
        <w:rPr>
          <w:sz w:val="24"/>
          <w:szCs w:val="24"/>
        </w:rPr>
      </w:pPr>
      <w:r w:rsidRPr="00883E47">
        <w:rPr>
          <w:sz w:val="24"/>
          <w:szCs w:val="24"/>
        </w:rPr>
        <w:t>202</w:t>
      </w:r>
      <w:r>
        <w:rPr>
          <w:sz w:val="24"/>
          <w:szCs w:val="24"/>
        </w:rPr>
        <w:t>4</w:t>
      </w:r>
      <w:r w:rsidRPr="00883E47">
        <w:rPr>
          <w:sz w:val="24"/>
          <w:szCs w:val="24"/>
        </w:rPr>
        <w:t xml:space="preserve"> m.</w:t>
      </w:r>
      <w:r>
        <w:rPr>
          <w:sz w:val="24"/>
          <w:szCs w:val="24"/>
        </w:rPr>
        <w:t xml:space="preserve"> </w:t>
      </w:r>
      <w:r w:rsidR="002F09A5">
        <w:rPr>
          <w:sz w:val="24"/>
          <w:szCs w:val="24"/>
        </w:rPr>
        <w:t>rugsėjo</w:t>
      </w:r>
      <w:r>
        <w:rPr>
          <w:sz w:val="24"/>
          <w:szCs w:val="24"/>
        </w:rPr>
        <w:t xml:space="preserve">  </w:t>
      </w:r>
      <w:r w:rsidR="00AD60EB">
        <w:rPr>
          <w:sz w:val="24"/>
          <w:szCs w:val="24"/>
        </w:rPr>
        <w:t>11</w:t>
      </w:r>
      <w:r w:rsidRPr="00883E47">
        <w:rPr>
          <w:sz w:val="24"/>
          <w:szCs w:val="24"/>
        </w:rPr>
        <w:t xml:space="preserve"> d.</w:t>
      </w:r>
    </w:p>
    <w:p w14:paraId="1333AF4D" w14:textId="77777777" w:rsidR="00870FE8" w:rsidRPr="00883E47" w:rsidRDefault="00870FE8" w:rsidP="00870FE8">
      <w:pPr>
        <w:ind w:firstLine="680"/>
        <w:jc w:val="center"/>
        <w:rPr>
          <w:sz w:val="24"/>
          <w:szCs w:val="24"/>
        </w:rPr>
      </w:pPr>
      <w:r w:rsidRPr="00883E47">
        <w:rPr>
          <w:sz w:val="24"/>
          <w:szCs w:val="24"/>
        </w:rPr>
        <w:t>Kėdainiai</w:t>
      </w:r>
    </w:p>
    <w:p w14:paraId="40D8D505" w14:textId="77777777" w:rsidR="00870FE8" w:rsidRPr="00883E47" w:rsidRDefault="00870FE8" w:rsidP="00870FE8">
      <w:pPr>
        <w:ind w:firstLine="709"/>
      </w:pPr>
    </w:p>
    <w:p w14:paraId="5970F58F" w14:textId="77777777" w:rsidR="00870FE8" w:rsidRPr="00883E47" w:rsidRDefault="00870FE8" w:rsidP="00870FE8">
      <w:pPr>
        <w:ind w:firstLine="680"/>
        <w:jc w:val="both"/>
        <w:rPr>
          <w:b/>
          <w:sz w:val="24"/>
          <w:szCs w:val="24"/>
        </w:rPr>
      </w:pPr>
      <w:r w:rsidRPr="00883E47">
        <w:rPr>
          <w:b/>
          <w:sz w:val="24"/>
          <w:szCs w:val="24"/>
        </w:rPr>
        <w:t>Parengto sprendimo projekto tikslai</w:t>
      </w:r>
    </w:p>
    <w:p w14:paraId="5D89597F" w14:textId="77777777" w:rsidR="00870FE8" w:rsidRPr="00883E47" w:rsidRDefault="00870FE8" w:rsidP="00870FE8">
      <w:pPr>
        <w:tabs>
          <w:tab w:val="left" w:pos="1134"/>
        </w:tabs>
        <w:overflowPunct w:val="0"/>
        <w:ind w:left="709"/>
        <w:jc w:val="both"/>
        <w:outlineLvl w:val="5"/>
        <w:rPr>
          <w:sz w:val="24"/>
          <w:szCs w:val="24"/>
        </w:rPr>
      </w:pPr>
      <w:r w:rsidRPr="00D34B95">
        <w:rPr>
          <w:sz w:val="24"/>
          <w:szCs w:val="24"/>
        </w:rPr>
        <w:t xml:space="preserve">Pakeisti </w:t>
      </w:r>
      <w:r>
        <w:rPr>
          <w:sz w:val="24"/>
          <w:szCs w:val="24"/>
        </w:rPr>
        <w:t>Kėdainių rajono</w:t>
      </w:r>
      <w:r w:rsidRPr="00D34B95">
        <w:rPr>
          <w:sz w:val="24"/>
          <w:szCs w:val="24"/>
        </w:rPr>
        <w:t xml:space="preserve"> savivaldybės narkotikų kontrolės komisijos sudėtį</w:t>
      </w:r>
      <w:r>
        <w:rPr>
          <w:sz w:val="24"/>
          <w:szCs w:val="24"/>
        </w:rPr>
        <w:t>.</w:t>
      </w:r>
      <w:r w:rsidRPr="00883E47">
        <w:rPr>
          <w:sz w:val="24"/>
          <w:szCs w:val="24"/>
        </w:rPr>
        <w:t xml:space="preserve"> </w:t>
      </w:r>
    </w:p>
    <w:p w14:paraId="793B4236" w14:textId="77777777" w:rsidR="00870FE8" w:rsidRPr="00883E47" w:rsidRDefault="00870FE8" w:rsidP="00870FE8">
      <w:pPr>
        <w:ind w:firstLine="680"/>
        <w:jc w:val="both"/>
        <w:rPr>
          <w:b/>
          <w:sz w:val="24"/>
          <w:szCs w:val="24"/>
        </w:rPr>
      </w:pPr>
      <w:r w:rsidRPr="00883E47">
        <w:rPr>
          <w:b/>
          <w:sz w:val="24"/>
          <w:szCs w:val="24"/>
        </w:rPr>
        <w:t>Sprendimo projekto esmė, rengimo priežastys ir motyvai:</w:t>
      </w:r>
    </w:p>
    <w:p w14:paraId="71681317" w14:textId="5D13A53A" w:rsidR="00870FE8" w:rsidRPr="00654F13" w:rsidRDefault="00870FE8" w:rsidP="00870FE8">
      <w:pPr>
        <w:ind w:firstLine="680"/>
        <w:jc w:val="both"/>
        <w:rPr>
          <w:sz w:val="24"/>
          <w:szCs w:val="24"/>
        </w:rPr>
      </w:pPr>
      <w:r>
        <w:rPr>
          <w:sz w:val="24"/>
          <w:szCs w:val="24"/>
        </w:rPr>
        <w:t xml:space="preserve">Atsižvelgiant į </w:t>
      </w:r>
      <w:r w:rsidRPr="009E0365">
        <w:rPr>
          <w:sz w:val="24"/>
          <w:szCs w:val="24"/>
        </w:rPr>
        <w:t>Kėdainių rajono savivaldybės</w:t>
      </w:r>
      <w:r>
        <w:rPr>
          <w:sz w:val="24"/>
          <w:szCs w:val="24"/>
        </w:rPr>
        <w:t xml:space="preserve"> narkotikų kontrolės komisijos nuostatų, patvirtintų Kėdainių rajono</w:t>
      </w:r>
      <w:r w:rsidRPr="009E0365">
        <w:rPr>
          <w:sz w:val="24"/>
          <w:szCs w:val="24"/>
        </w:rPr>
        <w:t xml:space="preserve"> </w:t>
      </w:r>
      <w:r>
        <w:rPr>
          <w:sz w:val="24"/>
          <w:szCs w:val="24"/>
        </w:rPr>
        <w:t xml:space="preserve">savivaldybės </w:t>
      </w:r>
      <w:r w:rsidRPr="009E0365">
        <w:rPr>
          <w:sz w:val="24"/>
          <w:szCs w:val="24"/>
        </w:rPr>
        <w:t>tarybos 20</w:t>
      </w:r>
      <w:r>
        <w:rPr>
          <w:sz w:val="24"/>
          <w:szCs w:val="24"/>
        </w:rPr>
        <w:t>2</w:t>
      </w:r>
      <w:r w:rsidRPr="009E0365">
        <w:rPr>
          <w:sz w:val="24"/>
          <w:szCs w:val="24"/>
        </w:rPr>
        <w:t xml:space="preserve">3 m. </w:t>
      </w:r>
      <w:r>
        <w:rPr>
          <w:sz w:val="24"/>
          <w:szCs w:val="24"/>
        </w:rPr>
        <w:t>spalio</w:t>
      </w:r>
      <w:r w:rsidRPr="009E0365">
        <w:rPr>
          <w:sz w:val="24"/>
          <w:szCs w:val="24"/>
        </w:rPr>
        <w:t xml:space="preserve"> 2</w:t>
      </w:r>
      <w:r>
        <w:rPr>
          <w:sz w:val="24"/>
          <w:szCs w:val="24"/>
        </w:rPr>
        <w:t>7</w:t>
      </w:r>
      <w:r w:rsidRPr="009E0365">
        <w:rPr>
          <w:sz w:val="24"/>
          <w:szCs w:val="24"/>
        </w:rPr>
        <w:t xml:space="preserve"> d. sprendim</w:t>
      </w:r>
      <w:r>
        <w:rPr>
          <w:sz w:val="24"/>
          <w:szCs w:val="24"/>
        </w:rPr>
        <w:t>u</w:t>
      </w:r>
      <w:r w:rsidRPr="009E0365">
        <w:rPr>
          <w:sz w:val="24"/>
          <w:szCs w:val="24"/>
        </w:rPr>
        <w:t xml:space="preserve"> Nr. </w:t>
      </w:r>
      <w:r>
        <w:rPr>
          <w:sz w:val="24"/>
          <w:szCs w:val="24"/>
        </w:rPr>
        <w:t>TS-309 „</w:t>
      </w:r>
      <w:r w:rsidRPr="009E0365">
        <w:rPr>
          <w:sz w:val="24"/>
          <w:szCs w:val="24"/>
        </w:rPr>
        <w:t xml:space="preserve">Dėl </w:t>
      </w:r>
      <w:r>
        <w:rPr>
          <w:sz w:val="24"/>
          <w:szCs w:val="24"/>
        </w:rPr>
        <w:t xml:space="preserve">Kėdainių rajono </w:t>
      </w:r>
      <w:r w:rsidRPr="009E0365">
        <w:rPr>
          <w:sz w:val="24"/>
          <w:szCs w:val="24"/>
        </w:rPr>
        <w:t>savivaldybės narkotikų kontrolės komisijos nuostatų tvirtinimo“, 8 punkt</w:t>
      </w:r>
      <w:r>
        <w:rPr>
          <w:sz w:val="24"/>
          <w:szCs w:val="24"/>
        </w:rPr>
        <w:t>ą, k</w:t>
      </w:r>
      <w:r w:rsidRPr="009E0365">
        <w:rPr>
          <w:sz w:val="24"/>
          <w:szCs w:val="24"/>
        </w:rPr>
        <w:t>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w:t>
      </w:r>
      <w:r>
        <w:rPr>
          <w:sz w:val="24"/>
          <w:szCs w:val="24"/>
        </w:rPr>
        <w:t xml:space="preserve"> Kėdainių</w:t>
      </w:r>
      <w:r w:rsidRPr="00AA4262">
        <w:rPr>
          <w:sz w:val="24"/>
          <w:szCs w:val="24"/>
        </w:rPr>
        <w:t xml:space="preserve"> </w:t>
      </w:r>
      <w:r>
        <w:rPr>
          <w:sz w:val="24"/>
          <w:szCs w:val="24"/>
        </w:rPr>
        <w:t>rajono</w:t>
      </w:r>
      <w:r w:rsidRPr="00AA4262">
        <w:rPr>
          <w:sz w:val="24"/>
          <w:szCs w:val="24"/>
        </w:rPr>
        <w:t xml:space="preserve"> savivaldybės narkotikų kontrolės komisija, patvirtinta </w:t>
      </w:r>
      <w:r>
        <w:rPr>
          <w:sz w:val="24"/>
          <w:szCs w:val="24"/>
        </w:rPr>
        <w:t>Kėdainių</w:t>
      </w:r>
      <w:r w:rsidRPr="00AA4262">
        <w:rPr>
          <w:sz w:val="24"/>
          <w:szCs w:val="24"/>
        </w:rPr>
        <w:t xml:space="preserve"> </w:t>
      </w:r>
      <w:r>
        <w:rPr>
          <w:sz w:val="24"/>
          <w:szCs w:val="24"/>
        </w:rPr>
        <w:t>rajono</w:t>
      </w:r>
      <w:r w:rsidRPr="00AA4262">
        <w:rPr>
          <w:sz w:val="24"/>
          <w:szCs w:val="24"/>
        </w:rPr>
        <w:t xml:space="preserve"> savivaldybės tarybos 202</w:t>
      </w:r>
      <w:r>
        <w:rPr>
          <w:sz w:val="24"/>
          <w:szCs w:val="24"/>
        </w:rPr>
        <w:t>3</w:t>
      </w:r>
      <w:r w:rsidRPr="00AA4262">
        <w:rPr>
          <w:sz w:val="24"/>
          <w:szCs w:val="24"/>
        </w:rPr>
        <w:t xml:space="preserve"> m. </w:t>
      </w:r>
      <w:r>
        <w:rPr>
          <w:sz w:val="24"/>
          <w:szCs w:val="24"/>
        </w:rPr>
        <w:t>birželio</w:t>
      </w:r>
      <w:r w:rsidRPr="00AA4262">
        <w:rPr>
          <w:sz w:val="24"/>
          <w:szCs w:val="24"/>
        </w:rPr>
        <w:t xml:space="preserve"> </w:t>
      </w:r>
      <w:r>
        <w:rPr>
          <w:sz w:val="24"/>
          <w:szCs w:val="24"/>
        </w:rPr>
        <w:t>2</w:t>
      </w:r>
      <w:r w:rsidRPr="00AA4262">
        <w:rPr>
          <w:sz w:val="24"/>
          <w:szCs w:val="24"/>
        </w:rPr>
        <w:t>3 d. sprendimu Nr. T</w:t>
      </w:r>
      <w:r>
        <w:rPr>
          <w:sz w:val="24"/>
          <w:szCs w:val="24"/>
        </w:rPr>
        <w:t>S</w:t>
      </w:r>
      <w:r w:rsidRPr="00AA4262">
        <w:rPr>
          <w:sz w:val="24"/>
          <w:szCs w:val="24"/>
        </w:rPr>
        <w:t>-</w:t>
      </w:r>
      <w:r>
        <w:rPr>
          <w:sz w:val="24"/>
          <w:szCs w:val="24"/>
        </w:rPr>
        <w:t>195</w:t>
      </w:r>
      <w:r w:rsidRPr="00AA4262">
        <w:rPr>
          <w:sz w:val="24"/>
          <w:szCs w:val="24"/>
        </w:rPr>
        <w:t xml:space="preserve"> „Dėl </w:t>
      </w:r>
      <w:r>
        <w:rPr>
          <w:sz w:val="24"/>
          <w:szCs w:val="24"/>
        </w:rPr>
        <w:t>Kėdainių</w:t>
      </w:r>
      <w:r w:rsidRPr="00AA4262">
        <w:rPr>
          <w:sz w:val="24"/>
          <w:szCs w:val="24"/>
        </w:rPr>
        <w:t xml:space="preserve"> </w:t>
      </w:r>
      <w:r>
        <w:rPr>
          <w:sz w:val="24"/>
          <w:szCs w:val="24"/>
        </w:rPr>
        <w:t>rajono</w:t>
      </w:r>
      <w:r w:rsidRPr="00AA4262">
        <w:rPr>
          <w:sz w:val="24"/>
          <w:szCs w:val="24"/>
        </w:rPr>
        <w:t xml:space="preserve"> savivaldybės narkotikų kontrolės komisijos sudarymo“, </w:t>
      </w:r>
      <w:r w:rsidR="005F67CD">
        <w:rPr>
          <w:sz w:val="24"/>
          <w:szCs w:val="24"/>
        </w:rPr>
        <w:t xml:space="preserve">buvo </w:t>
      </w:r>
      <w:r w:rsidRPr="00AA4262">
        <w:rPr>
          <w:sz w:val="24"/>
          <w:szCs w:val="24"/>
        </w:rPr>
        <w:t>sudaryta iš 1</w:t>
      </w:r>
      <w:r>
        <w:rPr>
          <w:sz w:val="24"/>
          <w:szCs w:val="24"/>
        </w:rPr>
        <w:t>7</w:t>
      </w:r>
      <w:r w:rsidRPr="00AA4262">
        <w:rPr>
          <w:sz w:val="24"/>
          <w:szCs w:val="24"/>
        </w:rPr>
        <w:t xml:space="preserve"> narių. </w:t>
      </w:r>
      <w:r w:rsidR="002F09A5">
        <w:rPr>
          <w:sz w:val="24"/>
          <w:szCs w:val="24"/>
        </w:rPr>
        <w:t>Pasikeitus / n</w:t>
      </w:r>
      <w:r w:rsidRPr="00AA4262">
        <w:rPr>
          <w:sz w:val="24"/>
          <w:szCs w:val="24"/>
        </w:rPr>
        <w:t>utrūkus asmen</w:t>
      </w:r>
      <w:r>
        <w:rPr>
          <w:sz w:val="24"/>
          <w:szCs w:val="24"/>
        </w:rPr>
        <w:t>s</w:t>
      </w:r>
      <w:r w:rsidRPr="00AA4262">
        <w:rPr>
          <w:sz w:val="24"/>
          <w:szCs w:val="24"/>
        </w:rPr>
        <w:t xml:space="preserve"> darbiniams santykiams</w:t>
      </w:r>
      <w:r w:rsidR="002F09A5">
        <w:rPr>
          <w:sz w:val="24"/>
          <w:szCs w:val="24"/>
        </w:rPr>
        <w:t xml:space="preserve">, keičiasi komisijoje atstovai. </w:t>
      </w:r>
      <w:r w:rsidR="00354AAD">
        <w:rPr>
          <w:sz w:val="24"/>
          <w:szCs w:val="24"/>
        </w:rPr>
        <w:t>Laikinai ei</w:t>
      </w:r>
      <w:r w:rsidR="00A83A08">
        <w:rPr>
          <w:sz w:val="24"/>
          <w:szCs w:val="24"/>
        </w:rPr>
        <w:t>nan</w:t>
      </w:r>
      <w:r w:rsidR="00DD308E">
        <w:rPr>
          <w:sz w:val="24"/>
          <w:szCs w:val="24"/>
        </w:rPr>
        <w:t>čiai</w:t>
      </w:r>
      <w:r w:rsidR="00A83A08">
        <w:rPr>
          <w:sz w:val="24"/>
          <w:szCs w:val="24"/>
        </w:rPr>
        <w:t xml:space="preserve"> </w:t>
      </w:r>
      <w:r w:rsidR="00654F13" w:rsidRPr="00654F13">
        <w:rPr>
          <w:sz w:val="24"/>
          <w:szCs w:val="24"/>
        </w:rPr>
        <w:t xml:space="preserve">Kėdainių rajono savivaldybės administracijos </w:t>
      </w:r>
      <w:r w:rsidR="00654F13" w:rsidRPr="00935C9A">
        <w:rPr>
          <w:sz w:val="24"/>
          <w:szCs w:val="24"/>
        </w:rPr>
        <w:t>Socialinės paramos skyri</w:t>
      </w:r>
      <w:r w:rsidR="00B02ED3" w:rsidRPr="00935C9A">
        <w:rPr>
          <w:sz w:val="24"/>
          <w:szCs w:val="24"/>
        </w:rPr>
        <w:t>aus</w:t>
      </w:r>
      <w:r w:rsidR="00A83A08">
        <w:rPr>
          <w:sz w:val="24"/>
          <w:szCs w:val="24"/>
        </w:rPr>
        <w:t xml:space="preserve"> vedėjos pareigas</w:t>
      </w:r>
      <w:r w:rsidR="001B3447" w:rsidRPr="00935C9A">
        <w:rPr>
          <w:sz w:val="24"/>
          <w:szCs w:val="24"/>
        </w:rPr>
        <w:t xml:space="preserve"> </w:t>
      </w:r>
      <w:r w:rsidR="00C04077" w:rsidRPr="00935C9A">
        <w:rPr>
          <w:sz w:val="24"/>
          <w:szCs w:val="24"/>
        </w:rPr>
        <w:t>Gintar</w:t>
      </w:r>
      <w:r w:rsidR="00935C9A" w:rsidRPr="00935C9A">
        <w:rPr>
          <w:sz w:val="24"/>
          <w:szCs w:val="24"/>
        </w:rPr>
        <w:t>ei</w:t>
      </w:r>
      <w:r w:rsidR="00C04077" w:rsidRPr="00935C9A">
        <w:rPr>
          <w:sz w:val="24"/>
          <w:szCs w:val="24"/>
        </w:rPr>
        <w:t xml:space="preserve"> Vainauskien</w:t>
      </w:r>
      <w:r w:rsidR="00935C9A" w:rsidRPr="00935C9A">
        <w:rPr>
          <w:sz w:val="24"/>
          <w:szCs w:val="24"/>
        </w:rPr>
        <w:t>ei</w:t>
      </w:r>
      <w:r w:rsidR="002F5AED">
        <w:rPr>
          <w:sz w:val="24"/>
          <w:szCs w:val="24"/>
        </w:rPr>
        <w:t xml:space="preserve"> </w:t>
      </w:r>
      <w:r w:rsidR="002F5AED" w:rsidRPr="002F5AED">
        <w:rPr>
          <w:sz w:val="24"/>
          <w:szCs w:val="24"/>
        </w:rPr>
        <w:t>i</w:t>
      </w:r>
      <w:r w:rsidR="00654F13" w:rsidRPr="002F5AED">
        <w:rPr>
          <w:sz w:val="24"/>
          <w:szCs w:val="24"/>
        </w:rPr>
        <w:t xml:space="preserve">r administracijos </w:t>
      </w:r>
      <w:r w:rsidR="002F5AED" w:rsidRPr="002F5AED">
        <w:rPr>
          <w:sz w:val="24"/>
          <w:szCs w:val="24"/>
        </w:rPr>
        <w:t>patarėja</w:t>
      </w:r>
      <w:r w:rsidR="002F5AED">
        <w:rPr>
          <w:sz w:val="24"/>
          <w:szCs w:val="24"/>
        </w:rPr>
        <w:t>i</w:t>
      </w:r>
      <w:r w:rsidR="002F5AED" w:rsidRPr="002F5AED">
        <w:rPr>
          <w:sz w:val="24"/>
          <w:szCs w:val="24"/>
        </w:rPr>
        <w:t>, sveikatos reikalų koordinator</w:t>
      </w:r>
      <w:r w:rsidR="002F5AED">
        <w:rPr>
          <w:sz w:val="24"/>
          <w:szCs w:val="24"/>
        </w:rPr>
        <w:t>ei</w:t>
      </w:r>
      <w:r w:rsidR="002F5AED" w:rsidRPr="002F5AED">
        <w:rPr>
          <w:sz w:val="24"/>
          <w:szCs w:val="24"/>
        </w:rPr>
        <w:t xml:space="preserve"> Vilija</w:t>
      </w:r>
      <w:r w:rsidR="002F5AED">
        <w:rPr>
          <w:sz w:val="24"/>
          <w:szCs w:val="24"/>
        </w:rPr>
        <w:t>i</w:t>
      </w:r>
      <w:r w:rsidR="002F5AED" w:rsidRPr="002F5AED">
        <w:rPr>
          <w:sz w:val="24"/>
          <w:szCs w:val="24"/>
        </w:rPr>
        <w:t xml:space="preserve"> </w:t>
      </w:r>
      <w:proofErr w:type="spellStart"/>
      <w:r w:rsidR="002F5AED" w:rsidRPr="002F5AED">
        <w:rPr>
          <w:sz w:val="24"/>
          <w:szCs w:val="24"/>
        </w:rPr>
        <w:t>Pipirien</w:t>
      </w:r>
      <w:r w:rsidR="002F5AED">
        <w:rPr>
          <w:sz w:val="24"/>
          <w:szCs w:val="24"/>
        </w:rPr>
        <w:t>ei</w:t>
      </w:r>
      <w:proofErr w:type="spellEnd"/>
      <w:r w:rsidR="002F5AED">
        <w:rPr>
          <w:sz w:val="24"/>
          <w:szCs w:val="24"/>
        </w:rPr>
        <w:t xml:space="preserve"> </w:t>
      </w:r>
      <w:r w:rsidRPr="002F5AED">
        <w:rPr>
          <w:sz w:val="24"/>
          <w:szCs w:val="24"/>
        </w:rPr>
        <w:t>sutikus, Kėdaini</w:t>
      </w:r>
      <w:r w:rsidRPr="00654F13">
        <w:rPr>
          <w:sz w:val="24"/>
          <w:szCs w:val="24"/>
        </w:rPr>
        <w:t>ų rajono savivaldybės narkotikų kontrolės komisiją sudarytų 17 narių.</w:t>
      </w:r>
    </w:p>
    <w:p w14:paraId="40B154C3" w14:textId="77777777" w:rsidR="00870FE8" w:rsidRPr="00883E47" w:rsidRDefault="00870FE8" w:rsidP="00870FE8">
      <w:pPr>
        <w:ind w:firstLine="709"/>
        <w:rPr>
          <w:b/>
          <w:sz w:val="24"/>
          <w:szCs w:val="24"/>
        </w:rPr>
      </w:pPr>
      <w:r w:rsidRPr="00883E47">
        <w:rPr>
          <w:b/>
          <w:sz w:val="24"/>
          <w:szCs w:val="24"/>
        </w:rPr>
        <w:t>Lėšų poreikis (jeigu sprendimui įgyvendinti reikalingos lėšos):</w:t>
      </w:r>
    </w:p>
    <w:p w14:paraId="6E0D9CF8" w14:textId="77777777" w:rsidR="00870FE8" w:rsidRPr="00883E47" w:rsidRDefault="00870FE8" w:rsidP="00870FE8">
      <w:pPr>
        <w:ind w:firstLine="709"/>
        <w:rPr>
          <w:sz w:val="24"/>
          <w:szCs w:val="24"/>
        </w:rPr>
      </w:pPr>
      <w:r w:rsidRPr="00883E47">
        <w:rPr>
          <w:sz w:val="24"/>
          <w:szCs w:val="24"/>
        </w:rPr>
        <w:t>Nėra.</w:t>
      </w:r>
    </w:p>
    <w:p w14:paraId="1B4BD806" w14:textId="77777777" w:rsidR="00870FE8" w:rsidRPr="00883E47" w:rsidRDefault="00870FE8" w:rsidP="00870FE8">
      <w:pPr>
        <w:ind w:firstLine="680"/>
        <w:jc w:val="both"/>
        <w:rPr>
          <w:b/>
          <w:sz w:val="24"/>
          <w:szCs w:val="24"/>
        </w:rPr>
      </w:pPr>
      <w:r w:rsidRPr="00883E47">
        <w:rPr>
          <w:b/>
          <w:sz w:val="24"/>
          <w:szCs w:val="24"/>
        </w:rPr>
        <w:t>Laukiami rezultatai</w:t>
      </w:r>
    </w:p>
    <w:p w14:paraId="47AB1075" w14:textId="77777777" w:rsidR="00870FE8" w:rsidRDefault="00870FE8" w:rsidP="00870FE8">
      <w:pPr>
        <w:ind w:firstLine="680"/>
        <w:rPr>
          <w:sz w:val="24"/>
          <w:szCs w:val="24"/>
        </w:rPr>
      </w:pPr>
      <w:r>
        <w:rPr>
          <w:sz w:val="24"/>
          <w:szCs w:val="24"/>
        </w:rPr>
        <w:t>Pakeista</w:t>
      </w:r>
      <w:r w:rsidRPr="00D34B95">
        <w:rPr>
          <w:sz w:val="24"/>
          <w:szCs w:val="24"/>
        </w:rPr>
        <w:t xml:space="preserve"> Kėdainių rajono savivaldybės narkotikų kontrolės komisija</w:t>
      </w:r>
      <w:r>
        <w:rPr>
          <w:sz w:val="24"/>
          <w:szCs w:val="24"/>
        </w:rPr>
        <w:t>.</w:t>
      </w:r>
    </w:p>
    <w:p w14:paraId="08A32DC7" w14:textId="77777777" w:rsidR="00870FE8" w:rsidRDefault="00870FE8" w:rsidP="00870FE8">
      <w:pPr>
        <w:ind w:firstLine="680"/>
        <w:rPr>
          <w:b/>
          <w:bCs/>
          <w:sz w:val="24"/>
          <w:szCs w:val="24"/>
        </w:rPr>
      </w:pPr>
      <w:r w:rsidRPr="00883E47">
        <w:rPr>
          <w:b/>
          <w:bCs/>
          <w:sz w:val="24"/>
          <w:szCs w:val="24"/>
        </w:rPr>
        <w:t>Numatomo teisinio reguliavimo poveikio vertinimas*</w:t>
      </w:r>
    </w:p>
    <w:p w14:paraId="771FD387" w14:textId="77777777" w:rsidR="00870FE8" w:rsidRPr="00883E47" w:rsidRDefault="00870FE8" w:rsidP="00870FE8">
      <w:pPr>
        <w:ind w:firstLine="680"/>
        <w:rPr>
          <w:b/>
          <w:bCs/>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70FE8" w:rsidRPr="00883E47" w14:paraId="797E7F08" w14:textId="77777777" w:rsidTr="00571B4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B02D0A4" w14:textId="77777777" w:rsidR="00870FE8" w:rsidRPr="00883E47" w:rsidRDefault="00870FE8" w:rsidP="00571B44">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60ADAF3" w14:textId="77777777" w:rsidR="00870FE8" w:rsidRPr="00883E47" w:rsidRDefault="00870FE8" w:rsidP="00571B44">
            <w:pPr>
              <w:jc w:val="center"/>
              <w:rPr>
                <w:b/>
                <w:bCs/>
                <w:sz w:val="24"/>
                <w:szCs w:val="24"/>
              </w:rPr>
            </w:pPr>
            <w:r w:rsidRPr="00883E47">
              <w:rPr>
                <w:b/>
                <w:bCs/>
                <w:sz w:val="24"/>
                <w:szCs w:val="24"/>
              </w:rPr>
              <w:t>Numatomo teisinio reguliavimo poveikio vertinimo rezultatai</w:t>
            </w:r>
          </w:p>
        </w:tc>
      </w:tr>
      <w:tr w:rsidR="00870FE8" w:rsidRPr="00883E47" w14:paraId="57E355FD" w14:textId="77777777" w:rsidTr="00571B4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DC3F2F" w14:textId="77777777" w:rsidR="00870FE8" w:rsidRPr="00883E47" w:rsidRDefault="00870FE8" w:rsidP="00571B44">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070A97F" w14:textId="77777777" w:rsidR="00870FE8" w:rsidRPr="00883E47" w:rsidRDefault="00870FE8" w:rsidP="00571B44">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4D23222F" w14:textId="77777777" w:rsidR="00870FE8" w:rsidRPr="00883E47" w:rsidRDefault="00870FE8" w:rsidP="00571B44">
            <w:pPr>
              <w:jc w:val="center"/>
              <w:rPr>
                <w:rFonts w:eastAsia="Calibri"/>
                <w:b/>
                <w:sz w:val="24"/>
                <w:szCs w:val="24"/>
                <w:lang w:eastAsia="en-US" w:bidi="lo-LA"/>
              </w:rPr>
            </w:pPr>
            <w:r w:rsidRPr="00883E47">
              <w:rPr>
                <w:b/>
                <w:sz w:val="24"/>
                <w:szCs w:val="24"/>
              </w:rPr>
              <w:t>Neigiamas poveikis</w:t>
            </w:r>
          </w:p>
        </w:tc>
      </w:tr>
      <w:tr w:rsidR="00870FE8" w:rsidRPr="00883E47" w14:paraId="0AEDEF64"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4766C0D9" w14:textId="77777777" w:rsidR="00870FE8" w:rsidRPr="00883E47" w:rsidRDefault="00870FE8" w:rsidP="00571B44">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C011AED"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172C49F" w14:textId="77777777" w:rsidR="00870FE8" w:rsidRPr="00883E47" w:rsidRDefault="00870FE8" w:rsidP="00571B44">
            <w:pPr>
              <w:rPr>
                <w:i/>
                <w:sz w:val="24"/>
                <w:szCs w:val="24"/>
                <w:lang w:eastAsia="en-US" w:bidi="lo-LA"/>
              </w:rPr>
            </w:pPr>
          </w:p>
        </w:tc>
      </w:tr>
      <w:tr w:rsidR="00870FE8" w:rsidRPr="00883E47" w14:paraId="76293F51"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65058AD2" w14:textId="77777777" w:rsidR="00870FE8" w:rsidRPr="00883E47" w:rsidRDefault="00870FE8" w:rsidP="00571B44">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0AB7CAC"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DDA98EA" w14:textId="77777777" w:rsidR="00870FE8" w:rsidRPr="00883E47" w:rsidRDefault="00870FE8" w:rsidP="00571B44">
            <w:pPr>
              <w:rPr>
                <w:i/>
                <w:sz w:val="24"/>
                <w:szCs w:val="24"/>
                <w:lang w:eastAsia="en-US" w:bidi="lo-LA"/>
              </w:rPr>
            </w:pPr>
          </w:p>
        </w:tc>
      </w:tr>
      <w:tr w:rsidR="00870FE8" w:rsidRPr="00883E47" w14:paraId="0CE17B2C"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276EFF70" w14:textId="77777777" w:rsidR="00870FE8" w:rsidRPr="00883E47" w:rsidRDefault="00870FE8" w:rsidP="00571B44">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84A2CA6"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9FC8A8" w14:textId="77777777" w:rsidR="00870FE8" w:rsidRPr="00883E47" w:rsidRDefault="00870FE8" w:rsidP="00571B44">
            <w:pPr>
              <w:rPr>
                <w:i/>
                <w:sz w:val="24"/>
                <w:szCs w:val="24"/>
                <w:lang w:eastAsia="en-US" w:bidi="lo-LA"/>
              </w:rPr>
            </w:pPr>
          </w:p>
        </w:tc>
      </w:tr>
      <w:tr w:rsidR="00870FE8" w:rsidRPr="00883E47" w14:paraId="67053D4D"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413F0BEB" w14:textId="77777777" w:rsidR="00870FE8" w:rsidRPr="00883E47" w:rsidRDefault="00870FE8" w:rsidP="00571B44">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AB91FE9"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B09EE3C" w14:textId="77777777" w:rsidR="00870FE8" w:rsidRPr="00883E47" w:rsidRDefault="00870FE8" w:rsidP="00571B44">
            <w:pPr>
              <w:rPr>
                <w:i/>
                <w:sz w:val="24"/>
                <w:szCs w:val="24"/>
                <w:lang w:eastAsia="en-US" w:bidi="lo-LA"/>
              </w:rPr>
            </w:pPr>
          </w:p>
        </w:tc>
      </w:tr>
      <w:tr w:rsidR="00870FE8" w:rsidRPr="00883E47" w14:paraId="06CDDF56"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4F0D9414" w14:textId="77777777" w:rsidR="00870FE8" w:rsidRPr="00883E47" w:rsidRDefault="00870FE8" w:rsidP="00571B44">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ACB0"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04BCB94" w14:textId="77777777" w:rsidR="00870FE8" w:rsidRPr="00883E47" w:rsidRDefault="00870FE8" w:rsidP="00571B44">
            <w:pPr>
              <w:rPr>
                <w:i/>
                <w:sz w:val="24"/>
                <w:szCs w:val="24"/>
                <w:lang w:eastAsia="en-US" w:bidi="lo-LA"/>
              </w:rPr>
            </w:pPr>
          </w:p>
        </w:tc>
      </w:tr>
      <w:tr w:rsidR="00870FE8" w:rsidRPr="00883E47" w14:paraId="2D717029"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22FD8F4E" w14:textId="77777777" w:rsidR="00870FE8" w:rsidRPr="00883E47" w:rsidRDefault="00870FE8" w:rsidP="00571B44">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46F6B7D"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17B978A" w14:textId="77777777" w:rsidR="00870FE8" w:rsidRPr="00883E47" w:rsidRDefault="00870FE8" w:rsidP="00571B44">
            <w:pPr>
              <w:rPr>
                <w:i/>
                <w:sz w:val="24"/>
                <w:szCs w:val="24"/>
                <w:lang w:eastAsia="en-US" w:bidi="lo-LA"/>
              </w:rPr>
            </w:pPr>
          </w:p>
        </w:tc>
      </w:tr>
      <w:tr w:rsidR="00870FE8" w:rsidRPr="00883E47" w14:paraId="1E3E6BDF"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73E8A571" w14:textId="77777777" w:rsidR="00870FE8" w:rsidRPr="00883E47" w:rsidRDefault="00870FE8" w:rsidP="00571B44">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3F1FC401"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0AF4031" w14:textId="77777777" w:rsidR="00870FE8" w:rsidRPr="00883E47" w:rsidRDefault="00870FE8" w:rsidP="00571B44">
            <w:pPr>
              <w:rPr>
                <w:i/>
                <w:sz w:val="24"/>
                <w:szCs w:val="24"/>
                <w:lang w:eastAsia="en-US" w:bidi="lo-LA"/>
              </w:rPr>
            </w:pPr>
          </w:p>
        </w:tc>
      </w:tr>
      <w:tr w:rsidR="00870FE8" w:rsidRPr="00883E47" w14:paraId="59274A2D"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5BBD1C35" w14:textId="77777777" w:rsidR="00870FE8" w:rsidRPr="00883E47" w:rsidRDefault="00870FE8" w:rsidP="00571B44">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0F00110"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657431" w14:textId="77777777" w:rsidR="00870FE8" w:rsidRPr="00883E47" w:rsidRDefault="00870FE8" w:rsidP="00571B44">
            <w:pPr>
              <w:rPr>
                <w:i/>
                <w:sz w:val="24"/>
                <w:szCs w:val="24"/>
                <w:lang w:eastAsia="en-US" w:bidi="lo-LA"/>
              </w:rPr>
            </w:pPr>
          </w:p>
        </w:tc>
      </w:tr>
      <w:tr w:rsidR="00870FE8" w:rsidRPr="00883E47" w14:paraId="1EAACA34"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5355858A" w14:textId="77777777" w:rsidR="00870FE8" w:rsidRPr="00883E47" w:rsidRDefault="00870FE8" w:rsidP="00571B44">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2F0D18F"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A406EF" w14:textId="77777777" w:rsidR="00870FE8" w:rsidRPr="00883E47" w:rsidRDefault="00870FE8" w:rsidP="00571B44">
            <w:pPr>
              <w:rPr>
                <w:i/>
                <w:sz w:val="24"/>
                <w:szCs w:val="24"/>
                <w:lang w:eastAsia="en-US" w:bidi="lo-LA"/>
              </w:rPr>
            </w:pPr>
          </w:p>
        </w:tc>
      </w:tr>
      <w:tr w:rsidR="00870FE8" w:rsidRPr="00883E47" w14:paraId="41F93945" w14:textId="77777777" w:rsidTr="00571B44">
        <w:tc>
          <w:tcPr>
            <w:tcW w:w="3118" w:type="dxa"/>
            <w:tcBorders>
              <w:top w:val="single" w:sz="4" w:space="0" w:color="000000"/>
              <w:left w:val="single" w:sz="4" w:space="0" w:color="000000"/>
              <w:bottom w:val="single" w:sz="4" w:space="0" w:color="000000"/>
              <w:right w:val="single" w:sz="4" w:space="0" w:color="000000"/>
            </w:tcBorders>
            <w:hideMark/>
          </w:tcPr>
          <w:p w14:paraId="191BFC64" w14:textId="77777777" w:rsidR="00870FE8" w:rsidRPr="00883E47" w:rsidRDefault="00870FE8" w:rsidP="00571B44">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AE5773" w14:textId="77777777" w:rsidR="00870FE8" w:rsidRPr="00883E47" w:rsidRDefault="00870FE8" w:rsidP="00571B4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85DCFC9" w14:textId="77777777" w:rsidR="00870FE8" w:rsidRPr="00883E47" w:rsidRDefault="00870FE8" w:rsidP="00571B44">
            <w:pPr>
              <w:rPr>
                <w:i/>
                <w:sz w:val="24"/>
                <w:szCs w:val="24"/>
                <w:lang w:eastAsia="en-US" w:bidi="lo-LA"/>
              </w:rPr>
            </w:pPr>
          </w:p>
        </w:tc>
      </w:tr>
    </w:tbl>
    <w:p w14:paraId="1116F199" w14:textId="77777777" w:rsidR="00870FE8" w:rsidRPr="00883E47" w:rsidRDefault="00870FE8" w:rsidP="00870FE8">
      <w:pPr>
        <w:jc w:val="both"/>
        <w:rPr>
          <w:sz w:val="24"/>
          <w:szCs w:val="24"/>
          <w:lang w:eastAsia="en-US" w:bidi="lo-LA"/>
        </w:rPr>
      </w:pPr>
    </w:p>
    <w:p w14:paraId="383F32C7" w14:textId="77777777" w:rsidR="00870FE8" w:rsidRPr="00883E47" w:rsidRDefault="00870FE8" w:rsidP="00870FE8">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B8BDEF9" w14:textId="77777777" w:rsidR="00870FE8" w:rsidRPr="00883E47" w:rsidRDefault="00870FE8" w:rsidP="00870FE8">
      <w:pPr>
        <w:jc w:val="both"/>
        <w:rPr>
          <w:sz w:val="24"/>
          <w:szCs w:val="24"/>
        </w:rPr>
      </w:pPr>
    </w:p>
    <w:p w14:paraId="458996AB" w14:textId="77777777" w:rsidR="00870FE8" w:rsidRPr="00293C50" w:rsidRDefault="00870FE8" w:rsidP="00870FE8">
      <w:pPr>
        <w:tabs>
          <w:tab w:val="left" w:pos="1134"/>
          <w:tab w:val="left" w:pos="1276"/>
        </w:tabs>
        <w:jc w:val="both"/>
        <w:rPr>
          <w:sz w:val="24"/>
          <w:szCs w:val="24"/>
        </w:rPr>
      </w:pPr>
      <w:r w:rsidRPr="00293C50">
        <w:rPr>
          <w:sz w:val="24"/>
          <w:szCs w:val="24"/>
        </w:rPr>
        <w:tab/>
      </w:r>
    </w:p>
    <w:p w14:paraId="4A65F244" w14:textId="77777777" w:rsidR="00870FE8" w:rsidRDefault="00870FE8" w:rsidP="00870FE8"/>
    <w:p w14:paraId="440BF3DE" w14:textId="77777777" w:rsidR="00870FE8" w:rsidRPr="00CF0BEA" w:rsidRDefault="00870FE8" w:rsidP="00870FE8">
      <w:pPr>
        <w:rPr>
          <w:sz w:val="24"/>
          <w:szCs w:val="24"/>
        </w:rPr>
      </w:pPr>
      <w:r w:rsidRPr="00CF0BEA">
        <w:rPr>
          <w:sz w:val="24"/>
          <w:szCs w:val="24"/>
        </w:rPr>
        <w:t>Kėdainių rajono savivaldybės administracijos</w:t>
      </w:r>
      <w:r w:rsidRPr="00CF0BEA">
        <w:rPr>
          <w:sz w:val="24"/>
          <w:szCs w:val="24"/>
        </w:rPr>
        <w:tab/>
      </w:r>
      <w:r>
        <w:rPr>
          <w:sz w:val="24"/>
          <w:szCs w:val="24"/>
        </w:rPr>
        <w:tab/>
      </w:r>
      <w:r>
        <w:rPr>
          <w:sz w:val="24"/>
          <w:szCs w:val="24"/>
        </w:rPr>
        <w:tab/>
      </w:r>
      <w:r>
        <w:rPr>
          <w:sz w:val="24"/>
          <w:szCs w:val="24"/>
        </w:rPr>
        <w:tab/>
      </w:r>
      <w:r w:rsidRPr="00CF0BEA">
        <w:rPr>
          <w:sz w:val="24"/>
          <w:szCs w:val="24"/>
        </w:rPr>
        <w:t>Daiva Mickevičienė</w:t>
      </w:r>
    </w:p>
    <w:p w14:paraId="19976B56" w14:textId="77777777" w:rsidR="00870FE8" w:rsidRPr="00CF0BEA" w:rsidRDefault="00870FE8" w:rsidP="00870FE8">
      <w:pPr>
        <w:rPr>
          <w:sz w:val="24"/>
          <w:szCs w:val="24"/>
        </w:rPr>
      </w:pPr>
      <w:r w:rsidRPr="00CF0BEA">
        <w:rPr>
          <w:sz w:val="24"/>
          <w:szCs w:val="24"/>
        </w:rPr>
        <w:t xml:space="preserve">vyr. specialistė (tarpinstitucinio bendradarbiavimo koordinatorė) </w:t>
      </w:r>
      <w:r w:rsidRPr="00CF0BEA">
        <w:rPr>
          <w:sz w:val="24"/>
          <w:szCs w:val="24"/>
        </w:rPr>
        <w:tab/>
      </w:r>
      <w:r w:rsidRPr="00CF0BEA">
        <w:rPr>
          <w:sz w:val="24"/>
          <w:szCs w:val="24"/>
        </w:rPr>
        <w:tab/>
      </w:r>
    </w:p>
    <w:p w14:paraId="60FD73FE" w14:textId="77777777" w:rsidR="00870FE8" w:rsidRDefault="00870FE8" w:rsidP="00870FE8">
      <w:pPr>
        <w:rPr>
          <w:sz w:val="24"/>
          <w:szCs w:val="24"/>
        </w:rPr>
      </w:pPr>
    </w:p>
    <w:p w14:paraId="7657C87D" w14:textId="77777777" w:rsidR="00870FE8" w:rsidRDefault="00870FE8" w:rsidP="00870FE8">
      <w:pPr>
        <w:rPr>
          <w:sz w:val="24"/>
          <w:szCs w:val="24"/>
        </w:rPr>
      </w:pPr>
    </w:p>
    <w:p w14:paraId="20B34EDC" w14:textId="77777777" w:rsidR="00870FE8" w:rsidRDefault="00870FE8" w:rsidP="00870FE8"/>
    <w:p w14:paraId="19E513AF" w14:textId="77777777" w:rsidR="00870FE8" w:rsidRDefault="00870FE8" w:rsidP="00870FE8"/>
    <w:p w14:paraId="0430D82D" w14:textId="77777777" w:rsidR="00870FE8" w:rsidRDefault="00870FE8" w:rsidP="00870FE8"/>
    <w:p w14:paraId="616261BF" w14:textId="77777777" w:rsidR="00F11F69" w:rsidRDefault="00F11F69"/>
    <w:sectPr w:rsidR="00F11F69" w:rsidSect="00870FE8">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F10C4"/>
    <w:multiLevelType w:val="multilevel"/>
    <w:tmpl w:val="C896CDF0"/>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num w:numId="1" w16cid:durableId="88429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E8"/>
    <w:rsid w:val="00033F0D"/>
    <w:rsid w:val="000B65EB"/>
    <w:rsid w:val="001B3447"/>
    <w:rsid w:val="001D091E"/>
    <w:rsid w:val="00200EA5"/>
    <w:rsid w:val="002E2F17"/>
    <w:rsid w:val="002F09A5"/>
    <w:rsid w:val="002F5AED"/>
    <w:rsid w:val="00301E6F"/>
    <w:rsid w:val="00354AAD"/>
    <w:rsid w:val="00485695"/>
    <w:rsid w:val="00496A0D"/>
    <w:rsid w:val="005E6AA0"/>
    <w:rsid w:val="005F67CD"/>
    <w:rsid w:val="0061684B"/>
    <w:rsid w:val="00654F13"/>
    <w:rsid w:val="00657D6B"/>
    <w:rsid w:val="00870FE8"/>
    <w:rsid w:val="009126C7"/>
    <w:rsid w:val="00935C9A"/>
    <w:rsid w:val="00A61903"/>
    <w:rsid w:val="00A83A08"/>
    <w:rsid w:val="00AD60EB"/>
    <w:rsid w:val="00B02ED3"/>
    <w:rsid w:val="00B33BA0"/>
    <w:rsid w:val="00C04077"/>
    <w:rsid w:val="00DD308E"/>
    <w:rsid w:val="00E25955"/>
    <w:rsid w:val="00F11F69"/>
    <w:rsid w:val="00F8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D665"/>
  <w15:chartTrackingRefBased/>
  <w15:docId w15:val="{C705B959-9F64-487A-A790-6123D6BB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0FE8"/>
    <w:pPr>
      <w:spacing w:after="0" w:line="240" w:lineRule="auto"/>
    </w:pPr>
    <w:rPr>
      <w:rFonts w:ascii="Times New Roman" w:eastAsia="Times New Roman" w:hAnsi="Times New Roman" w:cs="Times New Roman"/>
      <w:kern w:val="0"/>
      <w:sz w:val="20"/>
      <w:szCs w:val="20"/>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870FE8"/>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870FE8"/>
    <w:rPr>
      <w:rFonts w:ascii="Times New Roman" w:eastAsia="Times New Roman" w:hAnsi="Times New Roman" w:cs="Times New Roman"/>
      <w:b/>
      <w:kern w:val="0"/>
      <w:sz w:val="24"/>
      <w:szCs w:val="20"/>
      <w:lang w:val="lt-LT" w:eastAsia="zh-CN"/>
      <w14:ligatures w14:val="none"/>
    </w:rPr>
  </w:style>
  <w:style w:type="paragraph" w:styleId="Pavadinimas">
    <w:name w:val="Title"/>
    <w:basedOn w:val="prastasis"/>
    <w:link w:val="PavadinimasDiagrama"/>
    <w:qFormat/>
    <w:rsid w:val="00870FE8"/>
    <w:pPr>
      <w:jc w:val="center"/>
    </w:pPr>
    <w:rPr>
      <w:b/>
      <w:bCs/>
      <w:sz w:val="24"/>
      <w:szCs w:val="24"/>
      <w:lang w:eastAsia="en-US"/>
    </w:rPr>
  </w:style>
  <w:style w:type="character" w:customStyle="1" w:styleId="PavadinimasDiagrama">
    <w:name w:val="Pavadinimas Diagrama"/>
    <w:basedOn w:val="Numatytasispastraiposriftas"/>
    <w:link w:val="Pavadinimas"/>
    <w:rsid w:val="00870FE8"/>
    <w:rPr>
      <w:rFonts w:ascii="Times New Roman" w:eastAsia="Times New Roman" w:hAnsi="Times New Roman" w:cs="Times New Roman"/>
      <w:b/>
      <w:bCs/>
      <w:kern w:val="0"/>
      <w:sz w:val="24"/>
      <w:szCs w:val="24"/>
      <w:lang w:val="lt-LT"/>
      <w14:ligatures w14:val="none"/>
    </w:rPr>
  </w:style>
  <w:style w:type="paragraph" w:customStyle="1" w:styleId="istatymas">
    <w:name w:val="istatymas"/>
    <w:basedOn w:val="prastasis"/>
    <w:rsid w:val="00870FE8"/>
    <w:pPr>
      <w:spacing w:before="100" w:beforeAutospacing="1" w:after="100" w:afterAutospacing="1"/>
    </w:pPr>
    <w:rPr>
      <w:rFonts w:eastAsia="SimSun"/>
      <w:sz w:val="24"/>
      <w:szCs w:val="24"/>
      <w:lang w:eastAsia="zh-CN" w:bidi="lo-LA"/>
    </w:rPr>
  </w:style>
  <w:style w:type="paragraph" w:styleId="Sraopastraipa">
    <w:name w:val="List Paragraph"/>
    <w:basedOn w:val="prastasis"/>
    <w:uiPriority w:val="34"/>
    <w:qFormat/>
    <w:rsid w:val="0049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2715</Words>
  <Characters>1548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21</cp:revision>
  <dcterms:created xsi:type="dcterms:W3CDTF">2024-09-05T12:25:00Z</dcterms:created>
  <dcterms:modified xsi:type="dcterms:W3CDTF">2024-09-18T13:28:00Z</dcterms:modified>
</cp:coreProperties>
</file>