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3FC31" w14:textId="77777777" w:rsidR="00D92808" w:rsidRDefault="00000000">
      <w:pPr>
        <w:ind w:left="3456" w:firstLine="4320"/>
        <w:jc w:val="center"/>
        <w:rPr>
          <w:b/>
          <w:lang w:eastAsia="zh-CN"/>
        </w:rPr>
      </w:pPr>
      <w:r>
        <w:rPr>
          <w:b/>
          <w:lang w:eastAsia="zh-CN"/>
        </w:rPr>
        <w:t>Projektas</w:t>
      </w:r>
    </w:p>
    <w:p w14:paraId="0CA74B5A" w14:textId="77777777" w:rsidR="00D92808" w:rsidRDefault="00000000">
      <w:pPr>
        <w:jc w:val="center"/>
        <w:rPr>
          <w:b/>
          <w:szCs w:val="24"/>
          <w:lang w:eastAsia="zh-CN"/>
        </w:rPr>
      </w:pPr>
      <w:r>
        <w:rPr>
          <w:b/>
          <w:szCs w:val="24"/>
          <w:lang w:eastAsia="zh-CN"/>
        </w:rPr>
        <w:object w:dxaOrig="1346" w:dyaOrig="673" w14:anchorId="0A846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793628256" r:id="rId5"/>
        </w:object>
      </w:r>
    </w:p>
    <w:p w14:paraId="0902753E" w14:textId="77777777" w:rsidR="00D92808" w:rsidRDefault="00D92808">
      <w:pPr>
        <w:jc w:val="center"/>
        <w:rPr>
          <w:b/>
          <w:szCs w:val="24"/>
          <w:lang w:eastAsia="zh-CN"/>
        </w:rPr>
      </w:pPr>
    </w:p>
    <w:p w14:paraId="3E58922E" w14:textId="77777777" w:rsidR="00D92808" w:rsidRDefault="00000000">
      <w:pPr>
        <w:jc w:val="center"/>
        <w:rPr>
          <w:b/>
          <w:szCs w:val="24"/>
          <w:lang w:eastAsia="zh-CN"/>
        </w:rPr>
      </w:pPr>
      <w:r>
        <w:rPr>
          <w:b/>
          <w:szCs w:val="24"/>
          <w:lang w:eastAsia="zh-CN"/>
        </w:rPr>
        <w:t>KĖDAINIŲ RAJONO SAVIVALDYBĖS TARYBA</w:t>
      </w:r>
    </w:p>
    <w:p w14:paraId="66ECD390" w14:textId="77777777" w:rsidR="00D92808" w:rsidRDefault="00D92808">
      <w:pPr>
        <w:jc w:val="center"/>
        <w:rPr>
          <w:b/>
          <w:szCs w:val="24"/>
          <w:lang w:eastAsia="lt-LT"/>
        </w:rPr>
      </w:pPr>
    </w:p>
    <w:p w14:paraId="267D27E3" w14:textId="77777777" w:rsidR="00D92808" w:rsidRDefault="00000000">
      <w:pPr>
        <w:jc w:val="center"/>
        <w:rPr>
          <w:szCs w:val="24"/>
          <w:lang w:eastAsia="lt-LT"/>
        </w:rPr>
      </w:pPr>
      <w:r>
        <w:rPr>
          <w:b/>
          <w:szCs w:val="24"/>
          <w:lang w:eastAsia="lt-LT"/>
        </w:rPr>
        <w:t>SPRENDIMAS</w:t>
      </w:r>
      <w:r>
        <w:rPr>
          <w:szCs w:val="24"/>
          <w:lang w:eastAsia="lt-LT"/>
        </w:rPr>
        <w:t xml:space="preserve"> </w:t>
      </w:r>
    </w:p>
    <w:p w14:paraId="2A6FEA83" w14:textId="001C28B0" w:rsidR="00D92808" w:rsidRDefault="00000000">
      <w:pPr>
        <w:jc w:val="center"/>
        <w:rPr>
          <w:b/>
          <w:szCs w:val="24"/>
          <w:lang w:eastAsia="lt-LT"/>
        </w:rPr>
      </w:pPr>
      <w:bookmarkStart w:id="0" w:name="_Hlk182560184"/>
      <w:r>
        <w:rPr>
          <w:b/>
          <w:szCs w:val="24"/>
          <w:lang w:eastAsia="lt-LT"/>
        </w:rPr>
        <w:t>DĖL KĖDAINIŲ RAJONO SAVIVALDYBĖS TARYBOS 20</w:t>
      </w:r>
      <w:r w:rsidR="00146600">
        <w:rPr>
          <w:b/>
          <w:szCs w:val="24"/>
          <w:lang w:eastAsia="lt-LT"/>
        </w:rPr>
        <w:t>23</w:t>
      </w:r>
      <w:r>
        <w:rPr>
          <w:b/>
          <w:szCs w:val="24"/>
          <w:lang w:eastAsia="lt-LT"/>
        </w:rPr>
        <w:t xml:space="preserve"> M. BIRŽELIO </w:t>
      </w:r>
      <w:r w:rsidR="00146600">
        <w:rPr>
          <w:b/>
          <w:szCs w:val="24"/>
          <w:lang w:eastAsia="lt-LT"/>
        </w:rPr>
        <w:t>23</w:t>
      </w:r>
      <w:r>
        <w:rPr>
          <w:b/>
          <w:szCs w:val="24"/>
          <w:lang w:eastAsia="lt-LT"/>
        </w:rPr>
        <w:t xml:space="preserve"> D. SPRENDIMO NR. TS-</w:t>
      </w:r>
      <w:r w:rsidR="00146600">
        <w:rPr>
          <w:b/>
          <w:szCs w:val="24"/>
          <w:lang w:eastAsia="lt-LT"/>
        </w:rPr>
        <w:t>235</w:t>
      </w:r>
      <w:r>
        <w:rPr>
          <w:b/>
          <w:szCs w:val="24"/>
          <w:lang w:eastAsia="lt-LT"/>
        </w:rPr>
        <w:t xml:space="preserve"> </w:t>
      </w:r>
      <w:r w:rsidR="00703936" w:rsidRPr="00703936">
        <w:rPr>
          <w:b/>
          <w:szCs w:val="24"/>
          <w:lang w:eastAsia="lt-LT"/>
        </w:rPr>
        <w:t>„</w:t>
      </w:r>
      <w:r w:rsidR="00703936" w:rsidRPr="00703936">
        <w:rPr>
          <w:b/>
          <w:color w:val="000000"/>
          <w:szCs w:val="24"/>
        </w:rPr>
        <w:t xml:space="preserve">DĖL KĖDAINIŲ RAJONO </w:t>
      </w:r>
      <w:r w:rsidR="00703936" w:rsidRPr="00703936">
        <w:rPr>
          <w:b/>
          <w:color w:val="000000"/>
          <w:szCs w:val="24"/>
          <w:lang w:eastAsia="lt-LT"/>
        </w:rPr>
        <w:t>SAVIVALDYBĖS TARYBOS KOLEGIJOS SUDARYMO</w:t>
      </w:r>
      <w:r w:rsidR="00703936" w:rsidRPr="00703936">
        <w:rPr>
          <w:b/>
          <w:szCs w:val="24"/>
          <w:lang w:eastAsia="lt-LT"/>
        </w:rPr>
        <w:t>“</w:t>
      </w:r>
      <w:r w:rsidR="00703936">
        <w:rPr>
          <w:b/>
          <w:szCs w:val="24"/>
          <w:lang w:eastAsia="lt-LT"/>
        </w:rPr>
        <w:t xml:space="preserve">  </w:t>
      </w:r>
      <w:r>
        <w:rPr>
          <w:b/>
          <w:szCs w:val="24"/>
          <w:lang w:eastAsia="lt-LT"/>
        </w:rPr>
        <w:t xml:space="preserve">PRIPAŽINIMO NETEKUSIU GALIOS </w:t>
      </w:r>
    </w:p>
    <w:bookmarkEnd w:id="0"/>
    <w:p w14:paraId="22845C2A" w14:textId="77777777" w:rsidR="00D92808" w:rsidRDefault="00D92808">
      <w:pPr>
        <w:jc w:val="center"/>
        <w:rPr>
          <w:szCs w:val="24"/>
          <w:lang w:eastAsia="lt-LT"/>
        </w:rPr>
      </w:pPr>
    </w:p>
    <w:p w14:paraId="4AD0700E" w14:textId="72D158FB" w:rsidR="00D92808" w:rsidRDefault="00000000">
      <w:pPr>
        <w:jc w:val="center"/>
        <w:rPr>
          <w:szCs w:val="24"/>
          <w:lang w:eastAsia="lt-LT"/>
        </w:rPr>
      </w:pPr>
      <w:r>
        <w:rPr>
          <w:szCs w:val="24"/>
          <w:lang w:eastAsia="lt-LT"/>
        </w:rPr>
        <w:t xml:space="preserve">2024 m. </w:t>
      </w:r>
      <w:r w:rsidR="00146600">
        <w:rPr>
          <w:szCs w:val="24"/>
          <w:lang w:eastAsia="lt-LT"/>
        </w:rPr>
        <w:t xml:space="preserve">lapkričio </w:t>
      </w:r>
      <w:r w:rsidR="005A5FCF">
        <w:rPr>
          <w:szCs w:val="24"/>
          <w:lang w:eastAsia="lt-LT"/>
        </w:rPr>
        <w:t xml:space="preserve">20 </w:t>
      </w:r>
      <w:r>
        <w:rPr>
          <w:szCs w:val="24"/>
          <w:lang w:eastAsia="lt-LT"/>
        </w:rPr>
        <w:t>d. Nr. SP-</w:t>
      </w:r>
      <w:r w:rsidR="005A5FCF">
        <w:rPr>
          <w:szCs w:val="24"/>
          <w:lang w:eastAsia="lt-LT"/>
        </w:rPr>
        <w:t>390</w:t>
      </w:r>
    </w:p>
    <w:p w14:paraId="396796CA" w14:textId="77777777" w:rsidR="00D92808" w:rsidRDefault="00000000">
      <w:pPr>
        <w:jc w:val="center"/>
        <w:rPr>
          <w:szCs w:val="24"/>
          <w:lang w:eastAsia="lt-LT"/>
        </w:rPr>
      </w:pPr>
      <w:r>
        <w:rPr>
          <w:szCs w:val="24"/>
          <w:lang w:eastAsia="lt-LT"/>
        </w:rPr>
        <w:t>Kėdainiai</w:t>
      </w:r>
    </w:p>
    <w:p w14:paraId="561084B8" w14:textId="77777777" w:rsidR="00D92808" w:rsidRDefault="00D92808">
      <w:pPr>
        <w:jc w:val="center"/>
        <w:rPr>
          <w:szCs w:val="24"/>
          <w:lang w:eastAsia="lt-LT"/>
        </w:rPr>
      </w:pPr>
    </w:p>
    <w:p w14:paraId="52C06FAB" w14:textId="77777777" w:rsidR="00D92808" w:rsidRPr="00703936" w:rsidRDefault="00D92808">
      <w:pPr>
        <w:jc w:val="center"/>
        <w:rPr>
          <w:szCs w:val="24"/>
          <w:lang w:eastAsia="lt-LT"/>
        </w:rPr>
      </w:pPr>
    </w:p>
    <w:p w14:paraId="3B88D162" w14:textId="31A607B7" w:rsidR="00D92808" w:rsidRPr="00703936" w:rsidRDefault="00703936">
      <w:pPr>
        <w:ind w:firstLine="680"/>
        <w:jc w:val="both"/>
        <w:rPr>
          <w:rFonts w:eastAsia="SimSun"/>
          <w:szCs w:val="24"/>
          <w:lang w:eastAsia="zh-CN" w:bidi="lo-LA"/>
        </w:rPr>
      </w:pPr>
      <w:r w:rsidRPr="00703936">
        <w:rPr>
          <w:rFonts w:eastAsia="SimSun"/>
          <w:szCs w:val="24"/>
          <w:lang w:eastAsia="zh-CN" w:bidi="lo-LA"/>
        </w:rPr>
        <w:t xml:space="preserve">Vadovaudamasi Lietuvos Respublikos vietos savivaldos įstatymo 18 straipsnio 1 dalimi, Kėdainių rajono savivaldybės taryba n u s p r e n d ž i a:  </w:t>
      </w:r>
    </w:p>
    <w:p w14:paraId="27C5BAEF" w14:textId="68E74F5F" w:rsidR="00D92808" w:rsidRPr="00703936" w:rsidRDefault="00000000">
      <w:pPr>
        <w:ind w:firstLine="680"/>
        <w:jc w:val="both"/>
        <w:rPr>
          <w:szCs w:val="24"/>
          <w:lang w:eastAsia="lt-LT"/>
        </w:rPr>
      </w:pPr>
      <w:r w:rsidRPr="00703936">
        <w:rPr>
          <w:color w:val="000000"/>
          <w:szCs w:val="24"/>
        </w:rPr>
        <w:t xml:space="preserve">Pripažinti netekusiu galios Kėdainių rajono savivaldybės tarybos </w:t>
      </w:r>
      <w:r w:rsidR="00146600" w:rsidRPr="00125A19">
        <w:rPr>
          <w:szCs w:val="24"/>
        </w:rPr>
        <w:t>2023 m. birželio</w:t>
      </w:r>
      <w:r w:rsidR="00146600">
        <w:rPr>
          <w:szCs w:val="24"/>
        </w:rPr>
        <w:t xml:space="preserve"> 23 </w:t>
      </w:r>
      <w:r w:rsidR="00146600" w:rsidRPr="00125A19">
        <w:rPr>
          <w:szCs w:val="24"/>
        </w:rPr>
        <w:t xml:space="preserve">d. </w:t>
      </w:r>
      <w:r w:rsidRPr="00703936">
        <w:rPr>
          <w:color w:val="000000"/>
          <w:szCs w:val="24"/>
        </w:rPr>
        <w:t xml:space="preserve"> sprendimą Nr. TS-</w:t>
      </w:r>
      <w:r w:rsidR="00146600">
        <w:rPr>
          <w:color w:val="000000"/>
          <w:szCs w:val="24"/>
        </w:rPr>
        <w:t>235</w:t>
      </w:r>
      <w:r w:rsidRPr="00703936">
        <w:rPr>
          <w:color w:val="000000"/>
          <w:szCs w:val="24"/>
        </w:rPr>
        <w:t xml:space="preserve"> „</w:t>
      </w:r>
      <w:bookmarkStart w:id="1" w:name="_Hlk182555802"/>
      <w:r w:rsidRPr="00703936">
        <w:rPr>
          <w:color w:val="000000"/>
          <w:szCs w:val="24"/>
        </w:rPr>
        <w:t xml:space="preserve">Dėl Kėdainių rajono </w:t>
      </w:r>
      <w:r w:rsidR="00703936" w:rsidRPr="00703936">
        <w:rPr>
          <w:color w:val="000000"/>
          <w:szCs w:val="24"/>
          <w:lang w:eastAsia="lt-LT"/>
        </w:rPr>
        <w:t>savivaldybės tarybos kolegijos sudarymo</w:t>
      </w:r>
      <w:bookmarkEnd w:id="1"/>
      <w:r w:rsidRPr="00703936">
        <w:rPr>
          <w:color w:val="000000"/>
          <w:szCs w:val="24"/>
        </w:rPr>
        <w:t>“.</w:t>
      </w:r>
    </w:p>
    <w:p w14:paraId="7EC2C4F6" w14:textId="110AFDB7" w:rsidR="00146600" w:rsidRPr="00125A19" w:rsidRDefault="00146600" w:rsidP="00146600">
      <w:pPr>
        <w:ind w:firstLine="709"/>
        <w:jc w:val="both"/>
        <w:rPr>
          <w:szCs w:val="24"/>
        </w:rPr>
      </w:pPr>
      <w:r w:rsidRPr="00125A19">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7537F92" w14:textId="77777777" w:rsidR="00D92808" w:rsidRPr="00703936" w:rsidRDefault="00D92808">
      <w:pPr>
        <w:rPr>
          <w:szCs w:val="24"/>
        </w:rPr>
      </w:pPr>
    </w:p>
    <w:p w14:paraId="664BC83A" w14:textId="77777777" w:rsidR="00D92808" w:rsidRDefault="00D92808">
      <w:pPr>
        <w:rPr>
          <w:szCs w:val="24"/>
          <w:lang w:eastAsia="lt-LT"/>
        </w:rPr>
      </w:pPr>
    </w:p>
    <w:p w14:paraId="044D3576" w14:textId="77777777" w:rsidR="00D92808" w:rsidRDefault="00D92808">
      <w:pPr>
        <w:rPr>
          <w:szCs w:val="24"/>
          <w:lang w:eastAsia="lt-LT"/>
        </w:rPr>
      </w:pPr>
    </w:p>
    <w:p w14:paraId="2108A1EC" w14:textId="77777777" w:rsidR="00D92808" w:rsidRDefault="00000000">
      <w:pPr>
        <w:rPr>
          <w:szCs w:val="24"/>
          <w:lang w:eastAsia="lt-LT"/>
        </w:rPr>
      </w:pPr>
      <w:r>
        <w:rPr>
          <w:szCs w:val="24"/>
          <w:lang w:eastAsia="lt-LT"/>
        </w:rPr>
        <w:t xml:space="preserve">Savivaldybės meras       </w:t>
      </w:r>
    </w:p>
    <w:p w14:paraId="63389B19" w14:textId="77777777" w:rsidR="00D92808" w:rsidRDefault="00D92808">
      <w:pPr>
        <w:rPr>
          <w:szCs w:val="24"/>
          <w:lang w:eastAsia="lt-LT"/>
        </w:rPr>
      </w:pPr>
    </w:p>
    <w:p w14:paraId="0DA2E90C" w14:textId="77777777" w:rsidR="00D92808" w:rsidRDefault="00D92808">
      <w:pPr>
        <w:rPr>
          <w:szCs w:val="24"/>
          <w:lang w:eastAsia="lt-LT"/>
        </w:rPr>
      </w:pPr>
    </w:p>
    <w:p w14:paraId="3DD33877" w14:textId="77777777" w:rsidR="00D92808" w:rsidRDefault="00D92808">
      <w:pPr>
        <w:rPr>
          <w:szCs w:val="24"/>
          <w:lang w:eastAsia="lt-LT"/>
        </w:rPr>
      </w:pPr>
    </w:p>
    <w:p w14:paraId="6B2A1587" w14:textId="77777777" w:rsidR="00D92808" w:rsidRDefault="00D92808">
      <w:pPr>
        <w:rPr>
          <w:szCs w:val="24"/>
          <w:lang w:eastAsia="lt-LT"/>
        </w:rPr>
      </w:pPr>
    </w:p>
    <w:p w14:paraId="4888D640" w14:textId="77777777" w:rsidR="00D92808" w:rsidRDefault="00D92808">
      <w:pPr>
        <w:rPr>
          <w:szCs w:val="24"/>
          <w:lang w:eastAsia="lt-LT"/>
        </w:rPr>
      </w:pPr>
    </w:p>
    <w:p w14:paraId="449038FB" w14:textId="77777777" w:rsidR="00D92808" w:rsidRDefault="00D92808">
      <w:pPr>
        <w:rPr>
          <w:szCs w:val="24"/>
          <w:lang w:eastAsia="lt-LT"/>
        </w:rPr>
      </w:pPr>
    </w:p>
    <w:p w14:paraId="6BE6C5F4" w14:textId="77777777" w:rsidR="00D92808" w:rsidRDefault="00D92808">
      <w:pPr>
        <w:rPr>
          <w:szCs w:val="24"/>
          <w:lang w:eastAsia="lt-LT"/>
        </w:rPr>
      </w:pPr>
    </w:p>
    <w:p w14:paraId="0F451A81" w14:textId="77777777" w:rsidR="00D92808" w:rsidRDefault="00D92808">
      <w:pPr>
        <w:rPr>
          <w:szCs w:val="24"/>
          <w:lang w:eastAsia="lt-LT"/>
        </w:rPr>
      </w:pPr>
    </w:p>
    <w:p w14:paraId="691679E3" w14:textId="77777777" w:rsidR="00D92808" w:rsidRDefault="00D92808">
      <w:pPr>
        <w:rPr>
          <w:szCs w:val="24"/>
          <w:lang w:eastAsia="lt-LT"/>
        </w:rPr>
      </w:pPr>
    </w:p>
    <w:p w14:paraId="1E4EEE0E" w14:textId="77777777" w:rsidR="00D92808" w:rsidRDefault="00D92808">
      <w:pPr>
        <w:rPr>
          <w:szCs w:val="24"/>
          <w:lang w:eastAsia="lt-LT"/>
        </w:rPr>
      </w:pPr>
    </w:p>
    <w:p w14:paraId="550F5AD6" w14:textId="77777777" w:rsidR="00D92808" w:rsidRDefault="00D92808">
      <w:pPr>
        <w:rPr>
          <w:szCs w:val="24"/>
          <w:lang w:eastAsia="lt-LT"/>
        </w:rPr>
      </w:pPr>
    </w:p>
    <w:p w14:paraId="491CB615" w14:textId="77777777" w:rsidR="00D92808" w:rsidRDefault="00D92808">
      <w:pPr>
        <w:rPr>
          <w:szCs w:val="24"/>
          <w:lang w:eastAsia="lt-LT"/>
        </w:rPr>
      </w:pPr>
    </w:p>
    <w:p w14:paraId="6D822482" w14:textId="77777777" w:rsidR="00D92808" w:rsidRDefault="00D92808">
      <w:pPr>
        <w:rPr>
          <w:szCs w:val="24"/>
          <w:lang w:eastAsia="lt-LT"/>
        </w:rPr>
      </w:pPr>
    </w:p>
    <w:p w14:paraId="34BF8A1C" w14:textId="77777777" w:rsidR="00D92808" w:rsidRDefault="00D92808">
      <w:pPr>
        <w:rPr>
          <w:szCs w:val="24"/>
          <w:lang w:eastAsia="lt-LT"/>
        </w:rPr>
      </w:pPr>
    </w:p>
    <w:p w14:paraId="332229D1" w14:textId="77777777" w:rsidR="00D92808" w:rsidRDefault="00D92808">
      <w:pPr>
        <w:rPr>
          <w:szCs w:val="24"/>
          <w:lang w:eastAsia="lt-LT"/>
        </w:rPr>
      </w:pPr>
    </w:p>
    <w:p w14:paraId="40AB0201" w14:textId="77777777" w:rsidR="00D92808" w:rsidRDefault="00D92808">
      <w:pPr>
        <w:rPr>
          <w:szCs w:val="24"/>
          <w:lang w:eastAsia="lt-LT"/>
        </w:rPr>
      </w:pPr>
    </w:p>
    <w:p w14:paraId="7B78BA59" w14:textId="77777777" w:rsidR="00D92808" w:rsidRDefault="00D92808">
      <w:pPr>
        <w:rPr>
          <w:szCs w:val="24"/>
          <w:lang w:eastAsia="lt-LT"/>
        </w:rPr>
      </w:pPr>
    </w:p>
    <w:p w14:paraId="6191EE4D" w14:textId="77777777" w:rsidR="00D92808" w:rsidRDefault="00D92808">
      <w:pPr>
        <w:rPr>
          <w:szCs w:val="24"/>
          <w:lang w:eastAsia="lt-LT"/>
        </w:rPr>
      </w:pPr>
    </w:p>
    <w:p w14:paraId="234458ED" w14:textId="77777777" w:rsidR="00D92808" w:rsidRDefault="00D92808">
      <w:pPr>
        <w:rPr>
          <w:szCs w:val="24"/>
          <w:lang w:eastAsia="lt-LT"/>
        </w:rPr>
      </w:pPr>
    </w:p>
    <w:p w14:paraId="7312B952" w14:textId="77777777" w:rsidR="00D92808" w:rsidRDefault="00D92808">
      <w:pPr>
        <w:rPr>
          <w:szCs w:val="24"/>
          <w:lang w:eastAsia="lt-LT"/>
        </w:rPr>
      </w:pPr>
    </w:p>
    <w:p w14:paraId="641F6F05" w14:textId="77777777" w:rsidR="00D92808" w:rsidRDefault="00D92808">
      <w:pPr>
        <w:rPr>
          <w:szCs w:val="24"/>
          <w:lang w:eastAsia="lt-LT"/>
        </w:rPr>
      </w:pPr>
    </w:p>
    <w:p w14:paraId="366FF77C" w14:textId="77777777" w:rsidR="00D92808" w:rsidRDefault="00D92808">
      <w:pPr>
        <w:rPr>
          <w:szCs w:val="24"/>
          <w:lang w:eastAsia="lt-LT"/>
        </w:rPr>
      </w:pPr>
    </w:p>
    <w:p w14:paraId="00761F07" w14:textId="77777777" w:rsidR="00D92808" w:rsidRDefault="00D92808">
      <w:pPr>
        <w:rPr>
          <w:szCs w:val="24"/>
          <w:lang w:eastAsia="lt-LT"/>
        </w:rPr>
      </w:pPr>
    </w:p>
    <w:p w14:paraId="4E90EDE3" w14:textId="77777777" w:rsidR="00D92808" w:rsidRDefault="00D92808">
      <w:pPr>
        <w:rPr>
          <w:szCs w:val="24"/>
          <w:lang w:eastAsia="lt-LT"/>
        </w:rPr>
      </w:pPr>
    </w:p>
    <w:p w14:paraId="29030CF6" w14:textId="77777777" w:rsidR="00D92808" w:rsidRDefault="00D92808">
      <w:pPr>
        <w:rPr>
          <w:szCs w:val="24"/>
          <w:lang w:eastAsia="lt-LT"/>
        </w:rPr>
      </w:pPr>
    </w:p>
    <w:p w14:paraId="75150318" w14:textId="77777777" w:rsidR="00D92808" w:rsidRDefault="00D92808">
      <w:pPr>
        <w:rPr>
          <w:szCs w:val="24"/>
          <w:lang w:eastAsia="lt-LT"/>
        </w:rPr>
      </w:pPr>
    </w:p>
    <w:p w14:paraId="529070CB" w14:textId="77777777" w:rsidR="00D92808" w:rsidRPr="00BA409B" w:rsidRDefault="00000000">
      <w:pPr>
        <w:jc w:val="both"/>
        <w:rPr>
          <w:szCs w:val="24"/>
        </w:rPr>
      </w:pPr>
      <w:r w:rsidRPr="00BA409B">
        <w:rPr>
          <w:szCs w:val="24"/>
        </w:rPr>
        <w:t>Kėdainių rajono savivaldybės tarybai</w:t>
      </w:r>
    </w:p>
    <w:p w14:paraId="6E33D603" w14:textId="77777777" w:rsidR="00D92808" w:rsidRPr="00BA409B" w:rsidRDefault="00D92808">
      <w:pPr>
        <w:jc w:val="both"/>
        <w:rPr>
          <w:szCs w:val="24"/>
        </w:rPr>
      </w:pPr>
    </w:p>
    <w:p w14:paraId="0794D987" w14:textId="0A440300" w:rsidR="00D92808" w:rsidRPr="00BA409B" w:rsidRDefault="00000000">
      <w:pPr>
        <w:jc w:val="center"/>
        <w:rPr>
          <w:szCs w:val="24"/>
        </w:rPr>
      </w:pPr>
      <w:r w:rsidRPr="00BA409B">
        <w:rPr>
          <w:b/>
          <w:szCs w:val="24"/>
        </w:rPr>
        <w:t>AIŠKINAMASIS RAŠTAS</w:t>
      </w:r>
    </w:p>
    <w:p w14:paraId="333D5260" w14:textId="77777777" w:rsidR="00146600" w:rsidRPr="00BA409B" w:rsidRDefault="00146600" w:rsidP="00146600">
      <w:pPr>
        <w:jc w:val="center"/>
        <w:rPr>
          <w:b/>
          <w:szCs w:val="24"/>
          <w:lang w:eastAsia="lt-LT"/>
        </w:rPr>
      </w:pPr>
      <w:r w:rsidRPr="00BA409B">
        <w:rPr>
          <w:b/>
          <w:szCs w:val="24"/>
          <w:lang w:eastAsia="lt-LT"/>
        </w:rPr>
        <w:t>DĖL KĖDAINIŲ RAJONO SAVIVALDYBĖS TARYBOS 2023 M. BIRŽELIO 23 D. SPRENDIMO NR. TS-235 „</w:t>
      </w:r>
      <w:r w:rsidRPr="00BA409B">
        <w:rPr>
          <w:b/>
          <w:color w:val="000000"/>
          <w:szCs w:val="24"/>
        </w:rPr>
        <w:t xml:space="preserve">DĖL KĖDAINIŲ RAJONO </w:t>
      </w:r>
      <w:r w:rsidRPr="00BA409B">
        <w:rPr>
          <w:b/>
          <w:color w:val="000000"/>
          <w:szCs w:val="24"/>
          <w:lang w:eastAsia="lt-LT"/>
        </w:rPr>
        <w:t>SAVIVALDYBĖS TARYBOS KOLEGIJOS SUDARYMO</w:t>
      </w:r>
      <w:r w:rsidRPr="00BA409B">
        <w:rPr>
          <w:b/>
          <w:szCs w:val="24"/>
          <w:lang w:eastAsia="lt-LT"/>
        </w:rPr>
        <w:t xml:space="preserve">“  PRIPAŽINIMO NETEKUSIU GALIOS </w:t>
      </w:r>
    </w:p>
    <w:p w14:paraId="73DB3961" w14:textId="77777777" w:rsidR="00D92808" w:rsidRPr="00BA409B" w:rsidRDefault="00D92808">
      <w:pPr>
        <w:jc w:val="center"/>
        <w:rPr>
          <w:b/>
          <w:szCs w:val="24"/>
          <w:lang w:eastAsia="lt-LT"/>
        </w:rPr>
      </w:pPr>
    </w:p>
    <w:p w14:paraId="4B542444" w14:textId="6869245D" w:rsidR="00D92808" w:rsidRPr="00BA409B" w:rsidRDefault="00000000">
      <w:pPr>
        <w:jc w:val="center"/>
        <w:rPr>
          <w:szCs w:val="24"/>
        </w:rPr>
      </w:pPr>
      <w:r w:rsidRPr="00BA409B">
        <w:rPr>
          <w:szCs w:val="24"/>
        </w:rPr>
        <w:t xml:space="preserve">2024 m. </w:t>
      </w:r>
      <w:r w:rsidR="00146600" w:rsidRPr="00BA409B">
        <w:rPr>
          <w:szCs w:val="24"/>
        </w:rPr>
        <w:t xml:space="preserve">lapkričio </w:t>
      </w:r>
      <w:r w:rsidRPr="00BA409B">
        <w:rPr>
          <w:szCs w:val="24"/>
        </w:rPr>
        <w:t xml:space="preserve"> </w:t>
      </w:r>
      <w:r w:rsidR="00146600" w:rsidRPr="00BA409B">
        <w:rPr>
          <w:szCs w:val="24"/>
        </w:rPr>
        <w:t xml:space="preserve">   </w:t>
      </w:r>
      <w:r w:rsidRPr="00BA409B">
        <w:rPr>
          <w:szCs w:val="24"/>
        </w:rPr>
        <w:t>d.</w:t>
      </w:r>
    </w:p>
    <w:p w14:paraId="7600323F" w14:textId="77777777" w:rsidR="00D92808" w:rsidRPr="00BA409B" w:rsidRDefault="00000000">
      <w:pPr>
        <w:jc w:val="center"/>
        <w:rPr>
          <w:szCs w:val="24"/>
        </w:rPr>
      </w:pPr>
      <w:r w:rsidRPr="00BA409B">
        <w:rPr>
          <w:szCs w:val="24"/>
        </w:rPr>
        <w:t>Kėdainiai</w:t>
      </w:r>
    </w:p>
    <w:p w14:paraId="00948A29" w14:textId="77777777" w:rsidR="00D92808" w:rsidRPr="00BA409B" w:rsidRDefault="00D92808">
      <w:pPr>
        <w:ind w:firstLine="709"/>
        <w:rPr>
          <w:szCs w:val="24"/>
        </w:rPr>
      </w:pPr>
    </w:p>
    <w:p w14:paraId="5D84F054" w14:textId="77777777" w:rsidR="00D92808" w:rsidRPr="00BA409B" w:rsidRDefault="00000000">
      <w:pPr>
        <w:ind w:firstLine="680"/>
        <w:jc w:val="both"/>
        <w:rPr>
          <w:b/>
          <w:szCs w:val="24"/>
        </w:rPr>
      </w:pPr>
      <w:r w:rsidRPr="00BA409B">
        <w:rPr>
          <w:b/>
          <w:szCs w:val="24"/>
        </w:rPr>
        <w:t xml:space="preserve">Parengto sprendimo projekto tikslai </w:t>
      </w:r>
    </w:p>
    <w:p w14:paraId="48252B49" w14:textId="3F61FEA0" w:rsidR="00D92808" w:rsidRPr="00BA409B" w:rsidRDefault="00000000">
      <w:pPr>
        <w:tabs>
          <w:tab w:val="left" w:pos="1134"/>
        </w:tabs>
        <w:overflowPunct w:val="0"/>
        <w:ind w:firstLine="709"/>
        <w:jc w:val="both"/>
        <w:outlineLvl w:val="5"/>
        <w:rPr>
          <w:szCs w:val="24"/>
        </w:rPr>
      </w:pPr>
      <w:r w:rsidRPr="00BA409B">
        <w:rPr>
          <w:szCs w:val="24"/>
        </w:rPr>
        <w:t xml:space="preserve">Pripažinti netekusiu galios </w:t>
      </w:r>
      <w:r w:rsidR="00146600" w:rsidRPr="00BA409B">
        <w:rPr>
          <w:szCs w:val="24"/>
        </w:rPr>
        <w:t xml:space="preserve">Kėdainių rajono savivaldybės tarybos 2023 m. birželio 23 d. sprendimo </w:t>
      </w:r>
      <w:r w:rsidR="00BA409B" w:rsidRPr="00BA409B">
        <w:rPr>
          <w:szCs w:val="24"/>
        </w:rPr>
        <w:t>Nr. TS</w:t>
      </w:r>
      <w:r w:rsidR="00146600" w:rsidRPr="00BA409B">
        <w:rPr>
          <w:szCs w:val="24"/>
        </w:rPr>
        <w:t>-235 „</w:t>
      </w:r>
      <w:r w:rsidR="00BA409B" w:rsidRPr="00BA409B">
        <w:rPr>
          <w:szCs w:val="24"/>
        </w:rPr>
        <w:t xml:space="preserve">Dėl Kėdainių </w:t>
      </w:r>
      <w:r w:rsidR="00146600" w:rsidRPr="00BA409B">
        <w:rPr>
          <w:szCs w:val="24"/>
        </w:rPr>
        <w:t>rajono savivaldybės tarybos kolegijos sudarymo</w:t>
      </w:r>
      <w:r w:rsidR="00BA409B" w:rsidRPr="00BA409B">
        <w:rPr>
          <w:szCs w:val="24"/>
        </w:rPr>
        <w:t>“</w:t>
      </w:r>
      <w:r w:rsidRPr="00BA409B">
        <w:rPr>
          <w:szCs w:val="24"/>
        </w:rPr>
        <w:t xml:space="preserve">.  </w:t>
      </w:r>
    </w:p>
    <w:p w14:paraId="25732880" w14:textId="77777777" w:rsidR="00D92808" w:rsidRPr="00BA409B" w:rsidRDefault="00000000">
      <w:pPr>
        <w:ind w:firstLine="680"/>
        <w:jc w:val="both"/>
        <w:rPr>
          <w:b/>
          <w:szCs w:val="24"/>
        </w:rPr>
      </w:pPr>
      <w:r w:rsidRPr="00BA409B">
        <w:rPr>
          <w:b/>
          <w:szCs w:val="24"/>
        </w:rPr>
        <w:t>Sprendimo projekto esmė, rengimo priežastys ir motyvai:</w:t>
      </w:r>
    </w:p>
    <w:p w14:paraId="04B7BD84" w14:textId="7A2C414B" w:rsidR="00D92808" w:rsidRDefault="00FE2D05" w:rsidP="00BA409B">
      <w:pPr>
        <w:ind w:firstLine="709"/>
        <w:jc w:val="both"/>
        <w:rPr>
          <w:b/>
          <w:szCs w:val="24"/>
        </w:rPr>
      </w:pPr>
      <w:bookmarkStart w:id="2" w:name="_Hlk182563225"/>
      <w:r>
        <w:rPr>
          <w:color w:val="000000"/>
          <w:szCs w:val="24"/>
          <w:lang w:eastAsia="lt-LT"/>
        </w:rPr>
        <w:t>Į</w:t>
      </w:r>
      <w:r w:rsidR="005822E0" w:rsidRPr="00BA409B">
        <w:rPr>
          <w:color w:val="000000"/>
          <w:szCs w:val="24"/>
          <w:lang w:eastAsia="lt-LT"/>
        </w:rPr>
        <w:t xml:space="preserve">sigaliojus naujiems Lietuvos Respublikos vietos savivaldos įstatymo pakeitimams, vadovaujantis 18 straipsnio 1 dalimi, </w:t>
      </w:r>
      <w:r w:rsidR="00BA409B" w:rsidRPr="00BA409B">
        <w:rPr>
          <w:color w:val="000000"/>
          <w:szCs w:val="24"/>
        </w:rPr>
        <w:t xml:space="preserve">reglamentuota, kad Savivaldybės tarybos kolegiją sudaro Savivaldybės meras. </w:t>
      </w:r>
      <w:r w:rsidR="00BA409B">
        <w:rPr>
          <w:color w:val="000000"/>
          <w:szCs w:val="24"/>
        </w:rPr>
        <w:t>Nustatyta, kad s</w:t>
      </w:r>
      <w:r w:rsidR="005822E0" w:rsidRPr="00BA409B">
        <w:rPr>
          <w:color w:val="000000"/>
          <w:szCs w:val="24"/>
          <w:lang w:eastAsia="lt-LT"/>
        </w:rPr>
        <w:t>avivaldybės tarybos įgaliojimų laikui iš mero, vicemerų, savivaldybės administracijos direktoriaus, savivaldybės tarybos komitetų pirmininkų, Etikos komisijos pirmininko, Antikorupcijos komisijos pirmininko ir opozicijos lyderio meras sudaro savivaldybės kolegiją.</w:t>
      </w:r>
      <w:r w:rsidR="00BA409B" w:rsidRPr="00BA409B">
        <w:rPr>
          <w:color w:val="000000"/>
          <w:szCs w:val="24"/>
        </w:rPr>
        <w:t xml:space="preserve"> </w:t>
      </w:r>
      <w:r w:rsidR="00BA409B">
        <w:rPr>
          <w:color w:val="000000"/>
          <w:szCs w:val="24"/>
        </w:rPr>
        <w:t>N</w:t>
      </w:r>
      <w:r w:rsidR="00BA409B" w:rsidRPr="00BA409B">
        <w:rPr>
          <w:color w:val="000000"/>
          <w:szCs w:val="24"/>
        </w:rPr>
        <w:t>uostatos dėl kolegijos sudėties nesikeitė</w:t>
      </w:r>
      <w:r w:rsidR="00BA409B">
        <w:rPr>
          <w:color w:val="000000"/>
          <w:szCs w:val="24"/>
        </w:rPr>
        <w:t xml:space="preserve">.  </w:t>
      </w:r>
      <w:r>
        <w:rPr>
          <w:color w:val="000000"/>
        </w:rPr>
        <w:t>Atsižvelgiant į aukščiau nurodytą, pasikeitusį teisinį reguliavimą parengtas sprendimo projektas.</w:t>
      </w:r>
    </w:p>
    <w:bookmarkEnd w:id="2"/>
    <w:p w14:paraId="77FC6C83" w14:textId="7B22E4FD" w:rsidR="00D92808" w:rsidRDefault="00000000">
      <w:pPr>
        <w:ind w:firstLine="709"/>
        <w:rPr>
          <w:b/>
          <w:szCs w:val="24"/>
        </w:rPr>
      </w:pPr>
      <w:r>
        <w:rPr>
          <w:b/>
          <w:szCs w:val="24"/>
        </w:rPr>
        <w:t>Lėšų poreikis (jeigu sprendimui įgyvendinti reikalingos lėšos):</w:t>
      </w:r>
      <w:r>
        <w:rPr>
          <w:rFonts w:eastAsia="SimSun"/>
          <w:szCs w:val="24"/>
          <w:lang w:eastAsia="zh-CN"/>
        </w:rPr>
        <w:t xml:space="preserve"> </w:t>
      </w:r>
    </w:p>
    <w:p w14:paraId="29DBCE49" w14:textId="77777777" w:rsidR="00D92808" w:rsidRDefault="00000000">
      <w:pPr>
        <w:ind w:firstLine="709"/>
        <w:rPr>
          <w:szCs w:val="24"/>
        </w:rPr>
      </w:pPr>
      <w:r>
        <w:rPr>
          <w:szCs w:val="24"/>
        </w:rPr>
        <w:t>Nėra.</w:t>
      </w:r>
    </w:p>
    <w:p w14:paraId="70858130" w14:textId="77777777" w:rsidR="00D92808" w:rsidRDefault="00000000">
      <w:pPr>
        <w:ind w:firstLine="680"/>
        <w:jc w:val="both"/>
        <w:rPr>
          <w:b/>
          <w:szCs w:val="24"/>
        </w:rPr>
      </w:pPr>
      <w:r>
        <w:rPr>
          <w:b/>
          <w:szCs w:val="24"/>
        </w:rPr>
        <w:t>Laukiami rezultatai</w:t>
      </w:r>
    </w:p>
    <w:p w14:paraId="4CB9F0E5" w14:textId="3BB868E7" w:rsidR="00D92808" w:rsidRDefault="00703936">
      <w:pPr>
        <w:ind w:firstLine="680"/>
        <w:jc w:val="both"/>
        <w:rPr>
          <w:szCs w:val="24"/>
        </w:rPr>
      </w:pPr>
      <w:r>
        <w:rPr>
          <w:color w:val="000000"/>
        </w:rPr>
        <w:t xml:space="preserve">Bus įgyvendintos Lietuvos Respublikos vietos savivaldos įstatymo nuostatos. </w:t>
      </w:r>
    </w:p>
    <w:p w14:paraId="145B4EBF" w14:textId="77777777" w:rsidR="00D92808" w:rsidRDefault="00000000">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92808" w14:paraId="65C8E180"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0DE8A8CA" w14:textId="77777777" w:rsidR="00D92808" w:rsidRDefault="00000000">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1A01816" w14:textId="77777777" w:rsidR="00D92808" w:rsidRDefault="00000000">
            <w:pPr>
              <w:jc w:val="center"/>
              <w:rPr>
                <w:b/>
                <w:bCs/>
                <w:szCs w:val="24"/>
              </w:rPr>
            </w:pPr>
            <w:r>
              <w:rPr>
                <w:b/>
                <w:bCs/>
                <w:szCs w:val="24"/>
              </w:rPr>
              <w:t>Numatomo teisinio reguliavimo poveikio vertinimo rezultatai</w:t>
            </w:r>
          </w:p>
        </w:tc>
      </w:tr>
      <w:tr w:rsidR="00D92808" w14:paraId="6C7B55A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FDFB6" w14:textId="77777777" w:rsidR="00D92808" w:rsidRDefault="00D92808">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2B63EC1" w14:textId="77777777" w:rsidR="00D92808" w:rsidRDefault="00000000">
            <w:pPr>
              <w:jc w:val="cente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49252B2" w14:textId="77777777" w:rsidR="00D92808" w:rsidRDefault="00000000">
            <w:pPr>
              <w:jc w:val="center"/>
              <w:rPr>
                <w:rFonts w:eastAsia="Calibri"/>
                <w:b/>
                <w:szCs w:val="24"/>
                <w:lang w:bidi="lo-LA"/>
              </w:rPr>
            </w:pPr>
            <w:r>
              <w:rPr>
                <w:b/>
                <w:szCs w:val="24"/>
              </w:rPr>
              <w:t>Neigiamas poveikis</w:t>
            </w:r>
          </w:p>
        </w:tc>
      </w:tr>
      <w:tr w:rsidR="00D92808" w14:paraId="6EA5655D" w14:textId="77777777">
        <w:tc>
          <w:tcPr>
            <w:tcW w:w="3118" w:type="dxa"/>
            <w:tcBorders>
              <w:top w:val="single" w:sz="4" w:space="0" w:color="000000"/>
              <w:left w:val="single" w:sz="4" w:space="0" w:color="000000"/>
              <w:bottom w:val="single" w:sz="4" w:space="0" w:color="000000"/>
              <w:right w:val="single" w:sz="4" w:space="0" w:color="000000"/>
            </w:tcBorders>
            <w:hideMark/>
          </w:tcPr>
          <w:p w14:paraId="52928D9C" w14:textId="77777777" w:rsidR="00D92808" w:rsidRDefault="00000000">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B4F89B0"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6213FC" w14:textId="77777777" w:rsidR="00D92808" w:rsidRDefault="00D92808">
            <w:pPr>
              <w:rPr>
                <w:i/>
                <w:szCs w:val="24"/>
                <w:lang w:bidi="lo-LA"/>
              </w:rPr>
            </w:pPr>
          </w:p>
        </w:tc>
      </w:tr>
      <w:tr w:rsidR="00D92808" w14:paraId="5B7CEDC2" w14:textId="77777777">
        <w:tc>
          <w:tcPr>
            <w:tcW w:w="3118" w:type="dxa"/>
            <w:tcBorders>
              <w:top w:val="single" w:sz="4" w:space="0" w:color="000000"/>
              <w:left w:val="single" w:sz="4" w:space="0" w:color="000000"/>
              <w:bottom w:val="single" w:sz="4" w:space="0" w:color="000000"/>
              <w:right w:val="single" w:sz="4" w:space="0" w:color="000000"/>
            </w:tcBorders>
            <w:hideMark/>
          </w:tcPr>
          <w:p w14:paraId="5A2E912D" w14:textId="77777777" w:rsidR="00D92808" w:rsidRDefault="00000000">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78456DF"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057597" w14:textId="77777777" w:rsidR="00D92808" w:rsidRDefault="00D92808">
            <w:pPr>
              <w:rPr>
                <w:i/>
                <w:szCs w:val="24"/>
                <w:lang w:bidi="lo-LA"/>
              </w:rPr>
            </w:pPr>
          </w:p>
        </w:tc>
      </w:tr>
      <w:tr w:rsidR="00D92808" w14:paraId="4905EE62" w14:textId="77777777">
        <w:tc>
          <w:tcPr>
            <w:tcW w:w="3118" w:type="dxa"/>
            <w:tcBorders>
              <w:top w:val="single" w:sz="4" w:space="0" w:color="000000"/>
              <w:left w:val="single" w:sz="4" w:space="0" w:color="000000"/>
              <w:bottom w:val="single" w:sz="4" w:space="0" w:color="000000"/>
              <w:right w:val="single" w:sz="4" w:space="0" w:color="000000"/>
            </w:tcBorders>
            <w:hideMark/>
          </w:tcPr>
          <w:p w14:paraId="62BA0564" w14:textId="77777777" w:rsidR="00D92808" w:rsidRDefault="00000000">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56DA5F9"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A84F05D" w14:textId="77777777" w:rsidR="00D92808" w:rsidRDefault="00D92808">
            <w:pPr>
              <w:rPr>
                <w:i/>
                <w:szCs w:val="24"/>
                <w:lang w:bidi="lo-LA"/>
              </w:rPr>
            </w:pPr>
          </w:p>
        </w:tc>
      </w:tr>
      <w:tr w:rsidR="00D92808" w14:paraId="476648F9" w14:textId="77777777">
        <w:tc>
          <w:tcPr>
            <w:tcW w:w="3118" w:type="dxa"/>
            <w:tcBorders>
              <w:top w:val="single" w:sz="4" w:space="0" w:color="000000"/>
              <w:left w:val="single" w:sz="4" w:space="0" w:color="000000"/>
              <w:bottom w:val="single" w:sz="4" w:space="0" w:color="000000"/>
              <w:right w:val="single" w:sz="4" w:space="0" w:color="000000"/>
            </w:tcBorders>
            <w:hideMark/>
          </w:tcPr>
          <w:p w14:paraId="03971433" w14:textId="77777777" w:rsidR="00D92808" w:rsidRDefault="00000000">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5EE9FE6"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791D50" w14:textId="77777777" w:rsidR="00D92808" w:rsidRDefault="00D92808">
            <w:pPr>
              <w:rPr>
                <w:i/>
                <w:szCs w:val="24"/>
                <w:lang w:bidi="lo-LA"/>
              </w:rPr>
            </w:pPr>
          </w:p>
        </w:tc>
      </w:tr>
      <w:tr w:rsidR="00D92808" w14:paraId="479D1C60" w14:textId="77777777">
        <w:tc>
          <w:tcPr>
            <w:tcW w:w="3118" w:type="dxa"/>
            <w:tcBorders>
              <w:top w:val="single" w:sz="4" w:space="0" w:color="000000"/>
              <w:left w:val="single" w:sz="4" w:space="0" w:color="000000"/>
              <w:bottom w:val="single" w:sz="4" w:space="0" w:color="000000"/>
              <w:right w:val="single" w:sz="4" w:space="0" w:color="000000"/>
            </w:tcBorders>
            <w:hideMark/>
          </w:tcPr>
          <w:p w14:paraId="3A0A5A2A" w14:textId="77777777" w:rsidR="00D92808" w:rsidRDefault="00000000">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A31D1B4"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46B511" w14:textId="77777777" w:rsidR="00D92808" w:rsidRDefault="00D92808">
            <w:pPr>
              <w:rPr>
                <w:i/>
                <w:szCs w:val="24"/>
                <w:lang w:bidi="lo-LA"/>
              </w:rPr>
            </w:pPr>
          </w:p>
        </w:tc>
      </w:tr>
      <w:tr w:rsidR="00D92808" w14:paraId="679F2E6F" w14:textId="77777777">
        <w:tc>
          <w:tcPr>
            <w:tcW w:w="3118" w:type="dxa"/>
            <w:tcBorders>
              <w:top w:val="single" w:sz="4" w:space="0" w:color="000000"/>
              <w:left w:val="single" w:sz="4" w:space="0" w:color="000000"/>
              <w:bottom w:val="single" w:sz="4" w:space="0" w:color="000000"/>
              <w:right w:val="single" w:sz="4" w:space="0" w:color="000000"/>
            </w:tcBorders>
            <w:hideMark/>
          </w:tcPr>
          <w:p w14:paraId="7156687D" w14:textId="77777777" w:rsidR="00D92808" w:rsidRDefault="00000000">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F3668B"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B1A1F7" w14:textId="77777777" w:rsidR="00D92808" w:rsidRDefault="00D92808">
            <w:pPr>
              <w:rPr>
                <w:i/>
                <w:szCs w:val="24"/>
                <w:lang w:bidi="lo-LA"/>
              </w:rPr>
            </w:pPr>
          </w:p>
        </w:tc>
      </w:tr>
      <w:tr w:rsidR="00D92808" w14:paraId="620E798E" w14:textId="77777777">
        <w:tc>
          <w:tcPr>
            <w:tcW w:w="3118" w:type="dxa"/>
            <w:tcBorders>
              <w:top w:val="single" w:sz="4" w:space="0" w:color="000000"/>
              <w:left w:val="single" w:sz="4" w:space="0" w:color="000000"/>
              <w:bottom w:val="single" w:sz="4" w:space="0" w:color="000000"/>
              <w:right w:val="single" w:sz="4" w:space="0" w:color="000000"/>
            </w:tcBorders>
            <w:hideMark/>
          </w:tcPr>
          <w:p w14:paraId="60C550E2" w14:textId="77777777" w:rsidR="00D92808" w:rsidRDefault="00000000">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CBCD1E9"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CD8906" w14:textId="77777777" w:rsidR="00D92808" w:rsidRDefault="00D92808">
            <w:pPr>
              <w:rPr>
                <w:i/>
                <w:szCs w:val="24"/>
                <w:lang w:bidi="lo-LA"/>
              </w:rPr>
            </w:pPr>
          </w:p>
        </w:tc>
      </w:tr>
      <w:tr w:rsidR="00D92808" w14:paraId="2AB33366" w14:textId="77777777">
        <w:tc>
          <w:tcPr>
            <w:tcW w:w="3118" w:type="dxa"/>
            <w:tcBorders>
              <w:top w:val="single" w:sz="4" w:space="0" w:color="000000"/>
              <w:left w:val="single" w:sz="4" w:space="0" w:color="000000"/>
              <w:bottom w:val="single" w:sz="4" w:space="0" w:color="000000"/>
              <w:right w:val="single" w:sz="4" w:space="0" w:color="000000"/>
            </w:tcBorders>
            <w:hideMark/>
          </w:tcPr>
          <w:p w14:paraId="605A1646" w14:textId="77777777" w:rsidR="00D92808" w:rsidRDefault="00000000">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B156586"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E4CDAC" w14:textId="77777777" w:rsidR="00D92808" w:rsidRDefault="00D92808">
            <w:pPr>
              <w:rPr>
                <w:i/>
                <w:szCs w:val="24"/>
                <w:lang w:bidi="lo-LA"/>
              </w:rPr>
            </w:pPr>
          </w:p>
        </w:tc>
      </w:tr>
      <w:tr w:rsidR="00D92808" w14:paraId="2D8D7514" w14:textId="77777777">
        <w:tc>
          <w:tcPr>
            <w:tcW w:w="3118" w:type="dxa"/>
            <w:tcBorders>
              <w:top w:val="single" w:sz="4" w:space="0" w:color="000000"/>
              <w:left w:val="single" w:sz="4" w:space="0" w:color="000000"/>
              <w:bottom w:val="single" w:sz="4" w:space="0" w:color="000000"/>
              <w:right w:val="single" w:sz="4" w:space="0" w:color="000000"/>
            </w:tcBorders>
            <w:hideMark/>
          </w:tcPr>
          <w:p w14:paraId="37C7A9E5" w14:textId="77777777" w:rsidR="00D92808" w:rsidRDefault="00000000">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CD87DE"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E202AD" w14:textId="77777777" w:rsidR="00D92808" w:rsidRDefault="00D92808">
            <w:pPr>
              <w:rPr>
                <w:i/>
                <w:szCs w:val="24"/>
                <w:lang w:bidi="lo-LA"/>
              </w:rPr>
            </w:pPr>
          </w:p>
        </w:tc>
      </w:tr>
      <w:tr w:rsidR="00D92808" w14:paraId="1EC2F671" w14:textId="77777777">
        <w:tc>
          <w:tcPr>
            <w:tcW w:w="3118" w:type="dxa"/>
            <w:tcBorders>
              <w:top w:val="single" w:sz="4" w:space="0" w:color="000000"/>
              <w:left w:val="single" w:sz="4" w:space="0" w:color="000000"/>
              <w:bottom w:val="single" w:sz="4" w:space="0" w:color="000000"/>
              <w:right w:val="single" w:sz="4" w:space="0" w:color="000000"/>
            </w:tcBorders>
            <w:hideMark/>
          </w:tcPr>
          <w:p w14:paraId="26D13CA9" w14:textId="77777777" w:rsidR="00D92808" w:rsidRDefault="00000000">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410E24E" w14:textId="77777777" w:rsidR="00D92808" w:rsidRDefault="00D9280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C6AC0B" w14:textId="77777777" w:rsidR="00D92808" w:rsidRDefault="00D92808">
            <w:pPr>
              <w:rPr>
                <w:i/>
                <w:szCs w:val="24"/>
                <w:lang w:bidi="lo-LA"/>
              </w:rPr>
            </w:pPr>
          </w:p>
        </w:tc>
      </w:tr>
    </w:tbl>
    <w:p w14:paraId="38751BBA" w14:textId="77777777" w:rsidR="00D92808" w:rsidRDefault="00D92808">
      <w:pPr>
        <w:jc w:val="both"/>
        <w:rPr>
          <w:szCs w:val="24"/>
          <w:lang w:bidi="lo-LA"/>
        </w:rPr>
      </w:pPr>
    </w:p>
    <w:p w14:paraId="7FB57DC4" w14:textId="77777777" w:rsidR="00D92808" w:rsidRDefault="00000000">
      <w:pPr>
        <w:jc w:val="both"/>
        <w:rPr>
          <w:szCs w:val="24"/>
        </w:rPr>
      </w:pPr>
      <w:r>
        <w:rPr>
          <w:b/>
          <w:szCs w:val="24"/>
          <w:lang w:bidi="lo-LA"/>
        </w:rPr>
        <w:t>*</w:t>
      </w:r>
      <w:r>
        <w:rPr>
          <w:bCs/>
          <w:szCs w:val="24"/>
        </w:rPr>
        <w:t xml:space="preserve"> Numatomo teisinio reguliavimo poveikio vertinimas atliekamas r</w:t>
      </w:r>
      <w:r>
        <w:rPr>
          <w:szCs w:val="24"/>
        </w:rPr>
        <w:t>engiant teisės akto, kuriuo numatoma reglamentuoti iki tol nereglamentuotus santykius, taip pat kuriuo iš esmės keičiamas teisinis reguliavimas, projektą.</w:t>
      </w:r>
      <w:r>
        <w:rPr>
          <w:szCs w:val="24"/>
          <w:lang w:bidi="lo-LA"/>
        </w:rPr>
        <w:t xml:space="preserve"> </w:t>
      </w:r>
      <w:r>
        <w:rPr>
          <w:szCs w:val="24"/>
        </w:rPr>
        <w:t>Atliekant vertinimą, nustatomas galimas teigiamas ir neigiamas poveikis to teisinio reguliavimo sričiai, asmenims ar jų grupėms, kuriems bus taikomas numatomas teisinis reguliavimas.</w:t>
      </w:r>
    </w:p>
    <w:p w14:paraId="70A6C82E" w14:textId="77777777" w:rsidR="00D92808" w:rsidRDefault="00D92808">
      <w:pPr>
        <w:jc w:val="both"/>
        <w:rPr>
          <w:szCs w:val="24"/>
        </w:rPr>
      </w:pPr>
    </w:p>
    <w:p w14:paraId="4C168A20" w14:textId="77777777" w:rsidR="00D92808" w:rsidRDefault="00D92808">
      <w:pPr>
        <w:rPr>
          <w:szCs w:val="24"/>
          <w:lang w:eastAsia="lt-LT"/>
        </w:rPr>
      </w:pPr>
    </w:p>
    <w:p w14:paraId="54C97C77" w14:textId="376D9811" w:rsidR="00D92808" w:rsidRDefault="00703936" w:rsidP="00FE2D05">
      <w:pPr>
        <w:jc w:val="both"/>
      </w:pPr>
      <w:r>
        <w:rPr>
          <w:szCs w:val="24"/>
        </w:rPr>
        <w:t xml:space="preserve">Tarybos posėdžių sekretorius </w:t>
      </w:r>
      <w:r>
        <w:rPr>
          <w:szCs w:val="24"/>
        </w:rPr>
        <w:tab/>
      </w:r>
      <w:r>
        <w:rPr>
          <w:szCs w:val="24"/>
        </w:rPr>
        <w:tab/>
      </w:r>
      <w:r>
        <w:rPr>
          <w:szCs w:val="24"/>
        </w:rPr>
        <w:tab/>
        <w:t xml:space="preserve">Steponas Navajauskas </w:t>
      </w:r>
    </w:p>
    <w:sectPr w:rsidR="00D92808">
      <w:pgSz w:w="11906" w:h="16838" w:code="9"/>
      <w:pgMar w:top="1134"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7D"/>
    <w:rsid w:val="00146600"/>
    <w:rsid w:val="004F27C5"/>
    <w:rsid w:val="005822E0"/>
    <w:rsid w:val="005A5FCF"/>
    <w:rsid w:val="00685955"/>
    <w:rsid w:val="006B0E24"/>
    <w:rsid w:val="00703936"/>
    <w:rsid w:val="00795B05"/>
    <w:rsid w:val="008362AC"/>
    <w:rsid w:val="009A4413"/>
    <w:rsid w:val="00BA409B"/>
    <w:rsid w:val="00D92808"/>
    <w:rsid w:val="00D9747D"/>
    <w:rsid w:val="00FE2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6308"/>
  <w15:chartTrackingRefBased/>
  <w15:docId w15:val="{06B87384-963D-47DB-8B11-E519246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15350">
      <w:bodyDiv w:val="1"/>
      <w:marLeft w:val="0"/>
      <w:marRight w:val="0"/>
      <w:marTop w:val="0"/>
      <w:marBottom w:val="0"/>
      <w:divBdr>
        <w:top w:val="none" w:sz="0" w:space="0" w:color="auto"/>
        <w:left w:val="none" w:sz="0" w:space="0" w:color="auto"/>
        <w:bottom w:val="none" w:sz="0" w:space="0" w:color="auto"/>
        <w:right w:val="none" w:sz="0" w:space="0" w:color="auto"/>
      </w:divBdr>
    </w:div>
    <w:div w:id="1572808489">
      <w:bodyDiv w:val="1"/>
      <w:marLeft w:val="0"/>
      <w:marRight w:val="0"/>
      <w:marTop w:val="0"/>
      <w:marBottom w:val="0"/>
      <w:divBdr>
        <w:top w:val="none" w:sz="0" w:space="0" w:color="auto"/>
        <w:left w:val="none" w:sz="0" w:space="0" w:color="auto"/>
        <w:bottom w:val="none" w:sz="0" w:space="0" w:color="auto"/>
        <w:right w:val="none" w:sz="0" w:space="0" w:color="auto"/>
      </w:divBdr>
    </w:div>
    <w:div w:id="1816334654">
      <w:bodyDiv w:val="1"/>
      <w:marLeft w:val="0"/>
      <w:marRight w:val="0"/>
      <w:marTop w:val="0"/>
      <w:marBottom w:val="0"/>
      <w:divBdr>
        <w:top w:val="none" w:sz="0" w:space="0" w:color="auto"/>
        <w:left w:val="none" w:sz="0" w:space="0" w:color="auto"/>
        <w:bottom w:val="none" w:sz="0" w:space="0" w:color="auto"/>
        <w:right w:val="none" w:sz="0" w:space="0" w:color="auto"/>
      </w:divBdr>
    </w:div>
    <w:div w:id="21396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2099</Words>
  <Characters>1197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 Ramonas</dc:creator>
  <cp:lastModifiedBy>Steponas Navajauskas</cp:lastModifiedBy>
  <cp:revision>5</cp:revision>
  <dcterms:created xsi:type="dcterms:W3CDTF">2024-11-15T08:47:00Z</dcterms:created>
  <dcterms:modified xsi:type="dcterms:W3CDTF">2024-11-20T15:18:00Z</dcterms:modified>
</cp:coreProperties>
</file>