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19668" w14:textId="57E88637" w:rsidR="00AE66A9" w:rsidRPr="00C769CE" w:rsidRDefault="00AE66A9" w:rsidP="00AE66A9">
      <w:pPr>
        <w:spacing w:after="0" w:line="240" w:lineRule="auto"/>
        <w:ind w:left="5040" w:firstLine="720"/>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 xml:space="preserve">            PATVIRTINTA </w:t>
      </w:r>
    </w:p>
    <w:p w14:paraId="36457680" w14:textId="5B1CA061" w:rsidR="00AE66A9" w:rsidRPr="00C769CE" w:rsidRDefault="00AE66A9" w:rsidP="00AE66A9">
      <w:pPr>
        <w:spacing w:after="0" w:line="240" w:lineRule="auto"/>
        <w:ind w:left="5760" w:firstLine="720"/>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 xml:space="preserve">Kėdainių rajono savivaldybės </w:t>
      </w:r>
    </w:p>
    <w:p w14:paraId="33467031" w14:textId="61FEA4D0" w:rsidR="00AE66A9" w:rsidRPr="00C769CE" w:rsidRDefault="00AE66A9" w:rsidP="00AE66A9">
      <w:pPr>
        <w:spacing w:after="0" w:line="240" w:lineRule="auto"/>
        <w:ind w:left="5760" w:firstLine="720"/>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 xml:space="preserve">mero </w:t>
      </w:r>
      <w:r w:rsidRPr="00CC5337">
        <w:rPr>
          <w:rFonts w:ascii="Times New Roman" w:eastAsia="Times New Roman" w:hAnsi="Times New Roman" w:cs="Times New Roman"/>
          <w:bCs/>
          <w:sz w:val="24"/>
          <w:lang w:val="lt-LT"/>
        </w:rPr>
        <w:t>202</w:t>
      </w:r>
      <w:r w:rsidR="00B971D5" w:rsidRPr="00CC5337">
        <w:rPr>
          <w:rFonts w:ascii="Times New Roman" w:eastAsia="Times New Roman" w:hAnsi="Times New Roman" w:cs="Times New Roman"/>
          <w:bCs/>
          <w:sz w:val="24"/>
          <w:lang w:val="lt-LT"/>
        </w:rPr>
        <w:t>5</w:t>
      </w:r>
      <w:r w:rsidRPr="00CC5337">
        <w:rPr>
          <w:rFonts w:ascii="Times New Roman" w:eastAsia="Times New Roman" w:hAnsi="Times New Roman" w:cs="Times New Roman"/>
          <w:bCs/>
          <w:sz w:val="24"/>
          <w:lang w:val="lt-LT"/>
        </w:rPr>
        <w:t xml:space="preserve"> m. </w:t>
      </w:r>
      <w:r w:rsidR="00B971D5" w:rsidRPr="00CC5337">
        <w:rPr>
          <w:rFonts w:ascii="Times New Roman" w:eastAsia="Times New Roman" w:hAnsi="Times New Roman" w:cs="Times New Roman"/>
          <w:bCs/>
          <w:sz w:val="24"/>
          <w:lang w:val="lt-LT"/>
        </w:rPr>
        <w:t>sausio</w:t>
      </w:r>
      <w:r w:rsidRPr="00CC5337">
        <w:rPr>
          <w:rFonts w:ascii="Times New Roman" w:eastAsia="Times New Roman" w:hAnsi="Times New Roman" w:cs="Times New Roman"/>
          <w:bCs/>
          <w:sz w:val="24"/>
          <w:lang w:val="lt-LT"/>
        </w:rPr>
        <w:t xml:space="preserve"> </w:t>
      </w:r>
      <w:r w:rsidR="001B4809">
        <w:rPr>
          <w:rFonts w:ascii="Times New Roman" w:eastAsia="Times New Roman" w:hAnsi="Times New Roman" w:cs="Times New Roman"/>
          <w:bCs/>
          <w:sz w:val="24"/>
          <w:lang w:val="lt-LT"/>
        </w:rPr>
        <w:t xml:space="preserve">24 </w:t>
      </w:r>
      <w:r w:rsidRPr="00C769CE">
        <w:rPr>
          <w:rFonts w:ascii="Times New Roman" w:eastAsia="Times New Roman" w:hAnsi="Times New Roman" w:cs="Times New Roman"/>
          <w:bCs/>
          <w:color w:val="000000"/>
          <w:sz w:val="24"/>
          <w:lang w:val="lt-LT"/>
        </w:rPr>
        <w:t>d.</w:t>
      </w:r>
    </w:p>
    <w:p w14:paraId="0BCF2D9B" w14:textId="0E14580B" w:rsidR="00AE66A9" w:rsidRPr="00C769CE" w:rsidRDefault="00AE66A9" w:rsidP="00AE66A9">
      <w:pPr>
        <w:spacing w:after="0" w:line="240" w:lineRule="auto"/>
        <w:ind w:left="5760" w:firstLine="720"/>
        <w:jc w:val="both"/>
        <w:rPr>
          <w:rFonts w:ascii="Times New Roman" w:eastAsia="Times New Roman" w:hAnsi="Times New Roman" w:cs="Times New Roman"/>
          <w:b/>
          <w:color w:val="000000"/>
          <w:sz w:val="24"/>
          <w:lang w:val="lt-LT"/>
        </w:rPr>
      </w:pPr>
      <w:r w:rsidRPr="00C769CE">
        <w:rPr>
          <w:rFonts w:ascii="Times New Roman" w:eastAsia="Times New Roman" w:hAnsi="Times New Roman" w:cs="Times New Roman"/>
          <w:bCs/>
          <w:color w:val="000000"/>
          <w:sz w:val="24"/>
          <w:lang w:val="lt-LT"/>
        </w:rPr>
        <w:t>potvarkiu Nr.</w:t>
      </w:r>
      <w:r w:rsidRPr="00C769CE">
        <w:rPr>
          <w:rFonts w:ascii="Times New Roman" w:eastAsia="Times New Roman" w:hAnsi="Times New Roman" w:cs="Times New Roman"/>
          <w:b/>
          <w:color w:val="000000"/>
          <w:sz w:val="24"/>
          <w:lang w:val="lt-LT"/>
        </w:rPr>
        <w:t xml:space="preserve"> </w:t>
      </w:r>
      <w:r w:rsidR="001B4809" w:rsidRPr="001B4809">
        <w:rPr>
          <w:rFonts w:ascii="Times New Roman" w:eastAsia="Times New Roman" w:hAnsi="Times New Roman" w:cs="Times New Roman"/>
          <w:bCs/>
          <w:color w:val="000000"/>
          <w:sz w:val="24"/>
          <w:lang w:val="lt-LT"/>
        </w:rPr>
        <w:t>MP1-20</w:t>
      </w:r>
    </w:p>
    <w:p w14:paraId="7A7126DE" w14:textId="77777777" w:rsidR="00AE66A9" w:rsidRPr="00C769CE" w:rsidRDefault="00AE66A9" w:rsidP="00AE66A9">
      <w:pPr>
        <w:spacing w:after="0" w:line="240" w:lineRule="auto"/>
        <w:ind w:firstLine="720"/>
        <w:jc w:val="center"/>
        <w:rPr>
          <w:rFonts w:ascii="Times New Roman" w:eastAsia="Times New Roman" w:hAnsi="Times New Roman" w:cs="Times New Roman"/>
          <w:b/>
          <w:color w:val="000000"/>
          <w:sz w:val="24"/>
          <w:lang w:val="lt-LT"/>
        </w:rPr>
      </w:pPr>
    </w:p>
    <w:p w14:paraId="67E7009E" w14:textId="73C22778" w:rsidR="002C28F7" w:rsidRPr="00C769CE" w:rsidRDefault="00BD3F48" w:rsidP="004A0D1F">
      <w:pPr>
        <w:spacing w:after="0" w:line="360" w:lineRule="auto"/>
        <w:ind w:firstLine="720"/>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VIEŠOSIOS ĮSTAIGOS KĖDAINIŲ PIRMINĖS SVEIKATOS PRIEŽIŪROS</w:t>
      </w:r>
    </w:p>
    <w:p w14:paraId="67E7009F" w14:textId="77777777" w:rsidR="002C28F7" w:rsidRPr="00C769CE" w:rsidRDefault="00BD3F48" w:rsidP="004A0D1F">
      <w:pPr>
        <w:spacing w:after="0" w:line="36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CENTRO ĮSTATAI</w:t>
      </w:r>
    </w:p>
    <w:p w14:paraId="67E700A0" w14:textId="77777777" w:rsidR="002C28F7" w:rsidRPr="00C769CE" w:rsidRDefault="002C28F7">
      <w:pPr>
        <w:spacing w:after="0" w:line="240" w:lineRule="auto"/>
        <w:jc w:val="center"/>
        <w:rPr>
          <w:rFonts w:ascii="Times New Roman" w:eastAsia="Times New Roman" w:hAnsi="Times New Roman" w:cs="Times New Roman"/>
          <w:sz w:val="24"/>
          <w:lang w:val="lt-LT"/>
        </w:rPr>
      </w:pPr>
    </w:p>
    <w:p w14:paraId="67E700A1" w14:textId="77777777" w:rsidR="002C28F7" w:rsidRPr="00C769CE" w:rsidRDefault="00BD3F48" w:rsidP="004A0D1F">
      <w:pPr>
        <w:spacing w:after="0" w:line="360" w:lineRule="auto"/>
        <w:jc w:val="center"/>
        <w:rPr>
          <w:rFonts w:ascii="Times New Roman" w:eastAsia="Times New Roman" w:hAnsi="Times New Roman" w:cs="Times New Roman"/>
          <w:b/>
          <w:color w:val="000000"/>
          <w:sz w:val="24"/>
          <w:lang w:val="lt-LT"/>
        </w:rPr>
      </w:pPr>
      <w:r w:rsidRPr="00C769CE">
        <w:rPr>
          <w:rFonts w:ascii="Times New Roman" w:eastAsia="Times New Roman" w:hAnsi="Times New Roman" w:cs="Times New Roman"/>
          <w:b/>
          <w:color w:val="000000"/>
          <w:sz w:val="24"/>
          <w:lang w:val="lt-LT"/>
        </w:rPr>
        <w:t>I SKYRIUS</w:t>
      </w:r>
    </w:p>
    <w:p w14:paraId="67E700A2" w14:textId="77777777" w:rsidR="002C28F7" w:rsidRPr="00C769CE" w:rsidRDefault="00BD3F48" w:rsidP="004A0D1F">
      <w:pPr>
        <w:spacing w:after="0" w:line="360" w:lineRule="auto"/>
        <w:jc w:val="center"/>
        <w:rPr>
          <w:rFonts w:ascii="Times New Roman" w:eastAsia="Times New Roman" w:hAnsi="Times New Roman" w:cs="Times New Roman"/>
          <w:b/>
          <w:sz w:val="24"/>
          <w:lang w:val="lt-LT"/>
        </w:rPr>
      </w:pPr>
      <w:r w:rsidRPr="00C769CE">
        <w:rPr>
          <w:rFonts w:ascii="Times New Roman" w:eastAsia="Times New Roman" w:hAnsi="Times New Roman" w:cs="Times New Roman"/>
          <w:b/>
          <w:color w:val="000000"/>
          <w:sz w:val="24"/>
          <w:lang w:val="lt-LT"/>
        </w:rPr>
        <w:t>BENDROSIOS NUOSTATOS</w:t>
      </w:r>
    </w:p>
    <w:p w14:paraId="67E700A3" w14:textId="77777777" w:rsidR="002C28F7" w:rsidRPr="00C769CE" w:rsidRDefault="002C28F7">
      <w:pPr>
        <w:spacing w:after="0" w:line="240" w:lineRule="auto"/>
        <w:jc w:val="both"/>
        <w:rPr>
          <w:rFonts w:ascii="Times New Roman" w:eastAsia="Times New Roman" w:hAnsi="Times New Roman" w:cs="Times New Roman"/>
          <w:sz w:val="24"/>
          <w:lang w:val="lt-LT"/>
        </w:rPr>
      </w:pPr>
    </w:p>
    <w:p w14:paraId="1FC550E5" w14:textId="77777777" w:rsidR="00945A2C" w:rsidRDefault="00D64AB2" w:rsidP="00945A2C">
      <w:pPr>
        <w:tabs>
          <w:tab w:val="left" w:pos="567"/>
          <w:tab w:val="left" w:pos="720"/>
        </w:tabs>
        <w:spacing w:after="0" w:line="36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BD3F48" w:rsidRPr="00C769CE">
        <w:rPr>
          <w:rFonts w:ascii="Times New Roman" w:eastAsia="Times New Roman" w:hAnsi="Times New Roman" w:cs="Times New Roman"/>
          <w:color w:val="000000"/>
          <w:sz w:val="24"/>
          <w:lang w:val="lt-LT"/>
        </w:rPr>
        <w:t xml:space="preserve"> Viešoji įstaiga Kėdainių pirminės sveikatos priežiūros centras (toliau – Įstaiga) yra Lietuvos nacionalinės sveikatos sistemos </w:t>
      </w:r>
      <w:r w:rsidR="00AE66A9" w:rsidRPr="004B5774">
        <w:rPr>
          <w:rFonts w:ascii="Times New Roman" w:eastAsia="Times New Roman" w:hAnsi="Times New Roman" w:cs="Times New Roman"/>
          <w:color w:val="000000"/>
          <w:sz w:val="24"/>
          <w:lang w:val="lt-LT"/>
        </w:rPr>
        <w:t>iš Kėdainių rajono savivaldybės turto įsteigta viešoji asmens sveikatos priežiūros įstaiga,</w:t>
      </w:r>
      <w:r w:rsidR="00AE66A9"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teikianti sveikatos priežiūros paslaugas pagal </w:t>
      </w:r>
      <w:r w:rsidR="00AE66A9" w:rsidRPr="00C769CE">
        <w:rPr>
          <w:rFonts w:ascii="Times New Roman" w:eastAsia="Times New Roman" w:hAnsi="Times New Roman" w:cs="Times New Roman"/>
          <w:color w:val="000000"/>
          <w:sz w:val="24"/>
          <w:lang w:val="lt-LT"/>
        </w:rPr>
        <w:t xml:space="preserve">sutartis su užsakovais pagal </w:t>
      </w:r>
      <w:r w:rsidR="00BD3F48" w:rsidRPr="00C769CE">
        <w:rPr>
          <w:rFonts w:ascii="Times New Roman" w:eastAsia="Times New Roman" w:hAnsi="Times New Roman" w:cs="Times New Roman"/>
          <w:color w:val="000000"/>
          <w:sz w:val="24"/>
          <w:lang w:val="lt-LT"/>
        </w:rPr>
        <w:t>Įstaigai suteiktą licenciją.</w:t>
      </w:r>
    </w:p>
    <w:p w14:paraId="00B0A1A2" w14:textId="66C65602" w:rsidR="00945A2C" w:rsidRDefault="00D64AB2" w:rsidP="00945A2C">
      <w:pPr>
        <w:tabs>
          <w:tab w:val="left" w:pos="567"/>
          <w:tab w:val="left" w:pos="720"/>
        </w:tabs>
        <w:spacing w:after="0" w:line="360" w:lineRule="auto"/>
        <w:ind w:firstLine="567"/>
        <w:jc w:val="both"/>
        <w:rPr>
          <w:rFonts w:ascii="Times New Roman" w:hAnsi="Times New Roman" w:cs="Times New Roman"/>
          <w:sz w:val="24"/>
          <w:szCs w:val="24"/>
          <w:lang w:val="lt-LT"/>
        </w:rPr>
      </w:pPr>
      <w:r w:rsidRPr="00C769CE">
        <w:rPr>
          <w:rFonts w:ascii="Times New Roman" w:eastAsia="Times New Roman" w:hAnsi="Times New Roman" w:cs="Times New Roman"/>
          <w:color w:val="000000"/>
          <w:sz w:val="24"/>
          <w:lang w:val="lt-LT"/>
        </w:rPr>
        <w:t>2.</w:t>
      </w:r>
      <w:r w:rsidR="00BD3F48" w:rsidRPr="00C769CE">
        <w:rPr>
          <w:rFonts w:ascii="Times New Roman" w:eastAsia="Times New Roman" w:hAnsi="Times New Roman" w:cs="Times New Roman"/>
          <w:color w:val="000000"/>
          <w:sz w:val="24"/>
          <w:lang w:val="lt-LT"/>
        </w:rPr>
        <w:t xml:space="preserve"> Įstaiga savo veikloje vadovaujasi Lietuvos Respublikos Konstitucija, Lietuvos Respublikos civiliniu kodeksu, Lietuvos Respublikos vietos savivaldos įstatymu, Lietuvos Respublikos sveikatos priežiūros įstaigų įstatymu, Lietuvos Respublikos sveikatos sistemos įstatymu, Lietuvos Respublikos sveikatos draudimo įstatymu, Lietuvos Respublikos viešųjų įstaigų įstatymu, Lietuvos Respublikos Vyriausybės nutarimais, Lietuvos Respublikos standartais, taip pat tarptautiniais ir užsienio šalių standartais, įteisintais Lietuvos Respublikoje nustatyta tvarka, Lietuvos Respublikos medicinos ir higienos normomis, patvirtintomis Lietuvos Respublikos sveikatos apsaugos ministro įsakymais, šiais įstatais</w:t>
      </w:r>
      <w:r w:rsidR="007275E7">
        <w:rPr>
          <w:rFonts w:ascii="Times New Roman" w:eastAsia="Times New Roman" w:hAnsi="Times New Roman" w:cs="Times New Roman"/>
          <w:color w:val="000000"/>
          <w:sz w:val="24"/>
          <w:lang w:val="lt-LT"/>
        </w:rPr>
        <w:t xml:space="preserve"> </w:t>
      </w:r>
      <w:r w:rsidR="007275E7" w:rsidRPr="001455BC">
        <w:rPr>
          <w:rFonts w:ascii="Times New Roman" w:eastAsia="Times New Roman" w:hAnsi="Times New Roman" w:cs="Times New Roman"/>
          <w:sz w:val="24"/>
          <w:lang w:val="lt-LT"/>
        </w:rPr>
        <w:t>(toliau – Įstatai)</w:t>
      </w:r>
      <w:r w:rsidR="00BD3F48" w:rsidRPr="00C769CE">
        <w:rPr>
          <w:rFonts w:ascii="Times New Roman" w:eastAsia="Times New Roman" w:hAnsi="Times New Roman" w:cs="Times New Roman"/>
          <w:color w:val="000000"/>
          <w:sz w:val="24"/>
          <w:lang w:val="lt-LT"/>
        </w:rPr>
        <w:t>, steigėjo sprendimais ir kitais Lietuvos Respublikoje galiojančiais teisės aktais.</w:t>
      </w:r>
      <w:r w:rsidR="00531D9A">
        <w:rPr>
          <w:rFonts w:ascii="Times New Roman" w:eastAsia="Times New Roman" w:hAnsi="Times New Roman" w:cs="Times New Roman"/>
          <w:color w:val="000000"/>
          <w:sz w:val="24"/>
          <w:lang w:val="lt-LT"/>
        </w:rPr>
        <w:t xml:space="preserve"> </w:t>
      </w:r>
      <w:r w:rsidR="00531D9A" w:rsidRPr="004B5774">
        <w:rPr>
          <w:rFonts w:ascii="Times New Roman" w:eastAsia="Times New Roman" w:hAnsi="Times New Roman" w:cs="Times New Roman"/>
          <w:sz w:val="24"/>
          <w:lang w:val="lt-LT"/>
        </w:rPr>
        <w:t xml:space="preserve">Įstaiga vykdo </w:t>
      </w:r>
      <w:r w:rsidR="00531D9A" w:rsidRPr="004B5774">
        <w:rPr>
          <w:rFonts w:ascii="Times New Roman" w:hAnsi="Times New Roman" w:cs="Times New Roman"/>
          <w:sz w:val="24"/>
          <w:szCs w:val="24"/>
          <w:lang w:val="lt-LT"/>
        </w:rPr>
        <w:t>Lietuvos Respublikos vietos savivaldos įstatymo 6 straip</w:t>
      </w:r>
      <w:r w:rsidR="001455BC" w:rsidRPr="004B5774">
        <w:rPr>
          <w:rFonts w:ascii="Times New Roman" w:hAnsi="Times New Roman" w:cs="Times New Roman"/>
          <w:sz w:val="24"/>
          <w:szCs w:val="24"/>
          <w:lang w:val="lt-LT"/>
        </w:rPr>
        <w:t xml:space="preserve">snio </w:t>
      </w:r>
      <w:r w:rsidR="009C7AF5" w:rsidRPr="004B5774">
        <w:rPr>
          <w:rFonts w:ascii="Times New Roman" w:hAnsi="Times New Roman" w:cs="Times New Roman"/>
          <w:sz w:val="24"/>
          <w:szCs w:val="24"/>
          <w:lang w:val="lt-LT"/>
        </w:rPr>
        <w:t xml:space="preserve">17 </w:t>
      </w:r>
      <w:r w:rsidR="001455BC" w:rsidRPr="004B5774">
        <w:rPr>
          <w:rFonts w:ascii="Times New Roman" w:hAnsi="Times New Roman" w:cs="Times New Roman"/>
          <w:sz w:val="24"/>
          <w:szCs w:val="24"/>
          <w:lang w:val="lt-LT"/>
        </w:rPr>
        <w:t xml:space="preserve">ir 18 punktuose </w:t>
      </w:r>
      <w:r w:rsidR="00531D9A" w:rsidRPr="004B5774">
        <w:rPr>
          <w:rFonts w:ascii="Times New Roman" w:hAnsi="Times New Roman" w:cs="Times New Roman"/>
          <w:sz w:val="24"/>
          <w:szCs w:val="24"/>
          <w:lang w:val="lt-LT"/>
        </w:rPr>
        <w:t>nurodytas savarankiškąsias savivaldybės funkcijas: pirminė asmens ir visuome</w:t>
      </w:r>
      <w:r w:rsidR="00105A4A" w:rsidRPr="004B5774">
        <w:rPr>
          <w:rFonts w:ascii="Times New Roman" w:hAnsi="Times New Roman" w:cs="Times New Roman"/>
          <w:sz w:val="24"/>
          <w:szCs w:val="24"/>
          <w:lang w:val="lt-LT"/>
        </w:rPr>
        <w:t xml:space="preserve">nės sveikatos priežiūra (s) ir </w:t>
      </w:r>
      <w:r w:rsidR="00531D9A" w:rsidRPr="004B5774">
        <w:rPr>
          <w:rFonts w:ascii="Times New Roman" w:hAnsi="Times New Roman" w:cs="Times New Roman"/>
          <w:sz w:val="24"/>
          <w:szCs w:val="24"/>
          <w:lang w:val="lt-LT"/>
        </w:rPr>
        <w:t>savivaldybių sveikatinimo priemonių planavimas ir įgyvendinimas.</w:t>
      </w:r>
    </w:p>
    <w:p w14:paraId="5A171644" w14:textId="031967D2" w:rsidR="00DF61B2" w:rsidRPr="00C769CE" w:rsidRDefault="00D64AB2" w:rsidP="00945A2C">
      <w:pPr>
        <w:tabs>
          <w:tab w:val="left" w:pos="567"/>
          <w:tab w:val="left" w:pos="720"/>
        </w:tabs>
        <w:spacing w:after="0" w:line="36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Įstaiga yra pelno nesiekiantis ribotos civilinės atsakomybės viešasis juridinis asmuo, turintis ūkinį, finansinį, organizacinį ir teisinį savarankiškumą, savo antspaudą, sąskaitas bankuose. Įstaiga pagal savo prievoles atsako tik jai nuosavybės teise priklausančiu turtu. Įstaiga neatsako už dalininko įsipareigojimus. Įstaiga yra paramos gavėjas, kaip tai apibrėžta Lietuvos Respublikos labdaros ir paramos įstatyme. Įstaigos dokumentuose, kuriuos ji naudoja turėdama santykių su kitais subjektais, nurodoma pavadinimas ir teisinė forma, buveinė, juridinio asmens kodas, registras, kuriame kaupiami ir saugomi duomenys apie ją.</w:t>
      </w:r>
    </w:p>
    <w:p w14:paraId="2BC448D4" w14:textId="1A5114B7" w:rsidR="00D7336A" w:rsidRPr="00C769CE" w:rsidRDefault="00D64AB2" w:rsidP="006F740F">
      <w:pPr>
        <w:tabs>
          <w:tab w:val="left" w:pos="709"/>
          <w:tab w:val="left" w:pos="720"/>
        </w:tabs>
        <w:spacing w:after="0" w:line="360" w:lineRule="auto"/>
        <w:ind w:firstLine="567"/>
        <w:jc w:val="both"/>
        <w:rPr>
          <w:rFonts w:ascii="Times New Roman" w:eastAsia="Times New Roman" w:hAnsi="Times New Roman" w:cs="Times New Roman"/>
          <w:color w:val="000000"/>
          <w:sz w:val="24"/>
          <w:lang w:val="lt-LT"/>
        </w:rPr>
      </w:pPr>
      <w:r w:rsidRPr="004B5774">
        <w:rPr>
          <w:rFonts w:ascii="Times New Roman" w:eastAsia="Times New Roman" w:hAnsi="Times New Roman" w:cs="Times New Roman"/>
          <w:color w:val="000000"/>
          <w:sz w:val="24"/>
          <w:lang w:val="lt-LT"/>
        </w:rPr>
        <w:t xml:space="preserve">4. </w:t>
      </w:r>
      <w:r w:rsidR="00D7336A" w:rsidRPr="004B5774">
        <w:rPr>
          <w:rFonts w:ascii="Times New Roman" w:eastAsia="Times New Roman" w:hAnsi="Times New Roman" w:cs="Times New Roman"/>
          <w:color w:val="000000"/>
          <w:sz w:val="24"/>
          <w:lang w:val="lt-LT"/>
        </w:rPr>
        <w:t>Įstaigos pavadinimas –</w:t>
      </w:r>
      <w:r w:rsidR="00D7336A" w:rsidRPr="004B5774">
        <w:rPr>
          <w:rFonts w:ascii="Times New Roman" w:eastAsia="Times New Roman" w:hAnsi="Times New Roman" w:cs="Times New Roman"/>
          <w:b/>
          <w:color w:val="000000"/>
          <w:sz w:val="24"/>
          <w:lang w:val="lt-LT"/>
        </w:rPr>
        <w:t xml:space="preserve"> </w:t>
      </w:r>
      <w:r w:rsidR="00D7336A" w:rsidRPr="004B5774">
        <w:rPr>
          <w:rFonts w:ascii="Times New Roman" w:eastAsia="Times New Roman" w:hAnsi="Times New Roman" w:cs="Times New Roman"/>
          <w:color w:val="000000"/>
          <w:sz w:val="24"/>
          <w:lang w:val="lt-LT"/>
        </w:rPr>
        <w:t>viešoji įstaiga Kėdainių pirminės sveikatos priežiūros centras.</w:t>
      </w:r>
      <w:r w:rsidR="00D7336A" w:rsidRPr="00C769CE">
        <w:rPr>
          <w:rFonts w:ascii="Times New Roman" w:eastAsia="Times New Roman" w:hAnsi="Times New Roman" w:cs="Times New Roman"/>
          <w:color w:val="000000"/>
          <w:sz w:val="24"/>
          <w:lang w:val="lt-LT"/>
        </w:rPr>
        <w:t xml:space="preserve"> </w:t>
      </w:r>
    </w:p>
    <w:p w14:paraId="1445E9A0" w14:textId="77777777" w:rsidR="002F3755" w:rsidRPr="00467D23" w:rsidRDefault="00D64AB2" w:rsidP="006F740F">
      <w:pPr>
        <w:tabs>
          <w:tab w:val="left" w:pos="709"/>
          <w:tab w:val="left" w:pos="720"/>
        </w:tabs>
        <w:spacing w:after="0" w:line="360" w:lineRule="auto"/>
        <w:ind w:firstLine="567"/>
        <w:jc w:val="both"/>
        <w:rPr>
          <w:lang w:val="lt-LT"/>
        </w:rPr>
      </w:pPr>
      <w:r w:rsidRPr="00467D23">
        <w:rPr>
          <w:rFonts w:ascii="Times New Roman" w:eastAsia="Times New Roman" w:hAnsi="Times New Roman" w:cs="Times New Roman"/>
          <w:sz w:val="24"/>
          <w:lang w:val="lt-LT"/>
        </w:rPr>
        <w:t xml:space="preserve">5. </w:t>
      </w:r>
      <w:r w:rsidR="00BD3F48" w:rsidRPr="00467D23">
        <w:rPr>
          <w:rFonts w:ascii="Times New Roman" w:eastAsia="Times New Roman" w:hAnsi="Times New Roman" w:cs="Times New Roman"/>
          <w:sz w:val="24"/>
          <w:lang w:val="lt-LT"/>
        </w:rPr>
        <w:t>Įstaigos teisinė forma – viešoji įstaiga.</w:t>
      </w:r>
      <w:r w:rsidR="00D7336A" w:rsidRPr="00467D23">
        <w:rPr>
          <w:lang w:val="lt-LT"/>
        </w:rPr>
        <w:t xml:space="preserve"> </w:t>
      </w:r>
    </w:p>
    <w:p w14:paraId="67E700A8" w14:textId="03BC14F7" w:rsidR="002C28F7" w:rsidRPr="00467D23" w:rsidRDefault="004B5774" w:rsidP="006F740F">
      <w:pPr>
        <w:tabs>
          <w:tab w:val="left" w:pos="709"/>
          <w:tab w:val="left" w:pos="720"/>
        </w:tabs>
        <w:spacing w:after="0" w:line="360" w:lineRule="auto"/>
        <w:ind w:firstLine="567"/>
        <w:jc w:val="both"/>
        <w:rPr>
          <w:rFonts w:ascii="Times New Roman" w:eastAsia="Times New Roman" w:hAnsi="Times New Roman" w:cs="Times New Roman"/>
          <w:sz w:val="24"/>
          <w:lang w:val="lt-LT"/>
        </w:rPr>
      </w:pPr>
      <w:r w:rsidRPr="00467D23">
        <w:rPr>
          <w:rFonts w:ascii="Times New Roman" w:eastAsia="Times New Roman" w:hAnsi="Times New Roman" w:cs="Times New Roman"/>
          <w:sz w:val="24"/>
          <w:lang w:val="lt-LT"/>
        </w:rPr>
        <w:lastRenderedPageBreak/>
        <w:t xml:space="preserve">6. </w:t>
      </w:r>
      <w:r w:rsidR="00D7336A" w:rsidRPr="00467D23">
        <w:rPr>
          <w:rFonts w:ascii="Times New Roman" w:eastAsia="Times New Roman" w:hAnsi="Times New Roman" w:cs="Times New Roman"/>
          <w:sz w:val="24"/>
          <w:lang w:val="lt-LT"/>
        </w:rPr>
        <w:t>Įstaigos buveinė: Budrio g. 5, LT-57164, Kėdainiai</w:t>
      </w:r>
      <w:r w:rsidR="002F3755" w:rsidRPr="00467D23">
        <w:rPr>
          <w:rFonts w:ascii="Times New Roman" w:eastAsia="Times New Roman" w:hAnsi="Times New Roman" w:cs="Times New Roman"/>
          <w:sz w:val="24"/>
          <w:lang w:val="lt-LT"/>
        </w:rPr>
        <w:t xml:space="preserve">. </w:t>
      </w:r>
    </w:p>
    <w:p w14:paraId="0C16FE30" w14:textId="52A3D6AF" w:rsidR="00D7336A" w:rsidRPr="00C769CE" w:rsidRDefault="00D1691B" w:rsidP="006F740F">
      <w:pPr>
        <w:tabs>
          <w:tab w:val="left" w:pos="709"/>
          <w:tab w:val="left" w:pos="720"/>
        </w:tabs>
        <w:spacing w:after="0" w:line="360" w:lineRule="auto"/>
        <w:ind w:firstLine="567"/>
        <w:jc w:val="both"/>
        <w:rPr>
          <w:rFonts w:ascii="Times New Roman" w:eastAsia="Times New Roman" w:hAnsi="Times New Roman" w:cs="Times New Roman"/>
          <w:sz w:val="24"/>
          <w:lang w:val="lt-LT"/>
        </w:rPr>
      </w:pPr>
      <w:r>
        <w:rPr>
          <w:rFonts w:ascii="Times New Roman" w:eastAsia="Times New Roman" w:hAnsi="Times New Roman" w:cs="Times New Roman"/>
          <w:color w:val="000000"/>
          <w:sz w:val="24"/>
          <w:lang w:val="lt-LT"/>
        </w:rPr>
        <w:t>7</w:t>
      </w:r>
      <w:r w:rsidR="00D64AB2" w:rsidRPr="004B5774">
        <w:rPr>
          <w:rFonts w:ascii="Times New Roman" w:eastAsia="Times New Roman" w:hAnsi="Times New Roman" w:cs="Times New Roman"/>
          <w:color w:val="000000"/>
          <w:sz w:val="24"/>
          <w:lang w:val="lt-LT"/>
        </w:rPr>
        <w:t xml:space="preserve">. </w:t>
      </w:r>
      <w:r w:rsidR="00D7336A" w:rsidRPr="004B5774">
        <w:rPr>
          <w:rFonts w:ascii="Times New Roman" w:eastAsia="Times New Roman" w:hAnsi="Times New Roman" w:cs="Times New Roman"/>
          <w:color w:val="000000"/>
          <w:sz w:val="24"/>
          <w:lang w:val="lt-LT"/>
        </w:rPr>
        <w:t>Įstaigos steigėjas (savininkas) – Kėdainių rajono savivaldybė (toliau – Savivaldybė),</w:t>
      </w:r>
      <w:r w:rsidR="00D7336A" w:rsidRPr="004B5774">
        <w:rPr>
          <w:rFonts w:ascii="Times New Roman" w:eastAsia="Times New Roman" w:hAnsi="Times New Roman" w:cs="Times New Roman"/>
          <w:b/>
          <w:color w:val="000000"/>
          <w:sz w:val="24"/>
          <w:lang w:val="lt-LT"/>
        </w:rPr>
        <w:t xml:space="preserve"> (</w:t>
      </w:r>
      <w:r w:rsidR="00D7336A" w:rsidRPr="004B5774">
        <w:rPr>
          <w:rFonts w:ascii="Times New Roman" w:eastAsia="Times New Roman" w:hAnsi="Times New Roman" w:cs="Times New Roman"/>
          <w:color w:val="000000"/>
          <w:sz w:val="24"/>
          <w:lang w:val="lt-LT"/>
        </w:rPr>
        <w:t xml:space="preserve">kodas 111103885). Įstaigos savininko turtines ir neturtines teises ir pareigas įgyvendina savivaldybės vykdomoji institucija, išskyrus teisės aktuose nustatytus atvejus, kai </w:t>
      </w:r>
      <w:r w:rsidR="002A2ACE">
        <w:rPr>
          <w:rFonts w:ascii="Times New Roman" w:eastAsia="Times New Roman" w:hAnsi="Times New Roman" w:cs="Times New Roman"/>
          <w:color w:val="000000"/>
          <w:sz w:val="24"/>
          <w:lang w:val="lt-LT"/>
        </w:rPr>
        <w:t>S</w:t>
      </w:r>
      <w:r w:rsidR="00D7336A" w:rsidRPr="004B5774">
        <w:rPr>
          <w:rFonts w:ascii="Times New Roman" w:eastAsia="Times New Roman" w:hAnsi="Times New Roman" w:cs="Times New Roman"/>
          <w:color w:val="000000"/>
          <w:sz w:val="24"/>
          <w:lang w:val="lt-LT"/>
        </w:rPr>
        <w:t xml:space="preserve">avivaldybės vykdomosios institucijos sprendimui priimti būtinas </w:t>
      </w:r>
      <w:r w:rsidR="005D66FD">
        <w:rPr>
          <w:rFonts w:ascii="Times New Roman" w:eastAsia="Times New Roman" w:hAnsi="Times New Roman" w:cs="Times New Roman"/>
          <w:color w:val="000000"/>
          <w:sz w:val="24"/>
          <w:lang w:val="lt-LT"/>
        </w:rPr>
        <w:t>S</w:t>
      </w:r>
      <w:r w:rsidR="00D7336A" w:rsidRPr="004B5774">
        <w:rPr>
          <w:rFonts w:ascii="Times New Roman" w:eastAsia="Times New Roman" w:hAnsi="Times New Roman" w:cs="Times New Roman"/>
          <w:color w:val="000000"/>
          <w:sz w:val="24"/>
          <w:lang w:val="lt-LT"/>
        </w:rPr>
        <w:t xml:space="preserve">avivaldybės tarybos pritarimas ar konkretaus klausimo sprendimas yra priskirtas </w:t>
      </w:r>
      <w:r w:rsidR="005D66FD">
        <w:rPr>
          <w:rFonts w:ascii="Times New Roman" w:eastAsia="Times New Roman" w:hAnsi="Times New Roman" w:cs="Times New Roman"/>
          <w:color w:val="000000"/>
          <w:sz w:val="24"/>
          <w:lang w:val="lt-LT"/>
        </w:rPr>
        <w:t>S</w:t>
      </w:r>
      <w:r w:rsidR="00D7336A" w:rsidRPr="004B5774">
        <w:rPr>
          <w:rFonts w:ascii="Times New Roman" w:eastAsia="Times New Roman" w:hAnsi="Times New Roman" w:cs="Times New Roman"/>
          <w:color w:val="000000"/>
          <w:sz w:val="24"/>
          <w:lang w:val="lt-LT"/>
        </w:rPr>
        <w:t>avivaldybės tarybos kompetencijai.</w:t>
      </w:r>
    </w:p>
    <w:p w14:paraId="67E700AA" w14:textId="20417EB9" w:rsidR="002C28F7" w:rsidRPr="00C769CE" w:rsidRDefault="00D1691B" w:rsidP="006F740F">
      <w:pPr>
        <w:tabs>
          <w:tab w:val="left" w:pos="709"/>
          <w:tab w:val="left" w:pos="720"/>
        </w:tabs>
        <w:spacing w:after="0" w:line="360" w:lineRule="auto"/>
        <w:ind w:firstLine="567"/>
        <w:jc w:val="both"/>
        <w:rPr>
          <w:rFonts w:ascii="Times New Roman" w:eastAsia="Times New Roman" w:hAnsi="Times New Roman" w:cs="Times New Roman"/>
          <w:sz w:val="24"/>
          <w:lang w:val="lt-LT"/>
        </w:rPr>
      </w:pPr>
      <w:r>
        <w:rPr>
          <w:rFonts w:ascii="Times New Roman" w:eastAsia="Times New Roman" w:hAnsi="Times New Roman" w:cs="Times New Roman"/>
          <w:color w:val="000000"/>
          <w:sz w:val="24"/>
          <w:lang w:val="lt-LT"/>
        </w:rPr>
        <w:t>8</w:t>
      </w:r>
      <w:r w:rsidR="00D64AB2" w:rsidRPr="00C769CE">
        <w:rPr>
          <w:rFonts w:ascii="Times New Roman" w:eastAsia="Times New Roman" w:hAnsi="Times New Roman" w:cs="Times New Roman"/>
          <w:color w:val="000000"/>
          <w:sz w:val="24"/>
          <w:lang w:val="lt-LT"/>
        </w:rPr>
        <w:t xml:space="preserve">. </w:t>
      </w:r>
      <w:r w:rsidR="00D7336A" w:rsidRPr="00C769CE">
        <w:rPr>
          <w:rFonts w:ascii="Times New Roman" w:eastAsia="Times New Roman" w:hAnsi="Times New Roman" w:cs="Times New Roman"/>
          <w:color w:val="000000"/>
          <w:sz w:val="24"/>
          <w:lang w:val="lt-LT"/>
        </w:rPr>
        <w:t>Įstaigos veiklos laikotarpis – neribotas.</w:t>
      </w:r>
    </w:p>
    <w:p w14:paraId="67E700AB" w14:textId="2D40FC58" w:rsidR="002C28F7" w:rsidRPr="00C769CE" w:rsidRDefault="00D1691B" w:rsidP="006F740F">
      <w:pPr>
        <w:tabs>
          <w:tab w:val="left" w:pos="709"/>
          <w:tab w:val="left" w:pos="720"/>
        </w:tabs>
        <w:spacing w:after="0" w:line="360" w:lineRule="auto"/>
        <w:ind w:firstLine="567"/>
        <w:jc w:val="both"/>
        <w:rPr>
          <w:rFonts w:ascii="Times New Roman" w:eastAsia="Times New Roman" w:hAnsi="Times New Roman" w:cs="Times New Roman"/>
          <w:sz w:val="24"/>
          <w:lang w:val="lt-LT"/>
        </w:rPr>
      </w:pPr>
      <w:r>
        <w:rPr>
          <w:rFonts w:ascii="Times New Roman" w:eastAsia="Times New Roman" w:hAnsi="Times New Roman" w:cs="Times New Roman"/>
          <w:color w:val="000000"/>
          <w:sz w:val="24"/>
          <w:lang w:val="lt-LT"/>
        </w:rPr>
        <w:t>9</w:t>
      </w:r>
      <w:r w:rsidR="00D64AB2"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Įstaigos finansiniai metai sutampa su kalendoriniais metais. </w:t>
      </w:r>
    </w:p>
    <w:p w14:paraId="67E700AD" w14:textId="77777777" w:rsidR="002C28F7" w:rsidRPr="00C769CE" w:rsidRDefault="002C28F7" w:rsidP="004A0D1F">
      <w:pPr>
        <w:spacing w:after="0" w:line="360" w:lineRule="auto"/>
        <w:ind w:firstLine="57"/>
        <w:jc w:val="both"/>
        <w:rPr>
          <w:rFonts w:ascii="Times New Roman" w:eastAsia="Times New Roman" w:hAnsi="Times New Roman" w:cs="Times New Roman"/>
          <w:sz w:val="24"/>
          <w:lang w:val="lt-LT"/>
        </w:rPr>
      </w:pPr>
    </w:p>
    <w:p w14:paraId="67E700AE" w14:textId="77777777" w:rsidR="002C28F7" w:rsidRPr="00C769CE" w:rsidRDefault="00BD3F48" w:rsidP="004A0D1F">
      <w:pPr>
        <w:spacing w:after="0" w:line="36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II SKYRIUS</w:t>
      </w:r>
    </w:p>
    <w:p w14:paraId="67E700AF" w14:textId="4907E7FB" w:rsidR="002C28F7" w:rsidRPr="00C769CE" w:rsidRDefault="00BD3F48" w:rsidP="004A0D1F">
      <w:pPr>
        <w:spacing w:after="0" w:line="360" w:lineRule="auto"/>
        <w:jc w:val="center"/>
        <w:rPr>
          <w:rFonts w:ascii="Times New Roman" w:eastAsia="Times New Roman" w:hAnsi="Times New Roman" w:cs="Times New Roman"/>
          <w:b/>
          <w:color w:val="000000"/>
          <w:sz w:val="24"/>
          <w:lang w:val="lt-LT"/>
        </w:rPr>
      </w:pPr>
      <w:r w:rsidRPr="00C769CE">
        <w:rPr>
          <w:rFonts w:ascii="Times New Roman" w:eastAsia="Times New Roman" w:hAnsi="Times New Roman" w:cs="Times New Roman"/>
          <w:b/>
          <w:color w:val="000000"/>
          <w:sz w:val="24"/>
          <w:lang w:val="lt-LT"/>
        </w:rPr>
        <w:t>ĮSTAIGOS VEIKLOS TIKSLAI</w:t>
      </w:r>
      <w:r w:rsidR="0069094A" w:rsidRPr="00C769CE">
        <w:rPr>
          <w:rFonts w:ascii="Times New Roman" w:eastAsia="Times New Roman" w:hAnsi="Times New Roman" w:cs="Times New Roman"/>
          <w:b/>
          <w:color w:val="000000"/>
          <w:sz w:val="24"/>
          <w:lang w:val="lt-LT"/>
        </w:rPr>
        <w:t>, FUNKCIJOS IR EKONOMINĖS VEIKLOS RŪŠYS</w:t>
      </w:r>
    </w:p>
    <w:p w14:paraId="5C9EC8BC" w14:textId="77777777" w:rsidR="006F740F" w:rsidRPr="00C769CE" w:rsidRDefault="006F740F" w:rsidP="004A0D1F">
      <w:pPr>
        <w:spacing w:after="0" w:line="360" w:lineRule="auto"/>
        <w:jc w:val="center"/>
        <w:rPr>
          <w:rFonts w:ascii="Times New Roman" w:eastAsia="Times New Roman" w:hAnsi="Times New Roman" w:cs="Times New Roman"/>
          <w:b/>
          <w:color w:val="000000"/>
          <w:sz w:val="24"/>
          <w:lang w:val="lt-LT"/>
        </w:rPr>
      </w:pPr>
    </w:p>
    <w:p w14:paraId="3A3BC5DF" w14:textId="77777777" w:rsidR="006F740F" w:rsidRPr="00C769CE" w:rsidRDefault="006F740F">
      <w:pPr>
        <w:spacing w:after="0" w:line="240" w:lineRule="auto"/>
        <w:jc w:val="center"/>
        <w:rPr>
          <w:rFonts w:ascii="Times New Roman" w:eastAsia="Times New Roman" w:hAnsi="Times New Roman" w:cs="Times New Roman"/>
          <w:sz w:val="24"/>
          <w:lang w:val="lt-LT"/>
        </w:rPr>
      </w:pPr>
    </w:p>
    <w:p w14:paraId="2689A74C" w14:textId="630B42ED" w:rsidR="00945A2C" w:rsidRPr="004B5774" w:rsidRDefault="00D1691B" w:rsidP="00945A2C">
      <w:pPr>
        <w:tabs>
          <w:tab w:val="left" w:pos="1276"/>
        </w:tabs>
        <w:spacing w:after="0" w:line="360" w:lineRule="auto"/>
        <w:ind w:firstLine="567"/>
        <w:jc w:val="both"/>
        <w:rPr>
          <w:rFonts w:ascii="Times New Roman" w:eastAsia="Times New Roman" w:hAnsi="Times New Roman" w:cs="Times New Roman"/>
          <w:color w:val="000000"/>
          <w:sz w:val="24"/>
          <w:lang w:val="lt-LT"/>
        </w:rPr>
      </w:pPr>
      <w:r w:rsidRPr="002D1248">
        <w:rPr>
          <w:rFonts w:ascii="Times New Roman" w:eastAsia="Times New Roman" w:hAnsi="Times New Roman" w:cs="Times New Roman"/>
          <w:sz w:val="24"/>
          <w:lang w:val="lt-LT"/>
        </w:rPr>
        <w:t>10</w:t>
      </w:r>
      <w:r w:rsidR="0069094A" w:rsidRPr="002D1248">
        <w:rPr>
          <w:rFonts w:ascii="Times New Roman" w:eastAsia="Times New Roman" w:hAnsi="Times New Roman" w:cs="Times New Roman"/>
          <w:sz w:val="24"/>
          <w:lang w:val="lt-LT"/>
        </w:rPr>
        <w:t>.</w:t>
      </w:r>
      <w:r w:rsidR="0069094A" w:rsidRPr="004B5774">
        <w:rPr>
          <w:rFonts w:ascii="Times New Roman" w:eastAsia="Times New Roman" w:hAnsi="Times New Roman" w:cs="Times New Roman"/>
          <w:sz w:val="24"/>
          <w:lang w:val="lt-LT"/>
        </w:rPr>
        <w:t xml:space="preserve"> </w:t>
      </w:r>
      <w:r w:rsidR="00BD3F48" w:rsidRPr="004B5774">
        <w:rPr>
          <w:rFonts w:ascii="Times New Roman" w:eastAsia="Times New Roman" w:hAnsi="Times New Roman" w:cs="Times New Roman"/>
          <w:color w:val="000000"/>
          <w:sz w:val="24"/>
          <w:lang w:val="lt-LT"/>
        </w:rPr>
        <w:t>Įstaigos veiklos tikslas –</w:t>
      </w:r>
      <w:r w:rsidR="007D5051" w:rsidRPr="004B5774">
        <w:rPr>
          <w:rFonts w:ascii="Times New Roman" w:eastAsia="Times New Roman" w:hAnsi="Times New Roman" w:cs="Times New Roman"/>
          <w:color w:val="000000"/>
          <w:sz w:val="24"/>
          <w:lang w:val="lt-LT"/>
        </w:rPr>
        <w:t xml:space="preserve"> </w:t>
      </w:r>
      <w:r w:rsidR="009740E5" w:rsidRPr="004B5774">
        <w:rPr>
          <w:rFonts w:ascii="Times New Roman" w:hAnsi="Times New Roman" w:cs="Times New Roman"/>
          <w:sz w:val="24"/>
          <w:szCs w:val="24"/>
          <w:lang w:val="lt-LT"/>
        </w:rPr>
        <w:t xml:space="preserve">didinti </w:t>
      </w:r>
      <w:r w:rsidR="00B6794B" w:rsidRPr="004B5774">
        <w:rPr>
          <w:rFonts w:ascii="Times New Roman" w:hAnsi="Times New Roman" w:cs="Times New Roman"/>
          <w:sz w:val="24"/>
          <w:szCs w:val="24"/>
          <w:lang w:val="lt-LT"/>
        </w:rPr>
        <w:t>Įstaigos</w:t>
      </w:r>
      <w:r w:rsidR="009740E5" w:rsidRPr="004B5774">
        <w:rPr>
          <w:rFonts w:ascii="Times New Roman" w:hAnsi="Times New Roman" w:cs="Times New Roman"/>
          <w:color w:val="FF0000"/>
          <w:sz w:val="24"/>
          <w:szCs w:val="24"/>
          <w:lang w:val="lt-LT"/>
        </w:rPr>
        <w:t xml:space="preserve"> </w:t>
      </w:r>
      <w:r w:rsidR="009740E5" w:rsidRPr="004B5774">
        <w:rPr>
          <w:rFonts w:ascii="Times New Roman" w:hAnsi="Times New Roman" w:cs="Times New Roman"/>
          <w:sz w:val="24"/>
          <w:szCs w:val="24"/>
          <w:lang w:val="lt-LT"/>
        </w:rPr>
        <w:t>teikiamų asmens sveikatos priežiūros paslaugų efektyvumą, prieinamumą ir kokybę, teikiant saugias, pacientų poreikius ir lūkesčius atitinkančias paslaugas, racionaliai naudojant turimus resursus</w:t>
      </w:r>
      <w:r w:rsidR="007D5051" w:rsidRPr="004B5774">
        <w:rPr>
          <w:rFonts w:ascii="Times New Roman" w:hAnsi="Times New Roman" w:cs="Times New Roman"/>
          <w:sz w:val="24"/>
          <w:szCs w:val="24"/>
          <w:lang w:val="lt-LT"/>
        </w:rPr>
        <w:t xml:space="preserve">. </w:t>
      </w:r>
    </w:p>
    <w:p w14:paraId="41351F1F" w14:textId="00D0B61D" w:rsidR="00945A2C" w:rsidRPr="004B5774" w:rsidRDefault="00BD3F48" w:rsidP="00945A2C">
      <w:pPr>
        <w:tabs>
          <w:tab w:val="left" w:pos="1276"/>
        </w:tabs>
        <w:spacing w:after="0" w:line="360" w:lineRule="auto"/>
        <w:ind w:firstLine="567"/>
        <w:jc w:val="both"/>
        <w:rPr>
          <w:rFonts w:ascii="Times New Roman" w:hAnsi="Times New Roman" w:cs="Times New Roman"/>
          <w:sz w:val="24"/>
          <w:szCs w:val="24"/>
          <w:lang w:val="lt-LT"/>
        </w:rPr>
      </w:pPr>
      <w:r w:rsidRPr="004B5774">
        <w:rPr>
          <w:rFonts w:ascii="Times New Roman" w:eastAsia="Times New Roman" w:hAnsi="Times New Roman" w:cs="Times New Roman"/>
          <w:color w:val="000000"/>
          <w:sz w:val="24"/>
          <w:lang w:val="lt-LT"/>
        </w:rPr>
        <w:t>1</w:t>
      </w:r>
      <w:r w:rsidR="00D1691B">
        <w:rPr>
          <w:rFonts w:ascii="Times New Roman" w:eastAsia="Times New Roman" w:hAnsi="Times New Roman" w:cs="Times New Roman"/>
          <w:color w:val="000000"/>
          <w:sz w:val="24"/>
          <w:lang w:val="lt-LT"/>
        </w:rPr>
        <w:t>1</w:t>
      </w:r>
      <w:r w:rsidRPr="004B5774">
        <w:rPr>
          <w:rFonts w:ascii="Times New Roman" w:eastAsia="Times New Roman" w:hAnsi="Times New Roman" w:cs="Times New Roman"/>
          <w:color w:val="000000"/>
          <w:sz w:val="24"/>
          <w:lang w:val="lt-LT"/>
        </w:rPr>
        <w:t>.</w:t>
      </w:r>
      <w:r w:rsidR="00EF5E55" w:rsidRPr="004B5774">
        <w:rPr>
          <w:rFonts w:ascii="Times New Roman" w:eastAsia="Times New Roman" w:hAnsi="Times New Roman" w:cs="Times New Roman"/>
          <w:sz w:val="24"/>
          <w:lang w:val="lt-LT"/>
        </w:rPr>
        <w:t xml:space="preserve"> </w:t>
      </w:r>
      <w:r w:rsidR="0007131C" w:rsidRPr="004B5774">
        <w:rPr>
          <w:rFonts w:ascii="Times New Roman" w:eastAsia="Times New Roman" w:hAnsi="Times New Roman" w:cs="Times New Roman"/>
          <w:sz w:val="24"/>
          <w:lang w:val="lt-LT"/>
        </w:rPr>
        <w:t xml:space="preserve">Įstaiga, siekdama </w:t>
      </w:r>
      <w:r w:rsidR="00D1691B">
        <w:rPr>
          <w:rFonts w:ascii="Times New Roman" w:eastAsia="Times New Roman" w:hAnsi="Times New Roman" w:cs="Times New Roman"/>
          <w:sz w:val="24"/>
          <w:lang w:val="lt-LT"/>
        </w:rPr>
        <w:t>10</w:t>
      </w:r>
      <w:r w:rsidR="0007131C" w:rsidRPr="004B5774">
        <w:rPr>
          <w:rFonts w:ascii="Times New Roman" w:eastAsia="Times New Roman" w:hAnsi="Times New Roman" w:cs="Times New Roman"/>
          <w:sz w:val="24"/>
          <w:lang w:val="lt-LT"/>
        </w:rPr>
        <w:t xml:space="preserve"> punkte nurodyto Įstaigos veiklos tikslo, atlieka šias funkcijas:</w:t>
      </w:r>
      <w:r w:rsidR="00810F62" w:rsidRPr="004B5774">
        <w:rPr>
          <w:rFonts w:ascii="Times New Roman" w:hAnsi="Times New Roman" w:cs="Times New Roman"/>
          <w:sz w:val="24"/>
          <w:szCs w:val="24"/>
          <w:lang w:val="lt-LT"/>
        </w:rPr>
        <w:t xml:space="preserve"> </w:t>
      </w:r>
    </w:p>
    <w:p w14:paraId="3D4B4AB7" w14:textId="79104B9E" w:rsidR="00945A2C" w:rsidRPr="004B5774" w:rsidRDefault="00287602" w:rsidP="00945A2C">
      <w:pPr>
        <w:tabs>
          <w:tab w:val="left" w:pos="1276"/>
        </w:tabs>
        <w:spacing w:after="0" w:line="36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 xml:space="preserve">.1. organizuoja ir teikia </w:t>
      </w:r>
      <w:r w:rsidR="00B56C2A" w:rsidRPr="004B5774">
        <w:rPr>
          <w:rFonts w:ascii="Times New Roman" w:hAnsi="Times New Roman" w:cs="Times New Roman"/>
          <w:sz w:val="24"/>
          <w:szCs w:val="24"/>
          <w:lang w:val="lt-LT"/>
        </w:rPr>
        <w:t>saugias, kokybiškas</w:t>
      </w:r>
      <w:r w:rsidR="0080336E" w:rsidRPr="004B5774">
        <w:rPr>
          <w:rFonts w:ascii="Times New Roman" w:hAnsi="Times New Roman" w:cs="Times New Roman"/>
          <w:sz w:val="24"/>
          <w:szCs w:val="24"/>
          <w:lang w:val="lt-LT"/>
        </w:rPr>
        <w:t xml:space="preserve"> </w:t>
      </w:r>
      <w:r w:rsidRPr="004B5774">
        <w:rPr>
          <w:rFonts w:ascii="Times New Roman" w:hAnsi="Times New Roman" w:cs="Times New Roman"/>
          <w:sz w:val="24"/>
          <w:szCs w:val="24"/>
          <w:lang w:val="lt-LT"/>
        </w:rPr>
        <w:t>asmens sveikatos priežiūros paslaugas</w:t>
      </w:r>
      <w:r w:rsidR="001F6E5C" w:rsidRPr="004B5774">
        <w:rPr>
          <w:lang w:val="lt-LT"/>
        </w:rPr>
        <w:t xml:space="preserve"> </w:t>
      </w:r>
      <w:r w:rsidR="001F6E5C" w:rsidRPr="004B5774">
        <w:rPr>
          <w:rFonts w:ascii="Times New Roman" w:hAnsi="Times New Roman" w:cs="Times New Roman"/>
          <w:sz w:val="24"/>
          <w:szCs w:val="24"/>
          <w:lang w:val="lt-LT"/>
        </w:rPr>
        <w:t>pagal Įstaigos turimas asmens sveikatos priežiūros licencijas. Paslaugos teikiamos Įstaigoje ir pacientų namuose</w:t>
      </w:r>
      <w:r w:rsidR="006F740F" w:rsidRPr="004B5774">
        <w:rPr>
          <w:rFonts w:ascii="Times New Roman" w:hAnsi="Times New Roman" w:cs="Times New Roman"/>
          <w:sz w:val="24"/>
          <w:szCs w:val="24"/>
          <w:lang w:val="lt-LT"/>
        </w:rPr>
        <w:t>;</w:t>
      </w:r>
    </w:p>
    <w:p w14:paraId="12A73267" w14:textId="72BEE828" w:rsidR="00945A2C" w:rsidRPr="004B5774" w:rsidRDefault="00287602" w:rsidP="00945A2C">
      <w:pPr>
        <w:tabs>
          <w:tab w:val="left" w:pos="1276"/>
        </w:tabs>
        <w:spacing w:after="0" w:line="36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.2. teikia nemokamas asmens sveikatos priežiūros paslaugas</w:t>
      </w:r>
      <w:r w:rsidR="00810F62" w:rsidRPr="004B5774">
        <w:rPr>
          <w:rFonts w:ascii="Times New Roman" w:hAnsi="Times New Roman" w:cs="Times New Roman"/>
          <w:sz w:val="24"/>
          <w:szCs w:val="24"/>
          <w:lang w:val="lt-LT"/>
        </w:rPr>
        <w:t xml:space="preserve"> asmenims, apdraustiems privalomuoju ir (ar) savanorišku sveikatos draudimu;</w:t>
      </w:r>
    </w:p>
    <w:p w14:paraId="528C0F0F" w14:textId="614BF5E6" w:rsidR="00945A2C" w:rsidRPr="004B5774" w:rsidRDefault="00810F62" w:rsidP="00945A2C">
      <w:pPr>
        <w:tabs>
          <w:tab w:val="left" w:pos="1276"/>
        </w:tabs>
        <w:spacing w:after="0" w:line="36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.3. teikia mokamas asmens sveikato</w:t>
      </w:r>
      <w:r w:rsidR="001F6E5C" w:rsidRPr="004B5774">
        <w:rPr>
          <w:rFonts w:ascii="Times New Roman" w:hAnsi="Times New Roman" w:cs="Times New Roman"/>
          <w:sz w:val="24"/>
          <w:szCs w:val="24"/>
          <w:lang w:val="lt-LT"/>
        </w:rPr>
        <w:t>s</w:t>
      </w:r>
      <w:r w:rsidRPr="004B5774">
        <w:rPr>
          <w:rFonts w:ascii="Times New Roman" w:hAnsi="Times New Roman" w:cs="Times New Roman"/>
          <w:sz w:val="24"/>
          <w:szCs w:val="24"/>
          <w:lang w:val="lt-LT"/>
        </w:rPr>
        <w:t xml:space="preserve"> priežiūros paslaugas, kai šios paslaugos įtrauktos į Lietuvos Respublikos sveikatos apsaugos ministerijos mokamų asmens sveikatos priežiūros paslaugų sąrašą, kai paslaugos teikiamo</w:t>
      </w:r>
      <w:r w:rsidR="001F6E5C" w:rsidRPr="004B5774">
        <w:rPr>
          <w:rFonts w:ascii="Times New Roman" w:hAnsi="Times New Roman" w:cs="Times New Roman"/>
          <w:sz w:val="24"/>
          <w:szCs w:val="24"/>
          <w:lang w:val="lt-LT"/>
        </w:rPr>
        <w:t>s</w:t>
      </w:r>
      <w:r w:rsidRPr="004B5774">
        <w:rPr>
          <w:rFonts w:ascii="Times New Roman" w:hAnsi="Times New Roman" w:cs="Times New Roman"/>
          <w:sz w:val="24"/>
          <w:szCs w:val="24"/>
          <w:lang w:val="lt-LT"/>
        </w:rPr>
        <w:t xml:space="preserve"> asmens iniciatyva</w:t>
      </w:r>
      <w:r w:rsidR="001F6E5C" w:rsidRPr="004B5774">
        <w:rPr>
          <w:rFonts w:ascii="Times New Roman" w:hAnsi="Times New Roman" w:cs="Times New Roman"/>
          <w:sz w:val="24"/>
          <w:szCs w:val="24"/>
          <w:lang w:val="lt-LT"/>
        </w:rPr>
        <w:t xml:space="preserve"> </w:t>
      </w:r>
      <w:r w:rsidRPr="004B5774">
        <w:rPr>
          <w:rFonts w:ascii="Times New Roman" w:hAnsi="Times New Roman" w:cs="Times New Roman"/>
          <w:sz w:val="24"/>
          <w:szCs w:val="24"/>
          <w:lang w:val="lt-LT"/>
        </w:rPr>
        <w:t>ir Valstybinė ligonių kasa nemoka už jų teikimą;</w:t>
      </w:r>
    </w:p>
    <w:p w14:paraId="39D55AE4" w14:textId="460490C9" w:rsidR="00945A2C" w:rsidRPr="004B5774" w:rsidRDefault="00810F62" w:rsidP="00945A2C">
      <w:pPr>
        <w:tabs>
          <w:tab w:val="left" w:pos="1276"/>
        </w:tabs>
        <w:spacing w:after="0" w:line="36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.4. teikia būtinąją medicinos pagalbą;</w:t>
      </w:r>
    </w:p>
    <w:p w14:paraId="03BDC45B" w14:textId="20D2A4DE" w:rsidR="006F740F" w:rsidRPr="004B5774" w:rsidRDefault="00810F62" w:rsidP="00945A2C">
      <w:pPr>
        <w:tabs>
          <w:tab w:val="left" w:pos="1276"/>
        </w:tabs>
        <w:spacing w:after="0" w:line="36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.5.</w:t>
      </w:r>
      <w:r w:rsidR="00DF61B2" w:rsidRPr="004B5774">
        <w:rPr>
          <w:rFonts w:ascii="Times New Roman" w:hAnsi="Times New Roman" w:cs="Times New Roman"/>
          <w:sz w:val="24"/>
          <w:szCs w:val="24"/>
          <w:lang w:val="lt-LT"/>
        </w:rPr>
        <w:t xml:space="preserve"> </w:t>
      </w:r>
      <w:r w:rsidR="00B6794B" w:rsidRPr="004B5774">
        <w:rPr>
          <w:rFonts w:ascii="Times New Roman" w:hAnsi="Times New Roman" w:cs="Times New Roman"/>
          <w:sz w:val="24"/>
          <w:szCs w:val="24"/>
          <w:lang w:val="lt-LT"/>
        </w:rPr>
        <w:t>d</w:t>
      </w:r>
      <w:r w:rsidR="00DF61B2" w:rsidRPr="004B5774">
        <w:rPr>
          <w:rFonts w:ascii="Times New Roman" w:hAnsi="Times New Roman" w:cs="Times New Roman"/>
          <w:sz w:val="24"/>
          <w:szCs w:val="24"/>
          <w:lang w:val="lt-LT"/>
        </w:rPr>
        <w:t xml:space="preserve">alyvauja </w:t>
      </w:r>
      <w:r w:rsidR="00A12D60" w:rsidRPr="004B5774">
        <w:rPr>
          <w:rFonts w:ascii="Times New Roman" w:hAnsi="Times New Roman" w:cs="Times New Roman"/>
          <w:sz w:val="24"/>
          <w:szCs w:val="24"/>
          <w:lang w:val="lt-LT"/>
        </w:rPr>
        <w:t xml:space="preserve">ruošiant </w:t>
      </w:r>
      <w:r w:rsidR="00DF61B2" w:rsidRPr="004B5774">
        <w:rPr>
          <w:rFonts w:ascii="Times New Roman" w:hAnsi="Times New Roman" w:cs="Times New Roman"/>
          <w:sz w:val="24"/>
          <w:szCs w:val="24"/>
          <w:lang w:val="lt-LT"/>
        </w:rPr>
        <w:t>sveikatos priežiūros specialistus.</w:t>
      </w:r>
      <w:r w:rsidRPr="004B5774">
        <w:rPr>
          <w:rFonts w:ascii="Times New Roman" w:hAnsi="Times New Roman" w:cs="Times New Roman"/>
          <w:sz w:val="24"/>
          <w:szCs w:val="24"/>
          <w:lang w:val="lt-LT"/>
        </w:rPr>
        <w:t xml:space="preserve"> </w:t>
      </w:r>
      <w:r w:rsidR="00AB1C15" w:rsidRPr="004B5774">
        <w:rPr>
          <w:rFonts w:ascii="Times New Roman" w:hAnsi="Times New Roman" w:cs="Times New Roman"/>
          <w:sz w:val="24"/>
          <w:szCs w:val="24"/>
          <w:lang w:val="lt-LT"/>
        </w:rPr>
        <w:t xml:space="preserve">Įstaiga – Šeimos medicinos </w:t>
      </w:r>
      <w:r w:rsidR="005636E3" w:rsidRPr="004B5774">
        <w:rPr>
          <w:rFonts w:ascii="Times New Roman" w:hAnsi="Times New Roman" w:cs="Times New Roman"/>
          <w:sz w:val="24"/>
          <w:szCs w:val="24"/>
          <w:lang w:val="lt-LT"/>
        </w:rPr>
        <w:t>rezidentūros bazė</w:t>
      </w:r>
      <w:r w:rsidR="00AB1C15" w:rsidRPr="004B5774">
        <w:rPr>
          <w:rFonts w:ascii="Times New Roman" w:hAnsi="Times New Roman" w:cs="Times New Roman"/>
          <w:sz w:val="24"/>
          <w:szCs w:val="24"/>
          <w:lang w:val="lt-LT"/>
        </w:rPr>
        <w:t xml:space="preserve">, </w:t>
      </w:r>
      <w:r w:rsidR="005636E3" w:rsidRPr="004B5774">
        <w:rPr>
          <w:rFonts w:ascii="Times New Roman" w:hAnsi="Times New Roman" w:cs="Times New Roman"/>
          <w:sz w:val="24"/>
          <w:szCs w:val="24"/>
          <w:lang w:val="lt-LT"/>
        </w:rPr>
        <w:t>kurioje gydytojai rezidentai atlieka</w:t>
      </w:r>
      <w:r w:rsidR="005636E3" w:rsidRPr="004B5774">
        <w:rPr>
          <w:lang w:val="lt-LT"/>
        </w:rPr>
        <w:t xml:space="preserve"> </w:t>
      </w:r>
      <w:r w:rsidR="005636E3" w:rsidRPr="004B5774">
        <w:rPr>
          <w:rFonts w:ascii="Times New Roman" w:hAnsi="Times New Roman" w:cs="Times New Roman"/>
          <w:sz w:val="24"/>
          <w:szCs w:val="24"/>
          <w:lang w:val="lt-LT"/>
        </w:rPr>
        <w:t>rezidentūros studijų programos praktinę  dalį</w:t>
      </w:r>
      <w:r w:rsidR="00B6794B" w:rsidRPr="004B5774">
        <w:rPr>
          <w:rFonts w:ascii="Times New Roman" w:hAnsi="Times New Roman" w:cs="Times New Roman"/>
          <w:sz w:val="24"/>
          <w:szCs w:val="24"/>
          <w:lang w:val="lt-LT"/>
        </w:rPr>
        <w:t>;</w:t>
      </w:r>
    </w:p>
    <w:p w14:paraId="2165ADBA" w14:textId="7202D9AF" w:rsidR="002A5F9A" w:rsidRPr="004B5774" w:rsidRDefault="00810F62" w:rsidP="00945A2C">
      <w:pPr>
        <w:tabs>
          <w:tab w:val="left" w:pos="709"/>
          <w:tab w:val="left" w:pos="720"/>
        </w:tabs>
        <w:spacing w:after="0" w:line="36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.6. dalyvauja rengiant ir (ar) rengia sveikatos priežiūros programas</w:t>
      </w:r>
      <w:r w:rsidR="00893717" w:rsidRPr="004B5774">
        <w:rPr>
          <w:rFonts w:ascii="Times New Roman" w:hAnsi="Times New Roman" w:cs="Times New Roman"/>
          <w:sz w:val="24"/>
          <w:szCs w:val="24"/>
          <w:lang w:val="lt-LT"/>
        </w:rPr>
        <w:t xml:space="preserve"> ir projektus </w:t>
      </w:r>
      <w:r w:rsidRPr="004B5774">
        <w:rPr>
          <w:rFonts w:ascii="Times New Roman" w:hAnsi="Times New Roman" w:cs="Times New Roman"/>
          <w:sz w:val="24"/>
          <w:szCs w:val="24"/>
          <w:lang w:val="lt-LT"/>
        </w:rPr>
        <w:t>Įstaigos kompetencijų ribose, dalyvauja jas įgyvendinant;</w:t>
      </w:r>
    </w:p>
    <w:p w14:paraId="1CB38992" w14:textId="4C5B07C4" w:rsidR="002A5F9A" w:rsidRPr="004B5774" w:rsidRDefault="001F6E5C" w:rsidP="00945A2C">
      <w:pPr>
        <w:tabs>
          <w:tab w:val="left" w:pos="709"/>
          <w:tab w:val="left" w:pos="720"/>
        </w:tabs>
        <w:spacing w:after="0" w:line="36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.7. vertina bei diegia mokslo naujoves, diagnostikos ir gydymo technologijas bei inovacijas medicinos praktikoje Įstaigos kompetencijų ribose;</w:t>
      </w:r>
    </w:p>
    <w:p w14:paraId="4608805E" w14:textId="20111991" w:rsidR="002A5F9A" w:rsidRPr="004B5774" w:rsidRDefault="00C82DF2" w:rsidP="00945A2C">
      <w:pPr>
        <w:tabs>
          <w:tab w:val="left" w:pos="709"/>
          <w:tab w:val="left" w:pos="720"/>
        </w:tabs>
        <w:spacing w:after="0" w:line="36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lastRenderedPageBreak/>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.8. bendrada</w:t>
      </w:r>
      <w:r w:rsidR="001E09F9" w:rsidRPr="004B5774">
        <w:rPr>
          <w:rFonts w:ascii="Times New Roman" w:hAnsi="Times New Roman" w:cs="Times New Roman"/>
          <w:sz w:val="24"/>
          <w:szCs w:val="24"/>
          <w:lang w:val="lt-LT"/>
        </w:rPr>
        <w:t>r</w:t>
      </w:r>
      <w:r w:rsidRPr="004B5774">
        <w:rPr>
          <w:rFonts w:ascii="Times New Roman" w:hAnsi="Times New Roman" w:cs="Times New Roman"/>
          <w:sz w:val="24"/>
          <w:szCs w:val="24"/>
          <w:lang w:val="lt-LT"/>
        </w:rPr>
        <w:t>biauja su kitomis sveikatos priežiūros ir kitų sektorių  įstaigomis</w:t>
      </w:r>
      <w:r w:rsidR="00AB1C15" w:rsidRPr="004B5774">
        <w:rPr>
          <w:rFonts w:ascii="Times New Roman" w:hAnsi="Times New Roman" w:cs="Times New Roman"/>
          <w:sz w:val="24"/>
          <w:szCs w:val="24"/>
          <w:lang w:val="lt-LT"/>
        </w:rPr>
        <w:t xml:space="preserve">, institucijomis </w:t>
      </w:r>
      <w:r w:rsidRPr="004B5774">
        <w:rPr>
          <w:rFonts w:ascii="Times New Roman" w:hAnsi="Times New Roman" w:cs="Times New Roman"/>
          <w:sz w:val="24"/>
          <w:szCs w:val="24"/>
          <w:lang w:val="lt-LT"/>
        </w:rPr>
        <w:t xml:space="preserve"> pacientų sveikato</w:t>
      </w:r>
      <w:r w:rsidR="00531D9A" w:rsidRPr="004B5774">
        <w:rPr>
          <w:rFonts w:ascii="Times New Roman" w:hAnsi="Times New Roman" w:cs="Times New Roman"/>
          <w:sz w:val="24"/>
          <w:szCs w:val="24"/>
          <w:lang w:val="lt-LT"/>
        </w:rPr>
        <w:t>s</w:t>
      </w:r>
      <w:r w:rsidRPr="004B5774">
        <w:rPr>
          <w:rFonts w:ascii="Times New Roman" w:hAnsi="Times New Roman" w:cs="Times New Roman"/>
          <w:sz w:val="24"/>
          <w:szCs w:val="24"/>
          <w:lang w:val="lt-LT"/>
        </w:rPr>
        <w:t xml:space="preserve"> stiprinimo, p</w:t>
      </w:r>
      <w:r w:rsidR="00AB1C15" w:rsidRPr="004B5774">
        <w:rPr>
          <w:rFonts w:ascii="Times New Roman" w:hAnsi="Times New Roman" w:cs="Times New Roman"/>
          <w:sz w:val="24"/>
          <w:szCs w:val="24"/>
          <w:lang w:val="lt-LT"/>
        </w:rPr>
        <w:t>a</w:t>
      </w:r>
      <w:r w:rsidRPr="004B5774">
        <w:rPr>
          <w:rFonts w:ascii="Times New Roman" w:hAnsi="Times New Roman" w:cs="Times New Roman"/>
          <w:sz w:val="24"/>
          <w:szCs w:val="24"/>
          <w:lang w:val="lt-LT"/>
        </w:rPr>
        <w:t>laikymo ir išsaugojimo klausimais</w:t>
      </w:r>
      <w:r w:rsidR="002A5F9A" w:rsidRPr="004B5774">
        <w:rPr>
          <w:rFonts w:ascii="Times New Roman" w:hAnsi="Times New Roman" w:cs="Times New Roman"/>
          <w:sz w:val="24"/>
          <w:szCs w:val="24"/>
          <w:lang w:val="lt-LT"/>
        </w:rPr>
        <w:t>;</w:t>
      </w:r>
    </w:p>
    <w:p w14:paraId="250987BE" w14:textId="067F8435" w:rsidR="002A5F9A" w:rsidRPr="004B5774" w:rsidRDefault="001F6E5C" w:rsidP="00945A2C">
      <w:pPr>
        <w:tabs>
          <w:tab w:val="left" w:pos="709"/>
          <w:tab w:val="left" w:pos="720"/>
        </w:tabs>
        <w:spacing w:after="0" w:line="36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1</w:t>
      </w:r>
      <w:r w:rsidRPr="004B5774">
        <w:rPr>
          <w:rFonts w:ascii="Times New Roman" w:hAnsi="Times New Roman" w:cs="Times New Roman"/>
          <w:sz w:val="24"/>
          <w:szCs w:val="24"/>
          <w:lang w:val="lt-LT"/>
        </w:rPr>
        <w:t>.</w:t>
      </w:r>
      <w:r w:rsidR="00C82DF2" w:rsidRPr="004B5774">
        <w:rPr>
          <w:rFonts w:ascii="Times New Roman" w:hAnsi="Times New Roman" w:cs="Times New Roman"/>
          <w:sz w:val="24"/>
          <w:szCs w:val="24"/>
          <w:lang w:val="lt-LT"/>
        </w:rPr>
        <w:t>9</w:t>
      </w:r>
      <w:r w:rsidRPr="004B5774">
        <w:rPr>
          <w:rFonts w:ascii="Times New Roman" w:hAnsi="Times New Roman" w:cs="Times New Roman"/>
          <w:sz w:val="24"/>
          <w:szCs w:val="24"/>
          <w:lang w:val="lt-LT"/>
        </w:rPr>
        <w:t xml:space="preserve">. vykdo kitas Lietuvos Respublikos teisės aktams neprieštaraujančias veiklas </w:t>
      </w:r>
      <w:r w:rsidR="00C8598A" w:rsidRPr="004B5774">
        <w:rPr>
          <w:rFonts w:ascii="Times New Roman" w:hAnsi="Times New Roman" w:cs="Times New Roman"/>
          <w:sz w:val="24"/>
          <w:szCs w:val="24"/>
          <w:lang w:val="lt-LT"/>
        </w:rPr>
        <w:t>susijusias su Įstaigos tikslų įgyvendinimu</w:t>
      </w:r>
      <w:r w:rsidR="00AB1C15" w:rsidRPr="004B5774">
        <w:rPr>
          <w:rFonts w:ascii="Times New Roman" w:hAnsi="Times New Roman" w:cs="Times New Roman"/>
          <w:sz w:val="24"/>
          <w:szCs w:val="24"/>
          <w:lang w:val="lt-LT"/>
        </w:rPr>
        <w:t>.</w:t>
      </w:r>
    </w:p>
    <w:p w14:paraId="0FEEBCB8" w14:textId="3B511E17" w:rsidR="002A5F9A" w:rsidRPr="00C769CE" w:rsidRDefault="00C8598A" w:rsidP="00945A2C">
      <w:pPr>
        <w:tabs>
          <w:tab w:val="left" w:pos="709"/>
          <w:tab w:val="left" w:pos="720"/>
        </w:tabs>
        <w:spacing w:after="0" w:line="36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w:t>
      </w:r>
      <w:r w:rsidR="00D1691B">
        <w:rPr>
          <w:rFonts w:ascii="Times New Roman" w:hAnsi="Times New Roman" w:cs="Times New Roman"/>
          <w:sz w:val="24"/>
          <w:szCs w:val="24"/>
          <w:lang w:val="lt-LT"/>
        </w:rPr>
        <w:t>2</w:t>
      </w:r>
      <w:r w:rsidRPr="004B5774">
        <w:rPr>
          <w:rFonts w:ascii="Times New Roman" w:hAnsi="Times New Roman" w:cs="Times New Roman"/>
          <w:sz w:val="24"/>
          <w:szCs w:val="24"/>
          <w:lang w:val="lt-LT"/>
        </w:rPr>
        <w:t>. Įstaiga, atlikdama savo funkcijas, turi teisę vykdyti šias ekonomines veiklas:</w:t>
      </w:r>
    </w:p>
    <w:p w14:paraId="37351F34" w14:textId="333B388B" w:rsidR="002A5F9A" w:rsidRPr="00C769CE" w:rsidRDefault="001D16F5" w:rsidP="00945A2C">
      <w:pPr>
        <w:tabs>
          <w:tab w:val="left" w:pos="709"/>
          <w:tab w:val="left" w:pos="720"/>
        </w:tabs>
        <w:spacing w:after="0" w:line="36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D1691B">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žmonių sveikatos priežiūros veikla – 86;</w:t>
      </w:r>
    </w:p>
    <w:p w14:paraId="7CA0290B" w14:textId="2F82689B" w:rsidR="002A5F9A" w:rsidRPr="00C769CE" w:rsidRDefault="001D16F5" w:rsidP="00945A2C">
      <w:pPr>
        <w:tabs>
          <w:tab w:val="left" w:pos="709"/>
          <w:tab w:val="left" w:pos="720"/>
        </w:tabs>
        <w:spacing w:after="0" w:line="36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D1691B">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bendrosios praktikos gydytojų veikla – 86.21;</w:t>
      </w:r>
    </w:p>
    <w:p w14:paraId="2613A2FC" w14:textId="7CADD95C" w:rsidR="002A5F9A" w:rsidRPr="00C769CE" w:rsidRDefault="001D16F5" w:rsidP="00945A2C">
      <w:pPr>
        <w:tabs>
          <w:tab w:val="left" w:pos="709"/>
          <w:tab w:val="left" w:pos="720"/>
        </w:tabs>
        <w:spacing w:after="0" w:line="36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D1691B">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odontologinės</w:t>
      </w:r>
      <w:r w:rsidR="00E077A3">
        <w:rPr>
          <w:rFonts w:ascii="Times New Roman" w:eastAsia="Times New Roman" w:hAnsi="Times New Roman" w:cs="Times New Roman"/>
          <w:color w:val="000000"/>
          <w:sz w:val="24"/>
          <w:lang w:val="lt-LT"/>
        </w:rPr>
        <w:t xml:space="preserve"> </w:t>
      </w:r>
      <w:r w:rsidR="00E077A3" w:rsidRPr="00CC5337">
        <w:rPr>
          <w:rFonts w:ascii="Times New Roman" w:eastAsia="Times New Roman" w:hAnsi="Times New Roman" w:cs="Times New Roman"/>
          <w:sz w:val="24"/>
          <w:lang w:val="lt-LT"/>
        </w:rPr>
        <w:t>priežiūros</w:t>
      </w:r>
      <w:r w:rsidR="00BD3F48" w:rsidRPr="00C769CE">
        <w:rPr>
          <w:rFonts w:ascii="Times New Roman" w:eastAsia="Times New Roman" w:hAnsi="Times New Roman" w:cs="Times New Roman"/>
          <w:color w:val="000000"/>
          <w:sz w:val="24"/>
          <w:lang w:val="lt-LT"/>
        </w:rPr>
        <w:t xml:space="preserve"> praktikos veikla – 86.23;</w:t>
      </w:r>
    </w:p>
    <w:p w14:paraId="4E92EC4A" w14:textId="0F2B7753" w:rsidR="002A5F9A" w:rsidRPr="00C769CE" w:rsidRDefault="001D16F5" w:rsidP="00945A2C">
      <w:pPr>
        <w:tabs>
          <w:tab w:val="left" w:pos="709"/>
          <w:tab w:val="left" w:pos="720"/>
        </w:tabs>
        <w:spacing w:after="0" w:line="36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D1691B">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.4. </w:t>
      </w:r>
      <w:r w:rsidR="00BD3F48" w:rsidRPr="00C769CE">
        <w:rPr>
          <w:rFonts w:ascii="Times New Roman" w:eastAsia="Times New Roman" w:hAnsi="Times New Roman" w:cs="Times New Roman"/>
          <w:color w:val="000000"/>
          <w:sz w:val="24"/>
          <w:lang w:val="lt-LT"/>
        </w:rPr>
        <w:t xml:space="preserve">kita žmonių sveikatos priežiūros veikla </w:t>
      </w:r>
      <w:r w:rsidR="00B74F95"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86.9;</w:t>
      </w:r>
    </w:p>
    <w:p w14:paraId="15B89D1A" w14:textId="79BB9DE7" w:rsidR="002A5F9A" w:rsidRPr="00C769CE" w:rsidRDefault="001D16F5" w:rsidP="00945A2C">
      <w:pPr>
        <w:tabs>
          <w:tab w:val="left" w:pos="720"/>
        </w:tabs>
        <w:spacing w:after="0" w:line="36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D1691B">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.5. </w:t>
      </w:r>
      <w:r w:rsidR="00BD3F48" w:rsidRPr="00C769CE">
        <w:rPr>
          <w:rFonts w:ascii="Times New Roman" w:eastAsia="Times New Roman" w:hAnsi="Times New Roman" w:cs="Times New Roman"/>
          <w:color w:val="000000"/>
          <w:sz w:val="24"/>
          <w:lang w:val="lt-LT"/>
        </w:rPr>
        <w:t>nesusijusio su apgyvendinimu socialinio darbo veikla – 88;</w:t>
      </w:r>
    </w:p>
    <w:p w14:paraId="745A820E" w14:textId="481475E8" w:rsidR="002A5F9A" w:rsidRPr="00C769CE" w:rsidRDefault="001D16F5" w:rsidP="00945A2C">
      <w:pPr>
        <w:tabs>
          <w:tab w:val="left" w:pos="720"/>
        </w:tabs>
        <w:spacing w:after="0" w:line="36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D1691B">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.6. </w:t>
      </w:r>
      <w:r w:rsidR="00BD3F48" w:rsidRPr="00C769CE">
        <w:rPr>
          <w:rFonts w:ascii="Times New Roman" w:eastAsia="Times New Roman" w:hAnsi="Times New Roman" w:cs="Times New Roman"/>
          <w:color w:val="000000"/>
          <w:sz w:val="24"/>
          <w:lang w:val="lt-LT"/>
        </w:rPr>
        <w:t>kita, niekur kitur nepriskirta, nesusijusi su apgyvendinimu socialinio darbo veikla –88.99;</w:t>
      </w:r>
    </w:p>
    <w:p w14:paraId="72D21F66" w14:textId="1815C1C2" w:rsidR="002A5F9A" w:rsidRPr="00477A5A" w:rsidRDefault="001E1DF5" w:rsidP="00945A2C">
      <w:pPr>
        <w:tabs>
          <w:tab w:val="left" w:pos="720"/>
        </w:tabs>
        <w:spacing w:after="0" w:line="360" w:lineRule="auto"/>
        <w:ind w:firstLine="567"/>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12.7</w:t>
      </w:r>
      <w:r w:rsidR="002D1248">
        <w:rPr>
          <w:rFonts w:ascii="Times New Roman" w:eastAsia="Times New Roman" w:hAnsi="Times New Roman" w:cs="Times New Roman"/>
          <w:sz w:val="24"/>
          <w:lang w:val="lt-LT"/>
        </w:rPr>
        <w:t>.</w:t>
      </w:r>
      <w:r>
        <w:rPr>
          <w:rFonts w:ascii="Times New Roman" w:eastAsia="Times New Roman" w:hAnsi="Times New Roman" w:cs="Times New Roman"/>
          <w:sz w:val="24"/>
          <w:lang w:val="lt-LT"/>
        </w:rPr>
        <w:t xml:space="preserve"> </w:t>
      </w:r>
      <w:r w:rsidR="002D1248">
        <w:rPr>
          <w:rFonts w:ascii="Times New Roman" w:eastAsia="Times New Roman" w:hAnsi="Times New Roman" w:cs="Times New Roman"/>
          <w:sz w:val="24"/>
          <w:lang w:val="lt-LT"/>
        </w:rPr>
        <w:t>k</w:t>
      </w:r>
      <w:r w:rsidRPr="001E1DF5">
        <w:rPr>
          <w:rFonts w:ascii="Times New Roman" w:eastAsia="Times New Roman" w:hAnsi="Times New Roman" w:cs="Times New Roman"/>
          <w:sz w:val="24"/>
          <w:lang w:val="lt-LT"/>
        </w:rPr>
        <w:t>ita, niekur kitur nepriskirta, asmenų aptarnavimo veikla</w:t>
      </w:r>
      <w:r>
        <w:rPr>
          <w:rFonts w:ascii="Times New Roman" w:eastAsia="Times New Roman" w:hAnsi="Times New Roman" w:cs="Times New Roman"/>
          <w:sz w:val="24"/>
          <w:lang w:val="lt-LT"/>
        </w:rPr>
        <w:t xml:space="preserve"> </w:t>
      </w:r>
      <w:r w:rsidRPr="001E1DF5">
        <w:rPr>
          <w:rFonts w:ascii="Times New Roman" w:eastAsia="Times New Roman" w:hAnsi="Times New Roman" w:cs="Times New Roman"/>
          <w:sz w:val="24"/>
          <w:lang w:val="lt-LT"/>
        </w:rPr>
        <w:t>–</w:t>
      </w:r>
      <w:r w:rsidR="002D1248">
        <w:rPr>
          <w:rFonts w:ascii="Times New Roman" w:eastAsia="Times New Roman" w:hAnsi="Times New Roman" w:cs="Times New Roman"/>
          <w:sz w:val="24"/>
          <w:lang w:val="lt-LT"/>
        </w:rPr>
        <w:t xml:space="preserve"> 96.99;</w:t>
      </w:r>
    </w:p>
    <w:p w14:paraId="4C540554" w14:textId="6769F41E" w:rsidR="002A5F9A" w:rsidRPr="00C769CE" w:rsidRDefault="001D16F5" w:rsidP="00945A2C">
      <w:pPr>
        <w:tabs>
          <w:tab w:val="left" w:pos="720"/>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.8. </w:t>
      </w:r>
      <w:r w:rsidR="00BD3F48" w:rsidRPr="00C769CE">
        <w:rPr>
          <w:rFonts w:ascii="Times New Roman" w:eastAsia="Times New Roman" w:hAnsi="Times New Roman" w:cs="Times New Roman"/>
          <w:color w:val="000000"/>
          <w:sz w:val="24"/>
          <w:lang w:val="lt-LT"/>
        </w:rPr>
        <w:t>nuosavo arba nuomojamo nekilnojamojo turto nuoma ir eksploatavimas – 68.2;</w:t>
      </w:r>
    </w:p>
    <w:p w14:paraId="4F7EC89C" w14:textId="7BEEA3EA" w:rsidR="002A5F9A" w:rsidRPr="00C769CE" w:rsidRDefault="001D16F5" w:rsidP="00945A2C">
      <w:pPr>
        <w:tabs>
          <w:tab w:val="left" w:pos="720"/>
        </w:tabs>
        <w:spacing w:after="0" w:line="36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.9. </w:t>
      </w:r>
      <w:r w:rsidR="00BD3F48" w:rsidRPr="00C769CE">
        <w:rPr>
          <w:rFonts w:ascii="Times New Roman" w:eastAsia="Times New Roman" w:hAnsi="Times New Roman" w:cs="Times New Roman"/>
          <w:color w:val="000000"/>
          <w:sz w:val="24"/>
          <w:lang w:val="lt-LT"/>
        </w:rPr>
        <w:t>kitas, niekur kitur nepriskirtas, švietimas</w:t>
      </w:r>
      <w:r w:rsidR="002A5F9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85.59;</w:t>
      </w:r>
    </w:p>
    <w:p w14:paraId="2F544C4A" w14:textId="35E8E6D5" w:rsidR="002A5F9A" w:rsidRPr="00C769CE" w:rsidRDefault="00EF5E55" w:rsidP="00945A2C">
      <w:pPr>
        <w:tabs>
          <w:tab w:val="left" w:pos="720"/>
        </w:tabs>
        <w:spacing w:after="0" w:line="36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.10. </w:t>
      </w:r>
      <w:r w:rsidR="00BD3F48" w:rsidRPr="00C769CE">
        <w:rPr>
          <w:rFonts w:ascii="Times New Roman" w:eastAsia="Times New Roman" w:hAnsi="Times New Roman" w:cs="Times New Roman"/>
          <w:color w:val="000000"/>
          <w:sz w:val="24"/>
          <w:lang w:val="lt-LT"/>
        </w:rPr>
        <w:t>moksliniai tyrimai ir taikomoji veikla – 72;</w:t>
      </w:r>
    </w:p>
    <w:p w14:paraId="21D4C8A0" w14:textId="7F443CE2" w:rsidR="002A5F9A" w:rsidRPr="00C769CE" w:rsidRDefault="00EF5E55" w:rsidP="00945A2C">
      <w:pPr>
        <w:tabs>
          <w:tab w:val="left" w:pos="720"/>
        </w:tabs>
        <w:spacing w:after="0" w:line="36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xml:space="preserve">.11. </w:t>
      </w:r>
      <w:r w:rsidR="00BD3F48" w:rsidRPr="00C769CE">
        <w:rPr>
          <w:rFonts w:ascii="Times New Roman" w:eastAsia="Times New Roman" w:hAnsi="Times New Roman" w:cs="Times New Roman"/>
          <w:color w:val="000000"/>
          <w:sz w:val="24"/>
          <w:lang w:val="lt-LT"/>
        </w:rPr>
        <w:t>kitos įstatymams ir kitiems teisės aktams neprieštaraujančios veiklos vykdymas, siekiant Įstaigos tikslų.</w:t>
      </w:r>
    </w:p>
    <w:p w14:paraId="67E700C1" w14:textId="0042EC0D" w:rsidR="002C28F7" w:rsidRPr="00C769CE" w:rsidRDefault="001D16F5" w:rsidP="00945A2C">
      <w:pPr>
        <w:tabs>
          <w:tab w:val="left" w:pos="720"/>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3</w:t>
      </w:r>
      <w:r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Licencijuojamą veiklą ar veiklą, kuriai reikalingi specialūs leidimai, Įstaiga gali vykdyti tik gavusi atitinkamas licencijas ar leidimus. </w:t>
      </w:r>
    </w:p>
    <w:p w14:paraId="67E700C2" w14:textId="77777777" w:rsidR="002C28F7" w:rsidRPr="00C769CE" w:rsidRDefault="002C28F7" w:rsidP="006F740F">
      <w:pPr>
        <w:spacing w:after="0" w:line="360" w:lineRule="auto"/>
        <w:ind w:firstLineChars="567" w:firstLine="1366"/>
        <w:rPr>
          <w:rFonts w:ascii="Times New Roman" w:eastAsia="Times New Roman" w:hAnsi="Times New Roman" w:cs="Times New Roman"/>
          <w:b/>
          <w:sz w:val="24"/>
          <w:lang w:val="lt-LT"/>
        </w:rPr>
      </w:pPr>
    </w:p>
    <w:p w14:paraId="67E700C3" w14:textId="77777777" w:rsidR="002C28F7" w:rsidRPr="00C769CE" w:rsidRDefault="00BD3F48" w:rsidP="00E60C28">
      <w:pPr>
        <w:spacing w:after="0" w:line="360" w:lineRule="auto"/>
        <w:jc w:val="center"/>
        <w:rPr>
          <w:rFonts w:ascii="Times New Roman" w:eastAsia="Times New Roman" w:hAnsi="Times New Roman" w:cs="Times New Roman"/>
          <w:b/>
          <w:color w:val="000000"/>
          <w:sz w:val="24"/>
          <w:lang w:val="lt-LT"/>
        </w:rPr>
      </w:pPr>
      <w:r w:rsidRPr="00C769CE">
        <w:rPr>
          <w:rFonts w:ascii="Times New Roman" w:eastAsia="Times New Roman" w:hAnsi="Times New Roman" w:cs="Times New Roman"/>
          <w:b/>
          <w:color w:val="000000"/>
          <w:sz w:val="24"/>
          <w:lang w:val="lt-LT"/>
        </w:rPr>
        <w:t>III SKYRIUS</w:t>
      </w:r>
    </w:p>
    <w:p w14:paraId="7EB96C08" w14:textId="77777777" w:rsidR="00491960" w:rsidRPr="00C769CE" w:rsidRDefault="00491960" w:rsidP="00491960">
      <w:pPr>
        <w:spacing w:after="0" w:line="240" w:lineRule="auto"/>
        <w:jc w:val="center"/>
        <w:rPr>
          <w:rFonts w:ascii="Times New Roman" w:eastAsia="Times New Roman" w:hAnsi="Times New Roman" w:cs="Times New Roman"/>
          <w:sz w:val="24"/>
          <w:lang w:val="lt-LT"/>
        </w:rPr>
      </w:pPr>
      <w:r w:rsidRPr="00B95019">
        <w:rPr>
          <w:rFonts w:ascii="Times New Roman" w:eastAsia="Times New Roman" w:hAnsi="Times New Roman" w:cs="Times New Roman"/>
          <w:b/>
          <w:color w:val="000000"/>
          <w:sz w:val="24"/>
          <w:lang w:val="lt-LT"/>
        </w:rPr>
        <w:t>ĮSTAIGOS TEISĖS IR PAREIGOS</w:t>
      </w:r>
    </w:p>
    <w:p w14:paraId="2A7268F7" w14:textId="77777777" w:rsidR="00491960" w:rsidRPr="00C769CE" w:rsidRDefault="00491960" w:rsidP="00491960">
      <w:pPr>
        <w:spacing w:after="0" w:line="240" w:lineRule="auto"/>
        <w:ind w:firstLine="57"/>
        <w:jc w:val="both"/>
        <w:rPr>
          <w:rFonts w:ascii="Times New Roman" w:eastAsia="Times New Roman" w:hAnsi="Times New Roman" w:cs="Times New Roman"/>
          <w:sz w:val="24"/>
          <w:lang w:val="lt-LT"/>
        </w:rPr>
      </w:pPr>
    </w:p>
    <w:p w14:paraId="0231A187" w14:textId="4C481668" w:rsidR="00491960" w:rsidRPr="00C769CE" w:rsidRDefault="00491960" w:rsidP="00125E74">
      <w:pPr>
        <w:tabs>
          <w:tab w:val="left" w:pos="567"/>
          <w:tab w:val="left" w:pos="709"/>
        </w:tabs>
        <w:spacing w:after="0" w:line="360" w:lineRule="auto"/>
        <w:ind w:firstLine="567"/>
        <w:jc w:val="both"/>
        <w:rPr>
          <w:rFonts w:ascii="Times New Roman" w:eastAsia="Times New Roman" w:hAnsi="Times New Roman" w:cs="Times New Roman"/>
          <w:b/>
          <w:bCs/>
          <w:color w:val="000000"/>
          <w:sz w:val="24"/>
          <w:shd w:val="clear" w:color="auto" w:fill="00FF00"/>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C769CE">
        <w:rPr>
          <w:rFonts w:ascii="Times New Roman" w:eastAsia="Times New Roman" w:hAnsi="Times New Roman" w:cs="Times New Roman"/>
          <w:color w:val="000000"/>
          <w:sz w:val="24"/>
          <w:lang w:val="lt-LT"/>
        </w:rPr>
        <w:t>. Vykdydama įstatuose numatytą veiklą, Įstaiga gali turėti ir įgyti tik tokias teises ir pareigas, kurios neprieštarauja įstatymams, šiems įstatams ir kitiems Lietuvos Respublikoje galiojantiems teisės aktams. Įstaigos teisės:</w:t>
      </w:r>
    </w:p>
    <w:p w14:paraId="450E6AB2" w14:textId="36C6DC09" w:rsidR="00491960" w:rsidRPr="00EB63A2" w:rsidRDefault="00491960" w:rsidP="00125E74">
      <w:pPr>
        <w:tabs>
          <w:tab w:val="left" w:pos="567"/>
          <w:tab w:val="left" w:pos="993"/>
        </w:tabs>
        <w:spacing w:after="0" w:line="360" w:lineRule="auto"/>
        <w:ind w:firstLine="567"/>
        <w:jc w:val="both"/>
        <w:rPr>
          <w:rFonts w:ascii="Times New Roman" w:eastAsia="Times New Roman" w:hAnsi="Times New Roman" w:cs="Times New Roman"/>
          <w:color w:val="000000"/>
          <w:sz w:val="24"/>
          <w:shd w:val="clear" w:color="auto" w:fill="00FF00"/>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 xml:space="preserve">.1. turėti sąskaitas bankuose, </w:t>
      </w:r>
      <w:r w:rsidRPr="00EB63A2">
        <w:rPr>
          <w:rFonts w:ascii="Times New Roman" w:eastAsia="Times New Roman" w:hAnsi="Times New Roman" w:cs="Times New Roman"/>
          <w:color w:val="000000"/>
          <w:sz w:val="24"/>
          <w:shd w:val="clear" w:color="auto" w:fill="FFFFFF"/>
          <w:lang w:val="lt-LT"/>
        </w:rPr>
        <w:t>savo antspaudą</w:t>
      </w:r>
      <w:r w:rsidRPr="00EB63A2">
        <w:rPr>
          <w:rFonts w:ascii="Times New Roman" w:eastAsia="Times New Roman" w:hAnsi="Times New Roman" w:cs="Times New Roman"/>
          <w:color w:val="000000"/>
          <w:sz w:val="24"/>
          <w:lang w:val="lt-LT"/>
        </w:rPr>
        <w:t>;</w:t>
      </w:r>
    </w:p>
    <w:p w14:paraId="5520006A" w14:textId="7DFBEDA3" w:rsidR="00491960" w:rsidRPr="00EB63A2" w:rsidRDefault="00491960" w:rsidP="00125E74">
      <w:pPr>
        <w:tabs>
          <w:tab w:val="left" w:pos="567"/>
          <w:tab w:val="left" w:pos="993"/>
        </w:tabs>
        <w:spacing w:after="0" w:line="36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4</w:t>
      </w:r>
      <w:r w:rsidRPr="00EB63A2">
        <w:rPr>
          <w:rFonts w:ascii="Times New Roman" w:eastAsia="Times New Roman" w:hAnsi="Times New Roman" w:cs="Times New Roman"/>
          <w:sz w:val="24"/>
          <w:lang w:val="lt-LT"/>
        </w:rPr>
        <w:t xml:space="preserve">.2. </w:t>
      </w:r>
      <w:r w:rsidRPr="00EB63A2">
        <w:rPr>
          <w:rFonts w:ascii="Times New Roman" w:eastAsia="Times New Roman" w:hAnsi="Times New Roman" w:cs="Times New Roman"/>
          <w:color w:val="000000"/>
          <w:sz w:val="24"/>
          <w:lang w:val="lt-LT"/>
        </w:rPr>
        <w:t>pirkti ar kitokiais būdais įsigyti savo veiklai reikalingą turtą, naudoti, valdyti, disponuoti juo įstatymų ir šių įstatų nustatyta tvarka;</w:t>
      </w:r>
    </w:p>
    <w:p w14:paraId="47BCB381" w14:textId="42E5BA64" w:rsidR="00491960" w:rsidRPr="00EB63A2" w:rsidRDefault="00491960" w:rsidP="00125E74">
      <w:pPr>
        <w:tabs>
          <w:tab w:val="left" w:pos="567"/>
        </w:tabs>
        <w:spacing w:after="0" w:line="36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.3. teikti bei gauti paramą, paveldėti pagal testamentą įstatymų nustatyta tvarka,</w:t>
      </w:r>
    </w:p>
    <w:p w14:paraId="2D3F4344" w14:textId="7EAD53E2" w:rsidR="00491960" w:rsidRPr="00C769CE" w:rsidRDefault="00491960" w:rsidP="00125E74">
      <w:pPr>
        <w:tabs>
          <w:tab w:val="left" w:pos="567"/>
          <w:tab w:val="left" w:pos="993"/>
        </w:tabs>
        <w:spacing w:after="0" w:line="36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.4. pagal kompetenciją sudaryti sutartis ir prisiimti įsipareigojimus;</w:t>
      </w:r>
    </w:p>
    <w:p w14:paraId="1430796A" w14:textId="46D2A838" w:rsidR="00491960" w:rsidRPr="00EB63A2" w:rsidRDefault="00491960" w:rsidP="00125E74">
      <w:pPr>
        <w:tabs>
          <w:tab w:val="left" w:pos="720"/>
          <w:tab w:val="left" w:pos="993"/>
        </w:tabs>
        <w:spacing w:after="0" w:line="36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0C398B">
        <w:rPr>
          <w:rFonts w:ascii="Times New Roman" w:eastAsia="Times New Roman" w:hAnsi="Times New Roman" w:cs="Times New Roman"/>
          <w:sz w:val="24"/>
          <w:lang w:val="lt-LT"/>
        </w:rPr>
        <w:t>.</w:t>
      </w:r>
      <w:r w:rsidR="002670A6" w:rsidRPr="000C398B">
        <w:rPr>
          <w:rFonts w:ascii="Times New Roman" w:eastAsia="Times New Roman" w:hAnsi="Times New Roman" w:cs="Times New Roman"/>
          <w:sz w:val="24"/>
          <w:lang w:val="lt-LT"/>
        </w:rPr>
        <w:t>5</w:t>
      </w:r>
      <w:r w:rsidRPr="000C398B">
        <w:rPr>
          <w:rFonts w:ascii="Times New Roman" w:eastAsia="Times New Roman" w:hAnsi="Times New Roman" w:cs="Times New Roman"/>
          <w:sz w:val="24"/>
          <w:lang w:val="lt-LT"/>
        </w:rPr>
        <w:t xml:space="preserve">. </w:t>
      </w:r>
      <w:r w:rsidRPr="00EB63A2">
        <w:rPr>
          <w:rFonts w:ascii="Times New Roman" w:eastAsia="Times New Roman" w:hAnsi="Times New Roman" w:cs="Times New Roman"/>
          <w:color w:val="000000"/>
          <w:sz w:val="24"/>
          <w:lang w:val="lt-LT"/>
        </w:rPr>
        <w:t>jungtis į ne pelno organizacijų asociacijas ir dalyvauti jų veikloje;</w:t>
      </w:r>
    </w:p>
    <w:p w14:paraId="22AE9CF8" w14:textId="1236AD35" w:rsidR="00491960" w:rsidRPr="00EB63A2" w:rsidRDefault="00491960" w:rsidP="00125E74">
      <w:pPr>
        <w:tabs>
          <w:tab w:val="left" w:pos="720"/>
          <w:tab w:val="left" w:pos="993"/>
        </w:tabs>
        <w:spacing w:after="0" w:line="36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w:t>
      </w:r>
      <w:r w:rsidR="002670A6">
        <w:rPr>
          <w:rFonts w:ascii="Times New Roman" w:eastAsia="Times New Roman" w:hAnsi="Times New Roman" w:cs="Times New Roman"/>
          <w:color w:val="000000"/>
          <w:sz w:val="24"/>
          <w:lang w:val="lt-LT"/>
        </w:rPr>
        <w:t>6</w:t>
      </w:r>
      <w:r w:rsidRPr="00EB63A2">
        <w:rPr>
          <w:rFonts w:ascii="Times New Roman" w:eastAsia="Times New Roman" w:hAnsi="Times New Roman" w:cs="Times New Roman"/>
          <w:color w:val="000000"/>
          <w:sz w:val="24"/>
          <w:lang w:val="lt-LT"/>
        </w:rPr>
        <w:t>. naudoti Įstaigos lėšas įstatuose numatytiems tikslams ir uždaviniams įgyvendinti;</w:t>
      </w:r>
    </w:p>
    <w:p w14:paraId="1FC8982F" w14:textId="3FD25EAA" w:rsidR="00491960" w:rsidRPr="00EB63A2" w:rsidRDefault="00491960" w:rsidP="00125E74">
      <w:pPr>
        <w:tabs>
          <w:tab w:val="left" w:pos="720"/>
          <w:tab w:val="left" w:pos="993"/>
        </w:tabs>
        <w:spacing w:after="0" w:line="36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lastRenderedPageBreak/>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w:t>
      </w:r>
      <w:r w:rsidR="002670A6">
        <w:rPr>
          <w:rFonts w:ascii="Times New Roman" w:eastAsia="Times New Roman" w:hAnsi="Times New Roman" w:cs="Times New Roman"/>
          <w:color w:val="000000"/>
          <w:sz w:val="24"/>
          <w:lang w:val="lt-LT"/>
        </w:rPr>
        <w:t>7</w:t>
      </w:r>
      <w:r w:rsidRPr="00EB63A2">
        <w:rPr>
          <w:rFonts w:ascii="Times New Roman" w:eastAsia="Times New Roman" w:hAnsi="Times New Roman" w:cs="Times New Roman"/>
          <w:color w:val="000000"/>
          <w:sz w:val="24"/>
          <w:lang w:val="lt-LT"/>
        </w:rPr>
        <w:t>. pagal kompetenciją skelbti ir vykdyti konkursus, susijusius su Įstaigos veikla;</w:t>
      </w:r>
    </w:p>
    <w:p w14:paraId="6D82FE7D" w14:textId="381E7B4B" w:rsidR="00491960" w:rsidRPr="00EB63A2" w:rsidRDefault="00491960" w:rsidP="00125E74">
      <w:pPr>
        <w:tabs>
          <w:tab w:val="left" w:pos="720"/>
          <w:tab w:val="left" w:pos="993"/>
        </w:tabs>
        <w:spacing w:after="0" w:line="36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w:t>
      </w:r>
      <w:r w:rsidR="002670A6">
        <w:rPr>
          <w:rFonts w:ascii="Times New Roman" w:eastAsia="Times New Roman" w:hAnsi="Times New Roman" w:cs="Times New Roman"/>
          <w:color w:val="000000"/>
          <w:sz w:val="24"/>
          <w:lang w:val="lt-LT"/>
        </w:rPr>
        <w:t>8</w:t>
      </w:r>
      <w:r w:rsidRPr="00EB63A2">
        <w:rPr>
          <w:rFonts w:ascii="Times New Roman" w:eastAsia="Times New Roman" w:hAnsi="Times New Roman" w:cs="Times New Roman"/>
          <w:color w:val="000000"/>
          <w:sz w:val="24"/>
          <w:lang w:val="lt-LT"/>
        </w:rPr>
        <w:t>. teisės aktų nustatyta tvarka teikti mokamas paslaugas;</w:t>
      </w:r>
    </w:p>
    <w:p w14:paraId="556A032F" w14:textId="5D709AB9" w:rsidR="00491960" w:rsidRPr="000C398B" w:rsidRDefault="00491960" w:rsidP="00125E74">
      <w:pPr>
        <w:tabs>
          <w:tab w:val="left" w:pos="720"/>
          <w:tab w:val="left" w:pos="993"/>
        </w:tabs>
        <w:spacing w:after="0" w:line="360" w:lineRule="auto"/>
        <w:ind w:firstLine="567"/>
        <w:jc w:val="both"/>
        <w:rPr>
          <w:rFonts w:ascii="Times New Roman" w:eastAsia="Times New Roman" w:hAnsi="Times New Roman" w:cs="Times New Roman"/>
          <w:sz w:val="24"/>
          <w:lang w:val="lt-LT"/>
        </w:rPr>
      </w:pPr>
      <w:r w:rsidRPr="000C398B">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4</w:t>
      </w:r>
      <w:r w:rsidRPr="000C398B">
        <w:rPr>
          <w:rFonts w:ascii="Times New Roman" w:eastAsia="Times New Roman" w:hAnsi="Times New Roman" w:cs="Times New Roman"/>
          <w:sz w:val="24"/>
          <w:lang w:val="lt-LT"/>
        </w:rPr>
        <w:t>.</w:t>
      </w:r>
      <w:r w:rsidR="002670A6" w:rsidRPr="000C398B">
        <w:rPr>
          <w:rFonts w:ascii="Times New Roman" w:eastAsia="Times New Roman" w:hAnsi="Times New Roman" w:cs="Times New Roman"/>
          <w:sz w:val="24"/>
          <w:lang w:val="lt-LT"/>
        </w:rPr>
        <w:t>9</w:t>
      </w:r>
      <w:r w:rsidRPr="000C398B">
        <w:rPr>
          <w:rFonts w:ascii="Times New Roman" w:eastAsia="Times New Roman" w:hAnsi="Times New Roman" w:cs="Times New Roman"/>
          <w:sz w:val="24"/>
          <w:lang w:val="lt-LT"/>
        </w:rPr>
        <w:t>. dalyvauti universitetinių</w:t>
      </w:r>
      <w:r w:rsidR="00052F45" w:rsidRPr="000C398B">
        <w:rPr>
          <w:rFonts w:ascii="Times New Roman" w:eastAsia="Times New Roman" w:hAnsi="Times New Roman" w:cs="Times New Roman"/>
          <w:sz w:val="24"/>
          <w:lang w:val="lt-LT"/>
        </w:rPr>
        <w:t xml:space="preserve"> ir neun</w:t>
      </w:r>
      <w:r w:rsidR="002670A6" w:rsidRPr="000C398B">
        <w:rPr>
          <w:rFonts w:ascii="Times New Roman" w:eastAsia="Times New Roman" w:hAnsi="Times New Roman" w:cs="Times New Roman"/>
          <w:sz w:val="24"/>
          <w:lang w:val="lt-LT"/>
        </w:rPr>
        <w:t>iversitetinių</w:t>
      </w:r>
      <w:r w:rsidRPr="000C398B">
        <w:rPr>
          <w:rFonts w:ascii="Times New Roman" w:eastAsia="Times New Roman" w:hAnsi="Times New Roman" w:cs="Times New Roman"/>
          <w:sz w:val="24"/>
          <w:lang w:val="lt-LT"/>
        </w:rPr>
        <w:t xml:space="preserve"> studijų, mokslinių tyrimų vykdyme;</w:t>
      </w:r>
    </w:p>
    <w:p w14:paraId="5F0912FD" w14:textId="633D5497" w:rsidR="00491960" w:rsidRPr="00EB63A2" w:rsidRDefault="00491960" w:rsidP="00125E74">
      <w:pPr>
        <w:tabs>
          <w:tab w:val="left" w:pos="720"/>
          <w:tab w:val="left" w:pos="993"/>
        </w:tabs>
        <w:spacing w:after="0" w:line="36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.1</w:t>
      </w:r>
      <w:r w:rsidR="002670A6">
        <w:rPr>
          <w:rFonts w:ascii="Times New Roman" w:eastAsia="Times New Roman" w:hAnsi="Times New Roman" w:cs="Times New Roman"/>
          <w:color w:val="000000"/>
          <w:sz w:val="24"/>
          <w:lang w:val="lt-LT"/>
        </w:rPr>
        <w:t>0</w:t>
      </w:r>
      <w:r w:rsidRPr="00EB63A2">
        <w:rPr>
          <w:rFonts w:ascii="Times New Roman" w:eastAsia="Times New Roman" w:hAnsi="Times New Roman" w:cs="Times New Roman"/>
          <w:color w:val="000000"/>
          <w:sz w:val="24"/>
          <w:lang w:val="lt-LT"/>
        </w:rPr>
        <w:t>. atsižvelgiant į Lietuvos sveikatos sistemos ir dalininkų strategines plėtros gaires, plėtoti esamą Įstaigos infrastruktūrą;</w:t>
      </w:r>
    </w:p>
    <w:p w14:paraId="7A2A69D8" w14:textId="1CCFBC1E" w:rsidR="00491960" w:rsidRPr="00EB63A2" w:rsidRDefault="00491960" w:rsidP="00125E74">
      <w:pPr>
        <w:tabs>
          <w:tab w:val="left" w:pos="720"/>
          <w:tab w:val="left" w:pos="993"/>
        </w:tabs>
        <w:spacing w:after="0" w:line="36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.1</w:t>
      </w:r>
      <w:r w:rsidR="002670A6">
        <w:rPr>
          <w:rFonts w:ascii="Times New Roman" w:eastAsia="Times New Roman" w:hAnsi="Times New Roman" w:cs="Times New Roman"/>
          <w:color w:val="000000"/>
          <w:sz w:val="24"/>
          <w:lang w:val="lt-LT"/>
        </w:rPr>
        <w:t>1</w:t>
      </w:r>
      <w:r w:rsidRPr="00EB63A2">
        <w:rPr>
          <w:rFonts w:ascii="Times New Roman" w:eastAsia="Times New Roman" w:hAnsi="Times New Roman" w:cs="Times New Roman"/>
          <w:color w:val="000000"/>
          <w:sz w:val="24"/>
          <w:lang w:val="lt-LT"/>
        </w:rPr>
        <w:t>. Įstaigos veiklos tikslams siekti inicijuoti ir dalyvauti vykdant bendrus projektus;</w:t>
      </w:r>
    </w:p>
    <w:p w14:paraId="482B7FED" w14:textId="4202B423" w:rsidR="00491960" w:rsidRPr="00EB63A2" w:rsidRDefault="00491960" w:rsidP="00125E74">
      <w:pPr>
        <w:tabs>
          <w:tab w:val="left" w:pos="720"/>
          <w:tab w:val="left" w:pos="993"/>
        </w:tabs>
        <w:spacing w:after="0" w:line="36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.1</w:t>
      </w:r>
      <w:r w:rsidR="002670A6">
        <w:rPr>
          <w:rFonts w:ascii="Times New Roman" w:eastAsia="Times New Roman" w:hAnsi="Times New Roman" w:cs="Times New Roman"/>
          <w:color w:val="000000"/>
          <w:sz w:val="24"/>
          <w:lang w:val="lt-LT"/>
        </w:rPr>
        <w:t>2</w:t>
      </w:r>
      <w:r w:rsidRPr="00EB63A2">
        <w:rPr>
          <w:rFonts w:ascii="Times New Roman" w:eastAsia="Times New Roman" w:hAnsi="Times New Roman" w:cs="Times New Roman"/>
          <w:color w:val="000000"/>
          <w:sz w:val="24"/>
          <w:lang w:val="lt-LT"/>
        </w:rPr>
        <w:t>. teisės aktų nustatyta tvarka nustatyti darbo apmokėjimo tvarką;</w:t>
      </w:r>
    </w:p>
    <w:p w14:paraId="47D775B3" w14:textId="3FC3BFB2" w:rsidR="00491960" w:rsidRPr="00EB63A2" w:rsidRDefault="00491960" w:rsidP="00125E74">
      <w:pPr>
        <w:tabs>
          <w:tab w:val="left" w:pos="720"/>
          <w:tab w:val="left" w:pos="993"/>
        </w:tabs>
        <w:spacing w:after="0" w:line="36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.1</w:t>
      </w:r>
      <w:r w:rsidR="002670A6">
        <w:rPr>
          <w:rFonts w:ascii="Times New Roman" w:eastAsia="Times New Roman" w:hAnsi="Times New Roman" w:cs="Times New Roman"/>
          <w:color w:val="000000"/>
          <w:sz w:val="24"/>
          <w:lang w:val="lt-LT"/>
        </w:rPr>
        <w:t>3</w:t>
      </w:r>
      <w:r w:rsidRPr="00EB63A2">
        <w:rPr>
          <w:rFonts w:ascii="Times New Roman" w:eastAsia="Times New Roman" w:hAnsi="Times New Roman" w:cs="Times New Roman"/>
          <w:color w:val="000000"/>
          <w:sz w:val="24"/>
          <w:lang w:val="lt-LT"/>
        </w:rPr>
        <w:t>. nustatyti teikiamų paslaugų kainas, išskyrus tuos atvejus, kai pagal Lietuvos Respublikos įstatymus ir teisės aktus jos pacientams turi būti teikiamos nemokamai arba privaloma laikytis Lietuvos Respublikos įstatymų ar kitų teisės aktų reguliuojamų kainų;</w:t>
      </w:r>
    </w:p>
    <w:p w14:paraId="2FCB1C42" w14:textId="6E35F2F6" w:rsidR="00491960" w:rsidRPr="00EB63A2" w:rsidRDefault="00491960" w:rsidP="00125E74">
      <w:pPr>
        <w:tabs>
          <w:tab w:val="left" w:pos="720"/>
          <w:tab w:val="left" w:pos="993"/>
        </w:tabs>
        <w:spacing w:after="0" w:line="36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.1</w:t>
      </w:r>
      <w:r w:rsidR="002670A6">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 sudaryti tikslines sąmatas, turėti tiems tikslams specialias sąskaitas;</w:t>
      </w:r>
    </w:p>
    <w:p w14:paraId="1E07EDB7" w14:textId="4AA619B8" w:rsidR="00491960" w:rsidRPr="00EB63A2" w:rsidRDefault="00491960" w:rsidP="00125E74">
      <w:pPr>
        <w:tabs>
          <w:tab w:val="left" w:pos="720"/>
          <w:tab w:val="left" w:pos="993"/>
        </w:tabs>
        <w:spacing w:after="0" w:line="36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.1</w:t>
      </w:r>
      <w:r w:rsidR="002670A6">
        <w:rPr>
          <w:rFonts w:ascii="Times New Roman" w:eastAsia="Times New Roman" w:hAnsi="Times New Roman" w:cs="Times New Roman"/>
          <w:color w:val="000000"/>
          <w:sz w:val="24"/>
          <w:lang w:val="lt-LT"/>
        </w:rPr>
        <w:t>5</w:t>
      </w:r>
      <w:r w:rsidRPr="00EB63A2">
        <w:rPr>
          <w:rFonts w:ascii="Times New Roman" w:eastAsia="Times New Roman" w:hAnsi="Times New Roman" w:cs="Times New Roman"/>
          <w:color w:val="000000"/>
          <w:sz w:val="24"/>
          <w:lang w:val="lt-LT"/>
        </w:rPr>
        <w:t>. teisės aktų nustatyta tvarka naudotis bankų kreditais, gauti paskolas iš kitų subjektų;</w:t>
      </w:r>
    </w:p>
    <w:p w14:paraId="313741E0" w14:textId="5EE1EF8B" w:rsidR="00491960" w:rsidRPr="00EB63A2" w:rsidRDefault="00491960" w:rsidP="00125E74">
      <w:pPr>
        <w:tabs>
          <w:tab w:val="left" w:pos="720"/>
          <w:tab w:val="left" w:pos="993"/>
        </w:tabs>
        <w:spacing w:after="0" w:line="36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.1</w:t>
      </w:r>
      <w:r w:rsidR="002670A6">
        <w:rPr>
          <w:rFonts w:ascii="Times New Roman" w:eastAsia="Times New Roman" w:hAnsi="Times New Roman" w:cs="Times New Roman"/>
          <w:color w:val="000000"/>
          <w:sz w:val="24"/>
          <w:lang w:val="lt-LT"/>
        </w:rPr>
        <w:t>6</w:t>
      </w:r>
      <w:r w:rsidRPr="00EB63A2">
        <w:rPr>
          <w:rFonts w:ascii="Times New Roman" w:eastAsia="Times New Roman" w:hAnsi="Times New Roman" w:cs="Times New Roman"/>
          <w:color w:val="000000"/>
          <w:sz w:val="24"/>
          <w:lang w:val="lt-LT"/>
        </w:rPr>
        <w:t xml:space="preserve">. užmegzti ryšius su šalies ir užsienio partneriais, dalytis patirtimi </w:t>
      </w:r>
      <w:r w:rsidRPr="00EB63A2">
        <w:rPr>
          <w:rFonts w:ascii="Times New Roman" w:eastAsia="Times New Roman" w:hAnsi="Times New Roman" w:cs="Times New Roman"/>
          <w:sz w:val="24"/>
          <w:lang w:val="lt-LT"/>
        </w:rPr>
        <w:t>ir bendradarbiauti;</w:t>
      </w:r>
    </w:p>
    <w:p w14:paraId="2FE6F14A" w14:textId="16B652C0" w:rsidR="00491960" w:rsidRPr="00C769CE" w:rsidRDefault="00491960" w:rsidP="00125E74">
      <w:pPr>
        <w:tabs>
          <w:tab w:val="left" w:pos="720"/>
          <w:tab w:val="left" w:pos="993"/>
        </w:tabs>
        <w:spacing w:after="0" w:line="360" w:lineRule="auto"/>
        <w:ind w:firstLine="567"/>
        <w:jc w:val="both"/>
        <w:rPr>
          <w:rFonts w:ascii="Times New Roman" w:eastAsia="Times New Roman" w:hAnsi="Times New Roman" w:cs="Times New Roman"/>
          <w:sz w:val="24"/>
          <w:lang w:val="lt-LT"/>
        </w:rPr>
      </w:pPr>
      <w:r w:rsidRPr="00EB63A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4</w:t>
      </w:r>
      <w:r w:rsidRPr="00EB63A2">
        <w:rPr>
          <w:rFonts w:ascii="Times New Roman" w:eastAsia="Times New Roman" w:hAnsi="Times New Roman" w:cs="Times New Roman"/>
          <w:color w:val="000000"/>
          <w:sz w:val="24"/>
          <w:lang w:val="lt-LT"/>
        </w:rPr>
        <w:t>.1</w:t>
      </w:r>
      <w:r w:rsidR="002670A6">
        <w:rPr>
          <w:rFonts w:ascii="Times New Roman" w:eastAsia="Times New Roman" w:hAnsi="Times New Roman" w:cs="Times New Roman"/>
          <w:color w:val="000000"/>
          <w:sz w:val="24"/>
          <w:lang w:val="lt-LT"/>
        </w:rPr>
        <w:t>7</w:t>
      </w:r>
      <w:r w:rsidRPr="00EB63A2">
        <w:rPr>
          <w:rFonts w:ascii="Times New Roman" w:eastAsia="Times New Roman" w:hAnsi="Times New Roman" w:cs="Times New Roman"/>
          <w:color w:val="000000"/>
          <w:sz w:val="24"/>
          <w:lang w:val="lt-LT"/>
        </w:rPr>
        <w:t>. tobulinti, perkvalifikuoti sveikatos priežiūros specialistus.</w:t>
      </w:r>
    </w:p>
    <w:p w14:paraId="49C35F3A" w14:textId="3F5F7326" w:rsidR="00491960" w:rsidRPr="00803E52" w:rsidRDefault="00491960" w:rsidP="00125E74">
      <w:pPr>
        <w:spacing w:after="0" w:line="360" w:lineRule="auto"/>
        <w:ind w:firstLine="567"/>
        <w:jc w:val="both"/>
        <w:rPr>
          <w:rFonts w:ascii="Times New Roman" w:eastAsia="Times New Roman" w:hAnsi="Times New Roman" w:cs="Times New Roman"/>
          <w:color w:val="000000"/>
          <w:sz w:val="24"/>
          <w:lang w:val="lt-LT"/>
        </w:rPr>
      </w:pPr>
      <w:r w:rsidRPr="00803E52">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5</w:t>
      </w:r>
      <w:r w:rsidRPr="00803E52">
        <w:rPr>
          <w:rFonts w:ascii="Times New Roman" w:eastAsia="Times New Roman" w:hAnsi="Times New Roman" w:cs="Times New Roman"/>
          <w:color w:val="000000"/>
          <w:sz w:val="24"/>
          <w:lang w:val="lt-LT"/>
        </w:rPr>
        <w:t>. Įstaigos pareigos</w:t>
      </w:r>
      <w:r w:rsidR="00803E52" w:rsidRPr="00803E52">
        <w:rPr>
          <w:rFonts w:ascii="Times New Roman" w:eastAsia="Times New Roman" w:hAnsi="Times New Roman" w:cs="Times New Roman"/>
          <w:color w:val="000000"/>
          <w:sz w:val="24"/>
          <w:lang w:val="lt-LT"/>
        </w:rPr>
        <w:t>:</w:t>
      </w:r>
      <w:r w:rsidR="006116CC" w:rsidRPr="00803E52">
        <w:rPr>
          <w:rFonts w:ascii="Times New Roman" w:eastAsia="Times New Roman" w:hAnsi="Times New Roman" w:cs="Times New Roman"/>
          <w:color w:val="000000"/>
          <w:sz w:val="24"/>
          <w:lang w:val="lt-LT"/>
        </w:rPr>
        <w:t xml:space="preserve"> </w:t>
      </w:r>
    </w:p>
    <w:p w14:paraId="0EEC0E2F" w14:textId="358DB5F2" w:rsidR="00B03B09" w:rsidRPr="00803E52" w:rsidRDefault="00803E52" w:rsidP="00125E74">
      <w:pPr>
        <w:spacing w:after="0" w:line="36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 </w:t>
      </w:r>
      <w:r w:rsidR="00B03B09" w:rsidRPr="00803E52">
        <w:rPr>
          <w:rFonts w:ascii="Times New Roman" w:eastAsia="Times New Roman" w:hAnsi="Times New Roman" w:cs="Times New Roman"/>
          <w:sz w:val="24"/>
          <w:lang w:val="lt-LT"/>
        </w:rPr>
        <w:t>užtikrinti būtinąją medicinos pagalbą;</w:t>
      </w:r>
    </w:p>
    <w:p w14:paraId="6F11ADC6" w14:textId="7B4D6E21" w:rsidR="00B03B09" w:rsidRPr="00803E52" w:rsidRDefault="00803E52" w:rsidP="00125E74">
      <w:pPr>
        <w:spacing w:after="0" w:line="36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.2. </w:t>
      </w:r>
      <w:r w:rsidR="00B03B09" w:rsidRPr="00803E52">
        <w:rPr>
          <w:rFonts w:ascii="Times New Roman" w:eastAsia="Times New Roman" w:hAnsi="Times New Roman" w:cs="Times New Roman"/>
          <w:sz w:val="24"/>
          <w:lang w:val="lt-LT"/>
        </w:rPr>
        <w:t>įgyvendinti būtinąsias visuomenės sveikatos priežiūros priemones pagal sveikatos apsaugos ministro patvirtintą sąrašą;</w:t>
      </w:r>
    </w:p>
    <w:p w14:paraId="6A8B3B72" w14:textId="241F4D3A" w:rsidR="00B03B09" w:rsidRPr="00803E52" w:rsidRDefault="00803E52" w:rsidP="00125E74">
      <w:pPr>
        <w:spacing w:after="0" w:line="36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.3. </w:t>
      </w:r>
      <w:r w:rsidR="00B03B09" w:rsidRPr="00803E52">
        <w:rPr>
          <w:rFonts w:ascii="Times New Roman" w:eastAsia="Times New Roman" w:hAnsi="Times New Roman" w:cs="Times New Roman"/>
          <w:sz w:val="24"/>
          <w:lang w:val="lt-LT"/>
        </w:rPr>
        <w:t>teikti tik tas asmens sveikatos priežiūros paslaugas, kurios nurodytos įstaigai išduotoje licencijoje;</w:t>
      </w:r>
    </w:p>
    <w:p w14:paraId="5A3ECE53" w14:textId="0B146B0F" w:rsidR="00B03B09" w:rsidRPr="004B5774" w:rsidRDefault="00803E52" w:rsidP="00125E74">
      <w:pPr>
        <w:spacing w:after="0" w:line="360" w:lineRule="auto"/>
        <w:ind w:firstLine="567"/>
        <w:jc w:val="both"/>
        <w:rPr>
          <w:rFonts w:ascii="Times New Roman" w:eastAsia="Times New Roman" w:hAnsi="Times New Roman" w:cs="Times New Roman"/>
          <w:sz w:val="24"/>
          <w:lang w:val="lt-LT"/>
        </w:rPr>
      </w:pPr>
      <w:r w:rsidRPr="004B5774">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4B5774">
        <w:rPr>
          <w:rFonts w:ascii="Times New Roman" w:eastAsia="Times New Roman" w:hAnsi="Times New Roman" w:cs="Times New Roman"/>
          <w:sz w:val="24"/>
          <w:lang w:val="lt-LT"/>
        </w:rPr>
        <w:t xml:space="preserve">.4. </w:t>
      </w:r>
      <w:r w:rsidR="00B03B09" w:rsidRPr="004B5774">
        <w:rPr>
          <w:rFonts w:ascii="Times New Roman" w:eastAsia="Times New Roman" w:hAnsi="Times New Roman" w:cs="Times New Roman"/>
          <w:sz w:val="24"/>
          <w:lang w:val="lt-LT"/>
        </w:rPr>
        <w:t>pildyti ir saugoti pacientų ligos istorijas, ambulatorines korteles bei teikti informaciją apie pacientą valstybės institucijoms ir kitoms įstaigoms sveikatos apsaugos ministro nustatyta tvarka;</w:t>
      </w:r>
    </w:p>
    <w:p w14:paraId="0886D54E" w14:textId="4437CFC2" w:rsidR="00B03B09" w:rsidRPr="00803E52" w:rsidRDefault="00803E52" w:rsidP="00125E74">
      <w:pPr>
        <w:spacing w:after="0" w:line="360" w:lineRule="auto"/>
        <w:ind w:firstLine="567"/>
        <w:jc w:val="both"/>
        <w:rPr>
          <w:rFonts w:ascii="Times New Roman" w:eastAsia="Times New Roman" w:hAnsi="Times New Roman" w:cs="Times New Roman"/>
          <w:sz w:val="24"/>
          <w:lang w:val="lt-LT"/>
        </w:rPr>
      </w:pPr>
      <w:r w:rsidRPr="004B5774">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4B5774">
        <w:rPr>
          <w:rFonts w:ascii="Times New Roman" w:eastAsia="Times New Roman" w:hAnsi="Times New Roman" w:cs="Times New Roman"/>
          <w:sz w:val="24"/>
          <w:lang w:val="lt-LT"/>
        </w:rPr>
        <w:t xml:space="preserve">.5. </w:t>
      </w:r>
      <w:r w:rsidR="00B03B09" w:rsidRPr="004B5774">
        <w:rPr>
          <w:rFonts w:ascii="Times New Roman" w:eastAsia="Times New Roman" w:hAnsi="Times New Roman" w:cs="Times New Roman"/>
          <w:sz w:val="24"/>
          <w:lang w:val="lt-LT"/>
        </w:rPr>
        <w:t>ESPBI IS veiklą reguliuojančių teisės aktų nustatyta tvarka sudaryti sutartį dėl naudojimosi ESPBI IS ir ESPBI IS pildyti elektroninius dokumentus bei teikti jų duomenis į ESPBI IS;</w:t>
      </w:r>
    </w:p>
    <w:p w14:paraId="207D630F" w14:textId="68228B09" w:rsidR="00B03B09" w:rsidRPr="00803E52" w:rsidRDefault="00803E52" w:rsidP="00125E74">
      <w:pPr>
        <w:spacing w:after="0" w:line="36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.6. </w:t>
      </w:r>
      <w:r w:rsidR="00B03B09" w:rsidRPr="00803E52">
        <w:rPr>
          <w:rFonts w:ascii="Times New Roman" w:eastAsia="Times New Roman" w:hAnsi="Times New Roman" w:cs="Times New Roman"/>
          <w:sz w:val="24"/>
          <w:lang w:val="lt-LT"/>
        </w:rPr>
        <w:t>užtikrinti lygias pacientų teises į teikiamas sveikatos priežiūros paslaugas;</w:t>
      </w:r>
    </w:p>
    <w:p w14:paraId="18845E4B" w14:textId="0455C4AA" w:rsidR="00B03B09" w:rsidRPr="00803E52" w:rsidRDefault="00803E52" w:rsidP="00125E74">
      <w:pPr>
        <w:spacing w:after="0" w:line="36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.7. </w:t>
      </w:r>
      <w:r w:rsidR="00B03B09" w:rsidRPr="00803E52">
        <w:rPr>
          <w:rFonts w:ascii="Times New Roman" w:eastAsia="Times New Roman" w:hAnsi="Times New Roman" w:cs="Times New Roman"/>
          <w:sz w:val="24"/>
          <w:lang w:val="lt-LT"/>
        </w:rPr>
        <w:t>mokėti įmokas, reikalingas pacientų sveikatai padarytai žalai (turtinei ir neturtinei) atlyginti, į Vyriausybės įgaliotos institucijos administruojamą sąskaitą, kurioje kaupiamos asmens sveikatos priežiūros įstaigų įmokos pacientų sveikatai padarytai žalai atlyginti;</w:t>
      </w:r>
    </w:p>
    <w:p w14:paraId="1DDCF6BC" w14:textId="19C0D48C" w:rsidR="00B03B09" w:rsidRPr="00803E52" w:rsidRDefault="00803E52" w:rsidP="00125E74">
      <w:pPr>
        <w:spacing w:after="0" w:line="36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.8. </w:t>
      </w:r>
      <w:r w:rsidR="00B03B09" w:rsidRPr="00803E52">
        <w:rPr>
          <w:rFonts w:ascii="Times New Roman" w:eastAsia="Times New Roman" w:hAnsi="Times New Roman" w:cs="Times New Roman"/>
          <w:sz w:val="24"/>
          <w:lang w:val="lt-LT"/>
        </w:rPr>
        <w:t>saugoti paciento medicininę paslaptį, išskyrus atvejus, kai asmens sveikatos priežiūros įstaiga privalo pateikti informaciją apie pacientą arba kai pacientas duoda sutikimą skelbti informaciją apie jo sveikatos būklę;</w:t>
      </w:r>
    </w:p>
    <w:p w14:paraId="04658245" w14:textId="37BDF749" w:rsidR="00B03B09" w:rsidRPr="00803E52" w:rsidRDefault="00803E52" w:rsidP="00125E74">
      <w:pPr>
        <w:spacing w:after="0" w:line="36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lastRenderedPageBreak/>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.9. </w:t>
      </w:r>
      <w:r w:rsidR="00B03B09" w:rsidRPr="00803E52">
        <w:rPr>
          <w:rFonts w:ascii="Times New Roman" w:eastAsia="Times New Roman" w:hAnsi="Times New Roman" w:cs="Times New Roman"/>
          <w:sz w:val="24"/>
          <w:lang w:val="lt-LT"/>
        </w:rPr>
        <w:t xml:space="preserve">informuoti </w:t>
      </w:r>
      <w:r w:rsidRPr="00803E52">
        <w:rPr>
          <w:rFonts w:ascii="Times New Roman" w:eastAsia="Times New Roman" w:hAnsi="Times New Roman" w:cs="Times New Roman"/>
          <w:sz w:val="24"/>
          <w:lang w:val="lt-LT"/>
        </w:rPr>
        <w:t xml:space="preserve">Sveikatos pasaugo ministeriją, </w:t>
      </w:r>
      <w:r w:rsidR="00B03B09" w:rsidRPr="00803E52">
        <w:rPr>
          <w:rFonts w:ascii="Times New Roman" w:eastAsia="Times New Roman" w:hAnsi="Times New Roman" w:cs="Times New Roman"/>
          <w:sz w:val="24"/>
          <w:lang w:val="lt-LT"/>
        </w:rPr>
        <w:t>steigėj</w:t>
      </w:r>
      <w:r w:rsidR="0073610E" w:rsidRPr="00803E52">
        <w:rPr>
          <w:rFonts w:ascii="Times New Roman" w:eastAsia="Times New Roman" w:hAnsi="Times New Roman" w:cs="Times New Roman"/>
          <w:sz w:val="24"/>
          <w:lang w:val="lt-LT"/>
        </w:rPr>
        <w:t>ą</w:t>
      </w:r>
      <w:r w:rsidR="00B03B09" w:rsidRPr="00803E52">
        <w:rPr>
          <w:rFonts w:ascii="Times New Roman" w:eastAsia="Times New Roman" w:hAnsi="Times New Roman" w:cs="Times New Roman"/>
          <w:sz w:val="24"/>
          <w:lang w:val="lt-LT"/>
        </w:rPr>
        <w:t xml:space="preserve"> ar savinink</w:t>
      </w:r>
      <w:r w:rsidR="0073610E" w:rsidRPr="00803E52">
        <w:rPr>
          <w:rFonts w:ascii="Times New Roman" w:eastAsia="Times New Roman" w:hAnsi="Times New Roman" w:cs="Times New Roman"/>
          <w:sz w:val="24"/>
          <w:lang w:val="lt-LT"/>
        </w:rPr>
        <w:t>ą</w:t>
      </w:r>
      <w:r w:rsidR="00B03B09" w:rsidRPr="00803E52">
        <w:rPr>
          <w:rFonts w:ascii="Times New Roman" w:eastAsia="Times New Roman" w:hAnsi="Times New Roman" w:cs="Times New Roman"/>
          <w:sz w:val="24"/>
          <w:lang w:val="lt-LT"/>
        </w:rPr>
        <w:t xml:space="preserve"> apie Įstaigoje įvykusius vidaus infekcijų atvejus ir protrūkius, kitus žalos pacientų sveikatai padarymo atvejus;</w:t>
      </w:r>
    </w:p>
    <w:p w14:paraId="51D9B291" w14:textId="453A633E" w:rsidR="00B03B09" w:rsidRPr="00803E52" w:rsidRDefault="00803E52" w:rsidP="00125E74">
      <w:pPr>
        <w:spacing w:after="0" w:line="36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.10. </w:t>
      </w:r>
      <w:r w:rsidR="00B03B09" w:rsidRPr="00803E52">
        <w:rPr>
          <w:rFonts w:ascii="Times New Roman" w:eastAsia="Times New Roman" w:hAnsi="Times New Roman" w:cs="Times New Roman"/>
          <w:sz w:val="24"/>
          <w:lang w:val="lt-LT"/>
        </w:rPr>
        <w:t>teikti nemokamas planinės sveikatos priežiūros paslaugas, įsitikinus, kad pacientas turi teisę tokias paslaugas gauti;</w:t>
      </w:r>
    </w:p>
    <w:p w14:paraId="32EA154A" w14:textId="0FABA21B" w:rsidR="00B03B09" w:rsidRPr="00803E52" w:rsidRDefault="00803E52" w:rsidP="00125E74">
      <w:pPr>
        <w:spacing w:after="0" w:line="36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.11. </w:t>
      </w:r>
      <w:r w:rsidR="00B03B09" w:rsidRPr="00803E52">
        <w:rPr>
          <w:rFonts w:ascii="Times New Roman" w:eastAsia="Times New Roman" w:hAnsi="Times New Roman" w:cs="Times New Roman"/>
          <w:sz w:val="24"/>
          <w:lang w:val="lt-LT"/>
        </w:rPr>
        <w:t>teisės aktų nustatytais atvejais teikti informaciją apie teikiamas asmens sveikatos priežiūros paslaugas;</w:t>
      </w:r>
    </w:p>
    <w:p w14:paraId="1B81D8EA" w14:textId="4F4512CB" w:rsidR="00B03B09" w:rsidRPr="00803E52" w:rsidRDefault="00803E52" w:rsidP="00125E74">
      <w:pPr>
        <w:spacing w:after="0" w:line="36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.12. </w:t>
      </w:r>
      <w:r w:rsidR="00B03B09" w:rsidRPr="00803E52">
        <w:rPr>
          <w:rFonts w:ascii="Times New Roman" w:eastAsia="Times New Roman" w:hAnsi="Times New Roman" w:cs="Times New Roman"/>
          <w:sz w:val="24"/>
          <w:lang w:val="lt-LT"/>
        </w:rPr>
        <w:t>užtikrinti pirminės ambulatorinės asmens sveikatos priežiūros paslaugų (išskyrus pirminės ambulatorinės psichikos sveikatos ir odontologijos priežiūros paslaugas) teikimą ne mažiau kaip po 12 valandų per dieną 5 darbo dienas per savaitę;</w:t>
      </w:r>
    </w:p>
    <w:p w14:paraId="367E6AD4" w14:textId="118CE8EC" w:rsidR="00B03B09" w:rsidRPr="00803E52" w:rsidRDefault="00803E52" w:rsidP="00125E74">
      <w:pPr>
        <w:spacing w:after="0" w:line="36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.13. </w:t>
      </w:r>
      <w:r w:rsidR="00B03B09" w:rsidRPr="00803E52">
        <w:rPr>
          <w:rFonts w:ascii="Times New Roman" w:eastAsia="Times New Roman" w:hAnsi="Times New Roman" w:cs="Times New Roman"/>
          <w:sz w:val="24"/>
          <w:lang w:val="lt-LT"/>
        </w:rPr>
        <w:t xml:space="preserve">naudoti, instaliuoti ir prižiūrėti medicinos priemones 2017 m. balandžio 5 d. Europos Parlamento ir Tarybos reglamento (ES) 2017/745 dėl medicinos priemonių, kuriuo iš dalies keičiama Direktyva 2001/83/EB, Reglamentas (EB) Nr. 178/2002 ir Reglamentas (EB) Nr. 1223/2009 ir kuriuo panaikinamos Tarybos direktyvos 90/385/EEB ir 93/42/EEB, arba 2017 m. balandžio 5 d. Europos Parlamento ir Tarybos reglamento (ES) 2017/746 dėl in </w:t>
      </w:r>
      <w:proofErr w:type="spellStart"/>
      <w:r w:rsidR="00B03B09" w:rsidRPr="00803E52">
        <w:rPr>
          <w:rFonts w:ascii="Times New Roman" w:eastAsia="Times New Roman" w:hAnsi="Times New Roman" w:cs="Times New Roman"/>
          <w:sz w:val="24"/>
          <w:lang w:val="lt-LT"/>
        </w:rPr>
        <w:t>vitro</w:t>
      </w:r>
      <w:proofErr w:type="spellEnd"/>
      <w:r w:rsidR="00B03B09" w:rsidRPr="00803E52">
        <w:rPr>
          <w:rFonts w:ascii="Times New Roman" w:eastAsia="Times New Roman" w:hAnsi="Times New Roman" w:cs="Times New Roman"/>
          <w:sz w:val="24"/>
          <w:lang w:val="lt-LT"/>
        </w:rPr>
        <w:t xml:space="preserve"> diagnostikos medicinos priemonių, kuriuo panaikinama Direktyva 98/79/EB ir Komisijos sprendimas 2010/227/ES, Sveikatos sistemos įstatymo ir sveikatos apsaugos ministro nustatyta tvarka;</w:t>
      </w:r>
    </w:p>
    <w:p w14:paraId="48825701" w14:textId="07EC5C69" w:rsidR="00B03B09" w:rsidRPr="00803E52" w:rsidRDefault="00803E52" w:rsidP="00125E74">
      <w:pPr>
        <w:spacing w:after="0" w:line="36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.14. </w:t>
      </w:r>
      <w:r w:rsidR="00B03B09" w:rsidRPr="00803E52">
        <w:rPr>
          <w:rFonts w:ascii="Times New Roman" w:eastAsia="Times New Roman" w:hAnsi="Times New Roman" w:cs="Times New Roman"/>
          <w:sz w:val="24"/>
          <w:lang w:val="lt-LT"/>
        </w:rPr>
        <w:t>Reglamento (ES) 2017/745 arba Reglamento (ES) 2017/746, sveikatos apsaugos ministro ar jo įgaliotos institucijos nustatyta tvarka registruoti ir teikti informaciją apie naudojamas medicinos priemones ir sveikatos priežiūros technologijas, susijusias su medicinos priemonėmis;</w:t>
      </w:r>
    </w:p>
    <w:p w14:paraId="03F6CB97" w14:textId="088D3EC9" w:rsidR="00B03B09" w:rsidRPr="00803E52" w:rsidRDefault="00803E52" w:rsidP="00125E74">
      <w:pPr>
        <w:spacing w:after="0" w:line="36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.15. </w:t>
      </w:r>
      <w:r w:rsidR="00B03B09" w:rsidRPr="00803E52">
        <w:rPr>
          <w:rFonts w:ascii="Times New Roman" w:eastAsia="Times New Roman" w:hAnsi="Times New Roman" w:cs="Times New Roman"/>
          <w:sz w:val="24"/>
          <w:lang w:val="lt-LT"/>
        </w:rPr>
        <w:t>Reglamento (ES) 2017/745 arba Reglamento (ES) 2017/746, sveikatos apsaugos ministro ar jo įgaliotos institucijos nustatyta tvarka pranešti apie incidentus;</w:t>
      </w:r>
    </w:p>
    <w:p w14:paraId="528EBCCC" w14:textId="121EAD7D" w:rsidR="00B03B09" w:rsidRPr="00803E52" w:rsidRDefault="00803E52" w:rsidP="00125E74">
      <w:pPr>
        <w:spacing w:after="0" w:line="36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.16. </w:t>
      </w:r>
      <w:r w:rsidR="00B03B09" w:rsidRPr="00803E52">
        <w:rPr>
          <w:rFonts w:ascii="Times New Roman" w:eastAsia="Times New Roman" w:hAnsi="Times New Roman" w:cs="Times New Roman"/>
          <w:sz w:val="24"/>
          <w:lang w:val="lt-LT"/>
        </w:rPr>
        <w:t>sužinojusi, kad medicinos priemonės neatitinka Reglamento (ES) 2017/745 arba Reglamento (ES) 2017/746, Sveikatos sistemos įstatymo ar sveikatos apsaugos ministro nustatytų reikalavimų, nedelsdama nutraukti jų naudojimą, informuoti apie tai sveikatos apsaugos ministro įgaliotą instituciją, galimus šių medicinos priemonių naudotojus, pacientus, kitus susijusius medicinos priemonių rinkos subjektus ir imtis kitų reikiamų veiksmų keliamam pavojui pašalinti;</w:t>
      </w:r>
    </w:p>
    <w:p w14:paraId="6187BC72" w14:textId="129A22B1" w:rsidR="00B03B09" w:rsidRPr="00803E52" w:rsidRDefault="00803E52" w:rsidP="00125E74">
      <w:pPr>
        <w:spacing w:after="0" w:line="36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.17. </w:t>
      </w:r>
      <w:r w:rsidR="00B03B09" w:rsidRPr="00803E52">
        <w:rPr>
          <w:rFonts w:ascii="Times New Roman" w:eastAsia="Times New Roman" w:hAnsi="Times New Roman" w:cs="Times New Roman"/>
          <w:sz w:val="24"/>
          <w:lang w:val="lt-LT"/>
        </w:rPr>
        <w:t>pasiūlyti pacientui artimiausią objektyviai įmanomą asmens sveikatos priežiūros paslaugos suteikimo datą ir laiką ir registruoti visus pacientus jų kreipimosi į asmens sveikatos priežiūros įstaigą momentu, neribojant registravimosi terminų, sveikatos apsaugos ministro nustatyta tvarka;</w:t>
      </w:r>
    </w:p>
    <w:p w14:paraId="25EB80C6" w14:textId="1097389B" w:rsidR="00B03B09" w:rsidRPr="00B03B09" w:rsidRDefault="00803E52" w:rsidP="00125E74">
      <w:pPr>
        <w:spacing w:after="0" w:line="360" w:lineRule="auto"/>
        <w:ind w:firstLine="567"/>
        <w:jc w:val="both"/>
        <w:rPr>
          <w:rFonts w:ascii="Times New Roman" w:eastAsia="Times New Roman" w:hAnsi="Times New Roman" w:cs="Times New Roman"/>
          <w:sz w:val="24"/>
          <w:lang w:val="lt-LT"/>
        </w:rPr>
      </w:pPr>
      <w:r w:rsidRPr="00803E52">
        <w:rPr>
          <w:rFonts w:ascii="Times New Roman" w:eastAsia="Times New Roman" w:hAnsi="Times New Roman" w:cs="Times New Roman"/>
          <w:sz w:val="24"/>
          <w:lang w:val="lt-LT"/>
        </w:rPr>
        <w:t>1</w:t>
      </w:r>
      <w:r w:rsidR="009422B2">
        <w:rPr>
          <w:rFonts w:ascii="Times New Roman" w:eastAsia="Times New Roman" w:hAnsi="Times New Roman" w:cs="Times New Roman"/>
          <w:sz w:val="24"/>
          <w:lang w:val="lt-LT"/>
        </w:rPr>
        <w:t>5</w:t>
      </w:r>
      <w:r w:rsidRPr="00803E52">
        <w:rPr>
          <w:rFonts w:ascii="Times New Roman" w:eastAsia="Times New Roman" w:hAnsi="Times New Roman" w:cs="Times New Roman"/>
          <w:sz w:val="24"/>
          <w:lang w:val="lt-LT"/>
        </w:rPr>
        <w:t xml:space="preserve">.18. </w:t>
      </w:r>
      <w:r w:rsidR="00B03B09" w:rsidRPr="00803E52">
        <w:rPr>
          <w:rFonts w:ascii="Times New Roman" w:eastAsia="Times New Roman" w:hAnsi="Times New Roman" w:cs="Times New Roman"/>
          <w:sz w:val="24"/>
          <w:lang w:val="lt-LT"/>
        </w:rPr>
        <w:t xml:space="preserve">teikti į valstybės informacinę sistemą, skirtą sveikatos priežiūros, kitos sveikatinimo veiklos bei farmacijos specialistų profesinės kompetencijos įgijimo ir tobulinimo bei profesinės veiklos duomenims kaupti, šios sistemos veiklą reguliuojančiuose teisės aktuose nustatytus duomenis, susijusius su asmens sveikatos priežiūros įstaigos darbuotojų ir kitais pagrindais įstaigoje </w:t>
      </w:r>
      <w:r w:rsidR="00B03B09" w:rsidRPr="00803E52">
        <w:rPr>
          <w:rFonts w:ascii="Times New Roman" w:eastAsia="Times New Roman" w:hAnsi="Times New Roman" w:cs="Times New Roman"/>
          <w:sz w:val="24"/>
          <w:lang w:val="lt-LT"/>
        </w:rPr>
        <w:lastRenderedPageBreak/>
        <w:t>veiklą vykdančių asmenų, nurodytų šios sistemos veiklą reguliuojančiuose teisės aktuose, profesine kvalifikacija ir darbo santykiais arba veiklos vykdymu, šiuose teisės aktuose nustatyta tvarka;</w:t>
      </w:r>
    </w:p>
    <w:p w14:paraId="5A160A01" w14:textId="3DF21348" w:rsidR="00491960" w:rsidRPr="00C769CE" w:rsidRDefault="00491960" w:rsidP="00125E74">
      <w:pPr>
        <w:tabs>
          <w:tab w:val="left" w:pos="709"/>
          <w:tab w:val="left" w:pos="720"/>
        </w:tabs>
        <w:spacing w:after="0" w:line="36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6</w:t>
      </w:r>
      <w:r w:rsidRPr="00C769CE">
        <w:rPr>
          <w:rFonts w:ascii="Times New Roman" w:eastAsia="Times New Roman" w:hAnsi="Times New Roman" w:cs="Times New Roman"/>
          <w:color w:val="000000"/>
          <w:sz w:val="24"/>
          <w:lang w:val="lt-LT"/>
        </w:rPr>
        <w:t>. Įstaiga gali turėti ir kitų teisių bei pareigų, kurios neprieštarauja Lietuvos Respublikos įstatymams, kitiems teisės aktams ir šiems įstatams.</w:t>
      </w:r>
    </w:p>
    <w:p w14:paraId="1A8AA79A" w14:textId="7AC304F2" w:rsidR="00491960" w:rsidRPr="00C769CE" w:rsidRDefault="00491960" w:rsidP="00125E74">
      <w:pPr>
        <w:spacing w:after="0" w:line="360" w:lineRule="auto"/>
        <w:ind w:firstLine="567"/>
        <w:jc w:val="both"/>
        <w:rPr>
          <w:rFonts w:ascii="Times New Roman" w:eastAsia="Times New Roman" w:hAnsi="Times New Roman" w:cs="Times New Roman"/>
          <w:b/>
          <w:bCs/>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7</w:t>
      </w:r>
      <w:r w:rsidRPr="00C769CE">
        <w:rPr>
          <w:rFonts w:ascii="Times New Roman" w:eastAsia="Times New Roman" w:hAnsi="Times New Roman" w:cs="Times New Roman"/>
          <w:color w:val="000000"/>
          <w:sz w:val="24"/>
          <w:lang w:val="lt-LT"/>
        </w:rPr>
        <w:t>. Įstaigai neleidžiama:</w:t>
      </w:r>
    </w:p>
    <w:p w14:paraId="544C6D40" w14:textId="25CDA0E3" w:rsidR="00491960" w:rsidRPr="00C769CE" w:rsidRDefault="00491960" w:rsidP="00125E74">
      <w:pPr>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7</w:t>
      </w:r>
      <w:r w:rsidRPr="00C769CE">
        <w:rPr>
          <w:rFonts w:ascii="Times New Roman" w:eastAsia="Times New Roman" w:hAnsi="Times New Roman" w:cs="Times New Roman"/>
          <w:color w:val="000000"/>
          <w:sz w:val="24"/>
          <w:lang w:val="lt-LT"/>
        </w:rPr>
        <w:t>.1. gauto</w:t>
      </w:r>
      <w:r w:rsidR="00A54AC9">
        <w:rPr>
          <w:rFonts w:ascii="Times New Roman" w:eastAsia="Times New Roman" w:hAnsi="Times New Roman" w:cs="Times New Roman"/>
          <w:color w:val="000000"/>
          <w:sz w:val="24"/>
          <w:lang w:val="lt-LT"/>
        </w:rPr>
        <w:t xml:space="preserve"> </w:t>
      </w:r>
      <w:r w:rsidR="00A54AC9" w:rsidRPr="00B03B09">
        <w:rPr>
          <w:rFonts w:ascii="Times New Roman" w:eastAsia="Times New Roman" w:hAnsi="Times New Roman" w:cs="Times New Roman"/>
          <w:sz w:val="24"/>
          <w:lang w:val="lt-LT"/>
        </w:rPr>
        <w:t>perviršio</w:t>
      </w:r>
      <w:r w:rsidRPr="00B03B09">
        <w:rPr>
          <w:rFonts w:ascii="Times New Roman" w:eastAsia="Times New Roman" w:hAnsi="Times New Roman" w:cs="Times New Roman"/>
          <w:sz w:val="24"/>
          <w:lang w:val="lt-LT"/>
        </w:rPr>
        <w:t xml:space="preserve"> </w:t>
      </w:r>
      <w:r w:rsidR="00A54AC9" w:rsidRPr="00B03B09">
        <w:rPr>
          <w:rFonts w:ascii="Times New Roman" w:eastAsia="Times New Roman" w:hAnsi="Times New Roman" w:cs="Times New Roman"/>
          <w:sz w:val="24"/>
          <w:lang w:val="lt-LT"/>
        </w:rPr>
        <w:t>(</w:t>
      </w:r>
      <w:r w:rsidRPr="00B03B09">
        <w:rPr>
          <w:rFonts w:ascii="Times New Roman" w:eastAsia="Times New Roman" w:hAnsi="Times New Roman" w:cs="Times New Roman"/>
          <w:sz w:val="24"/>
          <w:lang w:val="lt-LT"/>
        </w:rPr>
        <w:t>pelno</w:t>
      </w:r>
      <w:r w:rsidR="00A54AC9" w:rsidRPr="00B03B09">
        <w:rPr>
          <w:rFonts w:ascii="Times New Roman" w:eastAsia="Times New Roman" w:hAnsi="Times New Roman" w:cs="Times New Roman"/>
          <w:sz w:val="24"/>
          <w:lang w:val="lt-LT"/>
        </w:rPr>
        <w:t>)</w:t>
      </w:r>
      <w:r w:rsidRPr="00B03B09">
        <w:rPr>
          <w:rFonts w:ascii="Times New Roman" w:eastAsia="Times New Roman" w:hAnsi="Times New Roman" w:cs="Times New Roman"/>
          <w:sz w:val="24"/>
          <w:lang w:val="lt-LT"/>
        </w:rPr>
        <w:t xml:space="preserve"> </w:t>
      </w:r>
      <w:r w:rsidRPr="00C769CE">
        <w:rPr>
          <w:rFonts w:ascii="Times New Roman" w:eastAsia="Times New Roman" w:hAnsi="Times New Roman" w:cs="Times New Roman"/>
          <w:color w:val="000000"/>
          <w:sz w:val="24"/>
          <w:lang w:val="lt-LT"/>
        </w:rPr>
        <w:t>skirti kitiems veiklos tikslams, negu nustatyta šiuose įstatuose;</w:t>
      </w:r>
    </w:p>
    <w:p w14:paraId="130813D5" w14:textId="4C107A3E" w:rsidR="00491960" w:rsidRPr="00C769CE" w:rsidRDefault="00491960" w:rsidP="00125E74">
      <w:pPr>
        <w:tabs>
          <w:tab w:val="left" w:pos="720"/>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7</w:t>
      </w:r>
      <w:r w:rsidRPr="00C769CE">
        <w:rPr>
          <w:rFonts w:ascii="Times New Roman" w:eastAsia="Times New Roman" w:hAnsi="Times New Roman" w:cs="Times New Roman"/>
          <w:color w:val="000000"/>
          <w:sz w:val="24"/>
          <w:lang w:val="lt-LT"/>
        </w:rPr>
        <w:t xml:space="preserve">.2. perduoti Įstaigos turtą nuosavybėn pagal patikėjimo ar panaudos sutartį Įstaigos dalininkui ar su juo susijusiam asmeniui, išskyrus Viešųjų įstaigų </w:t>
      </w:r>
      <w:r w:rsidRPr="00A54AC9">
        <w:rPr>
          <w:rFonts w:ascii="Times New Roman" w:eastAsia="Times New Roman" w:hAnsi="Times New Roman" w:cs="Times New Roman"/>
          <w:color w:val="000000"/>
          <w:sz w:val="24"/>
          <w:lang w:val="lt-LT"/>
        </w:rPr>
        <w:t xml:space="preserve">įstatymo </w:t>
      </w:r>
      <w:r w:rsidR="00A54AC9" w:rsidRPr="00B03B09">
        <w:rPr>
          <w:rFonts w:ascii="Times New Roman" w:eastAsia="Times New Roman" w:hAnsi="Times New Roman" w:cs="Times New Roman"/>
          <w:sz w:val="24"/>
          <w:lang w:val="lt-LT"/>
        </w:rPr>
        <w:t>27</w:t>
      </w:r>
      <w:r w:rsidRPr="00B03B09">
        <w:rPr>
          <w:rFonts w:ascii="Times New Roman" w:eastAsia="Times New Roman" w:hAnsi="Times New Roman" w:cs="Times New Roman"/>
          <w:sz w:val="24"/>
          <w:lang w:val="lt-LT"/>
        </w:rPr>
        <w:t xml:space="preserve"> straipsnio </w:t>
      </w:r>
      <w:r w:rsidR="00A54AC9" w:rsidRPr="00B03B09">
        <w:rPr>
          <w:rFonts w:ascii="Times New Roman" w:eastAsia="Times New Roman" w:hAnsi="Times New Roman" w:cs="Times New Roman"/>
          <w:sz w:val="24"/>
          <w:lang w:val="lt-LT"/>
        </w:rPr>
        <w:t>8</w:t>
      </w:r>
      <w:r w:rsidRPr="00B03B09">
        <w:rPr>
          <w:rFonts w:ascii="Times New Roman" w:eastAsia="Times New Roman" w:hAnsi="Times New Roman" w:cs="Times New Roman"/>
          <w:sz w:val="24"/>
          <w:lang w:val="lt-LT"/>
        </w:rPr>
        <w:t xml:space="preserve"> </w:t>
      </w:r>
      <w:r w:rsidRPr="00C769CE">
        <w:rPr>
          <w:rFonts w:ascii="Times New Roman" w:eastAsia="Times New Roman" w:hAnsi="Times New Roman" w:cs="Times New Roman"/>
          <w:color w:val="000000"/>
          <w:sz w:val="24"/>
          <w:lang w:val="lt-LT"/>
        </w:rPr>
        <w:t>dalyje numatytą atvejį;</w:t>
      </w:r>
    </w:p>
    <w:p w14:paraId="37ED9537" w14:textId="2545F689" w:rsidR="00491960" w:rsidRPr="00C769CE" w:rsidRDefault="00491960" w:rsidP="00125E74">
      <w:pPr>
        <w:tabs>
          <w:tab w:val="left" w:pos="720"/>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7</w:t>
      </w:r>
      <w:r w:rsidRPr="00C769CE">
        <w:rPr>
          <w:rFonts w:ascii="Times New Roman" w:eastAsia="Times New Roman" w:hAnsi="Times New Roman" w:cs="Times New Roman"/>
          <w:color w:val="000000"/>
          <w:sz w:val="24"/>
          <w:lang w:val="lt-LT"/>
        </w:rPr>
        <w:t>.3. skolintis pinigų už palūkanas iš savo dalininko ar su juo susijusio asmens;</w:t>
      </w:r>
    </w:p>
    <w:p w14:paraId="308239B8" w14:textId="5CC6D168" w:rsidR="00491960" w:rsidRPr="00C769CE" w:rsidRDefault="00491960" w:rsidP="00125E74">
      <w:pPr>
        <w:tabs>
          <w:tab w:val="left" w:pos="720"/>
          <w:tab w:val="left" w:pos="993"/>
        </w:tabs>
        <w:spacing w:after="0" w:line="36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9422B2">
        <w:rPr>
          <w:rFonts w:ascii="Times New Roman" w:eastAsia="Times New Roman" w:hAnsi="Times New Roman" w:cs="Times New Roman"/>
          <w:color w:val="000000"/>
          <w:sz w:val="24"/>
          <w:lang w:val="lt-LT"/>
        </w:rPr>
        <w:t>7</w:t>
      </w:r>
      <w:r w:rsidRPr="00C769CE">
        <w:rPr>
          <w:rFonts w:ascii="Times New Roman" w:eastAsia="Times New Roman" w:hAnsi="Times New Roman" w:cs="Times New Roman"/>
          <w:color w:val="000000"/>
          <w:sz w:val="24"/>
          <w:lang w:val="lt-LT"/>
        </w:rPr>
        <w:t>.4. užtikrinti kitų asmenų prievolių įvykdymą.</w:t>
      </w:r>
    </w:p>
    <w:p w14:paraId="0EED206A" w14:textId="77777777" w:rsidR="00491960" w:rsidRPr="00C769CE" w:rsidRDefault="00491960" w:rsidP="00125E74">
      <w:pPr>
        <w:tabs>
          <w:tab w:val="left" w:pos="720"/>
          <w:tab w:val="left" w:pos="993"/>
        </w:tabs>
        <w:spacing w:after="0" w:line="360" w:lineRule="auto"/>
        <w:ind w:firstLine="567"/>
        <w:jc w:val="both"/>
        <w:rPr>
          <w:rFonts w:ascii="Times New Roman" w:eastAsia="Times New Roman" w:hAnsi="Times New Roman" w:cs="Times New Roman"/>
          <w:color w:val="000000"/>
          <w:sz w:val="24"/>
          <w:lang w:val="lt-LT"/>
        </w:rPr>
      </w:pPr>
    </w:p>
    <w:p w14:paraId="514B7162" w14:textId="2A335E4F" w:rsidR="00491960" w:rsidRPr="004B5774" w:rsidRDefault="00491960" w:rsidP="00E60C28">
      <w:pPr>
        <w:spacing w:after="0" w:line="360" w:lineRule="auto"/>
        <w:jc w:val="center"/>
        <w:rPr>
          <w:rFonts w:ascii="Times New Roman" w:eastAsia="Times New Roman" w:hAnsi="Times New Roman" w:cs="Times New Roman"/>
          <w:b/>
          <w:bCs/>
          <w:sz w:val="24"/>
          <w:lang w:val="lt-LT"/>
        </w:rPr>
      </w:pPr>
      <w:r w:rsidRPr="004B5774">
        <w:rPr>
          <w:rFonts w:ascii="Times New Roman" w:eastAsia="Times New Roman" w:hAnsi="Times New Roman" w:cs="Times New Roman"/>
          <w:b/>
          <w:bCs/>
          <w:sz w:val="24"/>
          <w:lang w:val="lt-LT"/>
        </w:rPr>
        <w:t>I</w:t>
      </w:r>
      <w:r w:rsidR="000F74D4" w:rsidRPr="004B5774">
        <w:rPr>
          <w:rFonts w:ascii="Times New Roman" w:eastAsia="Times New Roman" w:hAnsi="Times New Roman" w:cs="Times New Roman"/>
          <w:b/>
          <w:bCs/>
          <w:sz w:val="24"/>
          <w:lang w:val="lt-LT"/>
        </w:rPr>
        <w:t>V</w:t>
      </w:r>
      <w:r w:rsidRPr="004B5774">
        <w:rPr>
          <w:rFonts w:ascii="Times New Roman" w:eastAsia="Times New Roman" w:hAnsi="Times New Roman" w:cs="Times New Roman"/>
          <w:b/>
          <w:bCs/>
          <w:sz w:val="24"/>
          <w:lang w:val="lt-LT"/>
        </w:rPr>
        <w:t xml:space="preserve"> SKYRIUS</w:t>
      </w:r>
    </w:p>
    <w:p w14:paraId="540D23ED" w14:textId="11CE93CE" w:rsidR="00863E08" w:rsidRPr="00C769CE" w:rsidRDefault="0002070B" w:rsidP="00E60C28">
      <w:pPr>
        <w:spacing w:after="0" w:line="360" w:lineRule="auto"/>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ASMENS TAPIMO NAUJU DALININKU TVARKA</w:t>
      </w:r>
    </w:p>
    <w:p w14:paraId="7E800E64" w14:textId="77777777" w:rsidR="00A80122" w:rsidRPr="00C769CE" w:rsidRDefault="00A80122">
      <w:pPr>
        <w:spacing w:after="0" w:line="240" w:lineRule="auto"/>
        <w:jc w:val="center"/>
        <w:rPr>
          <w:rFonts w:ascii="Times New Roman" w:eastAsia="Times New Roman" w:hAnsi="Times New Roman" w:cs="Times New Roman"/>
          <w:b/>
          <w:color w:val="000000"/>
          <w:sz w:val="24"/>
          <w:lang w:val="lt-LT"/>
        </w:rPr>
      </w:pPr>
    </w:p>
    <w:p w14:paraId="7B8960E3" w14:textId="3E11DDA6" w:rsidR="00863E08" w:rsidRPr="00C769CE" w:rsidRDefault="0049196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1</w:t>
      </w:r>
      <w:r w:rsidR="009422B2">
        <w:rPr>
          <w:rFonts w:ascii="Times New Roman" w:eastAsia="Times New Roman" w:hAnsi="Times New Roman" w:cs="Times New Roman"/>
          <w:bCs/>
          <w:color w:val="000000"/>
          <w:sz w:val="24"/>
          <w:lang w:val="lt-LT"/>
        </w:rPr>
        <w:t>8</w:t>
      </w:r>
      <w:r w:rsidR="00A80122" w:rsidRPr="00C769CE">
        <w:rPr>
          <w:rFonts w:ascii="Times New Roman" w:eastAsia="Times New Roman" w:hAnsi="Times New Roman" w:cs="Times New Roman"/>
          <w:bCs/>
          <w:color w:val="000000"/>
          <w:sz w:val="24"/>
          <w:lang w:val="lt-LT"/>
        </w:rPr>
        <w:t xml:space="preserve">. Asmuo gali tapti </w:t>
      </w:r>
      <w:r w:rsidR="006F740F" w:rsidRPr="00C769CE">
        <w:rPr>
          <w:rFonts w:ascii="Times New Roman" w:eastAsia="Times New Roman" w:hAnsi="Times New Roman" w:cs="Times New Roman"/>
          <w:bCs/>
          <w:color w:val="000000"/>
          <w:sz w:val="24"/>
          <w:lang w:val="lt-LT"/>
        </w:rPr>
        <w:t>na</w:t>
      </w:r>
      <w:r w:rsidR="00A80122" w:rsidRPr="00C769CE">
        <w:rPr>
          <w:rFonts w:ascii="Times New Roman" w:eastAsia="Times New Roman" w:hAnsi="Times New Roman" w:cs="Times New Roman"/>
          <w:bCs/>
          <w:color w:val="000000"/>
          <w:sz w:val="24"/>
          <w:lang w:val="lt-LT"/>
        </w:rPr>
        <w:t>uju dalininku, Viešųjų įstaigų įsta</w:t>
      </w:r>
      <w:r w:rsidR="00DF61B2" w:rsidRPr="00C769CE">
        <w:rPr>
          <w:rFonts w:ascii="Times New Roman" w:eastAsia="Times New Roman" w:hAnsi="Times New Roman" w:cs="Times New Roman"/>
          <w:bCs/>
          <w:color w:val="000000"/>
          <w:sz w:val="24"/>
          <w:lang w:val="lt-LT"/>
        </w:rPr>
        <w:t>t</w:t>
      </w:r>
      <w:r w:rsidR="00A80122" w:rsidRPr="00C769CE">
        <w:rPr>
          <w:rFonts w:ascii="Times New Roman" w:eastAsia="Times New Roman" w:hAnsi="Times New Roman" w:cs="Times New Roman"/>
          <w:bCs/>
          <w:color w:val="000000"/>
          <w:sz w:val="24"/>
          <w:lang w:val="lt-LT"/>
        </w:rPr>
        <w:t>ymo ir Įsta</w:t>
      </w:r>
      <w:r w:rsidRPr="00C769CE">
        <w:rPr>
          <w:rFonts w:ascii="Times New Roman" w:eastAsia="Times New Roman" w:hAnsi="Times New Roman" w:cs="Times New Roman"/>
          <w:bCs/>
          <w:color w:val="000000"/>
          <w:sz w:val="24"/>
          <w:lang w:val="lt-LT"/>
        </w:rPr>
        <w:t>t</w:t>
      </w:r>
      <w:r w:rsidR="00A80122" w:rsidRPr="00C769CE">
        <w:rPr>
          <w:rFonts w:ascii="Times New Roman" w:eastAsia="Times New Roman" w:hAnsi="Times New Roman" w:cs="Times New Roman"/>
          <w:bCs/>
          <w:color w:val="000000"/>
          <w:sz w:val="24"/>
          <w:lang w:val="lt-LT"/>
        </w:rPr>
        <w:t>ų nustatyta tvarka perdavęs Įstaigai įnašą.</w:t>
      </w:r>
    </w:p>
    <w:p w14:paraId="011437DF" w14:textId="5E0031BA" w:rsidR="00A80122" w:rsidRPr="00C769CE" w:rsidRDefault="0049196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1</w:t>
      </w:r>
      <w:r w:rsidR="009422B2">
        <w:rPr>
          <w:rFonts w:ascii="Times New Roman" w:eastAsia="Times New Roman" w:hAnsi="Times New Roman" w:cs="Times New Roman"/>
          <w:bCs/>
          <w:color w:val="000000"/>
          <w:sz w:val="24"/>
          <w:lang w:val="lt-LT"/>
        </w:rPr>
        <w:t>9</w:t>
      </w:r>
      <w:r w:rsidR="00A80122" w:rsidRPr="00C769CE">
        <w:rPr>
          <w:rFonts w:ascii="Times New Roman" w:eastAsia="Times New Roman" w:hAnsi="Times New Roman" w:cs="Times New Roman"/>
          <w:bCs/>
          <w:color w:val="000000"/>
          <w:sz w:val="24"/>
          <w:lang w:val="lt-LT"/>
        </w:rPr>
        <w:t>. Naujų dalininkų priėmimo tvarka</w:t>
      </w:r>
      <w:r w:rsidR="006F740F" w:rsidRPr="00C769CE">
        <w:rPr>
          <w:rFonts w:ascii="Times New Roman" w:eastAsia="Times New Roman" w:hAnsi="Times New Roman" w:cs="Times New Roman"/>
          <w:bCs/>
          <w:color w:val="000000"/>
          <w:sz w:val="24"/>
          <w:lang w:val="lt-LT"/>
        </w:rPr>
        <w:t>:</w:t>
      </w:r>
    </w:p>
    <w:p w14:paraId="318BF2A4" w14:textId="0DA7BDC1" w:rsidR="00C520F3" w:rsidRPr="00C769CE" w:rsidRDefault="006F740F" w:rsidP="00125E74">
      <w:pPr>
        <w:spacing w:after="0" w:line="360" w:lineRule="auto"/>
        <w:ind w:firstLine="567"/>
        <w:jc w:val="both"/>
        <w:rPr>
          <w:rFonts w:ascii="Times New Roman" w:eastAsia="Times New Roman" w:hAnsi="Times New Roman" w:cs="Times New Roman"/>
          <w:sz w:val="24"/>
          <w:szCs w:val="24"/>
          <w:lang w:val="lt-LT" w:eastAsia="en-US"/>
        </w:rPr>
      </w:pPr>
      <w:r w:rsidRPr="00C769CE">
        <w:rPr>
          <w:rFonts w:ascii="Times New Roman" w:eastAsia="Times New Roman" w:hAnsi="Times New Roman" w:cs="Times New Roman"/>
          <w:bCs/>
          <w:color w:val="000000"/>
          <w:sz w:val="24"/>
          <w:lang w:val="lt-LT"/>
        </w:rPr>
        <w:t>1</w:t>
      </w:r>
      <w:r w:rsidR="009422B2">
        <w:rPr>
          <w:rFonts w:ascii="Times New Roman" w:eastAsia="Times New Roman" w:hAnsi="Times New Roman" w:cs="Times New Roman"/>
          <w:bCs/>
          <w:color w:val="000000"/>
          <w:sz w:val="24"/>
          <w:lang w:val="lt-LT"/>
        </w:rPr>
        <w:t>9</w:t>
      </w:r>
      <w:r w:rsidRPr="00C769CE">
        <w:rPr>
          <w:rFonts w:ascii="Times New Roman" w:eastAsia="Times New Roman" w:hAnsi="Times New Roman" w:cs="Times New Roman"/>
          <w:bCs/>
          <w:color w:val="000000"/>
          <w:sz w:val="24"/>
          <w:lang w:val="lt-LT"/>
        </w:rPr>
        <w:t>.1.</w:t>
      </w:r>
      <w:r w:rsidR="00100AEA" w:rsidRPr="00C769CE">
        <w:rPr>
          <w:rFonts w:ascii="Times New Roman" w:eastAsia="Times New Roman" w:hAnsi="Times New Roman" w:cs="Times New Roman"/>
          <w:bCs/>
          <w:color w:val="000000"/>
          <w:sz w:val="24"/>
          <w:lang w:val="lt-LT"/>
        </w:rPr>
        <w:t xml:space="preserve"> pageidaujantis tapti dalininku asmuo pateikia Įstaigos vadovui prašymą</w:t>
      </w:r>
      <w:r w:rsidR="00890282" w:rsidRPr="00C769CE">
        <w:rPr>
          <w:rFonts w:ascii="Times New Roman" w:eastAsia="Times New Roman" w:hAnsi="Times New Roman" w:cs="Times New Roman"/>
          <w:bCs/>
          <w:color w:val="000000"/>
          <w:sz w:val="24"/>
          <w:lang w:val="lt-LT"/>
        </w:rPr>
        <w:t xml:space="preserve"> juo tapti: asmens prašyme turi būti nurodyti jo duomenys (fizinio asmens vardas, pavardė, asmens kodas (kai asmuo jo neturi, – gimimo data), adresas korespondencijai; juridinio asmens pavadinimas, teisinė forma, kodas, buveinė, atstovo vardas, pavardė, asmens kodas (kai asmuo jo neturi, – gimimo data)),</w:t>
      </w:r>
      <w:r w:rsidR="00C520F3" w:rsidRPr="00C769CE">
        <w:rPr>
          <w:rFonts w:ascii="Times New Roman" w:eastAsia="Times New Roman" w:hAnsi="Times New Roman" w:cs="Times New Roman"/>
          <w:sz w:val="24"/>
          <w:szCs w:val="24"/>
          <w:lang w:val="lt-LT" w:eastAsia="en-US"/>
        </w:rPr>
        <w:t xml:space="preserve"> išreikštas pritarimas Įstaigos veiklos tikslams ir numatomas įnašas į dalininkų kapitalą, šio įnašo dydis (kai numatomas įnašas – pinigai) ar vertė (kai numatomas įnašas – materialusis ar nematerialusis turtas) (eurais) ir įnašo perdavimo Įstaigai terminas; jei numatoma įnešti turtą, kartu su prašymu turi būti pateikta turto vertinimo ataskaita; </w:t>
      </w:r>
    </w:p>
    <w:p w14:paraId="5F3E036E" w14:textId="1460E117" w:rsidR="00C520F3" w:rsidRPr="00C769CE" w:rsidRDefault="0037396F"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sz w:val="24"/>
          <w:szCs w:val="24"/>
          <w:lang w:val="lt-LT" w:eastAsia="en-US"/>
        </w:rPr>
        <w:t>1</w:t>
      </w:r>
      <w:r w:rsidR="004D75C5">
        <w:rPr>
          <w:rFonts w:ascii="Times New Roman" w:eastAsia="Times New Roman" w:hAnsi="Times New Roman" w:cs="Times New Roman"/>
          <w:sz w:val="24"/>
          <w:szCs w:val="24"/>
          <w:lang w:val="lt-LT" w:eastAsia="en-US"/>
        </w:rPr>
        <w:t>9</w:t>
      </w:r>
      <w:r w:rsidRPr="00C769CE">
        <w:rPr>
          <w:rFonts w:ascii="Times New Roman" w:eastAsia="Times New Roman" w:hAnsi="Times New Roman" w:cs="Times New Roman"/>
          <w:sz w:val="24"/>
          <w:szCs w:val="24"/>
          <w:lang w:val="lt-LT" w:eastAsia="en-US"/>
        </w:rPr>
        <w:t xml:space="preserve">.2. </w:t>
      </w:r>
      <w:r w:rsidR="00C520F3" w:rsidRPr="00C769CE">
        <w:rPr>
          <w:rFonts w:ascii="Times New Roman" w:eastAsia="Times New Roman" w:hAnsi="Times New Roman" w:cs="Times New Roman"/>
          <w:bCs/>
          <w:color w:val="000000"/>
          <w:sz w:val="24"/>
          <w:lang w:val="lt-LT"/>
        </w:rPr>
        <w:t xml:space="preserve">asmuo dalininku priimamas visuotinio dalininkų susirinkimo sprendimu: apie visuotinio dalininkų susirinkimo priimtą sprendimą Įstaigos vadovas per 3 darbo dienas turi informuoti nauju dalininku tapti pageidavusį asmenį; </w:t>
      </w:r>
    </w:p>
    <w:p w14:paraId="7AD668B3" w14:textId="397105AA" w:rsidR="00890282" w:rsidRPr="00C769CE" w:rsidRDefault="009F710A"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1</w:t>
      </w:r>
      <w:r w:rsidR="004D75C5">
        <w:rPr>
          <w:rFonts w:ascii="Times New Roman" w:eastAsia="Times New Roman" w:hAnsi="Times New Roman" w:cs="Times New Roman"/>
          <w:bCs/>
          <w:sz w:val="24"/>
          <w:lang w:val="lt-LT"/>
        </w:rPr>
        <w:t>9</w:t>
      </w:r>
      <w:r w:rsidRPr="00C769CE">
        <w:rPr>
          <w:rFonts w:ascii="Times New Roman" w:eastAsia="Times New Roman" w:hAnsi="Times New Roman" w:cs="Times New Roman"/>
          <w:bCs/>
          <w:sz w:val="24"/>
          <w:lang w:val="lt-LT"/>
        </w:rPr>
        <w:t xml:space="preserve">.3. </w:t>
      </w:r>
      <w:r w:rsidR="00C520F3" w:rsidRPr="00C769CE">
        <w:rPr>
          <w:rFonts w:ascii="Times New Roman" w:eastAsia="Times New Roman" w:hAnsi="Times New Roman" w:cs="Times New Roman"/>
          <w:bCs/>
          <w:color w:val="000000"/>
          <w:sz w:val="24"/>
          <w:lang w:val="lt-LT"/>
        </w:rPr>
        <w:t>visuotiniam dalininkų susirinkimui priėmus sprendimą priimti dalininką, pageidavęs dalininku tapti asmuo juo tampa, perdavęs Įstaigai savo prašyme nurodytą įnašą.</w:t>
      </w:r>
    </w:p>
    <w:p w14:paraId="3818010B" w14:textId="36FFD7EB" w:rsidR="00C44447" w:rsidRPr="00C769CE" w:rsidRDefault="004D75C5" w:rsidP="00125E74">
      <w:pPr>
        <w:spacing w:after="0" w:line="360" w:lineRule="auto"/>
        <w:ind w:firstLine="567"/>
        <w:jc w:val="both"/>
        <w:rPr>
          <w:rFonts w:ascii="Times New Roman" w:eastAsia="Times New Roman" w:hAnsi="Times New Roman" w:cs="Times New Roman"/>
          <w:bCs/>
          <w:color w:val="000000"/>
          <w:sz w:val="24"/>
          <w:lang w:val="lt-LT"/>
        </w:rPr>
      </w:pPr>
      <w:r>
        <w:rPr>
          <w:rFonts w:ascii="Times New Roman" w:eastAsia="Times New Roman" w:hAnsi="Times New Roman" w:cs="Times New Roman"/>
          <w:bCs/>
          <w:color w:val="000000"/>
          <w:sz w:val="24"/>
          <w:lang w:val="lt-LT"/>
        </w:rPr>
        <w:t>20</w:t>
      </w:r>
      <w:r w:rsidR="009F710A" w:rsidRPr="00C769CE">
        <w:rPr>
          <w:rFonts w:ascii="Times New Roman" w:eastAsia="Times New Roman" w:hAnsi="Times New Roman" w:cs="Times New Roman"/>
          <w:bCs/>
          <w:color w:val="000000"/>
          <w:sz w:val="24"/>
          <w:lang w:val="lt-LT"/>
        </w:rPr>
        <w:t xml:space="preserve">. </w:t>
      </w:r>
      <w:r w:rsidR="00C44447" w:rsidRPr="00C769CE">
        <w:rPr>
          <w:rFonts w:ascii="Times New Roman" w:eastAsia="Times New Roman" w:hAnsi="Times New Roman" w:cs="Times New Roman"/>
          <w:bCs/>
          <w:color w:val="000000"/>
          <w:sz w:val="24"/>
          <w:lang w:val="lt-LT"/>
        </w:rPr>
        <w:t>Dalininko teises įgijęs asmuo dalininku tampa tokia tvarka:</w:t>
      </w:r>
    </w:p>
    <w:p w14:paraId="6224C575" w14:textId="0AE9FBB3" w:rsidR="00C44447" w:rsidRPr="00C769CE" w:rsidRDefault="004D75C5" w:rsidP="00125E74">
      <w:pPr>
        <w:spacing w:after="0" w:line="360" w:lineRule="auto"/>
        <w:ind w:firstLine="567"/>
        <w:jc w:val="both"/>
        <w:rPr>
          <w:rFonts w:ascii="Times New Roman" w:eastAsia="Times New Roman" w:hAnsi="Times New Roman" w:cs="Times New Roman"/>
          <w:bCs/>
          <w:color w:val="000000"/>
          <w:sz w:val="24"/>
          <w:lang w:val="lt-LT"/>
        </w:rPr>
      </w:pPr>
      <w:r>
        <w:rPr>
          <w:rFonts w:ascii="Times New Roman" w:eastAsia="Times New Roman" w:hAnsi="Times New Roman" w:cs="Times New Roman"/>
          <w:bCs/>
          <w:color w:val="000000"/>
          <w:sz w:val="24"/>
          <w:lang w:val="lt-LT"/>
        </w:rPr>
        <w:t>20</w:t>
      </w:r>
      <w:r w:rsidR="009F710A" w:rsidRPr="00C769CE">
        <w:rPr>
          <w:rFonts w:ascii="Times New Roman" w:eastAsia="Times New Roman" w:hAnsi="Times New Roman" w:cs="Times New Roman"/>
          <w:bCs/>
          <w:color w:val="000000"/>
          <w:sz w:val="24"/>
          <w:lang w:val="lt-LT"/>
        </w:rPr>
        <w:t xml:space="preserve">.1. </w:t>
      </w:r>
      <w:r w:rsidR="00C44447" w:rsidRPr="00C769CE">
        <w:rPr>
          <w:rFonts w:ascii="Times New Roman" w:eastAsia="Times New Roman" w:hAnsi="Times New Roman" w:cs="Times New Roman"/>
          <w:bCs/>
          <w:color w:val="000000"/>
          <w:sz w:val="24"/>
          <w:lang w:val="lt-LT"/>
        </w:rPr>
        <w:t xml:space="preserve">apie tai, kad įgijo dalininko teises, raštu per 5 darbo dienas praneša Įstaigos vadovui ir kartu pateikia jam dalininko teisių įgijimą liudijantį dokumentą ar jo išrašą; jeigu pateikiamas </w:t>
      </w:r>
      <w:r w:rsidR="00C44447" w:rsidRPr="00C769CE">
        <w:rPr>
          <w:rFonts w:ascii="Times New Roman" w:eastAsia="Times New Roman" w:hAnsi="Times New Roman" w:cs="Times New Roman"/>
          <w:bCs/>
          <w:color w:val="000000"/>
          <w:sz w:val="24"/>
          <w:lang w:val="lt-LT"/>
        </w:rPr>
        <w:lastRenderedPageBreak/>
        <w:t xml:space="preserve">dokumento išrašas, jame turi būti nurodytos dalininko teisių įgijimo sandorio šalys, sandorio objektas, sandorio data, dalininko teisių įgijimo data, taip pat dalininko teises perleidusio dalininko įnašų į dalininkų kapitalą vertė, jeigu ji nurodyta dalininko teisių įgijimą liudijančiame dokumente, pranešime turi būti nurodyta: dalininko teises perleidęs dalininkas (fizinio asmens vardas, pavardė, asmens kodas (kai asmuo jo neturi – gimimo data); juridinio asmens pavadinimas); dalininko teises įgijęs asmuo (fizinio asmens vardas, pavardė, asmens kodas (kai asmuo jo neturi, – gimimo data), adresas korespondencijai; juridinio asmens pavadinimas, buveinė, kodas, atstovo vardas ir pavardė); dalininko teisių įgijimo data; </w:t>
      </w:r>
    </w:p>
    <w:p w14:paraId="37B80195" w14:textId="5485F62C" w:rsidR="00C44447" w:rsidRPr="00C769CE" w:rsidRDefault="004D75C5" w:rsidP="00125E74">
      <w:pPr>
        <w:spacing w:after="0" w:line="360" w:lineRule="auto"/>
        <w:ind w:firstLine="567"/>
        <w:jc w:val="both"/>
        <w:rPr>
          <w:rFonts w:ascii="Times New Roman" w:eastAsia="Times New Roman" w:hAnsi="Times New Roman" w:cs="Times New Roman"/>
          <w:bCs/>
          <w:color w:val="000000"/>
          <w:sz w:val="24"/>
          <w:lang w:val="lt-LT"/>
        </w:rPr>
      </w:pPr>
      <w:r>
        <w:rPr>
          <w:rFonts w:ascii="Times New Roman" w:eastAsia="Times New Roman" w:hAnsi="Times New Roman" w:cs="Times New Roman"/>
          <w:bCs/>
          <w:color w:val="000000"/>
          <w:sz w:val="24"/>
          <w:lang w:val="lt-LT"/>
        </w:rPr>
        <w:t>20</w:t>
      </w:r>
      <w:r w:rsidR="009F710A" w:rsidRPr="00C769CE">
        <w:rPr>
          <w:rFonts w:ascii="Times New Roman" w:eastAsia="Times New Roman" w:hAnsi="Times New Roman" w:cs="Times New Roman"/>
          <w:bCs/>
          <w:color w:val="000000"/>
          <w:sz w:val="24"/>
          <w:lang w:val="lt-LT"/>
        </w:rPr>
        <w:t>.2.</w:t>
      </w:r>
      <w:r w:rsidR="00D77730" w:rsidRPr="00C769CE">
        <w:rPr>
          <w:rFonts w:ascii="Times New Roman" w:eastAsia="Times New Roman" w:hAnsi="Times New Roman" w:cs="Times New Roman"/>
          <w:bCs/>
          <w:color w:val="000000"/>
          <w:sz w:val="24"/>
          <w:lang w:val="lt-LT"/>
        </w:rPr>
        <w:t xml:space="preserve"> </w:t>
      </w:r>
      <w:r w:rsidR="00C44447" w:rsidRPr="00C769CE">
        <w:rPr>
          <w:rFonts w:ascii="Times New Roman" w:eastAsia="Times New Roman" w:hAnsi="Times New Roman" w:cs="Times New Roman"/>
          <w:bCs/>
          <w:sz w:val="24"/>
          <w:lang w:val="lt-LT"/>
        </w:rPr>
        <w:t>dalininku tapusio asmens įnašo į dalininkų kapitalą vertė atitinka dalininko teises perleidusio dalininko turėtų įnašų vertę.</w:t>
      </w:r>
    </w:p>
    <w:p w14:paraId="29217012" w14:textId="2EB4CED5" w:rsidR="00C44447" w:rsidRPr="00C769CE" w:rsidRDefault="009F710A"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2</w:t>
      </w:r>
      <w:r w:rsidR="004D75C5">
        <w:rPr>
          <w:rFonts w:ascii="Times New Roman" w:eastAsia="Times New Roman" w:hAnsi="Times New Roman" w:cs="Times New Roman"/>
          <w:bCs/>
          <w:color w:val="000000"/>
          <w:sz w:val="24"/>
          <w:lang w:val="lt-LT"/>
        </w:rPr>
        <w:t>1</w:t>
      </w:r>
      <w:r w:rsidRPr="00C769CE">
        <w:rPr>
          <w:rFonts w:ascii="Times New Roman" w:eastAsia="Times New Roman" w:hAnsi="Times New Roman" w:cs="Times New Roman"/>
          <w:bCs/>
          <w:color w:val="000000"/>
          <w:sz w:val="24"/>
          <w:lang w:val="lt-LT"/>
        </w:rPr>
        <w:t xml:space="preserve">. </w:t>
      </w:r>
      <w:r w:rsidR="00C44447" w:rsidRPr="00C769CE">
        <w:rPr>
          <w:rFonts w:ascii="Times New Roman" w:eastAsia="Times New Roman" w:hAnsi="Times New Roman" w:cs="Times New Roman"/>
          <w:bCs/>
          <w:color w:val="000000"/>
          <w:sz w:val="24"/>
          <w:lang w:val="lt-LT"/>
        </w:rPr>
        <w:t xml:space="preserve">Pageidavusiam tapti dalininku asmeniui atlikus Įstatų </w:t>
      </w:r>
      <w:r w:rsidRPr="00C769CE">
        <w:rPr>
          <w:rFonts w:ascii="Times New Roman" w:eastAsia="Times New Roman" w:hAnsi="Times New Roman" w:cs="Times New Roman"/>
          <w:bCs/>
          <w:color w:val="000000"/>
          <w:sz w:val="24"/>
          <w:lang w:val="lt-LT"/>
        </w:rPr>
        <w:t>1</w:t>
      </w:r>
      <w:r w:rsidR="004D75C5">
        <w:rPr>
          <w:rFonts w:ascii="Times New Roman" w:eastAsia="Times New Roman" w:hAnsi="Times New Roman" w:cs="Times New Roman"/>
          <w:bCs/>
          <w:color w:val="000000"/>
          <w:sz w:val="24"/>
          <w:lang w:val="lt-LT"/>
        </w:rPr>
        <w:t>9</w:t>
      </w:r>
      <w:r w:rsidRPr="00C769CE">
        <w:rPr>
          <w:rFonts w:ascii="Times New Roman" w:eastAsia="Times New Roman" w:hAnsi="Times New Roman" w:cs="Times New Roman"/>
          <w:bCs/>
          <w:color w:val="000000"/>
          <w:sz w:val="24"/>
          <w:lang w:val="lt-LT"/>
        </w:rPr>
        <w:t xml:space="preserve">.3 </w:t>
      </w:r>
      <w:r w:rsidR="00C44447" w:rsidRPr="00C769CE">
        <w:rPr>
          <w:rFonts w:ascii="Times New Roman" w:eastAsia="Times New Roman" w:hAnsi="Times New Roman" w:cs="Times New Roman"/>
          <w:bCs/>
          <w:color w:val="000000"/>
          <w:sz w:val="24"/>
          <w:lang w:val="lt-LT"/>
        </w:rPr>
        <w:t xml:space="preserve">papunktyje nurodytus veiksmus ar dalininko teises įgijusiam asmeniui atlikus Įstatų </w:t>
      </w:r>
      <w:r w:rsidR="004D75C5">
        <w:rPr>
          <w:rFonts w:ascii="Times New Roman" w:eastAsia="Times New Roman" w:hAnsi="Times New Roman" w:cs="Times New Roman"/>
          <w:bCs/>
          <w:color w:val="000000"/>
          <w:sz w:val="24"/>
          <w:lang w:val="lt-LT"/>
        </w:rPr>
        <w:t>20</w:t>
      </w:r>
      <w:r w:rsidRPr="00C769CE">
        <w:rPr>
          <w:rFonts w:ascii="Times New Roman" w:eastAsia="Times New Roman" w:hAnsi="Times New Roman" w:cs="Times New Roman"/>
          <w:bCs/>
          <w:color w:val="000000"/>
          <w:sz w:val="24"/>
          <w:lang w:val="lt-LT"/>
        </w:rPr>
        <w:t>.1</w:t>
      </w:r>
      <w:r w:rsidR="00D77730" w:rsidRPr="00C769CE">
        <w:rPr>
          <w:rFonts w:ascii="Times New Roman" w:eastAsia="Times New Roman" w:hAnsi="Times New Roman" w:cs="Times New Roman"/>
          <w:bCs/>
          <w:color w:val="000000"/>
          <w:sz w:val="24"/>
          <w:lang w:val="lt-LT"/>
        </w:rPr>
        <w:t xml:space="preserve"> </w:t>
      </w:r>
      <w:r w:rsidR="00C44447" w:rsidRPr="00C769CE">
        <w:rPr>
          <w:rFonts w:ascii="Times New Roman" w:eastAsia="Times New Roman" w:hAnsi="Times New Roman" w:cs="Times New Roman"/>
          <w:bCs/>
          <w:color w:val="000000"/>
          <w:sz w:val="24"/>
          <w:lang w:val="lt-LT"/>
        </w:rPr>
        <w:t xml:space="preserve">papunktyje nurodytus veiksmus, Įstaigos vadovas per 2 darbo dienas įrašo naują dalininką ir jo įnašo vertę į Įstaigos dokumentus, atsižvelgdamas atitinkamai į Įstatų </w:t>
      </w:r>
      <w:r w:rsidRPr="00C769CE">
        <w:rPr>
          <w:rFonts w:ascii="Times New Roman" w:eastAsia="Times New Roman" w:hAnsi="Times New Roman" w:cs="Times New Roman"/>
          <w:bCs/>
          <w:color w:val="000000"/>
          <w:sz w:val="24"/>
          <w:lang w:val="lt-LT"/>
        </w:rPr>
        <w:t>1</w:t>
      </w:r>
      <w:r w:rsidR="004D75C5">
        <w:rPr>
          <w:rFonts w:ascii="Times New Roman" w:eastAsia="Times New Roman" w:hAnsi="Times New Roman" w:cs="Times New Roman"/>
          <w:bCs/>
          <w:color w:val="000000"/>
          <w:sz w:val="24"/>
          <w:lang w:val="lt-LT"/>
        </w:rPr>
        <w:t>9</w:t>
      </w:r>
      <w:r w:rsidRPr="00C769CE">
        <w:rPr>
          <w:rFonts w:ascii="Times New Roman" w:eastAsia="Times New Roman" w:hAnsi="Times New Roman" w:cs="Times New Roman"/>
          <w:bCs/>
          <w:color w:val="000000"/>
          <w:sz w:val="24"/>
          <w:lang w:val="lt-LT"/>
        </w:rPr>
        <w:t xml:space="preserve">.3. </w:t>
      </w:r>
      <w:r w:rsidR="00C44447" w:rsidRPr="00C769CE">
        <w:rPr>
          <w:rFonts w:ascii="Times New Roman" w:eastAsia="Times New Roman" w:hAnsi="Times New Roman" w:cs="Times New Roman"/>
          <w:bCs/>
          <w:color w:val="000000"/>
          <w:sz w:val="24"/>
          <w:lang w:val="lt-LT"/>
        </w:rPr>
        <w:t xml:space="preserve">papunkčio nuostatas ar </w:t>
      </w:r>
      <w:r w:rsidR="004D75C5">
        <w:rPr>
          <w:rFonts w:ascii="Times New Roman" w:eastAsia="Times New Roman" w:hAnsi="Times New Roman" w:cs="Times New Roman"/>
          <w:bCs/>
          <w:color w:val="000000"/>
          <w:sz w:val="24"/>
          <w:lang w:val="lt-LT"/>
        </w:rPr>
        <w:t>20</w:t>
      </w:r>
      <w:r w:rsidRPr="00C769CE">
        <w:rPr>
          <w:rFonts w:ascii="Times New Roman" w:eastAsia="Times New Roman" w:hAnsi="Times New Roman" w:cs="Times New Roman"/>
          <w:bCs/>
          <w:color w:val="000000"/>
          <w:sz w:val="24"/>
          <w:lang w:val="lt-LT"/>
        </w:rPr>
        <w:t xml:space="preserve">.1 </w:t>
      </w:r>
      <w:r w:rsidR="00C44447" w:rsidRPr="00C769CE">
        <w:rPr>
          <w:rFonts w:ascii="Times New Roman" w:eastAsia="Times New Roman" w:hAnsi="Times New Roman" w:cs="Times New Roman"/>
          <w:bCs/>
          <w:color w:val="000000"/>
          <w:sz w:val="24"/>
          <w:lang w:val="lt-LT"/>
        </w:rPr>
        <w:t xml:space="preserve">papunktyje nurodytuose dokumentuose nurodytą dalininko teisių įgijimo datą ir </w:t>
      </w:r>
      <w:r w:rsidR="004D75C5">
        <w:rPr>
          <w:rFonts w:ascii="Times New Roman" w:eastAsia="Times New Roman" w:hAnsi="Times New Roman" w:cs="Times New Roman"/>
          <w:bCs/>
          <w:sz w:val="24"/>
          <w:lang w:val="lt-LT"/>
        </w:rPr>
        <w:t>20</w:t>
      </w:r>
      <w:r w:rsidRPr="00C769CE">
        <w:rPr>
          <w:rFonts w:ascii="Times New Roman" w:eastAsia="Times New Roman" w:hAnsi="Times New Roman" w:cs="Times New Roman"/>
          <w:bCs/>
          <w:sz w:val="24"/>
          <w:lang w:val="lt-LT"/>
        </w:rPr>
        <w:t xml:space="preserve">.2 </w:t>
      </w:r>
      <w:r w:rsidR="00C44447" w:rsidRPr="00C769CE">
        <w:rPr>
          <w:rFonts w:ascii="Times New Roman" w:eastAsia="Times New Roman" w:hAnsi="Times New Roman" w:cs="Times New Roman"/>
          <w:bCs/>
          <w:color w:val="000000"/>
          <w:sz w:val="24"/>
          <w:lang w:val="lt-LT"/>
        </w:rPr>
        <w:t xml:space="preserve">papunkčio nuostatas. </w:t>
      </w:r>
    </w:p>
    <w:p w14:paraId="214EBA69" w14:textId="7D0B03F3" w:rsidR="00890282" w:rsidRDefault="003678C1"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2</w:t>
      </w:r>
      <w:r w:rsidR="008A37C8">
        <w:rPr>
          <w:rFonts w:ascii="Times New Roman" w:eastAsia="Times New Roman" w:hAnsi="Times New Roman" w:cs="Times New Roman"/>
          <w:bCs/>
          <w:color w:val="000000"/>
          <w:sz w:val="24"/>
          <w:lang w:val="lt-LT"/>
        </w:rPr>
        <w:t>2</w:t>
      </w:r>
      <w:r w:rsidRPr="00C769CE">
        <w:rPr>
          <w:rFonts w:ascii="Times New Roman" w:eastAsia="Times New Roman" w:hAnsi="Times New Roman" w:cs="Times New Roman"/>
          <w:bCs/>
          <w:color w:val="000000"/>
          <w:sz w:val="24"/>
          <w:lang w:val="lt-LT"/>
        </w:rPr>
        <w:t xml:space="preserve">. </w:t>
      </w:r>
      <w:r w:rsidR="00C44447" w:rsidRPr="00C769CE">
        <w:rPr>
          <w:rFonts w:ascii="Times New Roman" w:eastAsia="Times New Roman" w:hAnsi="Times New Roman" w:cs="Times New Roman"/>
          <w:bCs/>
          <w:color w:val="000000"/>
          <w:sz w:val="24"/>
          <w:lang w:val="lt-LT"/>
        </w:rPr>
        <w:t xml:space="preserve">Atlikus Įstatų </w:t>
      </w:r>
      <w:r w:rsidRPr="00C769CE">
        <w:rPr>
          <w:rFonts w:ascii="Times New Roman" w:eastAsia="Times New Roman" w:hAnsi="Times New Roman" w:cs="Times New Roman"/>
          <w:bCs/>
          <w:color w:val="000000"/>
          <w:sz w:val="24"/>
          <w:lang w:val="lt-LT"/>
        </w:rPr>
        <w:t>2</w:t>
      </w:r>
      <w:r w:rsidR="004D75C5">
        <w:rPr>
          <w:rFonts w:ascii="Times New Roman" w:eastAsia="Times New Roman" w:hAnsi="Times New Roman" w:cs="Times New Roman"/>
          <w:bCs/>
          <w:color w:val="000000"/>
          <w:sz w:val="24"/>
          <w:lang w:val="lt-LT"/>
        </w:rPr>
        <w:t>1</w:t>
      </w:r>
      <w:r w:rsidRPr="00C769CE">
        <w:rPr>
          <w:rFonts w:ascii="Times New Roman" w:eastAsia="Times New Roman" w:hAnsi="Times New Roman" w:cs="Times New Roman"/>
          <w:bCs/>
          <w:color w:val="000000"/>
          <w:sz w:val="24"/>
          <w:lang w:val="lt-LT"/>
        </w:rPr>
        <w:t xml:space="preserve"> </w:t>
      </w:r>
      <w:r w:rsidR="00C44447" w:rsidRPr="00C769CE">
        <w:rPr>
          <w:rFonts w:ascii="Times New Roman" w:eastAsia="Times New Roman" w:hAnsi="Times New Roman" w:cs="Times New Roman"/>
          <w:bCs/>
          <w:color w:val="000000"/>
          <w:sz w:val="24"/>
          <w:lang w:val="lt-LT"/>
        </w:rPr>
        <w:t>punkte nurodytus veiksmus, naujam dalininkui išduodamas jo įnašų vertę patvirtinantis dokumentas.</w:t>
      </w:r>
    </w:p>
    <w:p w14:paraId="29C70BB2" w14:textId="77777777" w:rsidR="00125E74" w:rsidRPr="00C769CE" w:rsidRDefault="00125E74" w:rsidP="00125E74">
      <w:pPr>
        <w:spacing w:after="0" w:line="360" w:lineRule="auto"/>
        <w:ind w:firstLine="567"/>
        <w:jc w:val="both"/>
        <w:rPr>
          <w:rFonts w:ascii="Times New Roman" w:eastAsia="Times New Roman" w:hAnsi="Times New Roman" w:cs="Times New Roman"/>
          <w:bCs/>
          <w:color w:val="000000"/>
          <w:sz w:val="24"/>
          <w:lang w:val="lt-LT"/>
        </w:rPr>
      </w:pPr>
    </w:p>
    <w:p w14:paraId="481D828E" w14:textId="0FB5BE57" w:rsidR="00AD148C" w:rsidRPr="004B5774" w:rsidRDefault="00AD148C" w:rsidP="00125E74">
      <w:pPr>
        <w:spacing w:after="0" w:line="36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V SKYRIUS</w:t>
      </w:r>
    </w:p>
    <w:p w14:paraId="6D8E3644" w14:textId="77777777" w:rsidR="00AD148C" w:rsidRPr="00C769CE" w:rsidRDefault="00AD148C" w:rsidP="00125E74">
      <w:pPr>
        <w:spacing w:after="0" w:line="36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DALININKO PASITRAUKIMO IR (AR) PAŠALINIMO TVARKA</w:t>
      </w:r>
    </w:p>
    <w:p w14:paraId="03C4CE76" w14:textId="77777777" w:rsidR="00AD148C" w:rsidRPr="00C769CE" w:rsidRDefault="00AD148C" w:rsidP="00125E74">
      <w:pPr>
        <w:spacing w:after="0" w:line="360" w:lineRule="auto"/>
        <w:ind w:firstLine="567"/>
        <w:jc w:val="both"/>
        <w:rPr>
          <w:rFonts w:ascii="Times New Roman" w:eastAsia="Times New Roman" w:hAnsi="Times New Roman" w:cs="Times New Roman"/>
          <w:bCs/>
          <w:color w:val="000000"/>
          <w:sz w:val="24"/>
          <w:lang w:val="lt-LT"/>
        </w:rPr>
      </w:pPr>
    </w:p>
    <w:p w14:paraId="6E5F0ECE" w14:textId="5BF3514A" w:rsidR="00AD148C" w:rsidRPr="00ED59B7" w:rsidRDefault="00FF1373" w:rsidP="00125E74">
      <w:pPr>
        <w:spacing w:after="0" w:line="360" w:lineRule="auto"/>
        <w:ind w:firstLine="567"/>
        <w:jc w:val="both"/>
        <w:rPr>
          <w:rFonts w:ascii="Times New Roman" w:eastAsia="Times New Roman" w:hAnsi="Times New Roman" w:cs="Times New Roman"/>
          <w:bCs/>
          <w:sz w:val="24"/>
          <w:lang w:val="lt-LT"/>
        </w:rPr>
      </w:pPr>
      <w:r w:rsidRPr="00ED59B7">
        <w:rPr>
          <w:rFonts w:ascii="Times New Roman" w:eastAsia="Times New Roman" w:hAnsi="Times New Roman" w:cs="Times New Roman"/>
          <w:bCs/>
          <w:sz w:val="24"/>
          <w:lang w:val="lt-LT"/>
        </w:rPr>
        <w:t>2</w:t>
      </w:r>
      <w:r w:rsidR="008A37C8">
        <w:rPr>
          <w:rFonts w:ascii="Times New Roman" w:eastAsia="Times New Roman" w:hAnsi="Times New Roman" w:cs="Times New Roman"/>
          <w:bCs/>
          <w:sz w:val="24"/>
          <w:lang w:val="lt-LT"/>
        </w:rPr>
        <w:t>3</w:t>
      </w:r>
      <w:r w:rsidR="00AD148C" w:rsidRPr="00ED59B7">
        <w:rPr>
          <w:rFonts w:ascii="Times New Roman" w:eastAsia="Times New Roman" w:hAnsi="Times New Roman" w:cs="Times New Roman"/>
          <w:bCs/>
          <w:sz w:val="24"/>
          <w:lang w:val="lt-LT"/>
        </w:rPr>
        <w:t>. Asmuo gali pasitraukti iš dalininkų:</w:t>
      </w:r>
    </w:p>
    <w:p w14:paraId="4FC7D618" w14:textId="48D8BFC3" w:rsidR="00AD148C" w:rsidRPr="00C769CE" w:rsidRDefault="00FF1373"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2</w:t>
      </w:r>
      <w:r w:rsidR="008A37C8">
        <w:rPr>
          <w:rFonts w:ascii="Times New Roman" w:eastAsia="Times New Roman" w:hAnsi="Times New Roman" w:cs="Times New Roman"/>
          <w:bCs/>
          <w:color w:val="000000"/>
          <w:sz w:val="24"/>
          <w:lang w:val="lt-LT"/>
        </w:rPr>
        <w:t>3</w:t>
      </w:r>
      <w:r w:rsidRPr="00C769CE">
        <w:rPr>
          <w:rFonts w:ascii="Times New Roman" w:eastAsia="Times New Roman" w:hAnsi="Times New Roman" w:cs="Times New Roman"/>
          <w:bCs/>
          <w:color w:val="000000"/>
          <w:sz w:val="24"/>
          <w:lang w:val="lt-LT"/>
        </w:rPr>
        <w:t xml:space="preserve">.1. </w:t>
      </w:r>
      <w:r w:rsidR="00AD148C" w:rsidRPr="00C769CE">
        <w:rPr>
          <w:rFonts w:ascii="Times New Roman" w:eastAsia="Times New Roman" w:hAnsi="Times New Roman" w:cs="Times New Roman"/>
          <w:bCs/>
          <w:color w:val="000000"/>
          <w:sz w:val="24"/>
          <w:lang w:val="lt-LT"/>
        </w:rPr>
        <w:t>susigrąžindamas įnašą;</w:t>
      </w:r>
    </w:p>
    <w:p w14:paraId="406D27DE" w14:textId="6E8ED9ED" w:rsidR="00AD148C" w:rsidRPr="00C769CE" w:rsidRDefault="00FF1373"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2</w:t>
      </w:r>
      <w:r w:rsidR="008A37C8">
        <w:rPr>
          <w:rFonts w:ascii="Times New Roman" w:eastAsia="Times New Roman" w:hAnsi="Times New Roman" w:cs="Times New Roman"/>
          <w:bCs/>
          <w:color w:val="000000"/>
          <w:sz w:val="24"/>
          <w:lang w:val="lt-LT"/>
        </w:rPr>
        <w:t>3</w:t>
      </w:r>
      <w:r w:rsidRPr="00C769CE">
        <w:rPr>
          <w:rFonts w:ascii="Times New Roman" w:eastAsia="Times New Roman" w:hAnsi="Times New Roman" w:cs="Times New Roman"/>
          <w:bCs/>
          <w:color w:val="000000"/>
          <w:sz w:val="24"/>
          <w:lang w:val="lt-LT"/>
        </w:rPr>
        <w:t xml:space="preserve">.2. </w:t>
      </w:r>
      <w:r w:rsidR="00AD148C" w:rsidRPr="00C769CE">
        <w:rPr>
          <w:rFonts w:ascii="Times New Roman" w:eastAsia="Times New Roman" w:hAnsi="Times New Roman" w:cs="Times New Roman"/>
          <w:bCs/>
          <w:color w:val="000000"/>
          <w:sz w:val="24"/>
          <w:lang w:val="lt-LT"/>
        </w:rPr>
        <w:t xml:space="preserve">dalininko teises perleisdamas kitam asmeniui </w:t>
      </w:r>
      <w:r w:rsidR="00AD148C" w:rsidRPr="00C769CE">
        <w:rPr>
          <w:rFonts w:ascii="Times New Roman" w:eastAsia="Times New Roman" w:hAnsi="Times New Roman" w:cs="Times New Roman"/>
          <w:bCs/>
          <w:sz w:val="24"/>
          <w:lang w:val="lt-LT"/>
        </w:rPr>
        <w:t>Įstatų</w:t>
      </w:r>
      <w:r w:rsidR="00E60C28" w:rsidRPr="00C769CE">
        <w:rPr>
          <w:rFonts w:ascii="Times New Roman" w:eastAsia="Times New Roman" w:hAnsi="Times New Roman" w:cs="Times New Roman"/>
          <w:bCs/>
          <w:sz w:val="24"/>
          <w:lang w:val="lt-LT"/>
        </w:rPr>
        <w:t xml:space="preserve"> </w:t>
      </w:r>
      <w:r w:rsidR="00186DC8" w:rsidRPr="009178AB">
        <w:rPr>
          <w:rFonts w:ascii="Times New Roman" w:eastAsia="Times New Roman" w:hAnsi="Times New Roman" w:cs="Times New Roman"/>
          <w:bCs/>
          <w:sz w:val="24"/>
          <w:lang w:val="lt-LT"/>
        </w:rPr>
        <w:t>V</w:t>
      </w:r>
      <w:r w:rsidR="00AF024E" w:rsidRPr="009178AB">
        <w:rPr>
          <w:rFonts w:ascii="Times New Roman" w:eastAsia="Times New Roman" w:hAnsi="Times New Roman" w:cs="Times New Roman"/>
          <w:bCs/>
          <w:sz w:val="24"/>
          <w:lang w:val="lt-LT"/>
        </w:rPr>
        <w:t>I</w:t>
      </w:r>
      <w:r w:rsidR="00AD148C" w:rsidRPr="00C769CE">
        <w:rPr>
          <w:rFonts w:ascii="Times New Roman" w:eastAsia="Times New Roman" w:hAnsi="Times New Roman" w:cs="Times New Roman"/>
          <w:bCs/>
          <w:color w:val="00B050"/>
          <w:sz w:val="24"/>
          <w:lang w:val="lt-LT"/>
        </w:rPr>
        <w:t xml:space="preserve"> </w:t>
      </w:r>
      <w:r w:rsidR="00AD148C" w:rsidRPr="00C769CE">
        <w:rPr>
          <w:rFonts w:ascii="Times New Roman" w:eastAsia="Times New Roman" w:hAnsi="Times New Roman" w:cs="Times New Roman"/>
          <w:bCs/>
          <w:color w:val="000000"/>
          <w:sz w:val="24"/>
          <w:lang w:val="lt-LT"/>
        </w:rPr>
        <w:t>skyriuje nustatyta tvarka.</w:t>
      </w:r>
    </w:p>
    <w:p w14:paraId="369F3EA0" w14:textId="5899E8B8" w:rsidR="00AD148C" w:rsidRPr="00C769CE" w:rsidRDefault="00FF1373"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2</w:t>
      </w:r>
      <w:r w:rsidR="008A37C8">
        <w:rPr>
          <w:rFonts w:ascii="Times New Roman" w:eastAsia="Times New Roman" w:hAnsi="Times New Roman" w:cs="Times New Roman"/>
          <w:bCs/>
          <w:color w:val="000000"/>
          <w:sz w:val="24"/>
          <w:lang w:val="lt-LT"/>
        </w:rPr>
        <w:t>4</w:t>
      </w:r>
      <w:r w:rsidRPr="00C769CE">
        <w:rPr>
          <w:rFonts w:ascii="Times New Roman" w:eastAsia="Times New Roman" w:hAnsi="Times New Roman" w:cs="Times New Roman"/>
          <w:bCs/>
          <w:color w:val="000000"/>
          <w:sz w:val="24"/>
          <w:lang w:val="lt-LT"/>
        </w:rPr>
        <w:t xml:space="preserve">. </w:t>
      </w:r>
      <w:r w:rsidR="00AD148C" w:rsidRPr="00C769CE">
        <w:rPr>
          <w:rFonts w:ascii="Times New Roman" w:eastAsia="Times New Roman" w:hAnsi="Times New Roman" w:cs="Times New Roman"/>
          <w:bCs/>
          <w:color w:val="000000"/>
          <w:sz w:val="24"/>
          <w:lang w:val="lt-LT"/>
        </w:rPr>
        <w:t xml:space="preserve">Esant daugiau nei vienam dalininkui, apie ketinimą pasitraukti iš dalininkų susigrąžinant įnašą dalininkas turi raštu pranešti Įstaigos vadovui. </w:t>
      </w:r>
    </w:p>
    <w:p w14:paraId="163244D6" w14:textId="6F8FB386" w:rsidR="00AD148C" w:rsidRPr="00C769CE" w:rsidRDefault="00FF1373" w:rsidP="00125E74">
      <w:pPr>
        <w:spacing w:after="0" w:line="360" w:lineRule="auto"/>
        <w:ind w:firstLine="567"/>
        <w:jc w:val="both"/>
        <w:rPr>
          <w:rFonts w:ascii="Times New Roman" w:eastAsia="Times New Roman" w:hAnsi="Times New Roman" w:cs="Times New Roman"/>
          <w:bCs/>
          <w:sz w:val="24"/>
          <w:lang w:val="lt-LT"/>
        </w:rPr>
      </w:pPr>
      <w:r w:rsidRPr="00C769CE">
        <w:rPr>
          <w:rFonts w:ascii="Times New Roman" w:eastAsia="Times New Roman" w:hAnsi="Times New Roman" w:cs="Times New Roman"/>
          <w:bCs/>
          <w:sz w:val="24"/>
          <w:lang w:val="lt-LT"/>
        </w:rPr>
        <w:t>2</w:t>
      </w:r>
      <w:r w:rsidR="008A37C8">
        <w:rPr>
          <w:rFonts w:ascii="Times New Roman" w:eastAsia="Times New Roman" w:hAnsi="Times New Roman" w:cs="Times New Roman"/>
          <w:bCs/>
          <w:sz w:val="24"/>
          <w:lang w:val="lt-LT"/>
        </w:rPr>
        <w:t>5</w:t>
      </w:r>
      <w:r w:rsidRPr="00C769CE">
        <w:rPr>
          <w:rFonts w:ascii="Times New Roman" w:eastAsia="Times New Roman" w:hAnsi="Times New Roman" w:cs="Times New Roman"/>
          <w:bCs/>
          <w:sz w:val="24"/>
          <w:lang w:val="lt-LT"/>
        </w:rPr>
        <w:t xml:space="preserve">. </w:t>
      </w:r>
      <w:r w:rsidR="00AD148C" w:rsidRPr="00C769CE">
        <w:rPr>
          <w:rFonts w:ascii="Times New Roman" w:eastAsia="Times New Roman" w:hAnsi="Times New Roman" w:cs="Times New Roman"/>
          <w:bCs/>
          <w:sz w:val="24"/>
          <w:lang w:val="lt-LT"/>
        </w:rPr>
        <w:t xml:space="preserve">Įstaigos vadovas per 5 darbo dienas nuo dalininko pranešimo gavimo dienos </w:t>
      </w:r>
      <w:r w:rsidR="007275E7" w:rsidRPr="007275E7">
        <w:rPr>
          <w:rFonts w:ascii="Times New Roman" w:eastAsia="Times New Roman" w:hAnsi="Times New Roman" w:cs="Times New Roman"/>
          <w:bCs/>
          <w:sz w:val="24"/>
          <w:lang w:val="lt-LT"/>
        </w:rPr>
        <w:t xml:space="preserve">apie tai </w:t>
      </w:r>
      <w:r w:rsidR="007275E7" w:rsidRPr="005E6361">
        <w:rPr>
          <w:rFonts w:ascii="Times New Roman" w:eastAsia="Times New Roman" w:hAnsi="Times New Roman" w:cs="Times New Roman"/>
          <w:bCs/>
          <w:sz w:val="24"/>
          <w:lang w:val="lt-LT"/>
        </w:rPr>
        <w:t xml:space="preserve">Įstatų </w:t>
      </w:r>
      <w:r w:rsidR="007275E7" w:rsidRPr="00C304BF">
        <w:rPr>
          <w:rFonts w:ascii="Times New Roman" w:eastAsia="Times New Roman" w:hAnsi="Times New Roman" w:cs="Times New Roman"/>
          <w:bCs/>
          <w:sz w:val="24"/>
          <w:lang w:val="lt-LT"/>
        </w:rPr>
        <w:t>4</w:t>
      </w:r>
      <w:r w:rsidR="00C304BF" w:rsidRPr="00C304BF">
        <w:rPr>
          <w:rFonts w:ascii="Times New Roman" w:eastAsia="Times New Roman" w:hAnsi="Times New Roman" w:cs="Times New Roman"/>
          <w:bCs/>
          <w:sz w:val="24"/>
          <w:lang w:val="lt-LT"/>
        </w:rPr>
        <w:t>1</w:t>
      </w:r>
      <w:r w:rsidR="007275E7" w:rsidRPr="00C304BF">
        <w:rPr>
          <w:rFonts w:ascii="Times New Roman" w:eastAsia="Times New Roman" w:hAnsi="Times New Roman" w:cs="Times New Roman"/>
          <w:bCs/>
          <w:sz w:val="24"/>
          <w:lang w:val="lt-LT"/>
        </w:rPr>
        <w:t>.2</w:t>
      </w:r>
      <w:r w:rsidR="007275E7" w:rsidRPr="005E6361">
        <w:rPr>
          <w:rFonts w:ascii="Times New Roman" w:eastAsia="Times New Roman" w:hAnsi="Times New Roman" w:cs="Times New Roman"/>
          <w:bCs/>
          <w:sz w:val="24"/>
          <w:lang w:val="lt-LT"/>
        </w:rPr>
        <w:t xml:space="preserve"> papunktyje nurodytu būdu </w:t>
      </w:r>
      <w:r w:rsidR="00AD148C" w:rsidRPr="00C769CE">
        <w:rPr>
          <w:rFonts w:ascii="Times New Roman" w:eastAsia="Times New Roman" w:hAnsi="Times New Roman" w:cs="Times New Roman"/>
          <w:bCs/>
          <w:sz w:val="24"/>
          <w:lang w:val="lt-LT"/>
        </w:rPr>
        <w:t>informuoja kitus Įstaigos dalininkus ir Įstatų nustatyta tvarka šaukia visuotinį dalininkų susirinkimą sprendimui dėl Įstaigos dalininko pasitraukimo iš dalininkų susigrąžinant įnašą priimti.</w:t>
      </w:r>
    </w:p>
    <w:p w14:paraId="7E7861CF" w14:textId="1A36C5BC" w:rsidR="00890282" w:rsidRPr="00C769CE" w:rsidRDefault="00FF1373"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2</w:t>
      </w:r>
      <w:r w:rsidR="008A37C8">
        <w:rPr>
          <w:rFonts w:ascii="Times New Roman" w:eastAsia="Times New Roman" w:hAnsi="Times New Roman" w:cs="Times New Roman"/>
          <w:bCs/>
          <w:color w:val="000000"/>
          <w:sz w:val="24"/>
          <w:lang w:val="lt-LT"/>
        </w:rPr>
        <w:t>6</w:t>
      </w:r>
      <w:r w:rsidRPr="00C769CE">
        <w:rPr>
          <w:rFonts w:ascii="Times New Roman" w:eastAsia="Times New Roman" w:hAnsi="Times New Roman" w:cs="Times New Roman"/>
          <w:bCs/>
          <w:color w:val="000000"/>
          <w:sz w:val="24"/>
          <w:lang w:val="lt-LT"/>
        </w:rPr>
        <w:t xml:space="preserve">. </w:t>
      </w:r>
      <w:r w:rsidR="00AD148C" w:rsidRPr="00C769CE">
        <w:rPr>
          <w:rFonts w:ascii="Times New Roman" w:eastAsia="Times New Roman" w:hAnsi="Times New Roman" w:cs="Times New Roman"/>
          <w:bCs/>
          <w:color w:val="000000"/>
          <w:sz w:val="24"/>
          <w:lang w:val="lt-LT"/>
        </w:rPr>
        <w:t>Iš Įstaigos pasitraukiančiam dalininkui turi būti užtikrinama jo turtinė teisė – dalininkui privaloma kompensuoti jo įnašą į Įstaigą, grąžint tokio paties dydžio įnašą, kokį dalininkas įnešė į Įstaigą (įnašas negali būti didinamas proporcingai Įstaigos sukauptam turtui).</w:t>
      </w:r>
    </w:p>
    <w:p w14:paraId="47403B52" w14:textId="70B7BC3B" w:rsidR="00890282" w:rsidRPr="00C769CE" w:rsidRDefault="00890282" w:rsidP="00125E74">
      <w:pPr>
        <w:spacing w:after="0" w:line="360" w:lineRule="auto"/>
        <w:ind w:firstLine="567"/>
        <w:jc w:val="center"/>
        <w:rPr>
          <w:rFonts w:ascii="Times New Roman" w:eastAsia="Times New Roman" w:hAnsi="Times New Roman" w:cs="Times New Roman"/>
          <w:b/>
          <w:color w:val="000000"/>
          <w:sz w:val="24"/>
          <w:lang w:val="lt-LT"/>
        </w:rPr>
      </w:pPr>
    </w:p>
    <w:p w14:paraId="5FC9A079" w14:textId="4A53C794" w:rsidR="004D59C0" w:rsidRPr="004B5774" w:rsidRDefault="004D59C0" w:rsidP="00125E74">
      <w:pPr>
        <w:spacing w:after="0" w:line="36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lastRenderedPageBreak/>
        <w:t>V</w:t>
      </w:r>
      <w:r w:rsidR="000F74D4" w:rsidRPr="004B5774">
        <w:rPr>
          <w:rFonts w:ascii="Times New Roman" w:eastAsia="Times New Roman" w:hAnsi="Times New Roman" w:cs="Times New Roman"/>
          <w:b/>
          <w:color w:val="000000"/>
          <w:sz w:val="24"/>
          <w:lang w:val="lt-LT"/>
        </w:rPr>
        <w:t>I</w:t>
      </w:r>
      <w:r w:rsidRPr="004B5774">
        <w:rPr>
          <w:rFonts w:ascii="Times New Roman" w:eastAsia="Times New Roman" w:hAnsi="Times New Roman" w:cs="Times New Roman"/>
          <w:b/>
          <w:color w:val="000000"/>
          <w:sz w:val="24"/>
          <w:lang w:val="lt-LT"/>
        </w:rPr>
        <w:t xml:space="preserve"> SKYRIUS</w:t>
      </w:r>
    </w:p>
    <w:p w14:paraId="787915BB" w14:textId="54F90814" w:rsidR="004D59C0" w:rsidRPr="00C769CE" w:rsidRDefault="004D59C0" w:rsidP="00125E74">
      <w:pPr>
        <w:spacing w:after="0" w:line="36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DALININKO TEISIŲ PERLEIDIMO KITIEMS ASMENIMS TVARKA</w:t>
      </w:r>
    </w:p>
    <w:p w14:paraId="70F42852" w14:textId="77777777" w:rsidR="006453DD" w:rsidRPr="00C769CE" w:rsidRDefault="006453DD" w:rsidP="00125E74">
      <w:pPr>
        <w:spacing w:after="0" w:line="360" w:lineRule="auto"/>
        <w:ind w:firstLine="567"/>
        <w:jc w:val="center"/>
        <w:rPr>
          <w:rFonts w:ascii="Times New Roman" w:eastAsia="Times New Roman" w:hAnsi="Times New Roman" w:cs="Times New Roman"/>
          <w:b/>
          <w:color w:val="000000"/>
          <w:sz w:val="24"/>
          <w:lang w:val="lt-LT"/>
        </w:rPr>
      </w:pPr>
    </w:p>
    <w:p w14:paraId="7BBD3C9C" w14:textId="0BB9F4A5" w:rsidR="0072144C" w:rsidRPr="00C769CE" w:rsidRDefault="00FF1373"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2</w:t>
      </w:r>
      <w:r w:rsidR="008A37C8">
        <w:rPr>
          <w:rFonts w:ascii="Times New Roman" w:eastAsia="Times New Roman" w:hAnsi="Times New Roman" w:cs="Times New Roman"/>
          <w:bCs/>
          <w:color w:val="000000"/>
          <w:sz w:val="24"/>
          <w:lang w:val="lt-LT"/>
        </w:rPr>
        <w:t>7</w:t>
      </w:r>
      <w:r w:rsidRPr="00C769CE">
        <w:rPr>
          <w:rFonts w:ascii="Times New Roman" w:eastAsia="Times New Roman" w:hAnsi="Times New Roman" w:cs="Times New Roman"/>
          <w:bCs/>
          <w:color w:val="000000"/>
          <w:sz w:val="24"/>
          <w:lang w:val="lt-LT"/>
        </w:rPr>
        <w:t xml:space="preserve">. </w:t>
      </w:r>
      <w:r w:rsidR="0072144C" w:rsidRPr="00C769CE">
        <w:rPr>
          <w:rFonts w:ascii="Times New Roman" w:eastAsia="Times New Roman" w:hAnsi="Times New Roman" w:cs="Times New Roman"/>
          <w:bCs/>
          <w:color w:val="000000"/>
          <w:sz w:val="24"/>
          <w:lang w:val="lt-LT"/>
        </w:rPr>
        <w:t xml:space="preserve">Dalininkas teises perleisti kitam asmeniui </w:t>
      </w:r>
      <w:r w:rsidR="0072144C" w:rsidRPr="00DB3685">
        <w:rPr>
          <w:rFonts w:ascii="Times New Roman" w:eastAsia="Times New Roman" w:hAnsi="Times New Roman" w:cs="Times New Roman"/>
          <w:bCs/>
          <w:color w:val="000000"/>
          <w:sz w:val="24"/>
          <w:lang w:val="lt-LT"/>
        </w:rPr>
        <w:t>gali dovanodamas įnašą kitam asmeniui (netaikoma, jei dalininkas yra valstybė arba savivaldybė) arba parduodamas</w:t>
      </w:r>
      <w:r w:rsidR="0072144C" w:rsidRPr="00C769CE">
        <w:rPr>
          <w:rFonts w:ascii="Times New Roman" w:eastAsia="Times New Roman" w:hAnsi="Times New Roman" w:cs="Times New Roman"/>
          <w:bCs/>
          <w:color w:val="000000"/>
          <w:sz w:val="24"/>
          <w:lang w:val="lt-LT"/>
        </w:rPr>
        <w:t xml:space="preserve"> dalininko teises. Esant daugiau nei vienam dalininkui, apie ketinimą parduoti dalininko teises, išskyrus valstybės ar savivaldybės, kaip dalininko, teises, dalininkas turi raštu pranešti Įstaigos vadovui (kartu nurodyti dalininko teisių pardavimo kainą).</w:t>
      </w:r>
    </w:p>
    <w:p w14:paraId="25CB14C0" w14:textId="6146B48F" w:rsidR="0072144C" w:rsidRPr="00C769CE" w:rsidRDefault="00FF1373"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2</w:t>
      </w:r>
      <w:r w:rsidR="008A37C8">
        <w:rPr>
          <w:rFonts w:ascii="Times New Roman" w:eastAsia="Times New Roman" w:hAnsi="Times New Roman" w:cs="Times New Roman"/>
          <w:bCs/>
          <w:color w:val="000000"/>
          <w:sz w:val="24"/>
          <w:lang w:val="lt-LT"/>
        </w:rPr>
        <w:t>8</w:t>
      </w:r>
      <w:r w:rsidRPr="00C769CE">
        <w:rPr>
          <w:rFonts w:ascii="Times New Roman" w:eastAsia="Times New Roman" w:hAnsi="Times New Roman" w:cs="Times New Roman"/>
          <w:bCs/>
          <w:color w:val="000000"/>
          <w:sz w:val="24"/>
          <w:lang w:val="lt-LT"/>
        </w:rPr>
        <w:t xml:space="preserve">. </w:t>
      </w:r>
      <w:r w:rsidR="0072144C" w:rsidRPr="00C769CE">
        <w:rPr>
          <w:rFonts w:ascii="Times New Roman" w:eastAsia="Times New Roman" w:hAnsi="Times New Roman" w:cs="Times New Roman"/>
          <w:bCs/>
          <w:color w:val="000000"/>
          <w:sz w:val="24"/>
          <w:lang w:val="lt-LT"/>
        </w:rPr>
        <w:t>Įstaigos vadovas per 5 darbo dienas nuo dalininko pranešimo gavimo dienos</w:t>
      </w:r>
      <w:r w:rsidR="00B4236C">
        <w:rPr>
          <w:rFonts w:ascii="Times New Roman" w:eastAsia="Times New Roman" w:hAnsi="Times New Roman" w:cs="Times New Roman"/>
          <w:bCs/>
          <w:color w:val="000000"/>
          <w:sz w:val="24"/>
          <w:lang w:val="lt-LT"/>
        </w:rPr>
        <w:t xml:space="preserve"> apie tai </w:t>
      </w:r>
      <w:r w:rsidR="00B4236C" w:rsidRPr="005E6361">
        <w:rPr>
          <w:rFonts w:ascii="Times New Roman" w:eastAsia="Times New Roman" w:hAnsi="Times New Roman" w:cs="Times New Roman"/>
          <w:bCs/>
          <w:sz w:val="24"/>
          <w:lang w:val="lt-LT"/>
        </w:rPr>
        <w:t xml:space="preserve">Įstatų </w:t>
      </w:r>
      <w:r w:rsidR="00B4236C" w:rsidRPr="00C304BF">
        <w:rPr>
          <w:rFonts w:ascii="Times New Roman" w:eastAsia="Times New Roman" w:hAnsi="Times New Roman" w:cs="Times New Roman"/>
          <w:bCs/>
          <w:sz w:val="24"/>
          <w:lang w:val="lt-LT"/>
        </w:rPr>
        <w:t>4</w:t>
      </w:r>
      <w:r w:rsidR="00C304BF" w:rsidRPr="00C304BF">
        <w:rPr>
          <w:rFonts w:ascii="Times New Roman" w:eastAsia="Times New Roman" w:hAnsi="Times New Roman" w:cs="Times New Roman"/>
          <w:bCs/>
          <w:sz w:val="24"/>
          <w:lang w:val="lt-LT"/>
        </w:rPr>
        <w:t>1</w:t>
      </w:r>
      <w:r w:rsidR="00B4236C" w:rsidRPr="00C304BF">
        <w:rPr>
          <w:rFonts w:ascii="Times New Roman" w:eastAsia="Times New Roman" w:hAnsi="Times New Roman" w:cs="Times New Roman"/>
          <w:bCs/>
          <w:sz w:val="24"/>
          <w:lang w:val="lt-LT"/>
        </w:rPr>
        <w:t>.2</w:t>
      </w:r>
      <w:r w:rsidR="00B4236C" w:rsidRPr="005E6361">
        <w:rPr>
          <w:rFonts w:ascii="Times New Roman" w:eastAsia="Times New Roman" w:hAnsi="Times New Roman" w:cs="Times New Roman"/>
          <w:bCs/>
          <w:sz w:val="24"/>
          <w:lang w:val="lt-LT"/>
        </w:rPr>
        <w:t xml:space="preserve"> papunktyje nurodytu būdu</w:t>
      </w:r>
      <w:r w:rsidR="0072144C" w:rsidRPr="005E6361">
        <w:rPr>
          <w:rFonts w:ascii="Times New Roman" w:eastAsia="Times New Roman" w:hAnsi="Times New Roman" w:cs="Times New Roman"/>
          <w:bCs/>
          <w:sz w:val="24"/>
          <w:lang w:val="lt-LT"/>
        </w:rPr>
        <w:t xml:space="preserve"> </w:t>
      </w:r>
      <w:r w:rsidR="0072144C" w:rsidRPr="00C769CE">
        <w:rPr>
          <w:rFonts w:ascii="Times New Roman" w:eastAsia="Times New Roman" w:hAnsi="Times New Roman" w:cs="Times New Roman"/>
          <w:bCs/>
          <w:color w:val="000000"/>
          <w:sz w:val="24"/>
          <w:lang w:val="lt-LT"/>
        </w:rPr>
        <w:t>informuoja kitus Įstaigos dalininkus (kartu nurodo dalininką, kuris parduoda dalininko teises, ir dalininko teisių pardavimo kainą) ir Įstatų nustatyta tvarka šaukia visuotinį dalininkų susirinkimą sprendimui dėl Įstaigos dalininko, kuris pirktų parduodamas dalininko teises, priimti.</w:t>
      </w:r>
    </w:p>
    <w:p w14:paraId="7AE7C8C3" w14:textId="70AB8636" w:rsidR="0072144C" w:rsidRPr="00C769CE" w:rsidRDefault="008E2A10" w:rsidP="00125E74">
      <w:pPr>
        <w:spacing w:after="0" w:line="360" w:lineRule="auto"/>
        <w:ind w:firstLine="567"/>
        <w:jc w:val="both"/>
        <w:rPr>
          <w:rFonts w:ascii="Times New Roman" w:eastAsia="Times New Roman" w:hAnsi="Times New Roman" w:cs="Times New Roman"/>
          <w:bCs/>
          <w:color w:val="000000"/>
          <w:sz w:val="24"/>
          <w:lang w:val="lt-LT"/>
        </w:rPr>
      </w:pPr>
      <w:r w:rsidRPr="00DE010D">
        <w:rPr>
          <w:rFonts w:ascii="Times New Roman" w:eastAsia="Times New Roman" w:hAnsi="Times New Roman" w:cs="Times New Roman"/>
          <w:bCs/>
          <w:color w:val="000000"/>
          <w:sz w:val="24"/>
          <w:lang w:val="lt-LT"/>
        </w:rPr>
        <w:t>2</w:t>
      </w:r>
      <w:r w:rsidR="008A37C8">
        <w:rPr>
          <w:rFonts w:ascii="Times New Roman" w:eastAsia="Times New Roman" w:hAnsi="Times New Roman" w:cs="Times New Roman"/>
          <w:bCs/>
          <w:color w:val="000000"/>
          <w:sz w:val="24"/>
          <w:lang w:val="lt-LT"/>
        </w:rPr>
        <w:t>9</w:t>
      </w:r>
      <w:r w:rsidRPr="00DE010D">
        <w:rPr>
          <w:rFonts w:ascii="Times New Roman" w:eastAsia="Times New Roman" w:hAnsi="Times New Roman" w:cs="Times New Roman"/>
          <w:bCs/>
          <w:color w:val="000000"/>
          <w:sz w:val="24"/>
          <w:lang w:val="lt-LT"/>
        </w:rPr>
        <w:t xml:space="preserve">. </w:t>
      </w:r>
      <w:r w:rsidR="0072144C" w:rsidRPr="00DE010D">
        <w:rPr>
          <w:rFonts w:ascii="Times New Roman" w:eastAsia="Times New Roman" w:hAnsi="Times New Roman" w:cs="Times New Roman"/>
          <w:bCs/>
          <w:color w:val="000000"/>
          <w:sz w:val="24"/>
          <w:lang w:val="lt-LT"/>
        </w:rPr>
        <w:t>Jeigu</w:t>
      </w:r>
      <w:r w:rsidR="0072144C" w:rsidRPr="00C769CE">
        <w:rPr>
          <w:rFonts w:ascii="Times New Roman" w:eastAsia="Times New Roman" w:hAnsi="Times New Roman" w:cs="Times New Roman"/>
          <w:bCs/>
          <w:color w:val="000000"/>
          <w:sz w:val="24"/>
          <w:lang w:val="lt-LT"/>
        </w:rPr>
        <w:t xml:space="preserve"> Įstaigos dalininkas yra vienas asmuo, dalininko teisės parduodamos šio dalininko pasirinktam fiziniam ar juridiniam asmeniui, neatliekant Įstatų </w:t>
      </w:r>
      <w:r w:rsidRPr="00C769CE">
        <w:rPr>
          <w:rFonts w:ascii="Times New Roman" w:eastAsia="Times New Roman" w:hAnsi="Times New Roman" w:cs="Times New Roman"/>
          <w:bCs/>
          <w:color w:val="000000"/>
          <w:sz w:val="24"/>
          <w:lang w:val="lt-LT"/>
        </w:rPr>
        <w:t>26</w:t>
      </w:r>
      <w:r w:rsidR="00F962D8">
        <w:rPr>
          <w:rFonts w:ascii="Times New Roman" w:eastAsia="Times New Roman" w:hAnsi="Times New Roman" w:cs="Times New Roman"/>
          <w:bCs/>
          <w:color w:val="000000"/>
          <w:sz w:val="24"/>
          <w:lang w:val="lt-LT"/>
        </w:rPr>
        <w:t>−</w:t>
      </w:r>
      <w:r w:rsidRPr="00C769CE">
        <w:rPr>
          <w:rFonts w:ascii="Times New Roman" w:eastAsia="Times New Roman" w:hAnsi="Times New Roman" w:cs="Times New Roman"/>
          <w:bCs/>
          <w:color w:val="000000"/>
          <w:sz w:val="24"/>
          <w:lang w:val="lt-LT"/>
        </w:rPr>
        <w:t xml:space="preserve">27 </w:t>
      </w:r>
      <w:r w:rsidR="0072144C" w:rsidRPr="00C769CE">
        <w:rPr>
          <w:rFonts w:ascii="Times New Roman" w:eastAsia="Times New Roman" w:hAnsi="Times New Roman" w:cs="Times New Roman"/>
          <w:bCs/>
          <w:sz w:val="24"/>
          <w:lang w:val="lt-LT"/>
        </w:rPr>
        <w:t>punktuose</w:t>
      </w:r>
      <w:r w:rsidR="0072144C" w:rsidRPr="00C769CE">
        <w:rPr>
          <w:rFonts w:ascii="Times New Roman" w:eastAsia="Times New Roman" w:hAnsi="Times New Roman" w:cs="Times New Roman"/>
          <w:bCs/>
          <w:color w:val="FF0000"/>
          <w:sz w:val="24"/>
          <w:lang w:val="lt-LT"/>
        </w:rPr>
        <w:t xml:space="preserve"> </w:t>
      </w:r>
      <w:r w:rsidR="0072144C" w:rsidRPr="00C769CE">
        <w:rPr>
          <w:rFonts w:ascii="Times New Roman" w:eastAsia="Times New Roman" w:hAnsi="Times New Roman" w:cs="Times New Roman"/>
          <w:bCs/>
          <w:color w:val="000000"/>
          <w:sz w:val="24"/>
          <w:lang w:val="lt-LT"/>
        </w:rPr>
        <w:t>nurodytų veiksmų.</w:t>
      </w:r>
    </w:p>
    <w:p w14:paraId="68C8C3A9" w14:textId="44846004" w:rsidR="00890282" w:rsidRDefault="008A37C8" w:rsidP="00125E74">
      <w:pPr>
        <w:spacing w:after="0" w:line="360" w:lineRule="auto"/>
        <w:ind w:firstLine="567"/>
        <w:jc w:val="both"/>
        <w:rPr>
          <w:rFonts w:ascii="Times New Roman" w:eastAsia="Times New Roman" w:hAnsi="Times New Roman" w:cs="Times New Roman"/>
          <w:bCs/>
          <w:color w:val="000000"/>
          <w:sz w:val="24"/>
          <w:lang w:val="lt-LT"/>
        </w:rPr>
      </w:pPr>
      <w:r>
        <w:rPr>
          <w:rFonts w:ascii="Times New Roman" w:eastAsia="Times New Roman" w:hAnsi="Times New Roman" w:cs="Times New Roman"/>
          <w:bCs/>
          <w:color w:val="000000"/>
          <w:sz w:val="24"/>
          <w:lang w:val="lt-LT"/>
        </w:rPr>
        <w:t>30</w:t>
      </w:r>
      <w:r w:rsidR="008E2A10" w:rsidRPr="00C769CE">
        <w:rPr>
          <w:rFonts w:ascii="Times New Roman" w:eastAsia="Times New Roman" w:hAnsi="Times New Roman" w:cs="Times New Roman"/>
          <w:bCs/>
          <w:color w:val="000000"/>
          <w:sz w:val="24"/>
          <w:lang w:val="lt-LT"/>
        </w:rPr>
        <w:t xml:space="preserve">. </w:t>
      </w:r>
      <w:r w:rsidR="0072144C" w:rsidRPr="00C769CE">
        <w:rPr>
          <w:rFonts w:ascii="Times New Roman" w:eastAsia="Times New Roman" w:hAnsi="Times New Roman" w:cs="Times New Roman"/>
          <w:bCs/>
          <w:color w:val="000000"/>
          <w:sz w:val="24"/>
          <w:lang w:val="lt-LT"/>
        </w:rPr>
        <w:t>Savivaldybei nuosavybės teise priklausančios dalininko teisės gali būti parduotos kitiems asmenims viešo aukciono būdu, jeigu Įstaiga atitinka Lietuvos Respublikos valstybės ir savivaldybių turto valdymo, naudojimo ir disponavimo juo įstatymo 20 straipsnio 10 dalyje nustatytą sąlygą, šio įstatymo 11 dalyje nustatyta tvarka arba perduodamos valstybės ar kitos savivaldybės nuosavybėn</w:t>
      </w:r>
      <w:r w:rsidR="00C074FD">
        <w:rPr>
          <w:rFonts w:ascii="Times New Roman" w:eastAsia="Times New Roman" w:hAnsi="Times New Roman" w:cs="Times New Roman"/>
          <w:bCs/>
          <w:color w:val="000000"/>
          <w:sz w:val="24"/>
          <w:lang w:val="lt-LT"/>
        </w:rPr>
        <w:t>.</w:t>
      </w:r>
    </w:p>
    <w:p w14:paraId="3F858FB6" w14:textId="77777777" w:rsidR="00C074FD" w:rsidRPr="00C769CE" w:rsidRDefault="00C074FD" w:rsidP="00125E74">
      <w:pPr>
        <w:spacing w:after="0" w:line="360" w:lineRule="auto"/>
        <w:ind w:firstLine="567"/>
        <w:jc w:val="both"/>
        <w:rPr>
          <w:rFonts w:ascii="Times New Roman" w:eastAsia="Times New Roman" w:hAnsi="Times New Roman" w:cs="Times New Roman"/>
          <w:bCs/>
          <w:color w:val="000000"/>
          <w:sz w:val="24"/>
          <w:lang w:val="lt-LT"/>
        </w:rPr>
      </w:pPr>
    </w:p>
    <w:p w14:paraId="23BC83FA" w14:textId="0B1C468B" w:rsidR="00890282" w:rsidRPr="004B5774" w:rsidRDefault="0057299B" w:rsidP="0057299B">
      <w:pPr>
        <w:spacing w:after="0" w:line="36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VI</w:t>
      </w:r>
      <w:r w:rsidR="000F74D4" w:rsidRPr="004B5774">
        <w:rPr>
          <w:rFonts w:ascii="Times New Roman" w:eastAsia="Times New Roman" w:hAnsi="Times New Roman" w:cs="Times New Roman"/>
          <w:b/>
          <w:color w:val="000000"/>
          <w:sz w:val="24"/>
          <w:lang w:val="lt-LT"/>
        </w:rPr>
        <w:t>I</w:t>
      </w:r>
      <w:r w:rsidRPr="004B5774">
        <w:rPr>
          <w:rFonts w:ascii="Times New Roman" w:eastAsia="Times New Roman" w:hAnsi="Times New Roman" w:cs="Times New Roman"/>
          <w:b/>
          <w:color w:val="000000"/>
          <w:sz w:val="24"/>
          <w:lang w:val="lt-LT"/>
        </w:rPr>
        <w:t xml:space="preserve"> SKYRIUS</w:t>
      </w:r>
    </w:p>
    <w:p w14:paraId="7C929CC5" w14:textId="4D9242E7" w:rsidR="0057299B" w:rsidRPr="00C769CE" w:rsidRDefault="0057299B" w:rsidP="0057299B">
      <w:pPr>
        <w:spacing w:after="0" w:line="36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DALININKŲ ĮNAŠŲ PERDAVIMO ĮSTAIGAI TVARKA</w:t>
      </w:r>
    </w:p>
    <w:p w14:paraId="284E6964" w14:textId="77777777" w:rsidR="0057299B" w:rsidRPr="00C769CE" w:rsidRDefault="0057299B" w:rsidP="0057299B">
      <w:pPr>
        <w:spacing w:after="0" w:line="360" w:lineRule="auto"/>
        <w:ind w:firstLine="567"/>
        <w:jc w:val="center"/>
        <w:rPr>
          <w:rFonts w:ascii="Times New Roman" w:eastAsia="Times New Roman" w:hAnsi="Times New Roman" w:cs="Times New Roman"/>
          <w:b/>
          <w:color w:val="000000"/>
          <w:sz w:val="24"/>
          <w:lang w:val="lt-LT"/>
        </w:rPr>
      </w:pPr>
    </w:p>
    <w:p w14:paraId="71C1473C" w14:textId="684DDAE2" w:rsidR="00F207C0" w:rsidRPr="00C769CE" w:rsidRDefault="008E2A10" w:rsidP="00F207C0">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3</w:t>
      </w:r>
      <w:r w:rsidR="002A0155">
        <w:rPr>
          <w:rFonts w:ascii="Times New Roman" w:eastAsia="Times New Roman" w:hAnsi="Times New Roman" w:cs="Times New Roman"/>
          <w:bCs/>
          <w:color w:val="000000"/>
          <w:sz w:val="24"/>
          <w:lang w:val="lt-LT"/>
        </w:rPr>
        <w:t>1</w:t>
      </w:r>
      <w:r w:rsidRPr="00C769CE">
        <w:rPr>
          <w:rFonts w:ascii="Times New Roman" w:eastAsia="Times New Roman" w:hAnsi="Times New Roman" w:cs="Times New Roman"/>
          <w:bCs/>
          <w:color w:val="000000"/>
          <w:sz w:val="24"/>
          <w:lang w:val="lt-LT"/>
        </w:rPr>
        <w:t xml:space="preserve">. </w:t>
      </w:r>
      <w:r w:rsidR="00F207C0" w:rsidRPr="00C769CE">
        <w:rPr>
          <w:rFonts w:ascii="Times New Roman" w:eastAsia="Times New Roman" w:hAnsi="Times New Roman" w:cs="Times New Roman"/>
          <w:bCs/>
          <w:color w:val="000000"/>
          <w:sz w:val="24"/>
          <w:lang w:val="lt-LT"/>
        </w:rPr>
        <w:t>Dalininkų įnašai Įstaigai perduodami tokia tvarka:</w:t>
      </w:r>
    </w:p>
    <w:p w14:paraId="1ED6C75A" w14:textId="75255201" w:rsidR="00F207C0" w:rsidRPr="00C769CE" w:rsidRDefault="009A7E75" w:rsidP="00F207C0">
      <w:pPr>
        <w:spacing w:after="0" w:line="360" w:lineRule="auto"/>
        <w:ind w:firstLine="567"/>
        <w:jc w:val="both"/>
        <w:rPr>
          <w:rFonts w:ascii="Times New Roman" w:eastAsia="Times New Roman" w:hAnsi="Times New Roman" w:cs="Times New Roman"/>
          <w:bCs/>
          <w:color w:val="000000"/>
          <w:sz w:val="24"/>
          <w:lang w:val="lt-LT"/>
        </w:rPr>
      </w:pPr>
      <w:r>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1</w:t>
      </w:r>
      <w:r>
        <w:rPr>
          <w:rFonts w:ascii="Times New Roman" w:eastAsia="Times New Roman" w:hAnsi="Times New Roman" w:cs="Times New Roman"/>
          <w:bCs/>
          <w:sz w:val="24"/>
          <w:lang w:val="lt-LT"/>
        </w:rPr>
        <w:t>.</w:t>
      </w:r>
      <w:r w:rsidR="008E2A10" w:rsidRPr="00C769CE">
        <w:rPr>
          <w:rFonts w:ascii="Times New Roman" w:eastAsia="Times New Roman" w:hAnsi="Times New Roman" w:cs="Times New Roman"/>
          <w:bCs/>
          <w:sz w:val="24"/>
          <w:lang w:val="lt-LT"/>
        </w:rPr>
        <w:t xml:space="preserve">1. </w:t>
      </w:r>
      <w:r w:rsidR="00F207C0" w:rsidRPr="00C769CE">
        <w:rPr>
          <w:rFonts w:ascii="Times New Roman" w:eastAsia="Times New Roman" w:hAnsi="Times New Roman" w:cs="Times New Roman"/>
          <w:bCs/>
          <w:color w:val="000000"/>
          <w:sz w:val="24"/>
          <w:lang w:val="lt-LT"/>
        </w:rPr>
        <w:t xml:space="preserve">pinigai įnešami į Įstaigos sąskaitą; </w:t>
      </w:r>
    </w:p>
    <w:p w14:paraId="736E904B" w14:textId="18537D34" w:rsidR="0057299B" w:rsidRPr="00C769CE" w:rsidRDefault="008E2A10" w:rsidP="00F207C0">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1</w:t>
      </w:r>
      <w:r w:rsidR="00D91ED2" w:rsidRPr="00C769CE">
        <w:rPr>
          <w:rFonts w:ascii="Times New Roman" w:eastAsia="Times New Roman" w:hAnsi="Times New Roman" w:cs="Times New Roman"/>
          <w:bCs/>
          <w:sz w:val="24"/>
          <w:lang w:val="lt-LT"/>
        </w:rPr>
        <w:t xml:space="preserve">.2. </w:t>
      </w:r>
      <w:r w:rsidR="00F207C0" w:rsidRPr="00C769CE">
        <w:rPr>
          <w:rFonts w:ascii="Times New Roman" w:eastAsia="Times New Roman" w:hAnsi="Times New Roman" w:cs="Times New Roman"/>
          <w:bCs/>
          <w:color w:val="000000"/>
          <w:sz w:val="24"/>
          <w:lang w:val="lt-LT"/>
        </w:rPr>
        <w:t>materialusis ir nematerialusis turtas Įstaigai perduodamas surašius turto perdavimo aktą; aktą pasirašo turtą perduodantis asmuo (steigėjas, dalininkas, dalininku tapti pageidaujantis asmuo) ir Įstaigos vadovas; kartu su perduodamu turtu Įstaigai pateikiama ir šio turto vertinimo ataskaita, kuri turi būti sudaryta ne vėliau kaip prieš 6 mėnesius iki turto perdavimo Įstaigai; turto vertinimas atliekamas perduodamo turto savininko lėšomis.</w:t>
      </w:r>
    </w:p>
    <w:p w14:paraId="31518E41" w14:textId="77777777" w:rsidR="00F207C0" w:rsidRPr="00C769CE" w:rsidRDefault="00F207C0" w:rsidP="00F207C0">
      <w:pPr>
        <w:spacing w:after="0" w:line="360" w:lineRule="auto"/>
        <w:ind w:firstLine="567"/>
        <w:jc w:val="both"/>
        <w:rPr>
          <w:rFonts w:ascii="Times New Roman" w:eastAsia="Times New Roman" w:hAnsi="Times New Roman" w:cs="Times New Roman"/>
          <w:bCs/>
          <w:color w:val="000000"/>
          <w:sz w:val="24"/>
          <w:lang w:val="lt-LT"/>
        </w:rPr>
      </w:pPr>
    </w:p>
    <w:p w14:paraId="73BBD9F8" w14:textId="56CB0ACD" w:rsidR="00890282" w:rsidRPr="004B5774" w:rsidRDefault="00F207C0" w:rsidP="00F207C0">
      <w:pPr>
        <w:spacing w:after="0" w:line="36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VII</w:t>
      </w:r>
      <w:r w:rsidR="000F74D4" w:rsidRPr="004B5774">
        <w:rPr>
          <w:rFonts w:ascii="Times New Roman" w:eastAsia="Times New Roman" w:hAnsi="Times New Roman" w:cs="Times New Roman"/>
          <w:b/>
          <w:color w:val="000000"/>
          <w:sz w:val="24"/>
          <w:lang w:val="lt-LT"/>
        </w:rPr>
        <w:t>I</w:t>
      </w:r>
      <w:r w:rsidRPr="004B5774">
        <w:rPr>
          <w:rFonts w:ascii="Times New Roman" w:eastAsia="Times New Roman" w:hAnsi="Times New Roman" w:cs="Times New Roman"/>
          <w:b/>
          <w:color w:val="000000"/>
          <w:sz w:val="24"/>
          <w:lang w:val="lt-LT"/>
        </w:rPr>
        <w:t xml:space="preserve"> SKYRIUS</w:t>
      </w:r>
    </w:p>
    <w:p w14:paraId="7FC30375" w14:textId="37FC2A42" w:rsidR="00F207C0" w:rsidRPr="00C769CE" w:rsidRDefault="00F207C0" w:rsidP="00F207C0">
      <w:pPr>
        <w:spacing w:after="0" w:line="36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ĮSTAIGOS ORGANAI</w:t>
      </w:r>
    </w:p>
    <w:p w14:paraId="367588D2" w14:textId="77777777" w:rsidR="000560FC" w:rsidRPr="00C769CE" w:rsidRDefault="000560FC" w:rsidP="000560FC">
      <w:pPr>
        <w:spacing w:after="0" w:line="360" w:lineRule="auto"/>
        <w:ind w:firstLine="567"/>
        <w:jc w:val="both"/>
        <w:rPr>
          <w:rFonts w:ascii="Times New Roman" w:eastAsia="Times New Roman" w:hAnsi="Times New Roman" w:cs="Times New Roman"/>
          <w:bCs/>
          <w:color w:val="000000"/>
          <w:sz w:val="24"/>
          <w:lang w:val="lt-LT"/>
        </w:rPr>
      </w:pPr>
    </w:p>
    <w:p w14:paraId="4BA392C4" w14:textId="7B05BF1A" w:rsidR="0051276F" w:rsidRPr="00C769CE" w:rsidRDefault="00D91ED2" w:rsidP="000560FC">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2</w:t>
      </w:r>
      <w:r w:rsidRPr="00C769CE">
        <w:rPr>
          <w:rFonts w:ascii="Times New Roman" w:eastAsia="Times New Roman" w:hAnsi="Times New Roman" w:cs="Times New Roman"/>
          <w:bCs/>
          <w:sz w:val="24"/>
          <w:lang w:val="lt-LT"/>
        </w:rPr>
        <w:t xml:space="preserve">. </w:t>
      </w:r>
      <w:r w:rsidR="000560FC" w:rsidRPr="00C769CE">
        <w:rPr>
          <w:rFonts w:ascii="Times New Roman" w:eastAsia="Times New Roman" w:hAnsi="Times New Roman" w:cs="Times New Roman"/>
          <w:bCs/>
          <w:color w:val="000000"/>
          <w:sz w:val="24"/>
          <w:lang w:val="lt-LT"/>
        </w:rPr>
        <w:t xml:space="preserve">Įstaigos </w:t>
      </w:r>
      <w:r w:rsidR="000560FC" w:rsidRPr="00C769CE">
        <w:rPr>
          <w:rFonts w:ascii="Times New Roman" w:eastAsia="Times New Roman" w:hAnsi="Times New Roman" w:cs="Times New Roman"/>
          <w:bCs/>
          <w:color w:val="000000" w:themeColor="text1"/>
          <w:sz w:val="24"/>
          <w:lang w:val="lt-LT"/>
        </w:rPr>
        <w:t>valdymo</w:t>
      </w:r>
      <w:r w:rsidR="000560FC" w:rsidRPr="00C769CE">
        <w:rPr>
          <w:rFonts w:ascii="Times New Roman" w:eastAsia="Times New Roman" w:hAnsi="Times New Roman" w:cs="Times New Roman"/>
          <w:bCs/>
          <w:color w:val="000000"/>
          <w:sz w:val="24"/>
          <w:lang w:val="lt-LT"/>
        </w:rPr>
        <w:t xml:space="preserve"> organai:</w:t>
      </w:r>
    </w:p>
    <w:p w14:paraId="0DB1198B" w14:textId="49E96D53" w:rsidR="000560FC" w:rsidRPr="00C769CE" w:rsidRDefault="00D91ED2" w:rsidP="000560FC">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2</w:t>
      </w:r>
      <w:r w:rsidRPr="00C769CE">
        <w:rPr>
          <w:rFonts w:ascii="Times New Roman" w:eastAsia="Times New Roman" w:hAnsi="Times New Roman" w:cs="Times New Roman"/>
          <w:bCs/>
          <w:sz w:val="24"/>
          <w:lang w:val="lt-LT"/>
        </w:rPr>
        <w:t xml:space="preserve">.1. </w:t>
      </w:r>
      <w:r w:rsidR="000560FC" w:rsidRPr="00C769CE">
        <w:rPr>
          <w:rFonts w:ascii="Times New Roman" w:eastAsia="Times New Roman" w:hAnsi="Times New Roman" w:cs="Times New Roman"/>
          <w:bCs/>
          <w:color w:val="000000"/>
          <w:sz w:val="24"/>
          <w:lang w:val="lt-LT"/>
        </w:rPr>
        <w:t>visuotinis dalininkų susirinkimas;</w:t>
      </w:r>
    </w:p>
    <w:p w14:paraId="0D050305" w14:textId="63572EB2" w:rsidR="000560FC" w:rsidRPr="00C769CE" w:rsidRDefault="00D91ED2" w:rsidP="000560FC">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2</w:t>
      </w:r>
      <w:r w:rsidRPr="00C769CE">
        <w:rPr>
          <w:rFonts w:ascii="Times New Roman" w:eastAsia="Times New Roman" w:hAnsi="Times New Roman" w:cs="Times New Roman"/>
          <w:bCs/>
          <w:sz w:val="24"/>
          <w:lang w:val="lt-LT"/>
        </w:rPr>
        <w:t xml:space="preserve">.2. </w:t>
      </w:r>
      <w:r w:rsidR="000560FC" w:rsidRPr="00C769CE">
        <w:rPr>
          <w:rFonts w:ascii="Times New Roman" w:eastAsia="Times New Roman" w:hAnsi="Times New Roman" w:cs="Times New Roman"/>
          <w:bCs/>
          <w:color w:val="000000"/>
          <w:sz w:val="24"/>
          <w:lang w:val="lt-LT"/>
        </w:rPr>
        <w:t>vienasmenis valdymo organas – Įstaigo</w:t>
      </w:r>
      <w:r w:rsidR="00AF024E" w:rsidRPr="00C769CE">
        <w:rPr>
          <w:rFonts w:ascii="Times New Roman" w:eastAsia="Times New Roman" w:hAnsi="Times New Roman" w:cs="Times New Roman"/>
          <w:bCs/>
          <w:color w:val="000000"/>
          <w:sz w:val="24"/>
          <w:lang w:val="lt-LT"/>
        </w:rPr>
        <w:t>s</w:t>
      </w:r>
      <w:r w:rsidR="000560FC" w:rsidRPr="00C769CE">
        <w:rPr>
          <w:rFonts w:ascii="Times New Roman" w:eastAsia="Times New Roman" w:hAnsi="Times New Roman" w:cs="Times New Roman"/>
          <w:bCs/>
          <w:color w:val="000000"/>
          <w:sz w:val="24"/>
          <w:lang w:val="lt-LT"/>
        </w:rPr>
        <w:t xml:space="preserve"> vadovas;</w:t>
      </w:r>
    </w:p>
    <w:p w14:paraId="7B6680CD" w14:textId="0807AD2A" w:rsidR="000560FC" w:rsidRPr="00C769CE" w:rsidRDefault="00D91ED2" w:rsidP="000560FC">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2</w:t>
      </w:r>
      <w:r w:rsidRPr="00C769CE">
        <w:rPr>
          <w:rFonts w:ascii="Times New Roman" w:eastAsia="Times New Roman" w:hAnsi="Times New Roman" w:cs="Times New Roman"/>
          <w:bCs/>
          <w:sz w:val="24"/>
          <w:lang w:val="lt-LT"/>
        </w:rPr>
        <w:t xml:space="preserve">.3. </w:t>
      </w:r>
      <w:r w:rsidR="00AF024E" w:rsidRPr="00C769CE">
        <w:rPr>
          <w:rFonts w:ascii="Times New Roman" w:eastAsia="Times New Roman" w:hAnsi="Times New Roman" w:cs="Times New Roman"/>
          <w:bCs/>
          <w:color w:val="000000" w:themeColor="text1"/>
          <w:sz w:val="24"/>
          <w:lang w:val="lt-LT"/>
        </w:rPr>
        <w:t xml:space="preserve">Įstaigoje sudaromi </w:t>
      </w:r>
      <w:r w:rsidR="000560FC" w:rsidRPr="00C769CE">
        <w:rPr>
          <w:rFonts w:ascii="Times New Roman" w:eastAsia="Times New Roman" w:hAnsi="Times New Roman" w:cs="Times New Roman"/>
          <w:bCs/>
          <w:color w:val="000000"/>
          <w:sz w:val="24"/>
          <w:lang w:val="lt-LT"/>
        </w:rPr>
        <w:t>kolegialūs organai:</w:t>
      </w:r>
    </w:p>
    <w:p w14:paraId="1D26E89B" w14:textId="4E2FBCB8" w:rsidR="000560FC" w:rsidRPr="00C769CE" w:rsidRDefault="00D91ED2" w:rsidP="000560FC">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2</w:t>
      </w:r>
      <w:r w:rsidRPr="00C769CE">
        <w:rPr>
          <w:rFonts w:ascii="Times New Roman" w:eastAsia="Times New Roman" w:hAnsi="Times New Roman" w:cs="Times New Roman"/>
          <w:bCs/>
          <w:sz w:val="24"/>
          <w:lang w:val="lt-LT"/>
        </w:rPr>
        <w:t xml:space="preserve">.3.1. </w:t>
      </w:r>
      <w:r w:rsidR="000560FC" w:rsidRPr="00C769CE">
        <w:rPr>
          <w:rFonts w:ascii="Times New Roman" w:eastAsia="Times New Roman" w:hAnsi="Times New Roman" w:cs="Times New Roman"/>
          <w:bCs/>
          <w:color w:val="000000"/>
          <w:sz w:val="24"/>
          <w:lang w:val="lt-LT"/>
        </w:rPr>
        <w:t>Stebėtojų taryba;</w:t>
      </w:r>
    </w:p>
    <w:p w14:paraId="63160126" w14:textId="5EBD3C64" w:rsidR="000560FC" w:rsidRPr="00C769CE" w:rsidRDefault="00D77730" w:rsidP="000560FC">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2</w:t>
      </w:r>
      <w:r w:rsidR="00D91ED2" w:rsidRPr="00C769CE">
        <w:rPr>
          <w:rFonts w:ascii="Times New Roman" w:eastAsia="Times New Roman" w:hAnsi="Times New Roman" w:cs="Times New Roman"/>
          <w:bCs/>
          <w:sz w:val="24"/>
          <w:lang w:val="lt-LT"/>
        </w:rPr>
        <w:t xml:space="preserve">.3.2. </w:t>
      </w:r>
      <w:r w:rsidR="000560FC" w:rsidRPr="00C769CE">
        <w:rPr>
          <w:rFonts w:ascii="Times New Roman" w:eastAsia="Times New Roman" w:hAnsi="Times New Roman" w:cs="Times New Roman"/>
          <w:bCs/>
          <w:color w:val="000000"/>
          <w:sz w:val="24"/>
          <w:lang w:val="lt-LT"/>
        </w:rPr>
        <w:t>Gydymo taryba;</w:t>
      </w:r>
    </w:p>
    <w:p w14:paraId="18B90426" w14:textId="738629C3" w:rsidR="000560FC" w:rsidRPr="00C769CE" w:rsidRDefault="00D77730" w:rsidP="000560FC">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2</w:t>
      </w:r>
      <w:r w:rsidR="00D91ED2" w:rsidRPr="00C769CE">
        <w:rPr>
          <w:rFonts w:ascii="Times New Roman" w:eastAsia="Times New Roman" w:hAnsi="Times New Roman" w:cs="Times New Roman"/>
          <w:bCs/>
          <w:sz w:val="24"/>
          <w:lang w:val="lt-LT"/>
        </w:rPr>
        <w:t xml:space="preserve">.3.3. </w:t>
      </w:r>
      <w:r w:rsidR="000560FC" w:rsidRPr="00C769CE">
        <w:rPr>
          <w:rFonts w:ascii="Times New Roman" w:eastAsia="Times New Roman" w:hAnsi="Times New Roman" w:cs="Times New Roman"/>
          <w:bCs/>
          <w:color w:val="000000"/>
          <w:sz w:val="24"/>
          <w:lang w:val="lt-LT"/>
        </w:rPr>
        <w:t>Slaugos taryba.</w:t>
      </w:r>
    </w:p>
    <w:p w14:paraId="279F0327" w14:textId="14204D10" w:rsidR="000560FC" w:rsidRPr="00903F82" w:rsidRDefault="00D77730" w:rsidP="000560FC">
      <w:pPr>
        <w:spacing w:after="0" w:line="360" w:lineRule="auto"/>
        <w:ind w:firstLine="567"/>
        <w:jc w:val="both"/>
        <w:rPr>
          <w:rFonts w:ascii="Times New Roman" w:eastAsia="Times New Roman" w:hAnsi="Times New Roman" w:cs="Times New Roman"/>
          <w:b/>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3</w:t>
      </w:r>
      <w:r w:rsidR="00E64E87" w:rsidRPr="00C769CE">
        <w:rPr>
          <w:rFonts w:ascii="Times New Roman" w:eastAsia="Times New Roman" w:hAnsi="Times New Roman" w:cs="Times New Roman"/>
          <w:bCs/>
          <w:sz w:val="24"/>
          <w:lang w:val="lt-LT"/>
        </w:rPr>
        <w:t xml:space="preserve">. </w:t>
      </w:r>
      <w:r w:rsidR="00A42D5E" w:rsidRPr="00C769CE">
        <w:rPr>
          <w:rFonts w:ascii="Times New Roman" w:eastAsia="Times New Roman" w:hAnsi="Times New Roman" w:cs="Times New Roman"/>
          <w:bCs/>
          <w:color w:val="000000"/>
          <w:sz w:val="24"/>
          <w:lang w:val="lt-LT"/>
        </w:rPr>
        <w:t xml:space="preserve">Įstaigoje sudaroma </w:t>
      </w:r>
      <w:r w:rsidR="00A42D5E">
        <w:rPr>
          <w:rFonts w:ascii="Times New Roman" w:eastAsia="Times New Roman" w:hAnsi="Times New Roman" w:cs="Times New Roman"/>
          <w:bCs/>
          <w:color w:val="000000"/>
          <w:sz w:val="24"/>
          <w:lang w:val="lt-LT"/>
        </w:rPr>
        <w:t>M</w:t>
      </w:r>
      <w:r w:rsidR="00A42D5E" w:rsidRPr="00C769CE">
        <w:rPr>
          <w:rFonts w:ascii="Times New Roman" w:eastAsia="Times New Roman" w:hAnsi="Times New Roman" w:cs="Times New Roman"/>
          <w:bCs/>
          <w:color w:val="000000"/>
          <w:sz w:val="24"/>
          <w:lang w:val="lt-LT"/>
        </w:rPr>
        <w:t xml:space="preserve">edicinos etikos komisija, kuri nagrinėja sveikatos priežiūros specialistų elgesio ir sveikatos priežiūros specialistų tarpusavio etikos klausimus, kontroliuoja, kaip laikomasi medicinos etikos reikalavimų. </w:t>
      </w:r>
    </w:p>
    <w:p w14:paraId="1A48B54E" w14:textId="4532018E" w:rsidR="000560FC" w:rsidRPr="00C769CE" w:rsidRDefault="00D77730" w:rsidP="000560FC">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4</w:t>
      </w:r>
      <w:r w:rsidR="00E64E87" w:rsidRPr="00C769CE">
        <w:rPr>
          <w:rFonts w:ascii="Times New Roman" w:eastAsia="Times New Roman" w:hAnsi="Times New Roman" w:cs="Times New Roman"/>
          <w:bCs/>
          <w:sz w:val="24"/>
          <w:lang w:val="lt-LT"/>
        </w:rPr>
        <w:t>.</w:t>
      </w:r>
      <w:r w:rsidR="00A42D5E">
        <w:rPr>
          <w:rFonts w:ascii="Times New Roman" w:eastAsia="Times New Roman" w:hAnsi="Times New Roman" w:cs="Times New Roman"/>
          <w:bCs/>
          <w:color w:val="000000"/>
          <w:sz w:val="24"/>
          <w:lang w:val="lt-LT"/>
        </w:rPr>
        <w:t xml:space="preserve"> </w:t>
      </w:r>
      <w:r w:rsidR="00A42D5E" w:rsidRPr="00C769CE">
        <w:rPr>
          <w:rFonts w:ascii="Times New Roman" w:eastAsia="Times New Roman" w:hAnsi="Times New Roman" w:cs="Times New Roman"/>
          <w:bCs/>
          <w:color w:val="000000"/>
          <w:sz w:val="24"/>
          <w:lang w:val="lt-LT"/>
        </w:rPr>
        <w:t>Finansinę apskaitą Įstaigoje tvarko finansų vadovas. Įstaigos vadovo ir finansų vadovo pareigų negali eiti tas pats asmuo ir asmenys, susiję giminystės ar svainystės ryšiais.</w:t>
      </w:r>
    </w:p>
    <w:p w14:paraId="6162FB8D" w14:textId="72602569" w:rsidR="000560FC" w:rsidRPr="00C769CE" w:rsidRDefault="000560FC" w:rsidP="000560FC">
      <w:pPr>
        <w:spacing w:after="0" w:line="360" w:lineRule="auto"/>
        <w:ind w:firstLine="567"/>
        <w:jc w:val="both"/>
        <w:rPr>
          <w:rFonts w:ascii="Times New Roman" w:eastAsia="Times New Roman" w:hAnsi="Times New Roman" w:cs="Times New Roman"/>
          <w:bCs/>
          <w:color w:val="000000"/>
          <w:sz w:val="24"/>
          <w:lang w:val="lt-LT"/>
        </w:rPr>
      </w:pPr>
    </w:p>
    <w:p w14:paraId="6316CE7B" w14:textId="48F1DC6F" w:rsidR="00B6397C" w:rsidRPr="004B5774" w:rsidRDefault="000F74D4" w:rsidP="00B6397C">
      <w:pPr>
        <w:spacing w:after="0" w:line="36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IX</w:t>
      </w:r>
      <w:r w:rsidR="00B6397C" w:rsidRPr="004B5774">
        <w:rPr>
          <w:rFonts w:ascii="Times New Roman" w:eastAsia="Times New Roman" w:hAnsi="Times New Roman" w:cs="Times New Roman"/>
          <w:b/>
          <w:color w:val="000000"/>
          <w:sz w:val="24"/>
          <w:lang w:val="lt-LT"/>
        </w:rPr>
        <w:t xml:space="preserve"> SKYRIUS</w:t>
      </w:r>
    </w:p>
    <w:p w14:paraId="20BD8279" w14:textId="7771CC15" w:rsidR="00B6397C" w:rsidRPr="00C769CE" w:rsidRDefault="00B6397C" w:rsidP="00B6397C">
      <w:pPr>
        <w:spacing w:after="0" w:line="360" w:lineRule="auto"/>
        <w:ind w:firstLine="567"/>
        <w:jc w:val="center"/>
        <w:rPr>
          <w:rFonts w:ascii="Times New Roman" w:eastAsia="Times New Roman" w:hAnsi="Times New Roman" w:cs="Times New Roman"/>
          <w:b/>
          <w:color w:val="000000"/>
          <w:sz w:val="24"/>
          <w:lang w:val="lt-LT"/>
        </w:rPr>
      </w:pPr>
      <w:r w:rsidRPr="004B5774">
        <w:rPr>
          <w:rFonts w:ascii="Times New Roman" w:eastAsia="Times New Roman" w:hAnsi="Times New Roman" w:cs="Times New Roman"/>
          <w:b/>
          <w:color w:val="000000"/>
          <w:sz w:val="24"/>
          <w:lang w:val="lt-LT"/>
        </w:rPr>
        <w:t>VISUOTINIS DALININKŲ SUSIRINKIMAS</w:t>
      </w:r>
    </w:p>
    <w:p w14:paraId="02F68B0E" w14:textId="77777777" w:rsidR="0072144C" w:rsidRPr="00C769CE" w:rsidRDefault="0072144C" w:rsidP="00B6397C">
      <w:pPr>
        <w:spacing w:after="0" w:line="360" w:lineRule="auto"/>
        <w:ind w:firstLine="567"/>
        <w:jc w:val="center"/>
        <w:rPr>
          <w:rFonts w:ascii="Times New Roman" w:eastAsia="Times New Roman" w:hAnsi="Times New Roman" w:cs="Times New Roman"/>
          <w:b/>
          <w:color w:val="000000"/>
          <w:sz w:val="24"/>
          <w:lang w:val="lt-LT"/>
        </w:rPr>
      </w:pPr>
    </w:p>
    <w:p w14:paraId="066415B3" w14:textId="07FE0F87" w:rsidR="000560FC" w:rsidRPr="00C769CE" w:rsidRDefault="00D7773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5</w:t>
      </w:r>
      <w:r w:rsidRPr="00C769CE">
        <w:rPr>
          <w:rFonts w:ascii="Times New Roman" w:eastAsia="Times New Roman" w:hAnsi="Times New Roman" w:cs="Times New Roman"/>
          <w:bCs/>
          <w:sz w:val="24"/>
          <w:lang w:val="lt-LT"/>
        </w:rPr>
        <w:t>.</w:t>
      </w:r>
      <w:r w:rsidR="00E64E87" w:rsidRPr="00C769CE">
        <w:rPr>
          <w:rFonts w:ascii="Times New Roman" w:eastAsia="Times New Roman" w:hAnsi="Times New Roman" w:cs="Times New Roman"/>
          <w:bCs/>
          <w:color w:val="000000"/>
          <w:sz w:val="24"/>
          <w:lang w:val="lt-LT"/>
        </w:rPr>
        <w:t xml:space="preserve"> </w:t>
      </w:r>
      <w:r w:rsidR="00646B23" w:rsidRPr="00C769CE">
        <w:rPr>
          <w:rFonts w:ascii="Times New Roman" w:eastAsia="Times New Roman" w:hAnsi="Times New Roman" w:cs="Times New Roman"/>
          <w:bCs/>
          <w:color w:val="000000"/>
          <w:sz w:val="24"/>
          <w:lang w:val="lt-LT"/>
        </w:rPr>
        <w:t>Visuotinis dalininkų susirinkimas yra aukščiausiasis Įstaigos valdymo organas.</w:t>
      </w:r>
    </w:p>
    <w:p w14:paraId="3A468171" w14:textId="6395EA5D" w:rsidR="00646B23" w:rsidRPr="00C769CE" w:rsidRDefault="00D7773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6</w:t>
      </w:r>
      <w:r w:rsidR="00E64E87" w:rsidRPr="00C769CE">
        <w:rPr>
          <w:rFonts w:ascii="Times New Roman" w:eastAsia="Times New Roman" w:hAnsi="Times New Roman" w:cs="Times New Roman"/>
          <w:bCs/>
          <w:sz w:val="24"/>
          <w:lang w:val="lt-LT"/>
        </w:rPr>
        <w:t xml:space="preserve">. </w:t>
      </w:r>
      <w:r w:rsidR="00646B23" w:rsidRPr="00C769CE">
        <w:rPr>
          <w:rFonts w:ascii="Times New Roman" w:eastAsia="Times New Roman" w:hAnsi="Times New Roman" w:cs="Times New Roman"/>
          <w:bCs/>
          <w:color w:val="000000"/>
          <w:sz w:val="24"/>
          <w:lang w:val="lt-LT"/>
        </w:rPr>
        <w:t>Savivaldybė yra vienintelis Įstaigos dalininkas.</w:t>
      </w:r>
    </w:p>
    <w:p w14:paraId="1CCBEB97" w14:textId="65292865" w:rsidR="00646B23" w:rsidRPr="00C769CE" w:rsidRDefault="00D7773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7</w:t>
      </w:r>
      <w:r w:rsidR="00E64E87" w:rsidRPr="00C769CE">
        <w:rPr>
          <w:rFonts w:ascii="Times New Roman" w:eastAsia="Times New Roman" w:hAnsi="Times New Roman" w:cs="Times New Roman"/>
          <w:bCs/>
          <w:sz w:val="24"/>
          <w:lang w:val="lt-LT"/>
        </w:rPr>
        <w:t xml:space="preserve">. </w:t>
      </w:r>
      <w:r w:rsidR="00646B23" w:rsidRPr="00C769CE">
        <w:rPr>
          <w:rFonts w:ascii="Times New Roman" w:eastAsia="Times New Roman" w:hAnsi="Times New Roman" w:cs="Times New Roman"/>
          <w:bCs/>
          <w:color w:val="000000"/>
          <w:sz w:val="24"/>
          <w:lang w:val="lt-LT"/>
        </w:rPr>
        <w:t xml:space="preserve">Savivaldybės rašytiniai sprendimai prilyginami visuotinio dalininkų </w:t>
      </w:r>
      <w:r w:rsidR="00646B23" w:rsidRPr="005E6361">
        <w:rPr>
          <w:rFonts w:ascii="Times New Roman" w:eastAsia="Times New Roman" w:hAnsi="Times New Roman" w:cs="Times New Roman"/>
          <w:bCs/>
          <w:sz w:val="24"/>
          <w:lang w:val="lt-LT"/>
        </w:rPr>
        <w:t xml:space="preserve">susirinkimo </w:t>
      </w:r>
      <w:r w:rsidR="00646B23" w:rsidRPr="00C769CE">
        <w:rPr>
          <w:rFonts w:ascii="Times New Roman" w:eastAsia="Times New Roman" w:hAnsi="Times New Roman" w:cs="Times New Roman"/>
          <w:bCs/>
          <w:color w:val="000000"/>
          <w:sz w:val="24"/>
          <w:lang w:val="lt-LT"/>
        </w:rPr>
        <w:t>sprendimams.</w:t>
      </w:r>
    </w:p>
    <w:p w14:paraId="5FE8AB7C" w14:textId="45ED8BA9" w:rsidR="00A5642C" w:rsidRPr="00C769CE" w:rsidRDefault="00D7773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8</w:t>
      </w:r>
      <w:r w:rsidR="00E64E87" w:rsidRPr="00C769CE">
        <w:rPr>
          <w:rFonts w:ascii="Times New Roman" w:eastAsia="Times New Roman" w:hAnsi="Times New Roman" w:cs="Times New Roman"/>
          <w:bCs/>
          <w:sz w:val="24"/>
          <w:lang w:val="lt-LT"/>
        </w:rPr>
        <w:t xml:space="preserve">. </w:t>
      </w:r>
      <w:r w:rsidR="003A1AF5" w:rsidRPr="00C769CE">
        <w:rPr>
          <w:rFonts w:ascii="Times New Roman" w:eastAsia="Times New Roman" w:hAnsi="Times New Roman" w:cs="Times New Roman"/>
          <w:bCs/>
          <w:color w:val="000000"/>
          <w:sz w:val="24"/>
          <w:lang w:val="lt-LT"/>
        </w:rPr>
        <w:t>Visuotinis dalininkų susirinkimas šaukiamas ne rečiau kaip vieną kartą per metus per keturis mėnesius nuo Įstaigos finansinių metų pabaigos</w:t>
      </w:r>
      <w:r w:rsidR="00DE010D">
        <w:rPr>
          <w:rFonts w:ascii="Times New Roman" w:eastAsia="Times New Roman" w:hAnsi="Times New Roman" w:cs="Times New Roman"/>
          <w:bCs/>
          <w:color w:val="000000"/>
          <w:sz w:val="24"/>
          <w:lang w:val="lt-LT"/>
        </w:rPr>
        <w:t>.</w:t>
      </w:r>
    </w:p>
    <w:p w14:paraId="65C367FE" w14:textId="20053CFD" w:rsidR="00BF0B51" w:rsidRPr="00C769CE" w:rsidRDefault="00D91ED2" w:rsidP="00125E74">
      <w:pPr>
        <w:spacing w:after="0" w:line="360" w:lineRule="auto"/>
        <w:ind w:firstLine="567"/>
        <w:jc w:val="both"/>
        <w:rPr>
          <w:rFonts w:ascii="Times New Roman" w:eastAsia="Times New Roman" w:hAnsi="Times New Roman" w:cs="Times New Roman"/>
          <w:bCs/>
          <w:color w:val="000000"/>
          <w:sz w:val="24"/>
          <w:lang w:val="lt-LT"/>
        </w:rPr>
      </w:pPr>
      <w:r w:rsidRPr="00ED59B7">
        <w:rPr>
          <w:rFonts w:ascii="Times New Roman" w:eastAsia="Times New Roman" w:hAnsi="Times New Roman" w:cs="Times New Roman"/>
          <w:bCs/>
          <w:sz w:val="24"/>
          <w:lang w:val="lt-LT"/>
        </w:rPr>
        <w:t>3</w:t>
      </w:r>
      <w:r w:rsidR="002A0155">
        <w:rPr>
          <w:rFonts w:ascii="Times New Roman" w:eastAsia="Times New Roman" w:hAnsi="Times New Roman" w:cs="Times New Roman"/>
          <w:bCs/>
          <w:sz w:val="24"/>
          <w:lang w:val="lt-LT"/>
        </w:rPr>
        <w:t>9</w:t>
      </w:r>
      <w:r w:rsidR="00D77730" w:rsidRPr="00ED59B7">
        <w:rPr>
          <w:rFonts w:ascii="Times New Roman" w:eastAsia="Times New Roman" w:hAnsi="Times New Roman" w:cs="Times New Roman"/>
          <w:bCs/>
          <w:sz w:val="24"/>
          <w:lang w:val="lt-LT"/>
        </w:rPr>
        <w:t>.</w:t>
      </w:r>
      <w:r w:rsidR="00BF0B51" w:rsidRPr="00ED59B7">
        <w:rPr>
          <w:rFonts w:ascii="Times New Roman" w:eastAsia="Times New Roman" w:hAnsi="Times New Roman" w:cs="Times New Roman"/>
          <w:bCs/>
          <w:sz w:val="24"/>
          <w:lang w:val="lt-LT"/>
        </w:rPr>
        <w:t xml:space="preserve"> Visuotinio dalininkų susirinkimo iniciatyvos teisę turi dalininkai arba Įstaigos vadovas. </w:t>
      </w:r>
      <w:r w:rsidR="00BF0B51" w:rsidRPr="00C769CE">
        <w:rPr>
          <w:rFonts w:ascii="Times New Roman" w:eastAsia="Times New Roman" w:hAnsi="Times New Roman" w:cs="Times New Roman"/>
          <w:bCs/>
          <w:color w:val="000000"/>
          <w:sz w:val="24"/>
          <w:lang w:val="lt-LT"/>
        </w:rPr>
        <w:t xml:space="preserve">Dalininkas, norintis inicijuoti visuotinį dalininkų susirinkimą, pateikia Įstaigos vadovui prašymą sušaukti visuotinį dalininkų susirinkimą. </w:t>
      </w:r>
    </w:p>
    <w:p w14:paraId="14795EB5" w14:textId="3C93BE13" w:rsidR="00BF0B51" w:rsidRPr="00C769CE" w:rsidRDefault="002A0155" w:rsidP="00125E74">
      <w:pPr>
        <w:spacing w:after="0" w:line="360" w:lineRule="auto"/>
        <w:ind w:firstLine="567"/>
        <w:jc w:val="both"/>
        <w:rPr>
          <w:rFonts w:ascii="Times New Roman" w:eastAsia="Times New Roman" w:hAnsi="Times New Roman" w:cs="Times New Roman"/>
          <w:bCs/>
          <w:sz w:val="24"/>
          <w:lang w:val="lt-LT"/>
        </w:rPr>
      </w:pPr>
      <w:r>
        <w:rPr>
          <w:rFonts w:ascii="Times New Roman" w:eastAsia="Times New Roman" w:hAnsi="Times New Roman" w:cs="Times New Roman"/>
          <w:bCs/>
          <w:sz w:val="24"/>
          <w:lang w:val="lt-LT"/>
        </w:rPr>
        <w:t>40</w:t>
      </w:r>
      <w:r w:rsidR="00D77730" w:rsidRPr="00C769CE">
        <w:rPr>
          <w:rFonts w:ascii="Times New Roman" w:eastAsia="Times New Roman" w:hAnsi="Times New Roman" w:cs="Times New Roman"/>
          <w:bCs/>
          <w:sz w:val="24"/>
          <w:lang w:val="lt-LT"/>
        </w:rPr>
        <w:t xml:space="preserve">. </w:t>
      </w:r>
      <w:r w:rsidR="00BF0B51" w:rsidRPr="00C769CE">
        <w:rPr>
          <w:rFonts w:ascii="Times New Roman" w:eastAsia="Times New Roman" w:hAnsi="Times New Roman" w:cs="Times New Roman"/>
          <w:bCs/>
          <w:sz w:val="24"/>
          <w:lang w:val="lt-LT"/>
        </w:rPr>
        <w:t xml:space="preserve">Visuotinį dalininkų susirinkimą šaukia Įstaigos vadovas. </w:t>
      </w:r>
    </w:p>
    <w:p w14:paraId="0F32FAA8" w14:textId="278F79B8" w:rsidR="00BF0B51" w:rsidRPr="00C769CE" w:rsidRDefault="00D7773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1</w:t>
      </w:r>
      <w:r w:rsidR="00E64E87" w:rsidRPr="00C769CE">
        <w:rPr>
          <w:rFonts w:ascii="Times New Roman" w:eastAsia="Times New Roman" w:hAnsi="Times New Roman" w:cs="Times New Roman"/>
          <w:bCs/>
          <w:sz w:val="24"/>
          <w:lang w:val="lt-LT"/>
        </w:rPr>
        <w:t xml:space="preserve">. </w:t>
      </w:r>
      <w:r w:rsidR="00BF0B51" w:rsidRPr="00C769CE">
        <w:rPr>
          <w:rFonts w:ascii="Times New Roman" w:eastAsia="Times New Roman" w:hAnsi="Times New Roman" w:cs="Times New Roman"/>
          <w:bCs/>
          <w:color w:val="000000"/>
          <w:sz w:val="24"/>
          <w:lang w:val="lt-LT"/>
        </w:rPr>
        <w:t>Visuotinis dalininkų susirinkimas šaukiamas šia tvarka:</w:t>
      </w:r>
    </w:p>
    <w:p w14:paraId="31C6BBA6" w14:textId="36BA8338" w:rsidR="00BF0B51" w:rsidRPr="00C769CE" w:rsidRDefault="00D7773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1</w:t>
      </w:r>
      <w:r w:rsidRPr="00C769CE">
        <w:rPr>
          <w:rFonts w:ascii="Times New Roman" w:eastAsia="Times New Roman" w:hAnsi="Times New Roman" w:cs="Times New Roman"/>
          <w:bCs/>
          <w:sz w:val="24"/>
          <w:lang w:val="lt-LT"/>
        </w:rPr>
        <w:t>.</w:t>
      </w:r>
      <w:r w:rsidR="00E64E87" w:rsidRPr="00C769CE">
        <w:rPr>
          <w:rFonts w:ascii="Times New Roman" w:eastAsia="Times New Roman" w:hAnsi="Times New Roman" w:cs="Times New Roman"/>
          <w:bCs/>
          <w:sz w:val="24"/>
          <w:lang w:val="lt-LT"/>
        </w:rPr>
        <w:t xml:space="preserve">1. </w:t>
      </w:r>
      <w:r w:rsidR="00BF0B51" w:rsidRPr="00C769CE">
        <w:rPr>
          <w:rFonts w:ascii="Times New Roman" w:eastAsia="Times New Roman" w:hAnsi="Times New Roman" w:cs="Times New Roman"/>
          <w:bCs/>
          <w:color w:val="000000"/>
          <w:sz w:val="24"/>
          <w:lang w:val="lt-LT"/>
        </w:rPr>
        <w:t xml:space="preserve">apie šaukiamą visuotinį dalininkų susirinkimą Įstaigos vadovas ne vėliau kaip prieš 14 dienų iki susirinkimo dienos praneša kiekvienam dalininkui; susirinkimas gali būti šaukiamas </w:t>
      </w:r>
      <w:r w:rsidR="00BF0B51" w:rsidRPr="00CE109A">
        <w:rPr>
          <w:rFonts w:ascii="Times New Roman" w:eastAsia="Times New Roman" w:hAnsi="Times New Roman" w:cs="Times New Roman"/>
          <w:bCs/>
          <w:color w:val="000000"/>
          <w:sz w:val="24"/>
          <w:lang w:val="lt-LT"/>
        </w:rPr>
        <w:t>nesilaikant 14 dienų termino, jeigu su tuo raštiškai sutinka visi dalininkai;</w:t>
      </w:r>
      <w:r w:rsidR="00BF0B51" w:rsidRPr="00C769CE">
        <w:rPr>
          <w:rFonts w:ascii="Times New Roman" w:eastAsia="Times New Roman" w:hAnsi="Times New Roman" w:cs="Times New Roman"/>
          <w:bCs/>
          <w:color w:val="000000"/>
          <w:sz w:val="24"/>
          <w:lang w:val="lt-LT"/>
        </w:rPr>
        <w:t xml:space="preserve"> </w:t>
      </w:r>
    </w:p>
    <w:p w14:paraId="3019A71F" w14:textId="00FEFF90" w:rsidR="00BF0B51" w:rsidRPr="00C769CE" w:rsidRDefault="00D7773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1</w:t>
      </w:r>
      <w:r w:rsidR="00E64E87" w:rsidRPr="00C769CE">
        <w:rPr>
          <w:rFonts w:ascii="Times New Roman" w:eastAsia="Times New Roman" w:hAnsi="Times New Roman" w:cs="Times New Roman"/>
          <w:bCs/>
          <w:sz w:val="24"/>
          <w:lang w:val="lt-LT"/>
        </w:rPr>
        <w:t xml:space="preserve">.2. </w:t>
      </w:r>
      <w:r w:rsidR="00BF0B51" w:rsidRPr="00C769CE">
        <w:rPr>
          <w:rFonts w:ascii="Times New Roman" w:eastAsia="Times New Roman" w:hAnsi="Times New Roman" w:cs="Times New Roman"/>
          <w:bCs/>
          <w:color w:val="000000"/>
          <w:sz w:val="24"/>
          <w:lang w:val="lt-LT"/>
        </w:rPr>
        <w:t xml:space="preserve">šaukimas dalininkui siunčiamas registruotu laišku arba įteikiamas pasirašytinai ar elektroninių ryšių priemonėmis; kai pranešimas siunčiamas registruotu laišku, jis siunčiamas korespondencijos adresais, kuriuos dalininkas nurodęs Įstaigai; šaukimą išsiuntus elektroninių ryšių </w:t>
      </w:r>
      <w:r w:rsidR="00BF0B51" w:rsidRPr="00C769CE">
        <w:rPr>
          <w:rFonts w:ascii="Times New Roman" w:eastAsia="Times New Roman" w:hAnsi="Times New Roman" w:cs="Times New Roman"/>
          <w:bCs/>
          <w:color w:val="000000"/>
          <w:sz w:val="24"/>
          <w:lang w:val="lt-LT"/>
        </w:rPr>
        <w:lastRenderedPageBreak/>
        <w:t>priemonėmis ir iš dalininko gavus informacijos gavimą patvirtinančią žinutę, šaukimas registruotu laišku ar įteikimas pasirašytinai gali būti nevykdomas;</w:t>
      </w:r>
    </w:p>
    <w:p w14:paraId="632D259A" w14:textId="6A6B469E" w:rsidR="00BF0B51" w:rsidRPr="00C769CE" w:rsidRDefault="00D7773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1</w:t>
      </w:r>
      <w:r w:rsidR="00E64E87" w:rsidRPr="00C769CE">
        <w:rPr>
          <w:rFonts w:ascii="Times New Roman" w:eastAsia="Times New Roman" w:hAnsi="Times New Roman" w:cs="Times New Roman"/>
          <w:bCs/>
          <w:sz w:val="24"/>
          <w:lang w:val="lt-LT"/>
        </w:rPr>
        <w:t xml:space="preserve">.3. </w:t>
      </w:r>
      <w:r w:rsidR="00BF0B51" w:rsidRPr="00C769CE">
        <w:rPr>
          <w:rFonts w:ascii="Times New Roman" w:eastAsia="Times New Roman" w:hAnsi="Times New Roman" w:cs="Times New Roman"/>
          <w:bCs/>
          <w:color w:val="000000"/>
          <w:sz w:val="24"/>
          <w:lang w:val="lt-LT"/>
        </w:rPr>
        <w:t xml:space="preserve">pakartotinis visuotinis dalininkų susirinkimas šaukiamas ne anksčiau kaip po 5 dienų ir ne vėliau kaip po 21 dienos nuo visuotinio dalininkų susirinkimo, kuriame nebuvo kvorumo, dienos; apie pakartotinio visuotinio dalininkų susirinkimo datą dalininkai informuojami </w:t>
      </w:r>
      <w:r w:rsidR="00BF0B51" w:rsidRPr="00C304BF">
        <w:rPr>
          <w:rFonts w:ascii="Times New Roman" w:eastAsia="Times New Roman" w:hAnsi="Times New Roman" w:cs="Times New Roman"/>
          <w:bCs/>
          <w:sz w:val="24"/>
          <w:lang w:val="lt-LT"/>
        </w:rPr>
        <w:t xml:space="preserve">Įstatų </w:t>
      </w:r>
      <w:r w:rsidR="00D91ED2" w:rsidRPr="00C304BF">
        <w:rPr>
          <w:rFonts w:ascii="Times New Roman" w:eastAsia="Times New Roman" w:hAnsi="Times New Roman" w:cs="Times New Roman"/>
          <w:bCs/>
          <w:sz w:val="24"/>
          <w:lang w:val="lt-LT"/>
        </w:rPr>
        <w:t>4</w:t>
      </w:r>
      <w:r w:rsidR="00C304BF" w:rsidRPr="00C304BF">
        <w:rPr>
          <w:rFonts w:ascii="Times New Roman" w:eastAsia="Times New Roman" w:hAnsi="Times New Roman" w:cs="Times New Roman"/>
          <w:bCs/>
          <w:sz w:val="24"/>
          <w:lang w:val="lt-LT"/>
        </w:rPr>
        <w:t>1</w:t>
      </w:r>
      <w:r w:rsidR="00D91ED2" w:rsidRPr="00C304BF">
        <w:rPr>
          <w:rFonts w:ascii="Times New Roman" w:eastAsia="Times New Roman" w:hAnsi="Times New Roman" w:cs="Times New Roman"/>
          <w:bCs/>
          <w:sz w:val="24"/>
          <w:lang w:val="lt-LT"/>
        </w:rPr>
        <w:t>.2.</w:t>
      </w:r>
      <w:r w:rsidR="00D91ED2" w:rsidRPr="00C769CE">
        <w:rPr>
          <w:rFonts w:ascii="Times New Roman" w:eastAsia="Times New Roman" w:hAnsi="Times New Roman" w:cs="Times New Roman"/>
          <w:b/>
          <w:sz w:val="24"/>
          <w:lang w:val="lt-LT"/>
        </w:rPr>
        <w:t xml:space="preserve"> </w:t>
      </w:r>
      <w:r w:rsidR="00ED59B7">
        <w:rPr>
          <w:rFonts w:ascii="Times New Roman" w:eastAsia="Times New Roman" w:hAnsi="Times New Roman" w:cs="Times New Roman"/>
          <w:bCs/>
          <w:color w:val="000000"/>
          <w:sz w:val="24"/>
          <w:lang w:val="lt-LT"/>
        </w:rPr>
        <w:t>papunktyje nustatyta tvarka;</w:t>
      </w:r>
    </w:p>
    <w:p w14:paraId="17ED1CAB" w14:textId="3A69F90A" w:rsidR="00432678" w:rsidRPr="00C769CE" w:rsidRDefault="00D7773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1</w:t>
      </w:r>
      <w:r w:rsidR="00E64E87" w:rsidRPr="00C769CE">
        <w:rPr>
          <w:rFonts w:ascii="Times New Roman" w:eastAsia="Times New Roman" w:hAnsi="Times New Roman" w:cs="Times New Roman"/>
          <w:bCs/>
          <w:sz w:val="24"/>
          <w:lang w:val="lt-LT"/>
        </w:rPr>
        <w:t>.4</w:t>
      </w:r>
      <w:r w:rsidRPr="00C769CE">
        <w:rPr>
          <w:rFonts w:ascii="Times New Roman" w:eastAsia="Times New Roman" w:hAnsi="Times New Roman" w:cs="Times New Roman"/>
          <w:bCs/>
          <w:sz w:val="24"/>
          <w:lang w:val="lt-LT"/>
        </w:rPr>
        <w:t>.</w:t>
      </w:r>
      <w:r w:rsidR="00E64E87" w:rsidRPr="00C769CE">
        <w:rPr>
          <w:rFonts w:ascii="Times New Roman" w:eastAsia="Times New Roman" w:hAnsi="Times New Roman" w:cs="Times New Roman"/>
          <w:bCs/>
          <w:sz w:val="24"/>
          <w:lang w:val="lt-LT"/>
        </w:rPr>
        <w:t xml:space="preserve"> </w:t>
      </w:r>
      <w:r w:rsidR="00432678" w:rsidRPr="00C769CE">
        <w:rPr>
          <w:rFonts w:ascii="Times New Roman" w:eastAsia="Times New Roman" w:hAnsi="Times New Roman" w:cs="Times New Roman"/>
          <w:bCs/>
          <w:color w:val="000000"/>
          <w:sz w:val="24"/>
          <w:lang w:val="lt-LT"/>
        </w:rPr>
        <w:t>Įstaigos visuotinis dalininkų susirinkimas gali būti šaukiamas tesimo sprendimu, jei jis nebuvo sušauktas Viešųjų įstaigų įstatymo ir Įstaigos įstatų nustatyta tvarka ir dėl to į teismą kreipiasi Įstaigos dalininkas, vadovas ar organo narys.</w:t>
      </w:r>
    </w:p>
    <w:p w14:paraId="49C6D285" w14:textId="71F3A55C" w:rsidR="005F760C" w:rsidRPr="00C769CE" w:rsidRDefault="00D77730" w:rsidP="00125E74">
      <w:pPr>
        <w:spacing w:after="0" w:line="360" w:lineRule="auto"/>
        <w:ind w:firstLine="567"/>
        <w:jc w:val="both"/>
        <w:rPr>
          <w:rFonts w:ascii="Times New Roman" w:eastAsia="Times New Roman" w:hAnsi="Times New Roman" w:cs="Times New Roman"/>
          <w:bCs/>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2</w:t>
      </w:r>
      <w:r w:rsidR="00E64E87" w:rsidRPr="00C769CE">
        <w:rPr>
          <w:rFonts w:ascii="Times New Roman" w:eastAsia="Times New Roman" w:hAnsi="Times New Roman" w:cs="Times New Roman"/>
          <w:bCs/>
          <w:sz w:val="24"/>
          <w:lang w:val="lt-LT"/>
        </w:rPr>
        <w:t xml:space="preserve">. </w:t>
      </w:r>
      <w:r w:rsidR="00BF0B51" w:rsidRPr="00C769CE">
        <w:rPr>
          <w:rFonts w:ascii="Times New Roman" w:eastAsia="Times New Roman" w:hAnsi="Times New Roman" w:cs="Times New Roman"/>
          <w:bCs/>
          <w:sz w:val="24"/>
          <w:lang w:val="lt-LT"/>
        </w:rPr>
        <w:t>Visuotini</w:t>
      </w:r>
      <w:r w:rsidR="00432678" w:rsidRPr="00C769CE">
        <w:rPr>
          <w:rFonts w:ascii="Times New Roman" w:eastAsia="Times New Roman" w:hAnsi="Times New Roman" w:cs="Times New Roman"/>
          <w:bCs/>
          <w:sz w:val="24"/>
          <w:lang w:val="lt-LT"/>
        </w:rPr>
        <w:t>ame</w:t>
      </w:r>
      <w:r w:rsidR="00BF0B51" w:rsidRPr="00C769CE">
        <w:rPr>
          <w:rFonts w:ascii="Times New Roman" w:eastAsia="Times New Roman" w:hAnsi="Times New Roman" w:cs="Times New Roman"/>
          <w:bCs/>
          <w:sz w:val="24"/>
          <w:lang w:val="lt-LT"/>
        </w:rPr>
        <w:t xml:space="preserve"> dalininkų susirinkim</w:t>
      </w:r>
      <w:r w:rsidR="00432678" w:rsidRPr="00C769CE">
        <w:rPr>
          <w:rFonts w:ascii="Times New Roman" w:eastAsia="Times New Roman" w:hAnsi="Times New Roman" w:cs="Times New Roman"/>
          <w:bCs/>
          <w:sz w:val="24"/>
          <w:lang w:val="lt-LT"/>
        </w:rPr>
        <w:t>e sprendžiamojo balso teisę turi visi Įstaigos dalininkai. Vienas dalininkas visuotinime dalininkų susirinkime turi vieną bals</w:t>
      </w:r>
      <w:r w:rsidR="005F760C" w:rsidRPr="00C769CE">
        <w:rPr>
          <w:rFonts w:ascii="Times New Roman" w:eastAsia="Times New Roman" w:hAnsi="Times New Roman" w:cs="Times New Roman"/>
          <w:bCs/>
          <w:sz w:val="24"/>
          <w:lang w:val="lt-LT"/>
        </w:rPr>
        <w:t>ą</w:t>
      </w:r>
      <w:r w:rsidR="00432678" w:rsidRPr="00C769CE">
        <w:rPr>
          <w:rFonts w:ascii="Times New Roman" w:eastAsia="Times New Roman" w:hAnsi="Times New Roman" w:cs="Times New Roman"/>
          <w:bCs/>
          <w:sz w:val="24"/>
          <w:lang w:val="lt-LT"/>
        </w:rPr>
        <w:t>. Įstaigos vadovas ir kitų organų nariai</w:t>
      </w:r>
      <w:r w:rsidR="005F760C" w:rsidRPr="00C769CE">
        <w:rPr>
          <w:rFonts w:ascii="Times New Roman" w:eastAsia="Times New Roman" w:hAnsi="Times New Roman" w:cs="Times New Roman"/>
          <w:bCs/>
          <w:sz w:val="24"/>
          <w:lang w:val="lt-LT"/>
        </w:rPr>
        <w:t>, jeigu jie nėra dalininkai, gali dalyvauti visuotiniame dalininkų susirinkime be balso teisės. Visuotiniame dalininkų susirinkime dalininkų pritarimu gali dalyvauti ir kiti asmenys.</w:t>
      </w:r>
    </w:p>
    <w:p w14:paraId="76B1A9C8" w14:textId="5EA022CE" w:rsidR="00BF0B51" w:rsidRPr="00C769CE" w:rsidRDefault="00D7773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3</w:t>
      </w:r>
      <w:r w:rsidR="00E64E87" w:rsidRPr="00C769CE">
        <w:rPr>
          <w:rFonts w:ascii="Times New Roman" w:eastAsia="Times New Roman" w:hAnsi="Times New Roman" w:cs="Times New Roman"/>
          <w:bCs/>
          <w:sz w:val="24"/>
          <w:lang w:val="lt-LT"/>
        </w:rPr>
        <w:t xml:space="preserve">. </w:t>
      </w:r>
      <w:r w:rsidR="005F760C" w:rsidRPr="00C769CE">
        <w:rPr>
          <w:rFonts w:ascii="Times New Roman" w:eastAsia="Times New Roman" w:hAnsi="Times New Roman" w:cs="Times New Roman"/>
          <w:bCs/>
          <w:color w:val="000000"/>
          <w:sz w:val="24"/>
          <w:lang w:val="lt-LT"/>
        </w:rPr>
        <w:t xml:space="preserve">Visuotinis dalininkų susirinkimas sprendimus priima </w:t>
      </w:r>
      <w:r w:rsidR="00BF0B51" w:rsidRPr="00C769CE">
        <w:rPr>
          <w:rFonts w:ascii="Times New Roman" w:eastAsia="Times New Roman" w:hAnsi="Times New Roman" w:cs="Times New Roman"/>
          <w:bCs/>
          <w:color w:val="000000"/>
          <w:sz w:val="24"/>
          <w:lang w:val="lt-LT"/>
        </w:rPr>
        <w:t>esant kvorumui – kai jame dalyvauja</w:t>
      </w:r>
      <w:r w:rsidR="00155378" w:rsidRPr="00C769CE">
        <w:rPr>
          <w:rFonts w:ascii="Times New Roman" w:eastAsia="Times New Roman" w:hAnsi="Times New Roman" w:cs="Times New Roman"/>
          <w:bCs/>
          <w:color w:val="000000"/>
          <w:sz w:val="24"/>
          <w:lang w:val="lt-LT"/>
        </w:rPr>
        <w:t xml:space="preserve"> </w:t>
      </w:r>
      <w:r w:rsidR="00BF0B51" w:rsidRPr="00C769CE">
        <w:rPr>
          <w:rFonts w:ascii="Times New Roman" w:eastAsia="Times New Roman" w:hAnsi="Times New Roman" w:cs="Times New Roman"/>
          <w:bCs/>
          <w:color w:val="000000"/>
          <w:sz w:val="24"/>
          <w:lang w:val="lt-LT"/>
        </w:rPr>
        <w:t>daugiau kaip</w:t>
      </w:r>
      <w:r w:rsidR="00155378" w:rsidRPr="00C769CE">
        <w:rPr>
          <w:rFonts w:ascii="Times New Roman" w:eastAsia="Times New Roman" w:hAnsi="Times New Roman" w:cs="Times New Roman"/>
          <w:bCs/>
          <w:color w:val="000000"/>
          <w:sz w:val="24"/>
          <w:lang w:val="lt-LT"/>
        </w:rPr>
        <w:t xml:space="preserve"> </w:t>
      </w:r>
      <w:r w:rsidR="0072144C" w:rsidRPr="00C769CE">
        <w:rPr>
          <w:rFonts w:ascii="Times New Roman" w:eastAsia="Times New Roman" w:hAnsi="Times New Roman" w:cs="Times New Roman"/>
          <w:bCs/>
          <w:color w:val="000000"/>
          <w:sz w:val="24"/>
          <w:szCs w:val="24"/>
          <w:lang w:val="lt-LT"/>
        </w:rPr>
        <w:t>1/2</w:t>
      </w:r>
      <w:r w:rsidR="00155378" w:rsidRPr="00C769CE">
        <w:rPr>
          <w:rFonts w:ascii="Times New Roman" w:eastAsia="Times New Roman" w:hAnsi="Times New Roman" w:cs="Times New Roman"/>
          <w:bCs/>
          <w:color w:val="000000"/>
          <w:sz w:val="24"/>
          <w:lang w:val="lt-LT"/>
        </w:rPr>
        <w:t xml:space="preserve"> </w:t>
      </w:r>
      <w:r w:rsidR="00BF0B51" w:rsidRPr="00C769CE">
        <w:rPr>
          <w:rFonts w:ascii="Times New Roman" w:eastAsia="Times New Roman" w:hAnsi="Times New Roman" w:cs="Times New Roman"/>
          <w:bCs/>
          <w:color w:val="000000"/>
          <w:sz w:val="24"/>
          <w:lang w:val="lt-LT"/>
        </w:rPr>
        <w:t>balsų visuotiniame dalininkų susirinkime</w:t>
      </w:r>
      <w:r w:rsidR="000C580A" w:rsidRPr="00C769CE">
        <w:rPr>
          <w:rFonts w:ascii="Times New Roman" w:eastAsia="Times New Roman" w:hAnsi="Times New Roman" w:cs="Times New Roman"/>
          <w:bCs/>
          <w:color w:val="000000"/>
          <w:sz w:val="24"/>
          <w:lang w:val="lt-LT"/>
        </w:rPr>
        <w:t xml:space="preserve"> </w:t>
      </w:r>
      <w:r w:rsidR="00BF0B51" w:rsidRPr="00C769CE">
        <w:rPr>
          <w:rFonts w:ascii="Times New Roman" w:eastAsia="Times New Roman" w:hAnsi="Times New Roman" w:cs="Times New Roman"/>
          <w:bCs/>
          <w:color w:val="000000"/>
          <w:sz w:val="24"/>
          <w:lang w:val="lt-LT"/>
        </w:rPr>
        <w:t xml:space="preserve">turinčių Įstaigos dalininkų, išskyrus pakartotinį visuotinį dalininkų susirinkimą, kuris priima sprendimus dėl neįvykusio visuotinio dalininkų susirinkimo darbotvarkės, nesvarbu, kiek tame susirinkime dalyvavo Įstaigos dalininkų. </w:t>
      </w:r>
    </w:p>
    <w:p w14:paraId="5566D4DD" w14:textId="59FC6AB7" w:rsidR="005F760C" w:rsidRPr="00C769CE" w:rsidRDefault="00D7773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4</w:t>
      </w:r>
      <w:r w:rsidRPr="00C769CE">
        <w:rPr>
          <w:rFonts w:ascii="Times New Roman" w:eastAsia="Times New Roman" w:hAnsi="Times New Roman" w:cs="Times New Roman"/>
          <w:bCs/>
          <w:sz w:val="24"/>
          <w:lang w:val="lt-LT"/>
        </w:rPr>
        <w:t xml:space="preserve">. </w:t>
      </w:r>
      <w:r w:rsidR="00BF0B51" w:rsidRPr="00C769CE">
        <w:rPr>
          <w:rFonts w:ascii="Times New Roman" w:eastAsia="Times New Roman" w:hAnsi="Times New Roman" w:cs="Times New Roman"/>
          <w:bCs/>
          <w:color w:val="000000"/>
          <w:sz w:val="24"/>
          <w:lang w:val="lt-LT"/>
        </w:rPr>
        <w:t>Visuotinio dalininkų susirinkimo sprendimai priimami paprasta visų visuotiniame dalininkų susirinkime dalyvaujančių dalininkų balsų dauguma, išskyrus šiuos kvalifikuota</w:t>
      </w:r>
      <w:r w:rsidR="00432678" w:rsidRPr="00C769CE">
        <w:rPr>
          <w:rFonts w:ascii="Times New Roman" w:eastAsia="Times New Roman" w:hAnsi="Times New Roman" w:cs="Times New Roman"/>
          <w:bCs/>
          <w:color w:val="000000"/>
          <w:sz w:val="24"/>
          <w:lang w:val="lt-LT"/>
        </w:rPr>
        <w:t xml:space="preserve"> </w:t>
      </w:r>
      <w:r w:rsidR="005F760C" w:rsidRPr="00C769CE">
        <w:rPr>
          <w:rFonts w:ascii="Times New Roman" w:eastAsia="Times New Roman" w:hAnsi="Times New Roman" w:cs="Times New Roman"/>
          <w:bCs/>
          <w:color w:val="000000"/>
          <w:sz w:val="24"/>
          <w:lang w:val="lt-LT"/>
        </w:rPr>
        <w:t xml:space="preserve">2/3 </w:t>
      </w:r>
      <w:r w:rsidR="00BF0B51" w:rsidRPr="00C769CE">
        <w:rPr>
          <w:rFonts w:ascii="Times New Roman" w:eastAsia="Times New Roman" w:hAnsi="Times New Roman" w:cs="Times New Roman"/>
          <w:bCs/>
          <w:color w:val="000000"/>
          <w:sz w:val="24"/>
          <w:lang w:val="lt-LT"/>
        </w:rPr>
        <w:t>balsų dau</w:t>
      </w:r>
      <w:r w:rsidR="00ED59B7">
        <w:rPr>
          <w:rFonts w:ascii="Times New Roman" w:eastAsia="Times New Roman" w:hAnsi="Times New Roman" w:cs="Times New Roman"/>
          <w:bCs/>
          <w:color w:val="000000"/>
          <w:sz w:val="24"/>
          <w:lang w:val="lt-LT"/>
        </w:rPr>
        <w:t>guma priimamus sprendimus dėl:</w:t>
      </w:r>
    </w:p>
    <w:p w14:paraId="37DE0741" w14:textId="0F3E6D89" w:rsidR="00BF0B51" w:rsidRPr="00C769CE" w:rsidRDefault="00D7773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4</w:t>
      </w:r>
      <w:r w:rsidRPr="00C769CE">
        <w:rPr>
          <w:rFonts w:ascii="Times New Roman" w:eastAsia="Times New Roman" w:hAnsi="Times New Roman" w:cs="Times New Roman"/>
          <w:bCs/>
          <w:sz w:val="24"/>
          <w:lang w:val="lt-LT"/>
        </w:rPr>
        <w:t>.1</w:t>
      </w:r>
      <w:r w:rsidR="00E64E87" w:rsidRPr="00C769CE">
        <w:rPr>
          <w:rFonts w:ascii="Times New Roman" w:eastAsia="Times New Roman" w:hAnsi="Times New Roman" w:cs="Times New Roman"/>
          <w:bCs/>
          <w:sz w:val="24"/>
          <w:lang w:val="lt-LT"/>
        </w:rPr>
        <w:t xml:space="preserve">. </w:t>
      </w:r>
      <w:r w:rsidR="00BF0B51" w:rsidRPr="00C769CE">
        <w:rPr>
          <w:rFonts w:ascii="Times New Roman" w:eastAsia="Times New Roman" w:hAnsi="Times New Roman" w:cs="Times New Roman"/>
          <w:bCs/>
          <w:color w:val="000000"/>
          <w:sz w:val="24"/>
          <w:lang w:val="lt-LT"/>
        </w:rPr>
        <w:t>Įstaigos reorganizavimo ir reorganizavimo sąlygų aprašo tvirtinimo;</w:t>
      </w:r>
    </w:p>
    <w:p w14:paraId="5BC90FDE" w14:textId="4783D9C1" w:rsidR="00BF0B51" w:rsidRPr="00C769CE" w:rsidRDefault="00D7773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4</w:t>
      </w:r>
      <w:r w:rsidR="002A0155">
        <w:rPr>
          <w:rFonts w:ascii="Times New Roman" w:eastAsia="Times New Roman" w:hAnsi="Times New Roman" w:cs="Times New Roman"/>
          <w:bCs/>
          <w:color w:val="000000"/>
          <w:sz w:val="24"/>
          <w:lang w:val="lt-LT"/>
        </w:rPr>
        <w:t>4</w:t>
      </w:r>
      <w:r w:rsidRPr="00C769CE">
        <w:rPr>
          <w:rFonts w:ascii="Times New Roman" w:eastAsia="Times New Roman" w:hAnsi="Times New Roman" w:cs="Times New Roman"/>
          <w:bCs/>
          <w:color w:val="000000"/>
          <w:sz w:val="24"/>
          <w:lang w:val="lt-LT"/>
        </w:rPr>
        <w:t xml:space="preserve">.2. </w:t>
      </w:r>
      <w:r w:rsidR="00BF0B51" w:rsidRPr="00C769CE">
        <w:rPr>
          <w:rFonts w:ascii="Times New Roman" w:eastAsia="Times New Roman" w:hAnsi="Times New Roman" w:cs="Times New Roman"/>
          <w:bCs/>
          <w:color w:val="000000"/>
          <w:sz w:val="24"/>
          <w:lang w:val="lt-LT"/>
        </w:rPr>
        <w:t>Įstaigos pertvarkymo;</w:t>
      </w:r>
    </w:p>
    <w:p w14:paraId="4B72ADE3" w14:textId="135E9CE8" w:rsidR="00BF0B51" w:rsidRPr="00C769CE" w:rsidRDefault="00D7773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color w:val="000000"/>
          <w:sz w:val="24"/>
          <w:lang w:val="lt-LT"/>
        </w:rPr>
        <w:t>4</w:t>
      </w:r>
      <w:r w:rsidR="002A0155">
        <w:rPr>
          <w:rFonts w:ascii="Times New Roman" w:eastAsia="Times New Roman" w:hAnsi="Times New Roman" w:cs="Times New Roman"/>
          <w:bCs/>
          <w:color w:val="000000"/>
          <w:sz w:val="24"/>
          <w:lang w:val="lt-LT"/>
        </w:rPr>
        <w:t>4</w:t>
      </w:r>
      <w:r w:rsidRPr="00C769CE">
        <w:rPr>
          <w:rFonts w:ascii="Times New Roman" w:eastAsia="Times New Roman" w:hAnsi="Times New Roman" w:cs="Times New Roman"/>
          <w:bCs/>
          <w:color w:val="000000"/>
          <w:sz w:val="24"/>
          <w:lang w:val="lt-LT"/>
        </w:rPr>
        <w:t xml:space="preserve">.3. </w:t>
      </w:r>
      <w:r w:rsidR="00BF0B51" w:rsidRPr="00C769CE">
        <w:rPr>
          <w:rFonts w:ascii="Times New Roman" w:eastAsia="Times New Roman" w:hAnsi="Times New Roman" w:cs="Times New Roman"/>
          <w:bCs/>
          <w:color w:val="000000"/>
          <w:sz w:val="24"/>
          <w:lang w:val="lt-LT"/>
        </w:rPr>
        <w:t>Įstaigos likvidavimo ar likvidavimo atšaukimo;</w:t>
      </w:r>
    </w:p>
    <w:p w14:paraId="0985A912" w14:textId="7CA89710" w:rsidR="00BF0B51" w:rsidRPr="00C769CE" w:rsidRDefault="00D77730"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4</w:t>
      </w:r>
      <w:r w:rsidRPr="00C769CE">
        <w:rPr>
          <w:rFonts w:ascii="Times New Roman" w:eastAsia="Times New Roman" w:hAnsi="Times New Roman" w:cs="Times New Roman"/>
          <w:bCs/>
          <w:sz w:val="24"/>
          <w:lang w:val="lt-LT"/>
        </w:rPr>
        <w:t>.4</w:t>
      </w:r>
      <w:r w:rsidR="00E64E87" w:rsidRPr="00C769CE">
        <w:rPr>
          <w:rFonts w:ascii="Times New Roman" w:eastAsia="Times New Roman" w:hAnsi="Times New Roman" w:cs="Times New Roman"/>
          <w:bCs/>
          <w:sz w:val="24"/>
          <w:lang w:val="lt-LT"/>
        </w:rPr>
        <w:t xml:space="preserve">. </w:t>
      </w:r>
      <w:r w:rsidR="00BF0B51" w:rsidRPr="00C769CE">
        <w:rPr>
          <w:rFonts w:ascii="Times New Roman" w:eastAsia="Times New Roman" w:hAnsi="Times New Roman" w:cs="Times New Roman"/>
          <w:bCs/>
          <w:color w:val="000000"/>
          <w:sz w:val="24"/>
          <w:lang w:val="lt-LT"/>
        </w:rPr>
        <w:t>balsų visuotiniame dalininkų susirinkime paskirstymo proporcijos pakeitimo.</w:t>
      </w:r>
    </w:p>
    <w:p w14:paraId="7E3ACDB2" w14:textId="39BCE6F6" w:rsidR="00A80122" w:rsidRPr="00C769CE" w:rsidRDefault="00E64E87" w:rsidP="00125E74">
      <w:pPr>
        <w:spacing w:after="0" w:line="360" w:lineRule="auto"/>
        <w:ind w:firstLine="567"/>
        <w:jc w:val="both"/>
        <w:rPr>
          <w:rFonts w:ascii="Times New Roman" w:eastAsia="Times New Roman" w:hAnsi="Times New Roman" w:cs="Times New Roman"/>
          <w:bCs/>
          <w:color w:val="000000"/>
          <w:sz w:val="24"/>
          <w:lang w:val="lt-LT"/>
        </w:rPr>
      </w:pPr>
      <w:r w:rsidRPr="00C769CE">
        <w:rPr>
          <w:rFonts w:ascii="Times New Roman" w:eastAsia="Times New Roman" w:hAnsi="Times New Roman" w:cs="Times New Roman"/>
          <w:bCs/>
          <w:sz w:val="24"/>
          <w:lang w:val="lt-LT"/>
        </w:rPr>
        <w:t>4</w:t>
      </w:r>
      <w:r w:rsidR="002A0155">
        <w:rPr>
          <w:rFonts w:ascii="Times New Roman" w:eastAsia="Times New Roman" w:hAnsi="Times New Roman" w:cs="Times New Roman"/>
          <w:bCs/>
          <w:sz w:val="24"/>
          <w:lang w:val="lt-LT"/>
        </w:rPr>
        <w:t>5</w:t>
      </w:r>
      <w:r w:rsidRPr="00C769CE">
        <w:rPr>
          <w:rFonts w:ascii="Times New Roman" w:eastAsia="Times New Roman" w:hAnsi="Times New Roman" w:cs="Times New Roman"/>
          <w:bCs/>
          <w:sz w:val="24"/>
          <w:lang w:val="lt-LT"/>
        </w:rPr>
        <w:t xml:space="preserve">. </w:t>
      </w:r>
      <w:r w:rsidR="00BF0B51" w:rsidRPr="00C769CE">
        <w:rPr>
          <w:rFonts w:ascii="Times New Roman" w:eastAsia="Times New Roman" w:hAnsi="Times New Roman" w:cs="Times New Roman"/>
          <w:bCs/>
          <w:color w:val="000000"/>
          <w:sz w:val="24"/>
          <w:lang w:val="lt-LT"/>
        </w:rPr>
        <w:t>Jeigu Įstaigos dalininkas yra vienas asmuo, jis vadinamas Įstaigos savininku ir jo raštiški sprendimai prilyginami visuotinio dalininkų susirinkimo sprendimams.</w:t>
      </w:r>
    </w:p>
    <w:p w14:paraId="29094860" w14:textId="428C7281" w:rsidR="000F74D4" w:rsidRPr="00C769CE" w:rsidRDefault="000F74D4" w:rsidP="00125E74">
      <w:pPr>
        <w:spacing w:after="0" w:line="360" w:lineRule="auto"/>
        <w:ind w:firstLine="567"/>
        <w:rPr>
          <w:rFonts w:ascii="Times New Roman" w:hAnsi="Times New Roman" w:cs="Times New Roman"/>
          <w:sz w:val="24"/>
          <w:szCs w:val="24"/>
          <w:lang w:val="lt-LT"/>
        </w:rPr>
      </w:pPr>
      <w:r w:rsidRPr="00C769CE">
        <w:rPr>
          <w:rFonts w:ascii="Times New Roman" w:hAnsi="Times New Roman" w:cs="Times New Roman"/>
          <w:sz w:val="24"/>
          <w:szCs w:val="24"/>
          <w:lang w:val="lt-LT"/>
        </w:rPr>
        <w:t>4</w:t>
      </w:r>
      <w:r w:rsidR="002A0155">
        <w:rPr>
          <w:rFonts w:ascii="Times New Roman" w:hAnsi="Times New Roman" w:cs="Times New Roman"/>
          <w:sz w:val="24"/>
          <w:szCs w:val="24"/>
          <w:lang w:val="lt-LT"/>
        </w:rPr>
        <w:t>6</w:t>
      </w:r>
      <w:r w:rsidRPr="00C769CE">
        <w:rPr>
          <w:rFonts w:ascii="Times New Roman" w:hAnsi="Times New Roman" w:cs="Times New Roman"/>
          <w:sz w:val="24"/>
          <w:szCs w:val="24"/>
          <w:lang w:val="lt-LT"/>
        </w:rPr>
        <w:t>. Visuotiniai dalininkų susirinkimai turi būti protokoluojami.</w:t>
      </w:r>
    </w:p>
    <w:p w14:paraId="539DFC69" w14:textId="39FF6FDE" w:rsidR="000F74D4" w:rsidRPr="00C769CE" w:rsidRDefault="000F74D4" w:rsidP="00125E74">
      <w:pPr>
        <w:spacing w:after="0" w:line="360" w:lineRule="auto"/>
        <w:ind w:firstLine="567"/>
        <w:rPr>
          <w:rFonts w:ascii="Times New Roman" w:hAnsi="Times New Roman" w:cs="Times New Roman"/>
          <w:sz w:val="24"/>
          <w:szCs w:val="24"/>
          <w:lang w:val="lt-LT"/>
        </w:rPr>
      </w:pPr>
      <w:r w:rsidRPr="00DB3685">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DB3685">
        <w:rPr>
          <w:rFonts w:ascii="Times New Roman" w:hAnsi="Times New Roman" w:cs="Times New Roman"/>
          <w:sz w:val="24"/>
          <w:szCs w:val="24"/>
          <w:lang w:val="lt-LT"/>
        </w:rPr>
        <w:t>. Visuotinio dalininkų susirinkimo kompetencija:</w:t>
      </w:r>
    </w:p>
    <w:p w14:paraId="17946EE3" w14:textId="40AAD30B" w:rsidR="000F74D4" w:rsidRPr="00C074FD" w:rsidRDefault="000F74D4" w:rsidP="00125E74">
      <w:pPr>
        <w:spacing w:after="0" w:line="360" w:lineRule="auto"/>
        <w:ind w:firstLine="567"/>
        <w:rPr>
          <w:rFonts w:ascii="Times New Roman" w:hAnsi="Times New Roman" w:cs="Times New Roman"/>
          <w:sz w:val="24"/>
          <w:szCs w:val="24"/>
          <w:lang w:val="lt-LT"/>
        </w:rPr>
      </w:pPr>
      <w:r w:rsidRPr="00C074FD">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C074FD">
        <w:rPr>
          <w:rFonts w:ascii="Times New Roman" w:hAnsi="Times New Roman" w:cs="Times New Roman"/>
          <w:sz w:val="24"/>
          <w:szCs w:val="24"/>
          <w:lang w:val="lt-LT"/>
        </w:rPr>
        <w:t>.1. priima, keičia, papildo Įstaigos įstatus;</w:t>
      </w:r>
    </w:p>
    <w:p w14:paraId="019AC094" w14:textId="6596A3E8" w:rsidR="000F74D4" w:rsidRPr="00C074FD" w:rsidRDefault="000F74D4" w:rsidP="00125E74">
      <w:pPr>
        <w:spacing w:after="0" w:line="360" w:lineRule="auto"/>
        <w:ind w:firstLine="567"/>
        <w:rPr>
          <w:rFonts w:ascii="Times New Roman" w:hAnsi="Times New Roman" w:cs="Times New Roman"/>
          <w:sz w:val="24"/>
          <w:szCs w:val="24"/>
          <w:lang w:val="lt-LT"/>
        </w:rPr>
      </w:pPr>
      <w:r w:rsidRPr="00C074FD">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C074FD">
        <w:rPr>
          <w:rFonts w:ascii="Times New Roman" w:hAnsi="Times New Roman" w:cs="Times New Roman"/>
          <w:sz w:val="24"/>
          <w:szCs w:val="24"/>
          <w:lang w:val="lt-LT"/>
        </w:rPr>
        <w:t xml:space="preserve">.2. priima sprendimą pakeisti Įstaigos buveinę; </w:t>
      </w:r>
    </w:p>
    <w:p w14:paraId="15C6A1E3" w14:textId="257440A8" w:rsidR="000F74D4" w:rsidRPr="00C769CE" w:rsidRDefault="000F74D4" w:rsidP="00125E74">
      <w:pPr>
        <w:spacing w:after="0" w:line="360" w:lineRule="auto"/>
        <w:ind w:firstLine="567"/>
        <w:rPr>
          <w:rFonts w:ascii="Times New Roman" w:hAnsi="Times New Roman" w:cs="Times New Roman"/>
          <w:sz w:val="24"/>
          <w:szCs w:val="24"/>
          <w:lang w:val="lt-LT"/>
        </w:rPr>
      </w:pPr>
      <w:r w:rsidRPr="00C074FD">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C074FD">
        <w:rPr>
          <w:rFonts w:ascii="Times New Roman" w:hAnsi="Times New Roman" w:cs="Times New Roman"/>
          <w:sz w:val="24"/>
          <w:szCs w:val="24"/>
          <w:lang w:val="lt-LT"/>
        </w:rPr>
        <w:t>.3. nustato privalomas veiklos užduotis, Įstaigos veiklos vertinimo kriterijus ir rodiklius;</w:t>
      </w:r>
    </w:p>
    <w:p w14:paraId="16232D7A" w14:textId="166901B5" w:rsidR="000F74D4" w:rsidRPr="00DC37EC" w:rsidRDefault="000F74D4" w:rsidP="00125E74">
      <w:pPr>
        <w:spacing w:after="0" w:line="360" w:lineRule="auto"/>
        <w:ind w:firstLine="567"/>
        <w:rPr>
          <w:rFonts w:ascii="Times New Roman" w:hAnsi="Times New Roman" w:cs="Times New Roman"/>
          <w:sz w:val="24"/>
          <w:szCs w:val="24"/>
          <w:lang w:val="lt-LT"/>
        </w:rPr>
      </w:pPr>
      <w:r w:rsidRPr="00C769CE">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C769CE">
        <w:rPr>
          <w:rFonts w:ascii="Times New Roman" w:hAnsi="Times New Roman" w:cs="Times New Roman"/>
          <w:sz w:val="24"/>
          <w:szCs w:val="24"/>
          <w:lang w:val="lt-LT"/>
        </w:rPr>
        <w:t xml:space="preserve">.4. tvirtina </w:t>
      </w:r>
      <w:r w:rsidRPr="00DC37EC">
        <w:rPr>
          <w:rFonts w:ascii="Times New Roman" w:hAnsi="Times New Roman" w:cs="Times New Roman"/>
          <w:sz w:val="24"/>
          <w:szCs w:val="24"/>
          <w:lang w:val="lt-LT"/>
        </w:rPr>
        <w:t>Įstaigos metinių finansinių ataskaitų rinkinį ir Įstaigos veiklos ataskaitą;</w:t>
      </w:r>
    </w:p>
    <w:p w14:paraId="7064E88E" w14:textId="3FAF11DD" w:rsidR="000F74D4" w:rsidRPr="000E1DFA" w:rsidRDefault="000F74D4" w:rsidP="00125E74">
      <w:pPr>
        <w:spacing w:after="0" w:line="360" w:lineRule="auto"/>
        <w:ind w:firstLine="567"/>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.5. tvirtina Įstaigos veiklos strategiją;</w:t>
      </w:r>
    </w:p>
    <w:p w14:paraId="6EB0FFF8" w14:textId="3C6DD01C" w:rsidR="000F74D4" w:rsidRPr="000E1DFA" w:rsidRDefault="000F74D4" w:rsidP="00125E74">
      <w:pPr>
        <w:spacing w:after="0" w:line="360" w:lineRule="auto"/>
        <w:ind w:firstLine="567"/>
        <w:jc w:val="both"/>
        <w:rPr>
          <w:rFonts w:ascii="Times New Roman" w:hAnsi="Times New Roman" w:cs="Times New Roman"/>
          <w:sz w:val="24"/>
          <w:szCs w:val="24"/>
          <w:lang w:val="lt-LT"/>
        </w:rPr>
      </w:pPr>
      <w:r w:rsidRPr="000E1DFA">
        <w:rPr>
          <w:rFonts w:ascii="Times New Roman" w:hAnsi="Times New Roman" w:cs="Times New Roman"/>
          <w:sz w:val="24"/>
          <w:szCs w:val="24"/>
          <w:lang w:val="lt-LT"/>
        </w:rPr>
        <w:lastRenderedPageBreak/>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.6. įstatymų nustatyta tvarka nustato ar dalyvauja nustatant paslaugų kainas bei jų apskaičiavimo metodikas;</w:t>
      </w:r>
    </w:p>
    <w:p w14:paraId="74F6B42A" w14:textId="29E39263" w:rsidR="000F74D4" w:rsidRPr="000E1DFA" w:rsidRDefault="000F74D4" w:rsidP="00125E74">
      <w:pPr>
        <w:spacing w:after="0" w:line="360" w:lineRule="auto"/>
        <w:ind w:firstLine="567"/>
        <w:jc w:val="both"/>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.7. nustato Įstaigos išlaidų, skirtų darbo užmokesčiui ir medikamentams, normatyvus arba paveda juos patvirtinti pačiai Įstaigai;</w:t>
      </w:r>
    </w:p>
    <w:p w14:paraId="637AC1AA" w14:textId="64332AF0" w:rsidR="000F74D4" w:rsidRPr="000E1DFA" w:rsidRDefault="000F74D4" w:rsidP="00125E74">
      <w:pPr>
        <w:spacing w:after="0" w:line="360" w:lineRule="auto"/>
        <w:ind w:firstLine="567"/>
        <w:jc w:val="both"/>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w:t>
      </w:r>
      <w:r w:rsidR="006C0B24" w:rsidRPr="000E1DFA">
        <w:rPr>
          <w:rFonts w:ascii="Times New Roman" w:hAnsi="Times New Roman" w:cs="Times New Roman"/>
          <w:sz w:val="24"/>
          <w:szCs w:val="24"/>
          <w:lang w:val="lt-LT"/>
        </w:rPr>
        <w:t>8</w:t>
      </w:r>
      <w:r w:rsidRPr="000E1DFA">
        <w:rPr>
          <w:rFonts w:ascii="Times New Roman" w:hAnsi="Times New Roman" w:cs="Times New Roman"/>
          <w:sz w:val="24"/>
          <w:szCs w:val="24"/>
          <w:lang w:val="lt-LT"/>
        </w:rPr>
        <w:t>. detalizuoja Įstaigos turto naudojimo, valdymo ir disponavimo juo tvarką Lietuvos Respublikos Vyriausybės ar jos įgaliotos institucijos nustatyta tvarka;</w:t>
      </w:r>
    </w:p>
    <w:p w14:paraId="0C696B51" w14:textId="05DDA41C" w:rsidR="006C0B24" w:rsidRPr="000E1DFA" w:rsidRDefault="000F74D4" w:rsidP="00125E74">
      <w:pPr>
        <w:spacing w:after="0" w:line="360" w:lineRule="auto"/>
        <w:ind w:firstLine="567"/>
        <w:jc w:val="both"/>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w:t>
      </w:r>
      <w:r w:rsidR="006C0B24" w:rsidRPr="000E1DFA">
        <w:rPr>
          <w:rFonts w:ascii="Times New Roman" w:hAnsi="Times New Roman" w:cs="Times New Roman"/>
          <w:sz w:val="24"/>
          <w:szCs w:val="24"/>
          <w:lang w:val="lt-LT"/>
        </w:rPr>
        <w:t>9</w:t>
      </w:r>
      <w:r w:rsidRPr="000E1DFA">
        <w:rPr>
          <w:rFonts w:ascii="Times New Roman" w:hAnsi="Times New Roman" w:cs="Times New Roman"/>
          <w:sz w:val="24"/>
          <w:szCs w:val="24"/>
          <w:lang w:val="lt-LT"/>
        </w:rPr>
        <w:t>.</w:t>
      </w:r>
      <w:r w:rsidR="006C0B24" w:rsidRPr="000E1DFA">
        <w:rPr>
          <w:rFonts w:ascii="Times New Roman" w:hAnsi="Times New Roman" w:cs="Times New Roman"/>
          <w:sz w:val="24"/>
          <w:szCs w:val="24"/>
          <w:lang w:val="lt-LT"/>
        </w:rPr>
        <w:t xml:space="preserve"> </w:t>
      </w:r>
      <w:r w:rsidRPr="000E1DFA">
        <w:rPr>
          <w:rFonts w:ascii="Times New Roman" w:hAnsi="Times New Roman" w:cs="Times New Roman"/>
          <w:sz w:val="24"/>
          <w:szCs w:val="24"/>
          <w:lang w:val="lt-LT"/>
        </w:rPr>
        <w:t>organizuoja viešą konkursą Įstaigos vadovo pareigoms eiti ir tvirtina šio konkurso nuostatus;</w:t>
      </w:r>
    </w:p>
    <w:p w14:paraId="4DB43951" w14:textId="0E2F46A6" w:rsidR="006C0B24" w:rsidRPr="000E1DFA" w:rsidRDefault="006C0B24" w:rsidP="00125E74">
      <w:pPr>
        <w:spacing w:after="0" w:line="360" w:lineRule="auto"/>
        <w:ind w:firstLine="567"/>
        <w:jc w:val="both"/>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 xml:space="preserve">.10. </w:t>
      </w:r>
      <w:r w:rsidR="000F74D4" w:rsidRPr="000E1DFA">
        <w:rPr>
          <w:rFonts w:ascii="Times New Roman" w:hAnsi="Times New Roman" w:cs="Times New Roman"/>
          <w:sz w:val="24"/>
          <w:szCs w:val="24"/>
          <w:lang w:val="lt-LT"/>
        </w:rPr>
        <w:t>priima sprendimą dėl Įstaigai nuosavybės teise priklausančio ilgalaikio turto perleidimo, nuomos, perdavimo pagal panaudos sutartį ar įkeitimo;</w:t>
      </w:r>
    </w:p>
    <w:p w14:paraId="16304596" w14:textId="50329E89" w:rsidR="006C0B24" w:rsidRPr="000E1DFA" w:rsidRDefault="006C0B24" w:rsidP="00125E74">
      <w:pPr>
        <w:spacing w:after="0" w:line="360" w:lineRule="auto"/>
        <w:ind w:firstLine="567"/>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 xml:space="preserve">.11. </w:t>
      </w:r>
      <w:r w:rsidR="000F74D4" w:rsidRPr="000E1DFA">
        <w:rPr>
          <w:rFonts w:ascii="Times New Roman" w:hAnsi="Times New Roman" w:cs="Times New Roman"/>
          <w:sz w:val="24"/>
          <w:szCs w:val="24"/>
          <w:lang w:val="lt-LT"/>
        </w:rPr>
        <w:t>priima sprendimą dėl Įstaigos tapimo kitų juridinių asmenų steigėja ar dalyve;</w:t>
      </w:r>
    </w:p>
    <w:p w14:paraId="78A6809E" w14:textId="213CD24C" w:rsidR="006C0B24" w:rsidRPr="000E1DFA" w:rsidRDefault="006C0B24" w:rsidP="00125E74">
      <w:pPr>
        <w:spacing w:after="0" w:line="360" w:lineRule="auto"/>
        <w:ind w:firstLine="567"/>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 xml:space="preserve">.12. </w:t>
      </w:r>
      <w:r w:rsidR="000F74D4" w:rsidRPr="000E1DFA">
        <w:rPr>
          <w:rFonts w:ascii="Times New Roman" w:hAnsi="Times New Roman" w:cs="Times New Roman"/>
          <w:sz w:val="24"/>
          <w:szCs w:val="24"/>
          <w:lang w:val="lt-LT"/>
        </w:rPr>
        <w:t>priima sprendimą dėl dalininko kapitalo didinimo savivaldybės papildomais įnašais;</w:t>
      </w:r>
    </w:p>
    <w:p w14:paraId="2C70B8F3" w14:textId="364440CD" w:rsidR="006C0B24" w:rsidRPr="00C769CE" w:rsidRDefault="006C0B24" w:rsidP="00125E74">
      <w:pPr>
        <w:spacing w:after="0" w:line="360" w:lineRule="auto"/>
        <w:ind w:firstLine="567"/>
        <w:rPr>
          <w:rFonts w:ascii="Times New Roman" w:hAnsi="Times New Roman" w:cs="Times New Roman"/>
          <w:sz w:val="24"/>
          <w:szCs w:val="24"/>
          <w:lang w:val="lt-LT"/>
        </w:rPr>
      </w:pPr>
      <w:r w:rsidRPr="000E1DFA">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0E1DFA">
        <w:rPr>
          <w:rFonts w:ascii="Times New Roman" w:hAnsi="Times New Roman" w:cs="Times New Roman"/>
          <w:sz w:val="24"/>
          <w:szCs w:val="24"/>
          <w:lang w:val="lt-LT"/>
        </w:rPr>
        <w:t xml:space="preserve">.13. </w:t>
      </w:r>
      <w:r w:rsidR="000F74D4" w:rsidRPr="000E1DFA">
        <w:rPr>
          <w:rFonts w:ascii="Times New Roman" w:hAnsi="Times New Roman" w:cs="Times New Roman"/>
          <w:sz w:val="24"/>
          <w:szCs w:val="24"/>
          <w:lang w:val="lt-LT"/>
        </w:rPr>
        <w:t>gauna informaciją apie Įstaigos veiklą;</w:t>
      </w:r>
    </w:p>
    <w:p w14:paraId="5E847C30" w14:textId="2D94F996" w:rsidR="006C0B24" w:rsidRPr="00DC37EC" w:rsidRDefault="006C0B24" w:rsidP="00125E74">
      <w:pPr>
        <w:spacing w:after="0" w:line="360" w:lineRule="auto"/>
        <w:ind w:firstLine="567"/>
        <w:jc w:val="both"/>
        <w:rPr>
          <w:rFonts w:ascii="Times New Roman" w:hAnsi="Times New Roman" w:cs="Times New Roman"/>
          <w:sz w:val="24"/>
          <w:szCs w:val="24"/>
          <w:lang w:val="lt-LT"/>
        </w:rPr>
      </w:pPr>
      <w:r w:rsidRPr="00DC37EC">
        <w:rPr>
          <w:rFonts w:ascii="Times New Roman" w:hAnsi="Times New Roman" w:cs="Times New Roman"/>
          <w:sz w:val="24"/>
          <w:szCs w:val="24"/>
          <w:lang w:val="lt-LT"/>
        </w:rPr>
        <w:t>4</w:t>
      </w:r>
      <w:r w:rsidR="002A0155">
        <w:rPr>
          <w:rFonts w:ascii="Times New Roman" w:hAnsi="Times New Roman" w:cs="Times New Roman"/>
          <w:sz w:val="24"/>
          <w:szCs w:val="24"/>
          <w:lang w:val="lt-LT"/>
        </w:rPr>
        <w:t>7</w:t>
      </w:r>
      <w:r w:rsidRPr="00DC37EC">
        <w:rPr>
          <w:rFonts w:ascii="Times New Roman" w:hAnsi="Times New Roman" w:cs="Times New Roman"/>
          <w:sz w:val="24"/>
          <w:szCs w:val="24"/>
          <w:lang w:val="lt-LT"/>
        </w:rPr>
        <w:t xml:space="preserve">.14. </w:t>
      </w:r>
      <w:r w:rsidR="000F74D4" w:rsidRPr="00DC37EC">
        <w:rPr>
          <w:rFonts w:ascii="Times New Roman" w:hAnsi="Times New Roman" w:cs="Times New Roman"/>
          <w:sz w:val="24"/>
          <w:szCs w:val="24"/>
          <w:lang w:val="lt-LT"/>
        </w:rPr>
        <w:t>priima naujus dalininkus</w:t>
      </w:r>
      <w:r w:rsidR="000E1DFA" w:rsidRPr="00DC37EC">
        <w:rPr>
          <w:rFonts w:ascii="Times New Roman" w:hAnsi="Times New Roman" w:cs="Times New Roman"/>
          <w:sz w:val="24"/>
          <w:szCs w:val="24"/>
          <w:lang w:val="lt-LT"/>
        </w:rPr>
        <w:t>,</w:t>
      </w:r>
      <w:r w:rsidR="000F74D4" w:rsidRPr="00DC37EC">
        <w:rPr>
          <w:rFonts w:ascii="Times New Roman" w:hAnsi="Times New Roman" w:cs="Times New Roman"/>
          <w:sz w:val="24"/>
          <w:szCs w:val="24"/>
          <w:lang w:val="lt-LT"/>
        </w:rPr>
        <w:t xml:space="preserve"> </w:t>
      </w:r>
      <w:r w:rsidR="00C074FD" w:rsidRPr="00DC37EC">
        <w:rPr>
          <w:rFonts w:ascii="Times New Roman" w:hAnsi="Times New Roman" w:cs="Times New Roman"/>
          <w:sz w:val="24"/>
          <w:szCs w:val="24"/>
          <w:lang w:val="lt-LT"/>
        </w:rPr>
        <w:t xml:space="preserve">sutinka arba motyvuotai atsisako sutikti dėl </w:t>
      </w:r>
      <w:r w:rsidR="000F74D4" w:rsidRPr="00DC37EC">
        <w:rPr>
          <w:rFonts w:ascii="Times New Roman" w:hAnsi="Times New Roman" w:cs="Times New Roman"/>
          <w:sz w:val="24"/>
          <w:szCs w:val="24"/>
          <w:lang w:val="lt-LT"/>
        </w:rPr>
        <w:t>dalininko teisių perleidimo;</w:t>
      </w:r>
    </w:p>
    <w:p w14:paraId="6412BD5E" w14:textId="3E0643A9" w:rsidR="006C0B24" w:rsidRPr="000E1DFA" w:rsidRDefault="006C0B24" w:rsidP="00125E74">
      <w:pPr>
        <w:spacing w:after="0" w:line="360" w:lineRule="auto"/>
        <w:ind w:firstLine="567"/>
        <w:rPr>
          <w:rFonts w:ascii="Times New Roman" w:hAnsi="Times New Roman" w:cs="Times New Roman"/>
          <w:color w:val="000000" w:themeColor="text1"/>
          <w:sz w:val="24"/>
          <w:szCs w:val="24"/>
          <w:lang w:val="lt-LT"/>
        </w:rPr>
      </w:pPr>
      <w:r w:rsidRPr="000E1DFA">
        <w:rPr>
          <w:rFonts w:ascii="Times New Roman" w:hAnsi="Times New Roman" w:cs="Times New Roman"/>
          <w:color w:val="000000" w:themeColor="text1"/>
          <w:sz w:val="24"/>
          <w:szCs w:val="24"/>
          <w:lang w:val="lt-LT"/>
        </w:rPr>
        <w:t>4</w:t>
      </w:r>
      <w:r w:rsidR="002A0155">
        <w:rPr>
          <w:rFonts w:ascii="Times New Roman" w:hAnsi="Times New Roman" w:cs="Times New Roman"/>
          <w:color w:val="000000" w:themeColor="text1"/>
          <w:sz w:val="24"/>
          <w:szCs w:val="24"/>
          <w:lang w:val="lt-LT"/>
        </w:rPr>
        <w:t>7</w:t>
      </w:r>
      <w:r w:rsidRPr="000E1DFA">
        <w:rPr>
          <w:rFonts w:ascii="Times New Roman" w:hAnsi="Times New Roman" w:cs="Times New Roman"/>
          <w:color w:val="000000" w:themeColor="text1"/>
          <w:sz w:val="24"/>
          <w:szCs w:val="24"/>
          <w:lang w:val="lt-LT"/>
        </w:rPr>
        <w:t xml:space="preserve">.15. </w:t>
      </w:r>
      <w:r w:rsidR="000F74D4" w:rsidRPr="000E1DFA">
        <w:rPr>
          <w:rFonts w:ascii="Times New Roman" w:hAnsi="Times New Roman" w:cs="Times New Roman"/>
          <w:color w:val="000000" w:themeColor="text1"/>
          <w:sz w:val="24"/>
          <w:szCs w:val="24"/>
          <w:lang w:val="lt-LT"/>
        </w:rPr>
        <w:t>reorganizuoja ar likviduoja Įstaigą;</w:t>
      </w:r>
    </w:p>
    <w:p w14:paraId="2B8C7926" w14:textId="71B906D4" w:rsidR="006C0B24" w:rsidRPr="000E1DFA" w:rsidRDefault="006C0B24" w:rsidP="00125E74">
      <w:pPr>
        <w:spacing w:after="0" w:line="360" w:lineRule="auto"/>
        <w:ind w:firstLine="567"/>
        <w:rPr>
          <w:rFonts w:ascii="Times New Roman" w:hAnsi="Times New Roman" w:cs="Times New Roman"/>
          <w:color w:val="000000" w:themeColor="text1"/>
          <w:sz w:val="24"/>
          <w:szCs w:val="24"/>
          <w:lang w:val="lt-LT"/>
        </w:rPr>
      </w:pPr>
      <w:r w:rsidRPr="000E1DFA">
        <w:rPr>
          <w:rFonts w:ascii="Times New Roman" w:hAnsi="Times New Roman" w:cs="Times New Roman"/>
          <w:color w:val="000000" w:themeColor="text1"/>
          <w:sz w:val="24"/>
          <w:szCs w:val="24"/>
          <w:lang w:val="lt-LT"/>
        </w:rPr>
        <w:t>4</w:t>
      </w:r>
      <w:r w:rsidR="002A0155">
        <w:rPr>
          <w:rFonts w:ascii="Times New Roman" w:hAnsi="Times New Roman" w:cs="Times New Roman"/>
          <w:color w:val="000000" w:themeColor="text1"/>
          <w:sz w:val="24"/>
          <w:szCs w:val="24"/>
          <w:lang w:val="lt-LT"/>
        </w:rPr>
        <w:t>7</w:t>
      </w:r>
      <w:r w:rsidRPr="000E1DFA">
        <w:rPr>
          <w:rFonts w:ascii="Times New Roman" w:hAnsi="Times New Roman" w:cs="Times New Roman"/>
          <w:color w:val="000000" w:themeColor="text1"/>
          <w:sz w:val="24"/>
          <w:szCs w:val="24"/>
          <w:lang w:val="lt-LT"/>
        </w:rPr>
        <w:t xml:space="preserve">.16. </w:t>
      </w:r>
      <w:r w:rsidR="000F74D4" w:rsidRPr="000E1DFA">
        <w:rPr>
          <w:rFonts w:ascii="Times New Roman" w:hAnsi="Times New Roman" w:cs="Times New Roman"/>
          <w:color w:val="000000" w:themeColor="text1"/>
          <w:sz w:val="24"/>
          <w:szCs w:val="24"/>
          <w:lang w:val="lt-LT"/>
        </w:rPr>
        <w:t>steigia, likviduoja Įstaigos filialus;</w:t>
      </w:r>
    </w:p>
    <w:p w14:paraId="562FB35B" w14:textId="7C088B92" w:rsidR="006C0B24" w:rsidRPr="000E1DFA" w:rsidRDefault="006C0B24" w:rsidP="00125E74">
      <w:pPr>
        <w:spacing w:after="0" w:line="360" w:lineRule="auto"/>
        <w:ind w:firstLine="567"/>
        <w:rPr>
          <w:rFonts w:ascii="Times New Roman" w:hAnsi="Times New Roman" w:cs="Times New Roman"/>
          <w:color w:val="000000" w:themeColor="text1"/>
          <w:sz w:val="24"/>
          <w:szCs w:val="24"/>
          <w:lang w:val="lt-LT"/>
        </w:rPr>
      </w:pPr>
      <w:r w:rsidRPr="000E1DFA">
        <w:rPr>
          <w:rFonts w:ascii="Times New Roman" w:hAnsi="Times New Roman" w:cs="Times New Roman"/>
          <w:color w:val="000000" w:themeColor="text1"/>
          <w:sz w:val="24"/>
          <w:szCs w:val="24"/>
          <w:lang w:val="lt-LT"/>
        </w:rPr>
        <w:t>4</w:t>
      </w:r>
      <w:r w:rsidR="002A0155">
        <w:rPr>
          <w:rFonts w:ascii="Times New Roman" w:hAnsi="Times New Roman" w:cs="Times New Roman"/>
          <w:color w:val="000000" w:themeColor="text1"/>
          <w:sz w:val="24"/>
          <w:szCs w:val="24"/>
          <w:lang w:val="lt-LT"/>
        </w:rPr>
        <w:t>7</w:t>
      </w:r>
      <w:r w:rsidRPr="000E1DFA">
        <w:rPr>
          <w:rFonts w:ascii="Times New Roman" w:hAnsi="Times New Roman" w:cs="Times New Roman"/>
          <w:color w:val="000000" w:themeColor="text1"/>
          <w:sz w:val="24"/>
          <w:szCs w:val="24"/>
          <w:lang w:val="lt-LT"/>
        </w:rPr>
        <w:t xml:space="preserve">.17. </w:t>
      </w:r>
      <w:r w:rsidR="000F74D4" w:rsidRPr="000E1DFA">
        <w:rPr>
          <w:rFonts w:ascii="Times New Roman" w:hAnsi="Times New Roman" w:cs="Times New Roman"/>
          <w:color w:val="000000" w:themeColor="text1"/>
          <w:sz w:val="24"/>
          <w:szCs w:val="24"/>
          <w:lang w:val="lt-LT"/>
        </w:rPr>
        <w:t>skiria ir atšaukia likvidatorių;</w:t>
      </w:r>
    </w:p>
    <w:p w14:paraId="3A4023E8" w14:textId="0BA40F07" w:rsidR="006C0B24" w:rsidRPr="000E1DFA" w:rsidRDefault="006C0B24" w:rsidP="00125E74">
      <w:pPr>
        <w:spacing w:after="0" w:line="360" w:lineRule="auto"/>
        <w:ind w:firstLine="567"/>
        <w:jc w:val="both"/>
        <w:rPr>
          <w:rFonts w:ascii="Times New Roman" w:hAnsi="Times New Roman" w:cs="Times New Roman"/>
          <w:color w:val="000000" w:themeColor="text1"/>
          <w:sz w:val="24"/>
          <w:szCs w:val="24"/>
          <w:lang w:val="lt-LT"/>
        </w:rPr>
      </w:pPr>
      <w:r w:rsidRPr="000E1DFA">
        <w:rPr>
          <w:rFonts w:ascii="Times New Roman" w:hAnsi="Times New Roman" w:cs="Times New Roman"/>
          <w:color w:val="000000" w:themeColor="text1"/>
          <w:sz w:val="24"/>
          <w:szCs w:val="24"/>
          <w:lang w:val="lt-LT"/>
        </w:rPr>
        <w:t>4</w:t>
      </w:r>
      <w:r w:rsidR="002A0155">
        <w:rPr>
          <w:rFonts w:ascii="Times New Roman" w:hAnsi="Times New Roman" w:cs="Times New Roman"/>
          <w:color w:val="000000" w:themeColor="text1"/>
          <w:sz w:val="24"/>
          <w:szCs w:val="24"/>
          <w:lang w:val="lt-LT"/>
        </w:rPr>
        <w:t>7</w:t>
      </w:r>
      <w:r w:rsidRPr="000E1DFA">
        <w:rPr>
          <w:rFonts w:ascii="Times New Roman" w:hAnsi="Times New Roman" w:cs="Times New Roman"/>
          <w:color w:val="000000" w:themeColor="text1"/>
          <w:sz w:val="24"/>
          <w:szCs w:val="24"/>
          <w:lang w:val="lt-LT"/>
        </w:rPr>
        <w:t xml:space="preserve">.18. </w:t>
      </w:r>
      <w:r w:rsidR="000F74D4" w:rsidRPr="000E1DFA">
        <w:rPr>
          <w:rFonts w:ascii="Times New Roman" w:hAnsi="Times New Roman" w:cs="Times New Roman"/>
          <w:color w:val="000000" w:themeColor="text1"/>
          <w:sz w:val="24"/>
          <w:szCs w:val="24"/>
          <w:lang w:val="lt-LT"/>
        </w:rPr>
        <w:t>priima sprendimą dėl Į</w:t>
      </w:r>
      <w:r w:rsidR="000F74D4" w:rsidRPr="000E1DFA">
        <w:rPr>
          <w:rFonts w:ascii="Times New Roman" w:hAnsi="Times New Roman" w:cs="Times New Roman"/>
          <w:color w:val="000000"/>
          <w:sz w:val="24"/>
          <w:szCs w:val="24"/>
          <w:lang w:val="lt-LT"/>
        </w:rPr>
        <w:t>staigos metinių finansinių ataskaitų audito kitais, negu nurodyti Finansinių ataskaitų audito ir kitų užtikrinimo paslaugų įstatyme ar numatyti viešosios įstaigos įstatuose, atvejais</w:t>
      </w:r>
      <w:r w:rsidR="000F74D4" w:rsidRPr="000E1DFA">
        <w:rPr>
          <w:rFonts w:ascii="Times New Roman" w:hAnsi="Times New Roman" w:cs="Times New Roman"/>
          <w:color w:val="000000" w:themeColor="text1"/>
          <w:sz w:val="24"/>
          <w:szCs w:val="24"/>
          <w:lang w:val="lt-LT"/>
        </w:rPr>
        <w:t>;</w:t>
      </w:r>
      <w:r w:rsidRPr="000E1DFA">
        <w:rPr>
          <w:rFonts w:ascii="Times New Roman" w:hAnsi="Times New Roman" w:cs="Times New Roman"/>
          <w:color w:val="000000" w:themeColor="text1"/>
          <w:sz w:val="24"/>
          <w:szCs w:val="24"/>
          <w:lang w:val="lt-LT"/>
        </w:rPr>
        <w:t xml:space="preserve"> </w:t>
      </w:r>
    </w:p>
    <w:p w14:paraId="66121A9D" w14:textId="6F188558" w:rsidR="006C0B24" w:rsidRPr="000E1DFA" w:rsidRDefault="006C0B24" w:rsidP="00125E74">
      <w:pPr>
        <w:spacing w:after="0" w:line="360" w:lineRule="auto"/>
        <w:ind w:firstLine="567"/>
        <w:rPr>
          <w:rFonts w:ascii="Times New Roman" w:hAnsi="Times New Roman" w:cs="Times New Roman"/>
          <w:color w:val="000000" w:themeColor="text1"/>
          <w:sz w:val="24"/>
          <w:szCs w:val="24"/>
          <w:lang w:val="lt-LT"/>
        </w:rPr>
      </w:pPr>
      <w:r w:rsidRPr="000E1DFA">
        <w:rPr>
          <w:rFonts w:ascii="Times New Roman" w:hAnsi="Times New Roman" w:cs="Times New Roman"/>
          <w:color w:val="000000" w:themeColor="text1"/>
          <w:sz w:val="24"/>
          <w:szCs w:val="24"/>
          <w:lang w:val="lt-LT"/>
        </w:rPr>
        <w:t>4</w:t>
      </w:r>
      <w:r w:rsidR="002A0155">
        <w:rPr>
          <w:rFonts w:ascii="Times New Roman" w:hAnsi="Times New Roman" w:cs="Times New Roman"/>
          <w:color w:val="000000" w:themeColor="text1"/>
          <w:sz w:val="24"/>
          <w:szCs w:val="24"/>
          <w:lang w:val="lt-LT"/>
        </w:rPr>
        <w:t>7</w:t>
      </w:r>
      <w:r w:rsidRPr="000E1DFA">
        <w:rPr>
          <w:rFonts w:ascii="Times New Roman" w:hAnsi="Times New Roman" w:cs="Times New Roman"/>
          <w:color w:val="000000" w:themeColor="text1"/>
          <w:sz w:val="24"/>
          <w:szCs w:val="24"/>
          <w:lang w:val="lt-LT"/>
        </w:rPr>
        <w:t xml:space="preserve">.19. </w:t>
      </w:r>
      <w:r w:rsidR="000F74D4" w:rsidRPr="000E1DFA">
        <w:rPr>
          <w:rFonts w:ascii="Times New Roman" w:hAnsi="Times New Roman" w:cs="Times New Roman"/>
          <w:color w:val="000000" w:themeColor="text1"/>
          <w:sz w:val="24"/>
          <w:szCs w:val="24"/>
          <w:lang w:val="lt-LT"/>
        </w:rPr>
        <w:t>priima sprendimą dėl auditoriaus ar audito įmonės parinkimo.</w:t>
      </w:r>
    </w:p>
    <w:p w14:paraId="6B325C61" w14:textId="66AC80C8" w:rsidR="000F74D4" w:rsidRPr="00C769CE" w:rsidRDefault="006C0B24" w:rsidP="00125E74">
      <w:pPr>
        <w:spacing w:after="0" w:line="360" w:lineRule="auto"/>
        <w:ind w:firstLine="567"/>
        <w:jc w:val="both"/>
        <w:rPr>
          <w:rFonts w:ascii="Times New Roman" w:hAnsi="Times New Roman" w:cs="Times New Roman"/>
          <w:sz w:val="24"/>
          <w:szCs w:val="24"/>
          <w:lang w:val="lt-LT"/>
        </w:rPr>
      </w:pPr>
      <w:r w:rsidRPr="000E1DFA">
        <w:rPr>
          <w:rFonts w:ascii="Times New Roman" w:hAnsi="Times New Roman" w:cs="Times New Roman"/>
          <w:color w:val="000000" w:themeColor="text1"/>
          <w:sz w:val="24"/>
          <w:szCs w:val="24"/>
          <w:lang w:val="lt-LT"/>
        </w:rPr>
        <w:t>4</w:t>
      </w:r>
      <w:r w:rsidR="002A0155">
        <w:rPr>
          <w:rFonts w:ascii="Times New Roman" w:hAnsi="Times New Roman" w:cs="Times New Roman"/>
          <w:color w:val="000000" w:themeColor="text1"/>
          <w:sz w:val="24"/>
          <w:szCs w:val="24"/>
          <w:lang w:val="lt-LT"/>
        </w:rPr>
        <w:t>7</w:t>
      </w:r>
      <w:r w:rsidRPr="000E1DFA">
        <w:rPr>
          <w:rFonts w:ascii="Times New Roman" w:hAnsi="Times New Roman" w:cs="Times New Roman"/>
          <w:color w:val="000000" w:themeColor="text1"/>
          <w:sz w:val="24"/>
          <w:szCs w:val="24"/>
          <w:lang w:val="lt-LT"/>
        </w:rPr>
        <w:t xml:space="preserve">.20. </w:t>
      </w:r>
      <w:r w:rsidR="000F74D4" w:rsidRPr="000E1DFA">
        <w:rPr>
          <w:rFonts w:ascii="Times New Roman" w:hAnsi="Times New Roman" w:cs="Times New Roman"/>
          <w:color w:val="000000" w:themeColor="text1"/>
          <w:sz w:val="24"/>
          <w:szCs w:val="24"/>
          <w:lang w:val="lt-LT"/>
        </w:rPr>
        <w:t>sprendžia kitus Lietuvos Respublikos viešųjų įstaigų įstatyme, šiuose įstatuose ar kituose teisės aktuose savininko (dalininkų) kompetencijai priskirtus klausimus.</w:t>
      </w:r>
    </w:p>
    <w:p w14:paraId="060EEC14" w14:textId="77777777" w:rsidR="000F74D4" w:rsidRPr="00C769CE" w:rsidRDefault="000F74D4" w:rsidP="00125E74">
      <w:pPr>
        <w:pStyle w:val="Sraopastraipa"/>
        <w:shd w:val="clear" w:color="auto" w:fill="FFFFFF" w:themeFill="background1"/>
        <w:tabs>
          <w:tab w:val="left" w:pos="567"/>
          <w:tab w:val="left" w:pos="709"/>
          <w:tab w:val="left" w:pos="851"/>
          <w:tab w:val="left" w:pos="993"/>
          <w:tab w:val="left" w:pos="1134"/>
          <w:tab w:val="left" w:pos="1276"/>
          <w:tab w:val="left" w:pos="1560"/>
        </w:tabs>
        <w:spacing w:after="0"/>
        <w:ind w:left="0" w:firstLine="567"/>
        <w:jc w:val="both"/>
        <w:rPr>
          <w:rFonts w:cs="Times New Roman"/>
          <w:color w:val="000000" w:themeColor="text1"/>
        </w:rPr>
      </w:pPr>
    </w:p>
    <w:p w14:paraId="6DF9B5AD" w14:textId="67DF5262" w:rsidR="006F740F" w:rsidRPr="00C769CE" w:rsidRDefault="000F74D4" w:rsidP="000F74D4">
      <w:pPr>
        <w:spacing w:after="0" w:line="360" w:lineRule="auto"/>
        <w:jc w:val="center"/>
        <w:rPr>
          <w:rFonts w:ascii="Times New Roman" w:eastAsia="Times New Roman" w:hAnsi="Times New Roman" w:cs="Times New Roman"/>
          <w:b/>
          <w:sz w:val="24"/>
          <w:lang w:val="lt-LT"/>
        </w:rPr>
      </w:pPr>
      <w:r w:rsidRPr="00C769CE">
        <w:rPr>
          <w:rFonts w:ascii="Times New Roman" w:eastAsia="Times New Roman" w:hAnsi="Times New Roman" w:cs="Times New Roman"/>
          <w:b/>
          <w:sz w:val="24"/>
          <w:lang w:val="lt-LT"/>
        </w:rPr>
        <w:t>X SKYRIUS</w:t>
      </w:r>
    </w:p>
    <w:p w14:paraId="333DF810" w14:textId="7B29413B" w:rsidR="000F74D4" w:rsidRPr="00C769CE" w:rsidRDefault="000F74D4" w:rsidP="000F74D4">
      <w:pPr>
        <w:spacing w:after="0" w:line="360" w:lineRule="auto"/>
        <w:jc w:val="center"/>
        <w:rPr>
          <w:rFonts w:ascii="Times New Roman" w:eastAsia="Times New Roman" w:hAnsi="Times New Roman" w:cs="Times New Roman"/>
          <w:b/>
          <w:sz w:val="24"/>
          <w:lang w:val="lt-LT"/>
        </w:rPr>
      </w:pPr>
      <w:r w:rsidRPr="004B5774">
        <w:rPr>
          <w:rFonts w:ascii="Times New Roman" w:eastAsia="Times New Roman" w:hAnsi="Times New Roman" w:cs="Times New Roman"/>
          <w:b/>
          <w:sz w:val="24"/>
          <w:lang w:val="lt-LT"/>
        </w:rPr>
        <w:t>ĮSTAIGOS VADOVAS</w:t>
      </w:r>
    </w:p>
    <w:p w14:paraId="274295F2" w14:textId="77777777" w:rsidR="00774C31" w:rsidRPr="00C769CE" w:rsidRDefault="00774C31" w:rsidP="00125E74">
      <w:pPr>
        <w:spacing w:after="0" w:line="360" w:lineRule="auto"/>
        <w:ind w:firstLine="567"/>
        <w:jc w:val="center"/>
        <w:rPr>
          <w:rFonts w:ascii="Times New Roman" w:eastAsia="Times New Roman" w:hAnsi="Times New Roman" w:cs="Times New Roman"/>
          <w:b/>
          <w:sz w:val="24"/>
          <w:lang w:val="lt-LT"/>
        </w:rPr>
      </w:pPr>
    </w:p>
    <w:p w14:paraId="00F1650A" w14:textId="41D34446"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4</w:t>
      </w:r>
      <w:r w:rsidR="002A0155">
        <w:rPr>
          <w:rFonts w:ascii="Times New Roman" w:hAnsi="Times New Roman" w:cs="Times New Roman"/>
          <w:sz w:val="24"/>
          <w:szCs w:val="24"/>
          <w:lang w:val="lt-LT" w:eastAsia="zh-CN"/>
        </w:rPr>
        <w:t>8</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 xml:space="preserve">Įstaigos vadovas savo veikloje vadovaujasi Lietuvos Respublikos įstatymais, kitais teisės aktais, šiais įstatais, visuotinio dalininkų susirinkimo sprendimais, </w:t>
      </w:r>
      <w:r w:rsidR="00314964">
        <w:rPr>
          <w:rFonts w:ascii="Times New Roman" w:hAnsi="Times New Roman" w:cs="Times New Roman"/>
          <w:sz w:val="24"/>
          <w:szCs w:val="24"/>
          <w:lang w:val="lt-LT" w:eastAsia="zh-CN"/>
        </w:rPr>
        <w:t>S</w:t>
      </w:r>
      <w:r w:rsidR="006F5D66" w:rsidRPr="00C769CE">
        <w:rPr>
          <w:rFonts w:ascii="Times New Roman" w:hAnsi="Times New Roman" w:cs="Times New Roman"/>
          <w:sz w:val="24"/>
          <w:szCs w:val="24"/>
          <w:lang w:val="lt-LT" w:eastAsia="zh-CN"/>
        </w:rPr>
        <w:t xml:space="preserve">avivaldybės priimtais teisės aktais ir pareigybės aprašymu. </w:t>
      </w:r>
    </w:p>
    <w:p w14:paraId="47BDCF0E" w14:textId="0158CED0"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4</w:t>
      </w:r>
      <w:r w:rsidR="002A0155">
        <w:rPr>
          <w:rFonts w:ascii="Times New Roman" w:hAnsi="Times New Roman" w:cs="Times New Roman"/>
          <w:sz w:val="24"/>
          <w:szCs w:val="24"/>
          <w:lang w:val="lt-LT" w:eastAsia="zh-CN"/>
        </w:rPr>
        <w:t>9</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 xml:space="preserve">Įstaigos vadovu gali būti fizinis asmuo, kurio kvalifikacija atitinka Lietuvos Respublikos sveikatos apsaugos ministro patvirtintus kvalifikacinius reikalavimus. Įstaigos vadovas privalo </w:t>
      </w:r>
      <w:r w:rsidR="006F5D66" w:rsidRPr="00C769CE">
        <w:rPr>
          <w:rFonts w:ascii="Times New Roman" w:hAnsi="Times New Roman" w:cs="Times New Roman"/>
          <w:sz w:val="24"/>
          <w:szCs w:val="24"/>
          <w:lang w:val="lt-LT" w:eastAsia="zh-CN"/>
        </w:rPr>
        <w:lastRenderedPageBreak/>
        <w:t>periodiškai tobulinti vadovavimo Įstaigai gebėjimus. Privalomojo tobulinimo tvarka nustatoma Lietuvos Respublikos sveikatos apsaugos ministro įsakymu.</w:t>
      </w:r>
    </w:p>
    <w:p w14:paraId="57BD1C2F" w14:textId="43293D52" w:rsidR="006F5D66" w:rsidRPr="00C769CE" w:rsidRDefault="002A0155" w:rsidP="00125E74">
      <w:pPr>
        <w:spacing w:after="0" w:line="360" w:lineRule="auto"/>
        <w:ind w:firstLine="567"/>
        <w:jc w:val="both"/>
        <w:rPr>
          <w:rFonts w:ascii="Times New Roman" w:hAnsi="Times New Roman" w:cs="Times New Roman"/>
          <w:sz w:val="24"/>
          <w:szCs w:val="24"/>
          <w:lang w:val="lt-LT" w:eastAsia="zh-CN"/>
        </w:rPr>
      </w:pPr>
      <w:r>
        <w:rPr>
          <w:rFonts w:ascii="Times New Roman" w:hAnsi="Times New Roman" w:cs="Times New Roman"/>
          <w:sz w:val="24"/>
          <w:szCs w:val="24"/>
          <w:lang w:val="lt-LT" w:eastAsia="zh-CN"/>
        </w:rPr>
        <w:t>50</w:t>
      </w:r>
      <w:r w:rsidR="000222D5"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Darbo ginčai tarp Įstaigos vadovo ir Įstaigos nagrinėjami Lietuvos Respublikos įstatymų nustatyta tvarka.</w:t>
      </w:r>
    </w:p>
    <w:p w14:paraId="0CEF230D" w14:textId="60EAD6C0"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1</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Apie Įstaigos vadovo paskyrimą ar atleidimą bei sutarties su juo pasibaigimą kitais pagrindais Įstaiga ne vėliau kaip per 5 dienas privalo pranešti Juridinių asmenų registro tvarkytojui.</w:t>
      </w:r>
    </w:p>
    <w:p w14:paraId="4D205362" w14:textId="4C5E3772"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Įstaigos vadovo kompetencija ir atsakomybė:</w:t>
      </w:r>
    </w:p>
    <w:p w14:paraId="6C2BB023" w14:textId="741E701E"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.1. </w:t>
      </w:r>
      <w:r w:rsidR="006F5D66" w:rsidRPr="00C769CE">
        <w:rPr>
          <w:rFonts w:ascii="Times New Roman" w:hAnsi="Times New Roman" w:cs="Times New Roman"/>
          <w:sz w:val="24"/>
          <w:szCs w:val="24"/>
          <w:lang w:val="lt-LT" w:eastAsia="zh-CN"/>
        </w:rPr>
        <w:t>organizuoti įstaigos veiklą ir veikti Įstaigos vardu santykiuose su kitais asmenimis;</w:t>
      </w:r>
    </w:p>
    <w:p w14:paraId="6311313D" w14:textId="3DFB68D8"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.2. </w:t>
      </w:r>
      <w:r w:rsidR="006F5D66" w:rsidRPr="00C769CE">
        <w:rPr>
          <w:rFonts w:ascii="Times New Roman" w:hAnsi="Times New Roman" w:cs="Times New Roman"/>
          <w:sz w:val="24"/>
          <w:szCs w:val="24"/>
          <w:lang w:val="lt-LT" w:eastAsia="zh-CN"/>
        </w:rPr>
        <w:t>sudaryti ir nutraukti darbo sutartis su viešosios įstaigos darbuotojais, nustatyti darbuotojų etatus;</w:t>
      </w:r>
    </w:p>
    <w:p w14:paraId="259ADB30" w14:textId="0FFCBD1F"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.3. </w:t>
      </w:r>
      <w:r w:rsidR="006F5D66" w:rsidRPr="00C769CE">
        <w:rPr>
          <w:rFonts w:ascii="Times New Roman" w:hAnsi="Times New Roman" w:cs="Times New Roman"/>
          <w:sz w:val="24"/>
          <w:szCs w:val="24"/>
          <w:lang w:val="lt-LT" w:eastAsia="zh-CN"/>
        </w:rPr>
        <w:t>tvirtinti Įstaigos struktūrą</w:t>
      </w:r>
      <w:r w:rsidR="0034699C">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 xml:space="preserve">ir pareigybių sąrašą; </w:t>
      </w:r>
    </w:p>
    <w:p w14:paraId="3E70C564" w14:textId="2F3416A8" w:rsidR="000222D5"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.4. </w:t>
      </w:r>
      <w:r w:rsidR="006F5D66" w:rsidRPr="00C769CE">
        <w:rPr>
          <w:rFonts w:ascii="Times New Roman" w:hAnsi="Times New Roman" w:cs="Times New Roman"/>
          <w:sz w:val="24"/>
          <w:szCs w:val="24"/>
          <w:lang w:val="lt-LT" w:eastAsia="zh-CN"/>
        </w:rPr>
        <w:t>organizuoti finansinę apskaitą pagal Lietuvos Respublikos finansinės apskaitos įstatymą;</w:t>
      </w:r>
    </w:p>
    <w:p w14:paraId="24A64842" w14:textId="085F4F35"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.5. </w:t>
      </w:r>
      <w:r w:rsidR="006F5D66" w:rsidRPr="00C769CE">
        <w:rPr>
          <w:rFonts w:ascii="Times New Roman" w:hAnsi="Times New Roman" w:cs="Times New Roman"/>
          <w:sz w:val="24"/>
          <w:szCs w:val="24"/>
          <w:lang w:val="lt-LT" w:eastAsia="zh-CN"/>
        </w:rPr>
        <w:t>parinkti ir (arba) paskirti finansines ataskaitas rengiantį asmenį;</w:t>
      </w:r>
    </w:p>
    <w:p w14:paraId="1A2EDE66" w14:textId="65225BD8"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.6. </w:t>
      </w:r>
      <w:r w:rsidR="006F5D66" w:rsidRPr="00C769CE">
        <w:rPr>
          <w:rFonts w:ascii="Times New Roman" w:hAnsi="Times New Roman" w:cs="Times New Roman"/>
          <w:sz w:val="24"/>
          <w:szCs w:val="24"/>
          <w:lang w:val="lt-LT" w:eastAsia="zh-CN"/>
        </w:rPr>
        <w:t>teikti teisingą, tikslią, išsamią informaciją apie ūkines operacijas ir kitą informaciją, reikalingą finansinėms ataskaitoms parengti, teikti laiku finansines ataskaitas ar metinę ataskaitą rengiančiam asmeniui;</w:t>
      </w:r>
      <w:bookmarkStart w:id="0" w:name="part_abbdf07c03c74eed90519252eaa416da"/>
      <w:bookmarkEnd w:id="0"/>
    </w:p>
    <w:p w14:paraId="1316C167" w14:textId="5B772DF0"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.7. </w:t>
      </w:r>
      <w:r w:rsidR="006F5D66" w:rsidRPr="00C769CE">
        <w:rPr>
          <w:rFonts w:ascii="Times New Roman" w:hAnsi="Times New Roman" w:cs="Times New Roman"/>
          <w:sz w:val="24"/>
          <w:szCs w:val="24"/>
          <w:lang w:val="lt-LT" w:eastAsia="zh-CN"/>
        </w:rPr>
        <w:t>parengti ir pateikti metinių finansinių ataskaitų rinkinį ir veiklos ataskaitą kartu su auditoriaus išvada (tais atvejais, kai finansinių ataskaitų auditas atliktas) arba parengti metinę ataskaitą ir pateikti Juridinių asmenų registrui ir visuotiniam dalininkų susirinkimui;</w:t>
      </w:r>
      <w:bookmarkStart w:id="1" w:name="part_8ba88f0839274b5e894976e1bcc334ed"/>
      <w:bookmarkEnd w:id="1"/>
    </w:p>
    <w:p w14:paraId="6B0657CB" w14:textId="1D5880A9"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.8. </w:t>
      </w:r>
      <w:r w:rsidR="006F5D66" w:rsidRPr="00C769CE">
        <w:rPr>
          <w:rFonts w:ascii="Times New Roman" w:hAnsi="Times New Roman" w:cs="Times New Roman"/>
          <w:sz w:val="24"/>
          <w:szCs w:val="24"/>
          <w:lang w:val="lt-LT" w:eastAsia="zh-CN"/>
        </w:rPr>
        <w:t>pateikti duomenis, nurodytus Civilinio kodekso 2.66 straipsnyje, Juridinių asmenų registrui;</w:t>
      </w:r>
      <w:bookmarkStart w:id="2" w:name="part_711a0d49bea54db6a96c6e547cae5d4e"/>
      <w:bookmarkEnd w:id="2"/>
    </w:p>
    <w:p w14:paraId="6D62FC9B" w14:textId="627BC6A8"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.9. </w:t>
      </w:r>
      <w:r w:rsidR="006F5D66" w:rsidRPr="00C769CE">
        <w:rPr>
          <w:rFonts w:ascii="Times New Roman" w:hAnsi="Times New Roman" w:cs="Times New Roman"/>
          <w:sz w:val="24"/>
          <w:szCs w:val="24"/>
          <w:lang w:val="lt-LT" w:eastAsia="zh-CN"/>
        </w:rPr>
        <w:t>paskelbti metinių finansinių ataskaitų rinkinį, veiklos ataskaitą ir auditoriaus išvadą (tais atvejais, kai finansinių ataskaitų auditas atliktas) arba metinę ataskaitą Įstaigos interneto svetainėje;</w:t>
      </w:r>
      <w:bookmarkStart w:id="3" w:name="part_bddef0fd68434390b625907b1da90325"/>
      <w:bookmarkEnd w:id="3"/>
    </w:p>
    <w:p w14:paraId="0981BBE0" w14:textId="0F411284"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.10. </w:t>
      </w:r>
      <w:r w:rsidR="006F5D66" w:rsidRPr="00C769CE">
        <w:rPr>
          <w:rFonts w:ascii="Times New Roman" w:hAnsi="Times New Roman" w:cs="Times New Roman"/>
          <w:sz w:val="24"/>
          <w:szCs w:val="24"/>
          <w:lang w:val="lt-LT" w:eastAsia="zh-CN"/>
        </w:rPr>
        <w:t>sudaryti sąlygas tretiesiems asmenims susipažinti su metinių finansinių ataskaitų rinkiniu, veiklos ataskaita ir auditoriaus išvada (tais atvejais, kai finansi</w:t>
      </w:r>
      <w:r w:rsidR="00ED59B7">
        <w:rPr>
          <w:rFonts w:ascii="Times New Roman" w:hAnsi="Times New Roman" w:cs="Times New Roman"/>
          <w:sz w:val="24"/>
          <w:szCs w:val="24"/>
          <w:lang w:val="lt-LT" w:eastAsia="zh-CN"/>
        </w:rPr>
        <w:t xml:space="preserve">nių ataskaitų auditas atliktas) arba metine ataskaita </w:t>
      </w:r>
      <w:r w:rsidR="006F5D66" w:rsidRPr="00C769CE">
        <w:rPr>
          <w:rFonts w:ascii="Times New Roman" w:hAnsi="Times New Roman" w:cs="Times New Roman"/>
          <w:sz w:val="24"/>
          <w:szCs w:val="24"/>
          <w:lang w:val="lt-LT" w:eastAsia="zh-CN"/>
        </w:rPr>
        <w:t>Įstaigos buveinėje;</w:t>
      </w:r>
      <w:bookmarkStart w:id="4" w:name="part_e5b9da9dba54467a9316077e1852ad71"/>
      <w:bookmarkEnd w:id="4"/>
    </w:p>
    <w:p w14:paraId="511133B3" w14:textId="3E391458" w:rsidR="006F5D66" w:rsidRPr="00C769CE" w:rsidRDefault="00ED59B7" w:rsidP="00125E74">
      <w:pPr>
        <w:spacing w:after="0" w:line="360" w:lineRule="auto"/>
        <w:ind w:firstLine="567"/>
        <w:jc w:val="both"/>
        <w:rPr>
          <w:rFonts w:ascii="Times New Roman" w:hAnsi="Times New Roman" w:cs="Times New Roman"/>
          <w:sz w:val="24"/>
          <w:szCs w:val="24"/>
          <w:lang w:val="lt-LT" w:eastAsia="zh-CN"/>
        </w:rPr>
      </w:pPr>
      <w:r>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Pr>
          <w:rFonts w:ascii="Times New Roman" w:hAnsi="Times New Roman" w:cs="Times New Roman"/>
          <w:sz w:val="24"/>
          <w:szCs w:val="24"/>
          <w:lang w:val="lt-LT" w:eastAsia="zh-CN"/>
        </w:rPr>
        <w:t xml:space="preserve">.11. </w:t>
      </w:r>
      <w:r w:rsidR="006F5D66" w:rsidRPr="00C769CE">
        <w:rPr>
          <w:rFonts w:ascii="Times New Roman" w:hAnsi="Times New Roman" w:cs="Times New Roman"/>
          <w:sz w:val="24"/>
          <w:szCs w:val="24"/>
          <w:lang w:val="lt-LT" w:eastAsia="zh-CN"/>
        </w:rPr>
        <w:t>sušaukti visuotinį dalininkų susirinkimą;</w:t>
      </w:r>
      <w:bookmarkStart w:id="5" w:name="part_00f6a8ab8cdc4a78bcd591f01e92e921"/>
      <w:bookmarkEnd w:id="5"/>
    </w:p>
    <w:p w14:paraId="1BF94421" w14:textId="3ABFB90E"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.12. </w:t>
      </w:r>
      <w:r w:rsidR="006F5D66" w:rsidRPr="00C769CE">
        <w:rPr>
          <w:rFonts w:ascii="Times New Roman" w:hAnsi="Times New Roman" w:cs="Times New Roman"/>
          <w:sz w:val="24"/>
          <w:szCs w:val="24"/>
          <w:lang w:val="lt-LT" w:eastAsia="zh-CN"/>
        </w:rPr>
        <w:t>pranešti dalininkams apie įvykius, galinčius turėti poveikį Įstaigos veiklos tęstinumui, veiklos pobūdžiui ir apimčiai;</w:t>
      </w:r>
      <w:bookmarkStart w:id="6" w:name="part_6807d5e4249443a3910d92a7cdbdb989"/>
      <w:bookmarkEnd w:id="6"/>
    </w:p>
    <w:p w14:paraId="44B76142" w14:textId="58713A3F"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.13. </w:t>
      </w:r>
      <w:r w:rsidR="006F5D66" w:rsidRPr="00C769CE">
        <w:rPr>
          <w:rFonts w:ascii="Times New Roman" w:hAnsi="Times New Roman" w:cs="Times New Roman"/>
          <w:sz w:val="24"/>
          <w:szCs w:val="24"/>
          <w:lang w:val="lt-LT" w:eastAsia="zh-CN"/>
        </w:rPr>
        <w:t>būti atsakingam už Įstaigos dalininkų apskaitą;</w:t>
      </w:r>
      <w:bookmarkStart w:id="7" w:name="part_cff1d19dcf6847bb9662993389b5e72c"/>
      <w:bookmarkEnd w:id="7"/>
    </w:p>
    <w:p w14:paraId="4A1AEE74" w14:textId="10D3734A"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.14. </w:t>
      </w:r>
      <w:r w:rsidR="006F5D66" w:rsidRPr="00C769CE">
        <w:rPr>
          <w:rFonts w:ascii="Times New Roman" w:hAnsi="Times New Roman" w:cs="Times New Roman"/>
          <w:sz w:val="24"/>
          <w:szCs w:val="24"/>
          <w:lang w:val="lt-LT" w:eastAsia="zh-CN"/>
        </w:rPr>
        <w:t>pateikti informaciją apie viešosios įstaigos veiklą visuomenei ir paskelbti viešus prane</w:t>
      </w:r>
      <w:r w:rsidR="00ED59B7">
        <w:rPr>
          <w:rFonts w:ascii="Times New Roman" w:hAnsi="Times New Roman" w:cs="Times New Roman"/>
          <w:sz w:val="24"/>
          <w:szCs w:val="24"/>
          <w:lang w:val="lt-LT" w:eastAsia="zh-CN"/>
        </w:rPr>
        <w:t>š</w:t>
      </w:r>
      <w:r w:rsidR="006F5D66" w:rsidRPr="00C769CE">
        <w:rPr>
          <w:rFonts w:ascii="Times New Roman" w:hAnsi="Times New Roman" w:cs="Times New Roman"/>
          <w:sz w:val="24"/>
          <w:szCs w:val="24"/>
          <w:lang w:val="lt-LT" w:eastAsia="zh-CN"/>
        </w:rPr>
        <w:t>imus;</w:t>
      </w:r>
    </w:p>
    <w:p w14:paraId="13BC8804" w14:textId="18067AD9" w:rsidR="006F5D66" w:rsidRPr="00620741" w:rsidRDefault="000222D5" w:rsidP="00125E74">
      <w:pPr>
        <w:spacing w:after="0" w:line="360" w:lineRule="auto"/>
        <w:ind w:firstLine="567"/>
        <w:jc w:val="both"/>
        <w:rPr>
          <w:rFonts w:ascii="Times New Roman" w:hAnsi="Times New Roman" w:cs="Times New Roman"/>
          <w:sz w:val="24"/>
          <w:szCs w:val="24"/>
          <w:lang w:val="lt-LT" w:eastAsia="zh-CN"/>
        </w:rPr>
      </w:pPr>
      <w:r w:rsidRPr="00620741">
        <w:rPr>
          <w:rFonts w:ascii="Times New Roman" w:hAnsi="Times New Roman" w:cs="Times New Roman"/>
          <w:sz w:val="24"/>
          <w:szCs w:val="24"/>
          <w:lang w:val="lt-LT" w:eastAsia="zh-CN"/>
        </w:rPr>
        <w:t>5</w:t>
      </w:r>
      <w:r w:rsidR="002A0155">
        <w:rPr>
          <w:rFonts w:ascii="Times New Roman" w:hAnsi="Times New Roman" w:cs="Times New Roman"/>
          <w:sz w:val="24"/>
          <w:szCs w:val="24"/>
          <w:lang w:val="lt-LT" w:eastAsia="zh-CN"/>
        </w:rPr>
        <w:t>2</w:t>
      </w:r>
      <w:r w:rsidRPr="00620741">
        <w:rPr>
          <w:rFonts w:ascii="Times New Roman" w:hAnsi="Times New Roman" w:cs="Times New Roman"/>
          <w:sz w:val="24"/>
          <w:szCs w:val="24"/>
          <w:lang w:val="lt-LT" w:eastAsia="zh-CN"/>
        </w:rPr>
        <w:t>.1</w:t>
      </w:r>
      <w:r w:rsidR="00620741" w:rsidRPr="00620741">
        <w:rPr>
          <w:rFonts w:ascii="Times New Roman" w:hAnsi="Times New Roman" w:cs="Times New Roman"/>
          <w:sz w:val="24"/>
          <w:szCs w:val="24"/>
          <w:lang w:val="lt-LT" w:eastAsia="zh-CN"/>
        </w:rPr>
        <w:t>5</w:t>
      </w:r>
      <w:r w:rsidRPr="00620741">
        <w:rPr>
          <w:rFonts w:ascii="Times New Roman" w:hAnsi="Times New Roman" w:cs="Times New Roman"/>
          <w:sz w:val="24"/>
          <w:szCs w:val="24"/>
          <w:lang w:val="lt-LT" w:eastAsia="zh-CN"/>
        </w:rPr>
        <w:t xml:space="preserve">. </w:t>
      </w:r>
      <w:r w:rsidR="006F5D66" w:rsidRPr="00620741">
        <w:rPr>
          <w:rFonts w:ascii="Times New Roman" w:hAnsi="Times New Roman" w:cs="Times New Roman"/>
          <w:sz w:val="24"/>
          <w:szCs w:val="24"/>
          <w:lang w:val="lt-LT" w:eastAsia="zh-CN"/>
        </w:rPr>
        <w:t xml:space="preserve">suderinus su Įstaigos Stebėtojų taryba, tvirtinti Įstaigos darbuotojų darbo apmokėjimo tvarką; </w:t>
      </w:r>
    </w:p>
    <w:p w14:paraId="42BAB83A" w14:textId="3D7DFE1F"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620741">
        <w:rPr>
          <w:rFonts w:ascii="Times New Roman" w:hAnsi="Times New Roman" w:cs="Times New Roman"/>
          <w:sz w:val="24"/>
          <w:szCs w:val="24"/>
          <w:lang w:val="lt-LT" w:eastAsia="zh-CN"/>
        </w:rPr>
        <w:lastRenderedPageBreak/>
        <w:t>5</w:t>
      </w:r>
      <w:r w:rsidR="00664744">
        <w:rPr>
          <w:rFonts w:ascii="Times New Roman" w:hAnsi="Times New Roman" w:cs="Times New Roman"/>
          <w:sz w:val="24"/>
          <w:szCs w:val="24"/>
          <w:lang w:val="lt-LT" w:eastAsia="zh-CN"/>
        </w:rPr>
        <w:t>2</w:t>
      </w:r>
      <w:r w:rsidRPr="00620741">
        <w:rPr>
          <w:rFonts w:ascii="Times New Roman" w:hAnsi="Times New Roman" w:cs="Times New Roman"/>
          <w:sz w:val="24"/>
          <w:szCs w:val="24"/>
          <w:lang w:val="lt-LT" w:eastAsia="zh-CN"/>
        </w:rPr>
        <w:t>.1</w:t>
      </w:r>
      <w:r w:rsidR="00620741" w:rsidRPr="00620741">
        <w:rPr>
          <w:rFonts w:ascii="Times New Roman" w:hAnsi="Times New Roman" w:cs="Times New Roman"/>
          <w:sz w:val="24"/>
          <w:szCs w:val="24"/>
          <w:lang w:val="lt-LT" w:eastAsia="zh-CN"/>
        </w:rPr>
        <w:t>6</w:t>
      </w:r>
      <w:r w:rsidRPr="00620741">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nustatyti Įstaigos darbuotojų atlyginimus, skirti darbuotojams paskatinimus ir nustatyti jų darbo pareigų pažeidimus;</w:t>
      </w:r>
    </w:p>
    <w:p w14:paraId="103A5A72" w14:textId="58D1FB71"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.1</w:t>
      </w:r>
      <w:r w:rsidR="00620741">
        <w:rPr>
          <w:rFonts w:ascii="Times New Roman" w:hAnsi="Times New Roman" w:cs="Times New Roman"/>
          <w:sz w:val="24"/>
          <w:szCs w:val="24"/>
          <w:lang w:val="lt-LT" w:eastAsia="zh-CN"/>
        </w:rPr>
        <w:t>7</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vykdyti Įstaigos darbuotojų atestaciją, organizuoti filialų ir padalinių vadovų priėmimo į darbą viešuosius konkursus</w:t>
      </w:r>
      <w:r w:rsidR="006F5D66" w:rsidRPr="0034699C">
        <w:rPr>
          <w:rFonts w:ascii="Times New Roman" w:hAnsi="Times New Roman" w:cs="Times New Roman"/>
          <w:sz w:val="24"/>
          <w:szCs w:val="24"/>
          <w:lang w:val="lt-LT" w:eastAsia="zh-CN"/>
        </w:rPr>
        <w:t>, tvirtinti jų nuostatus;</w:t>
      </w:r>
    </w:p>
    <w:p w14:paraId="29AC84EF" w14:textId="6B8418FA"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.1</w:t>
      </w:r>
      <w:r w:rsidR="00620741">
        <w:rPr>
          <w:rFonts w:ascii="Times New Roman" w:hAnsi="Times New Roman" w:cs="Times New Roman"/>
          <w:sz w:val="24"/>
          <w:szCs w:val="24"/>
          <w:lang w:val="lt-LT" w:eastAsia="zh-CN"/>
        </w:rPr>
        <w:t>8</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leisti įsakymus, kitus Įstaigos vidaus teisės aktus, dokumentus, duoti privalomus nurodymus darbuotojams;</w:t>
      </w:r>
    </w:p>
    <w:p w14:paraId="5A747D2B" w14:textId="506522FB"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w:t>
      </w:r>
      <w:r w:rsidR="00620741">
        <w:rPr>
          <w:rFonts w:ascii="Times New Roman" w:hAnsi="Times New Roman" w:cs="Times New Roman"/>
          <w:sz w:val="24"/>
          <w:szCs w:val="24"/>
          <w:lang w:val="lt-LT" w:eastAsia="zh-CN"/>
        </w:rPr>
        <w:t>19</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rengti Įstaigos veiklos planus ir ataskaitas;</w:t>
      </w:r>
    </w:p>
    <w:p w14:paraId="41F2CB3D" w14:textId="226BFAE5"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0</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pranešti savininko teises ir pareigas įgyvendinančiai institucijai apie įvykius, galinčius turėti esminės reikšmės Įstaigos veiklos tęstinumui, veiklos pobūdžiui ir apimtims;</w:t>
      </w:r>
    </w:p>
    <w:p w14:paraId="1A6BBD3A" w14:textId="3E4B2055"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1</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įgyvendinti savininko teises ir pareigas įgyvendinančios institucijos priimtus sprendimus;</w:t>
      </w:r>
    </w:p>
    <w:p w14:paraId="32471A49" w14:textId="7CD2FF5A"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atidaryti ir uždaryti sąskaitas bankuose;</w:t>
      </w:r>
    </w:p>
    <w:p w14:paraId="6CC82F8B" w14:textId="6AD03020"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pagal kompetenciją užtikrinti perduoto pagal panaudos sutartį ir Įstaigos turto efektyvų panaudojimą ir jo apsaugą;</w:t>
      </w:r>
    </w:p>
    <w:p w14:paraId="56D4DD35" w14:textId="729A4924"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4</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rengti ir teikti savininko teises ir pareigas įgyvendinančiai institucijai ir Juridinių asmenų registrui praėjusių finansinių metų Įstaigos veiklos ataskaitą ir metinį finansinių ataskaitų rinkinį kartu su auditoriaus išvada (tuo atveju, jei finansinių ataskaitų auditas atliktas);</w:t>
      </w:r>
    </w:p>
    <w:p w14:paraId="3F3721E1" w14:textId="03F25352"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5</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 xml:space="preserve">Įstaigos vardu pasirašyti dokumentus ir įgalioti kitus asmenis vykdyti vadovo kompetencijos funkcijas; </w:t>
      </w:r>
    </w:p>
    <w:p w14:paraId="411B9698" w14:textId="16B33156"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6</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tvirtinti Įstaigos vidaus darbo tvarkos taisykles, darbuotojų pareigybių aprašymus, kitus Įstaigos vidaus teisės aktus ir tvarkomuosius dokumentus;</w:t>
      </w:r>
    </w:p>
    <w:p w14:paraId="5A6D2799" w14:textId="6B6E5FD6"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7</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kreiptis į savininko teises ir pareigas įgyvendinančią instituciją dėl neefektyviai dirbančių Įstaigos padalinių reorganizavimo ar likvidavimo;</w:t>
      </w:r>
    </w:p>
    <w:p w14:paraId="28950561" w14:textId="60D9658F"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.2</w:t>
      </w:r>
      <w:r w:rsidR="00620741">
        <w:rPr>
          <w:rFonts w:ascii="Times New Roman" w:hAnsi="Times New Roman" w:cs="Times New Roman"/>
          <w:sz w:val="24"/>
          <w:szCs w:val="24"/>
          <w:lang w:val="lt-LT" w:eastAsia="zh-CN"/>
        </w:rPr>
        <w:t>8</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atstovauti Įstaigai teisme, valstybės ir savivaldybių valdymo organuose ir palaikant ryšius su kitais juridiniais ir fiziniais asmenimis;</w:t>
      </w:r>
    </w:p>
    <w:p w14:paraId="1FEB4603" w14:textId="72B7CB8F"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w:t>
      </w:r>
      <w:r w:rsidR="00620741">
        <w:rPr>
          <w:rFonts w:ascii="Times New Roman" w:hAnsi="Times New Roman" w:cs="Times New Roman"/>
          <w:sz w:val="24"/>
          <w:szCs w:val="24"/>
          <w:lang w:val="lt-LT" w:eastAsia="zh-CN"/>
        </w:rPr>
        <w:t>29</w:t>
      </w:r>
      <w:r w:rsidRPr="00DE6191">
        <w:rPr>
          <w:rFonts w:ascii="Times New Roman" w:hAnsi="Times New Roman" w:cs="Times New Roman"/>
          <w:sz w:val="24"/>
          <w:szCs w:val="24"/>
          <w:lang w:val="lt-LT" w:eastAsia="zh-CN"/>
        </w:rPr>
        <w:t>.</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organizuoti Įstaigos dalininkų registravimą;</w:t>
      </w:r>
    </w:p>
    <w:p w14:paraId="1FE99B29" w14:textId="4B975D05"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.3</w:t>
      </w:r>
      <w:r w:rsidR="00620741">
        <w:rPr>
          <w:rFonts w:ascii="Times New Roman" w:hAnsi="Times New Roman" w:cs="Times New Roman"/>
          <w:sz w:val="24"/>
          <w:szCs w:val="24"/>
          <w:lang w:val="lt-LT" w:eastAsia="zh-CN"/>
        </w:rPr>
        <w:t>0</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teikti informaciją apie Įstaigos veiklą visuomenei ir savininko teises ir pareigas įgyvendinančiai institucijai pagal pareikalavimą;</w:t>
      </w:r>
    </w:p>
    <w:p w14:paraId="5FF244F7" w14:textId="7130AE7C" w:rsidR="006F5D66" w:rsidRPr="002F332A" w:rsidRDefault="000222D5" w:rsidP="00125E74">
      <w:pPr>
        <w:spacing w:after="0" w:line="360" w:lineRule="auto"/>
        <w:ind w:firstLine="567"/>
        <w:jc w:val="both"/>
        <w:rPr>
          <w:rFonts w:ascii="Times New Roman" w:hAnsi="Times New Roman" w:cs="Times New Roman"/>
          <w:sz w:val="24"/>
          <w:szCs w:val="24"/>
          <w:lang w:val="lt-LT" w:eastAsia="zh-CN"/>
        </w:rPr>
      </w:pPr>
      <w:r w:rsidRPr="002F332A">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2F332A">
        <w:rPr>
          <w:rFonts w:ascii="Times New Roman" w:hAnsi="Times New Roman" w:cs="Times New Roman"/>
          <w:sz w:val="24"/>
          <w:szCs w:val="24"/>
          <w:lang w:val="lt-LT" w:eastAsia="zh-CN"/>
        </w:rPr>
        <w:t>.3</w:t>
      </w:r>
      <w:r w:rsidR="00620741">
        <w:rPr>
          <w:rFonts w:ascii="Times New Roman" w:hAnsi="Times New Roman" w:cs="Times New Roman"/>
          <w:sz w:val="24"/>
          <w:szCs w:val="24"/>
          <w:lang w:val="lt-LT" w:eastAsia="zh-CN"/>
        </w:rPr>
        <w:t>1</w:t>
      </w:r>
      <w:r w:rsidRPr="002F332A">
        <w:rPr>
          <w:rFonts w:ascii="Times New Roman" w:hAnsi="Times New Roman" w:cs="Times New Roman"/>
          <w:sz w:val="24"/>
          <w:szCs w:val="24"/>
          <w:lang w:val="lt-LT" w:eastAsia="zh-CN"/>
        </w:rPr>
        <w:t xml:space="preserve">. </w:t>
      </w:r>
      <w:r w:rsidR="006F5D66" w:rsidRPr="002F332A">
        <w:rPr>
          <w:rFonts w:ascii="Times New Roman" w:hAnsi="Times New Roman" w:cs="Times New Roman"/>
          <w:sz w:val="24"/>
          <w:szCs w:val="24"/>
          <w:lang w:val="lt-LT" w:eastAsia="zh-CN"/>
        </w:rPr>
        <w:t xml:space="preserve">paskelbti </w:t>
      </w:r>
      <w:r w:rsidR="006F5D66" w:rsidRPr="00FB1657">
        <w:rPr>
          <w:rFonts w:ascii="Times New Roman" w:hAnsi="Times New Roman" w:cs="Times New Roman"/>
          <w:sz w:val="24"/>
          <w:szCs w:val="24"/>
          <w:lang w:val="lt-LT" w:eastAsia="zh-CN"/>
        </w:rPr>
        <w:t xml:space="preserve">viešą informaciją </w:t>
      </w:r>
      <w:r w:rsidR="006F5D66" w:rsidRPr="002F332A">
        <w:rPr>
          <w:rFonts w:ascii="Times New Roman" w:hAnsi="Times New Roman" w:cs="Times New Roman"/>
          <w:sz w:val="24"/>
          <w:szCs w:val="24"/>
          <w:lang w:val="lt-LT" w:eastAsia="zh-CN"/>
        </w:rPr>
        <w:t>įstatymų numatyta tvarka, sudaryti sąlygas Įstaigos buveinėje su ja susipažinti tretiesiems asmenims;</w:t>
      </w:r>
    </w:p>
    <w:p w14:paraId="6C4CA619" w14:textId="447F28E6"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.3</w:t>
      </w:r>
      <w:r w:rsidR="00620741">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sukurti ir prižiūrėti Įstaigos vidaus kontrolės sistemą (taisykles, normų, priemonių ir procedūrų visumą);</w:t>
      </w:r>
    </w:p>
    <w:p w14:paraId="538CFC46" w14:textId="03E43005"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.3</w:t>
      </w:r>
      <w:r w:rsidR="00620741">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turėti kitų teisių ir pareigų, kurios neprieštarauja Lietuvos Respublikos įstatymams, kitiems teisės aktams.</w:t>
      </w:r>
    </w:p>
    <w:p w14:paraId="62B6F88C" w14:textId="4344CA51"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lastRenderedPageBreak/>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Įstaigos vadovo atšaukimo pagrindų (priežasčių) sąrašas:</w:t>
      </w:r>
    </w:p>
    <w:p w14:paraId="2069FB03" w14:textId="76CC9D2B"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.1. </w:t>
      </w:r>
      <w:r w:rsidR="006F5D66" w:rsidRPr="00C769CE">
        <w:rPr>
          <w:rFonts w:ascii="Times New Roman" w:hAnsi="Times New Roman" w:cs="Times New Roman"/>
          <w:sz w:val="24"/>
          <w:szCs w:val="24"/>
          <w:lang w:val="lt-LT" w:eastAsia="zh-CN"/>
        </w:rPr>
        <w:t>asmeniui ikiteisminio tyrimo institucijos yra pareikštas įtarimas dėl sunkaus ar labai sunkaus nusikaltimo padarymo;</w:t>
      </w:r>
    </w:p>
    <w:p w14:paraId="1CCF6800" w14:textId="4C2892B2"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bookmarkStart w:id="8" w:name="part_e0259a138f934b6395428f72d4a882ba"/>
      <w:bookmarkEnd w:id="8"/>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w:t>
      </w:r>
      <w:r w:rsidR="00ED05D7" w:rsidRPr="00C769CE">
        <w:rPr>
          <w:rFonts w:ascii="Times New Roman" w:hAnsi="Times New Roman" w:cs="Times New Roman"/>
          <w:sz w:val="24"/>
          <w:szCs w:val="24"/>
          <w:lang w:val="lt-LT" w:eastAsia="zh-CN"/>
        </w:rPr>
        <w:t>2</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asmuo pripažintas kaltu dėl sunkaus ar labai sunkaus nusikaltimo padarymo ir turi neišnykusį ar nepanaikintą teistumą;</w:t>
      </w:r>
    </w:p>
    <w:p w14:paraId="5BD58D88" w14:textId="02526A11"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bookmarkStart w:id="9" w:name="part_2c826e09dd4e468ead6efcbd6c7a5409"/>
      <w:bookmarkEnd w:id="9"/>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w:t>
      </w:r>
      <w:r w:rsidR="00ED05D7" w:rsidRPr="00C769CE">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asmeniui ikiteisminio tyrimo institucijos yra pareikštas įtarimas dėl nusikaltimo valstybės tarnybai ir viešiesiems interesams ar korupcinio pobūdžio nusikaltimo padarymu;</w:t>
      </w:r>
    </w:p>
    <w:p w14:paraId="2AA389D4" w14:textId="75348780"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bookmarkStart w:id="10" w:name="part_25985d66b8fd49bc8dd5501eff036217"/>
      <w:bookmarkEnd w:id="10"/>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w:t>
      </w:r>
      <w:r w:rsidR="00ED05D7" w:rsidRPr="00C769CE">
        <w:rPr>
          <w:rFonts w:ascii="Times New Roman" w:hAnsi="Times New Roman" w:cs="Times New Roman"/>
          <w:sz w:val="24"/>
          <w:szCs w:val="24"/>
          <w:lang w:val="lt-LT" w:eastAsia="zh-CN"/>
        </w:rPr>
        <w:t>4</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asmuo pripažintas kaltu dėl nusikaltimo valstybės tarnybai ir viešiesiems interesams ar korupcinio pobūdžio nusikaltimo padarymo ir turi neišnykusį ar nepanaikintą teistumą;</w:t>
      </w:r>
    </w:p>
    <w:p w14:paraId="5EEB4150" w14:textId="441F79EE"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w:t>
      </w:r>
      <w:r w:rsidR="00ED05D7" w:rsidRPr="00C769CE">
        <w:rPr>
          <w:rFonts w:ascii="Times New Roman" w:hAnsi="Times New Roman" w:cs="Times New Roman"/>
          <w:sz w:val="24"/>
          <w:szCs w:val="24"/>
          <w:lang w:val="lt-LT" w:eastAsia="zh-CN"/>
        </w:rPr>
        <w:t>5</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asmeniui ikiteisminio tyrimo institucijos yra pareikštas įtarimas ar asmuo pripažintas kaltu dėl baudžiamojo nusižengimo valstybės tarnybai ir viešiesiems interesams ar korupcinio pobūdžio baudžiamojo nusižengimo padarymo ir nuo apkaltinamojo (atleidimo nuo atsakomybės) nuosprendžio įsiteisėjimo dienos nepraėjo 3 metai;</w:t>
      </w:r>
    </w:p>
    <w:p w14:paraId="023575DB" w14:textId="2F724F9C"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w:t>
      </w:r>
      <w:r w:rsidR="00ED05D7" w:rsidRPr="00C769CE">
        <w:rPr>
          <w:rFonts w:ascii="Times New Roman" w:hAnsi="Times New Roman" w:cs="Times New Roman"/>
          <w:sz w:val="24"/>
          <w:szCs w:val="24"/>
          <w:lang w:val="lt-LT" w:eastAsia="zh-CN"/>
        </w:rPr>
        <w:t>6</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asmeniui ikiteisminio tyrimo institucijos yra pareikštas įtarimas ar asmuo pripažintas kaltu dėl nusikaltimų, kuriais padaryta turtinė žala valstybei, ir turi neišnykusį ar nepanaikintą teistumą;</w:t>
      </w:r>
    </w:p>
    <w:p w14:paraId="57F6F33A" w14:textId="6EB643B9"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w:t>
      </w:r>
      <w:r w:rsidR="00ED05D7" w:rsidRPr="00C769CE">
        <w:rPr>
          <w:rFonts w:ascii="Times New Roman" w:hAnsi="Times New Roman" w:cs="Times New Roman"/>
          <w:sz w:val="24"/>
          <w:szCs w:val="24"/>
          <w:lang w:val="lt-LT" w:eastAsia="zh-CN"/>
        </w:rPr>
        <w:t>7</w:t>
      </w:r>
      <w:r w:rsidR="00ED59B7">
        <w:rPr>
          <w:rFonts w:ascii="Times New Roman" w:hAnsi="Times New Roman" w:cs="Times New Roman"/>
          <w:sz w:val="24"/>
          <w:szCs w:val="24"/>
          <w:lang w:val="lt-LT" w:eastAsia="zh-CN"/>
        </w:rPr>
        <w:t>.</w:t>
      </w:r>
      <w:r w:rsidR="006F5D66" w:rsidRPr="00C769CE">
        <w:rPr>
          <w:rFonts w:ascii="Times New Roman" w:hAnsi="Times New Roman" w:cs="Times New Roman"/>
          <w:sz w:val="24"/>
          <w:szCs w:val="24"/>
          <w:lang w:val="lt-LT" w:eastAsia="zh-CN"/>
        </w:rPr>
        <w:t xml:space="preserve"> asmuo yra uždraustos organizacijos narys;</w:t>
      </w:r>
    </w:p>
    <w:p w14:paraId="37DDD968" w14:textId="7D59E49D"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w:t>
      </w:r>
      <w:r w:rsidR="00ED05D7" w:rsidRPr="00C769CE">
        <w:rPr>
          <w:rFonts w:ascii="Times New Roman" w:hAnsi="Times New Roman" w:cs="Times New Roman"/>
          <w:sz w:val="24"/>
          <w:szCs w:val="24"/>
          <w:lang w:val="lt-LT" w:eastAsia="zh-CN"/>
        </w:rPr>
        <w:t>8</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asmuo yra atleistas iš skiriamų arba renkamų pareigų dėl priesaikos ar pasižadėjimo sulaužymo, pareigūno vardo pažeminimo ir nuo atleidimo iš pareigų dienos nepraėjo 3 metai;</w:t>
      </w:r>
    </w:p>
    <w:p w14:paraId="54EA3363" w14:textId="46E5B526" w:rsidR="006F5D66" w:rsidRPr="00C769CE" w:rsidRDefault="000222D5"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w:t>
      </w:r>
      <w:r w:rsidR="00ED05D7" w:rsidRPr="00C769CE">
        <w:rPr>
          <w:rFonts w:ascii="Times New Roman" w:hAnsi="Times New Roman" w:cs="Times New Roman"/>
          <w:sz w:val="24"/>
          <w:szCs w:val="24"/>
          <w:lang w:val="lt-LT" w:eastAsia="zh-CN"/>
        </w:rPr>
        <w:t>9</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asmeniui atimta teisė eiti Įstaigos vadovo pareigas;</w:t>
      </w:r>
    </w:p>
    <w:p w14:paraId="37C2372E" w14:textId="7C3E3618" w:rsidR="006F5D66" w:rsidRPr="00C769CE" w:rsidRDefault="00ED05D7"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.10. </w:t>
      </w:r>
      <w:r w:rsidR="006F5D66" w:rsidRPr="00C769CE">
        <w:rPr>
          <w:rFonts w:ascii="Times New Roman" w:hAnsi="Times New Roman" w:cs="Times New Roman"/>
          <w:sz w:val="24"/>
          <w:szCs w:val="24"/>
          <w:lang w:val="lt-LT" w:eastAsia="zh-CN"/>
        </w:rPr>
        <w:t>asmuo yra atleistas iš valstybės tarnautojo pareigų paskyrus tarnybinę nuobaudą – atleidimą iš pareigų, arba Lietuvos Respublikos valstybės tarnybos įstatymo nustatyta tvarka pripažintas padaręs tarnybinį nusižengimą, už kurį turėtų būti skirta tarnybinė nuobauda – atleidimas iš pareigų, atleistas iš statutinio valstybės tarnautojo pareigų paskyrus tarnybinę nuobaudą – atleidimą iš tarnybos statuto nustatyta tvarka, arba atleistas iš pareigų dėl šiurkštaus darbo pareigų pažeidimo ir nuo atleidimo iš pareigų ar tarnybos dienos ar pripažinimo padarius tarnybinį nusižengimą dienos nepraėjo 3 metai;</w:t>
      </w:r>
    </w:p>
    <w:p w14:paraId="30CBADDD" w14:textId="2BA04BEE" w:rsidR="006F5D66" w:rsidRPr="00C769CE" w:rsidRDefault="00ED05D7"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.11. </w:t>
      </w:r>
      <w:r w:rsidR="006F5D66" w:rsidRPr="00C769CE">
        <w:rPr>
          <w:rFonts w:ascii="Times New Roman" w:hAnsi="Times New Roman" w:cs="Times New Roman"/>
          <w:sz w:val="24"/>
          <w:szCs w:val="24"/>
          <w:lang w:val="lt-LT" w:eastAsia="zh-CN"/>
        </w:rPr>
        <w:t>asmens padarytas korupcinio pobūdžio teisės pažeidimas, t. y. darbo drausmės ar tarnybinis nusižengimas, piktnaudžiaujant tarnybine padėtimi, viršijant įgaliojimus, neatliekant pareigų, pažeidžiant viešuosius interesus ir nuo sprendimo dėl darbo drausmės ar tarnybinio nusižengimo padarymo nepraėję 3 metai;</w:t>
      </w:r>
    </w:p>
    <w:p w14:paraId="10D9BC13" w14:textId="3BDDBA68" w:rsidR="006F5D66" w:rsidRPr="00C769CE" w:rsidRDefault="00ED05D7"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.12. </w:t>
      </w:r>
      <w:r w:rsidR="006F5D66" w:rsidRPr="00C769CE">
        <w:rPr>
          <w:rFonts w:ascii="Times New Roman" w:hAnsi="Times New Roman" w:cs="Times New Roman"/>
          <w:sz w:val="24"/>
          <w:szCs w:val="24"/>
          <w:lang w:val="lt-LT" w:eastAsia="zh-CN"/>
        </w:rPr>
        <w:t>asmuo yra pripažintas šiurkščiai pažeidęs Lietuvos Respublikos viešųjų ir privačių interesų derinimo valstybės tarnyboje įstatymo reikalavimus ir nuo pažeidimo padarymo nepraėjo 3 metai;</w:t>
      </w:r>
    </w:p>
    <w:p w14:paraId="0C10CEA4" w14:textId="231A67F1" w:rsidR="006F5D66" w:rsidRPr="00C769CE" w:rsidRDefault="00ED05D7"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lastRenderedPageBreak/>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.13. </w:t>
      </w:r>
      <w:r w:rsidR="006F5D66" w:rsidRPr="00C769CE">
        <w:rPr>
          <w:rFonts w:ascii="Times New Roman" w:hAnsi="Times New Roman" w:cs="Times New Roman"/>
          <w:sz w:val="24"/>
          <w:szCs w:val="24"/>
          <w:lang w:val="lt-LT" w:eastAsia="zh-CN"/>
        </w:rPr>
        <w:t>asmuo įtariamas padaręs baudžiamąjį nusižengimą ar nusikaltimą, tačiau nesurinkus pakankamai duomenų ikiteisminis tyrimas nutrauktas, o asmuo patrauktas administracinėn atsakomybėn ir nuo administracinės atsakomybės taikymo nepraėjo 1 metai ar administracinė atsakomybė nebuvo taikyta, taip pat praėję naikinamieji drausminės atsakomybės taikymo terminai;</w:t>
      </w:r>
    </w:p>
    <w:p w14:paraId="7BD423B8" w14:textId="5F23E00E" w:rsidR="006F5D66" w:rsidRPr="00C769CE" w:rsidRDefault="00ED05D7"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.14. </w:t>
      </w:r>
      <w:r w:rsidR="006F5D66" w:rsidRPr="00C769CE">
        <w:rPr>
          <w:rFonts w:ascii="Times New Roman" w:hAnsi="Times New Roman" w:cs="Times New Roman"/>
          <w:sz w:val="24"/>
          <w:szCs w:val="24"/>
          <w:lang w:val="lt-LT" w:eastAsia="zh-CN"/>
        </w:rPr>
        <w:t>paaiškėja, kad dalyvaudamas viešame konkurse eiti vadovo pareigas</w:t>
      </w:r>
      <w:r w:rsidR="00314964">
        <w:rPr>
          <w:rFonts w:ascii="Times New Roman" w:hAnsi="Times New Roman" w:cs="Times New Roman"/>
          <w:sz w:val="24"/>
          <w:szCs w:val="24"/>
          <w:lang w:val="lt-LT" w:eastAsia="zh-CN"/>
        </w:rPr>
        <w:t>,</w:t>
      </w:r>
      <w:r w:rsidR="006F5D66" w:rsidRPr="00C769CE">
        <w:rPr>
          <w:rFonts w:ascii="Times New Roman" w:hAnsi="Times New Roman" w:cs="Times New Roman"/>
          <w:sz w:val="24"/>
          <w:szCs w:val="24"/>
          <w:lang w:val="lt-LT" w:eastAsia="zh-CN"/>
        </w:rPr>
        <w:t xml:space="preserve"> pateikė suklastotus dokumentus arba nuslėpė ar pateikė tikrovės neatitinkančius duomenis, dėl kurių negalėjo būti priimtas į vadovo pareigas;</w:t>
      </w:r>
    </w:p>
    <w:p w14:paraId="146B4840" w14:textId="33A96E56" w:rsidR="006F5D66" w:rsidRPr="00C769CE" w:rsidRDefault="00ED05D7"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3</w:t>
      </w:r>
      <w:r w:rsidRPr="00C769CE">
        <w:rPr>
          <w:rFonts w:ascii="Times New Roman" w:hAnsi="Times New Roman" w:cs="Times New Roman"/>
          <w:sz w:val="24"/>
          <w:szCs w:val="24"/>
          <w:lang w:val="lt-LT" w:eastAsia="zh-CN"/>
        </w:rPr>
        <w:t xml:space="preserve">.15. </w:t>
      </w:r>
      <w:r w:rsidR="006F5D66" w:rsidRPr="00C769CE">
        <w:rPr>
          <w:rFonts w:ascii="Times New Roman" w:hAnsi="Times New Roman" w:cs="Times New Roman"/>
          <w:sz w:val="24"/>
          <w:szCs w:val="24"/>
          <w:lang w:val="lt-LT" w:eastAsia="zh-CN"/>
        </w:rPr>
        <w:t>asmens savybės, ryšiai ar  kitos su  juo  ar jo aplinka susijusios aplinkybės ar faktai jį į pareigas priimančiam asmeniui sudaro pagrindą padaryti išvadą, kad asmuo akivaizdžiai žemina sveikatos sistemos autoritetą, griauna pasitikėjimą sveikatos sistema, asmens sveikatos priežiūros įstaiga arba jas kompromituoja.</w:t>
      </w:r>
    </w:p>
    <w:p w14:paraId="72BF8335" w14:textId="7DD77CBF" w:rsidR="006F5D66" w:rsidRPr="00C769CE" w:rsidRDefault="00ED05D7"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4</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Įstaigos vadovas į darbą priimamas viešo konkurso būdu penkeriems metams. Įstaigos vadovą į pareigas skiria ir atleidžia iš pareigų, tvirtina pareigybės aprašymą Savivaldybės meras.</w:t>
      </w:r>
    </w:p>
    <w:p w14:paraId="38197ECB" w14:textId="0DDDE586" w:rsidR="006F5D66" w:rsidRPr="00C769CE" w:rsidRDefault="00ED05D7"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5</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Įstaigos vadovo apmokėjimo už darbą tvarką nustato Lietuvos Respublikos sveikatos priežiūros įstaigų įstatymas.</w:t>
      </w:r>
    </w:p>
    <w:p w14:paraId="4521F302" w14:textId="624EB836" w:rsidR="006F5D66" w:rsidRPr="00C769CE" w:rsidRDefault="00ED05D7"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6</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Įstaigos vadovas priima sprendimus, kurie yra įforminami įsakymais.</w:t>
      </w:r>
    </w:p>
    <w:p w14:paraId="42747595" w14:textId="27A14B94" w:rsidR="006F5D66" w:rsidRPr="00C769CE" w:rsidRDefault="00ED05D7"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7</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Įstaigos vadovo atšaukimo tvarka:</w:t>
      </w:r>
    </w:p>
    <w:p w14:paraId="08CFB783" w14:textId="4BE59F4A" w:rsidR="006F5D66" w:rsidRPr="00C769CE" w:rsidRDefault="00ED05D7"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7</w:t>
      </w:r>
      <w:r w:rsidRPr="00C769CE">
        <w:rPr>
          <w:rFonts w:ascii="Times New Roman" w:hAnsi="Times New Roman" w:cs="Times New Roman"/>
          <w:sz w:val="24"/>
          <w:szCs w:val="24"/>
          <w:lang w:val="lt-LT" w:eastAsia="zh-CN"/>
        </w:rPr>
        <w:t xml:space="preserve">.1. </w:t>
      </w:r>
      <w:r w:rsidR="006F5D66" w:rsidRPr="00C769CE">
        <w:rPr>
          <w:rFonts w:ascii="Times New Roman" w:hAnsi="Times New Roman" w:cs="Times New Roman"/>
          <w:sz w:val="24"/>
          <w:szCs w:val="24"/>
          <w:lang w:val="lt-LT" w:eastAsia="zh-CN"/>
        </w:rPr>
        <w:t xml:space="preserve">Įstaigos vadovas apie galimą jo atšaukimą rašytiniu pranešimu informuojamas ne vėliau kaip likus 7 darbo dienoms iki planuojamo sprendimo priėmimo dėl vadovo galimo atšaukimo. Pranešime nurodoma sprendimo priėmimo vieta, laikas, atšaukimo priežastis bei pažymima apie </w:t>
      </w:r>
      <w:r w:rsidR="003D6505" w:rsidRPr="00C769CE">
        <w:rPr>
          <w:rFonts w:ascii="Times New Roman" w:hAnsi="Times New Roman" w:cs="Times New Roman"/>
          <w:sz w:val="24"/>
          <w:szCs w:val="24"/>
          <w:lang w:val="lt-LT" w:eastAsia="zh-CN"/>
        </w:rPr>
        <w:t xml:space="preserve">vadovo </w:t>
      </w:r>
      <w:r w:rsidR="006F5D66" w:rsidRPr="00C769CE">
        <w:rPr>
          <w:rFonts w:ascii="Times New Roman" w:hAnsi="Times New Roman" w:cs="Times New Roman"/>
          <w:sz w:val="24"/>
          <w:szCs w:val="24"/>
          <w:lang w:val="lt-LT" w:eastAsia="zh-CN"/>
        </w:rPr>
        <w:t>teisę ne vėliau kaip likus 3 darbo dienoms iki sprendimo priėmimo pateikti savo argumentuotus paaiškinimus;</w:t>
      </w:r>
    </w:p>
    <w:p w14:paraId="23BFE306" w14:textId="4202E97E" w:rsidR="006F5D66" w:rsidRPr="00C769CE" w:rsidRDefault="00ED05D7"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7</w:t>
      </w:r>
      <w:r w:rsidRPr="00C769CE">
        <w:rPr>
          <w:rFonts w:ascii="Times New Roman" w:hAnsi="Times New Roman" w:cs="Times New Roman"/>
          <w:sz w:val="24"/>
          <w:szCs w:val="24"/>
          <w:lang w:val="lt-LT" w:eastAsia="zh-CN"/>
        </w:rPr>
        <w:t xml:space="preserve">.2. </w:t>
      </w:r>
      <w:r w:rsidR="006F5D66" w:rsidRPr="00C769CE">
        <w:rPr>
          <w:rFonts w:ascii="Times New Roman" w:hAnsi="Times New Roman" w:cs="Times New Roman"/>
          <w:sz w:val="24"/>
          <w:szCs w:val="24"/>
          <w:lang w:val="lt-LT" w:eastAsia="zh-CN"/>
        </w:rPr>
        <w:t>sprendim</w:t>
      </w:r>
      <w:r w:rsidR="00314964">
        <w:rPr>
          <w:rFonts w:ascii="Times New Roman" w:hAnsi="Times New Roman" w:cs="Times New Roman"/>
          <w:sz w:val="24"/>
          <w:szCs w:val="24"/>
          <w:lang w:val="lt-LT" w:eastAsia="zh-CN"/>
        </w:rPr>
        <w:t>ą</w:t>
      </w:r>
      <w:r w:rsidR="006F5D66" w:rsidRPr="00C769CE">
        <w:rPr>
          <w:rFonts w:ascii="Times New Roman" w:hAnsi="Times New Roman" w:cs="Times New Roman"/>
          <w:sz w:val="24"/>
          <w:szCs w:val="24"/>
          <w:lang w:val="lt-LT" w:eastAsia="zh-CN"/>
        </w:rPr>
        <w:t xml:space="preserve"> dėl Įstaigos vadovo atšaukimo (neatšaukimo) priima Savivaldybės meras;</w:t>
      </w:r>
    </w:p>
    <w:p w14:paraId="13752D22" w14:textId="733EEEC4" w:rsidR="006F5D66" w:rsidRPr="00C769CE" w:rsidRDefault="00ED05D7"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7</w:t>
      </w:r>
      <w:r w:rsidRPr="00C769CE">
        <w:rPr>
          <w:rFonts w:ascii="Times New Roman" w:hAnsi="Times New Roman" w:cs="Times New Roman"/>
          <w:sz w:val="24"/>
          <w:szCs w:val="24"/>
          <w:lang w:val="lt-LT" w:eastAsia="zh-CN"/>
        </w:rPr>
        <w:t xml:space="preserve">.3. </w:t>
      </w:r>
      <w:r w:rsidR="006F5D66" w:rsidRPr="00C769CE">
        <w:rPr>
          <w:rFonts w:ascii="Times New Roman" w:hAnsi="Times New Roman" w:cs="Times New Roman"/>
          <w:sz w:val="24"/>
          <w:szCs w:val="24"/>
          <w:lang w:val="lt-LT" w:eastAsia="zh-CN"/>
        </w:rPr>
        <w:t>priimant sprendimą turi teisę dalyvauti Įstaigos vadovas;</w:t>
      </w:r>
    </w:p>
    <w:p w14:paraId="11511D90" w14:textId="438C78A3" w:rsidR="006F5D66" w:rsidRPr="00C769CE" w:rsidRDefault="00ED05D7"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7</w:t>
      </w:r>
      <w:r w:rsidRPr="00C769CE">
        <w:rPr>
          <w:rFonts w:ascii="Times New Roman" w:hAnsi="Times New Roman" w:cs="Times New Roman"/>
          <w:sz w:val="24"/>
          <w:szCs w:val="24"/>
          <w:lang w:val="lt-LT" w:eastAsia="zh-CN"/>
        </w:rPr>
        <w:t xml:space="preserve">.4. </w:t>
      </w:r>
      <w:r w:rsidR="006F5D66" w:rsidRPr="00C769CE">
        <w:rPr>
          <w:rFonts w:ascii="Times New Roman" w:hAnsi="Times New Roman" w:cs="Times New Roman"/>
          <w:sz w:val="24"/>
          <w:szCs w:val="24"/>
          <w:lang w:val="lt-LT" w:eastAsia="zh-CN"/>
        </w:rPr>
        <w:t>priėmus motyvuotą sprendimą atšaukti Įstaigos vadovą iš pareigų, su juo sudaryta darbo sutartis nutraukiama.</w:t>
      </w:r>
    </w:p>
    <w:p w14:paraId="6FE7D73B" w14:textId="46C68518" w:rsidR="006F5D66" w:rsidRPr="00C769CE" w:rsidRDefault="00ED05D7" w:rsidP="00125E74">
      <w:pPr>
        <w:spacing w:after="0" w:line="360" w:lineRule="auto"/>
        <w:ind w:firstLine="567"/>
        <w:jc w:val="both"/>
        <w:rPr>
          <w:rFonts w:ascii="Times New Roman" w:hAnsi="Times New Roman" w:cs="Times New Roman"/>
          <w:sz w:val="24"/>
          <w:szCs w:val="24"/>
          <w:lang w:val="lt-LT" w:eastAsia="zh-CN"/>
        </w:rPr>
      </w:pPr>
      <w:r w:rsidRPr="00C769CE">
        <w:rPr>
          <w:rFonts w:ascii="Times New Roman" w:hAnsi="Times New Roman" w:cs="Times New Roman"/>
          <w:sz w:val="24"/>
          <w:szCs w:val="24"/>
          <w:lang w:val="lt-LT" w:eastAsia="zh-CN"/>
        </w:rPr>
        <w:t>5</w:t>
      </w:r>
      <w:r w:rsidR="00664744">
        <w:rPr>
          <w:rFonts w:ascii="Times New Roman" w:hAnsi="Times New Roman" w:cs="Times New Roman"/>
          <w:sz w:val="24"/>
          <w:szCs w:val="24"/>
          <w:lang w:val="lt-LT" w:eastAsia="zh-CN"/>
        </w:rPr>
        <w:t>8</w:t>
      </w:r>
      <w:r w:rsidRPr="00C769CE">
        <w:rPr>
          <w:rFonts w:ascii="Times New Roman" w:hAnsi="Times New Roman" w:cs="Times New Roman"/>
          <w:sz w:val="24"/>
          <w:szCs w:val="24"/>
          <w:lang w:val="lt-LT" w:eastAsia="zh-CN"/>
        </w:rPr>
        <w:t xml:space="preserve">. </w:t>
      </w:r>
      <w:r w:rsidR="006F5D66" w:rsidRPr="00C769CE">
        <w:rPr>
          <w:rFonts w:ascii="Times New Roman" w:hAnsi="Times New Roman" w:cs="Times New Roman"/>
          <w:sz w:val="24"/>
          <w:szCs w:val="24"/>
          <w:lang w:val="lt-LT" w:eastAsia="zh-CN"/>
        </w:rPr>
        <w:t>Laikotarpiu iki naujo Įstaigos vadovo paskyrimo dienos jo funkcijas laikinai, bet ne ilgiau kaip vienus metus, atlieka visuotinio dalininko susirinkimo paskirtas Įstaigos darbuotojas arba kitas asmuo, su kuriuo jo paskyrimo atlikti Įstaigos vadovo funkcijas laikotarpiui atitinkamai pakeičiama arba sudaroma darbo sutartis. Šiame Įstatų punkte nurodytą darbo sutartį arba sutarties pakeitimą pasirašo visuotinio dalininkų susirinkimo įgaliotas asmuo.</w:t>
      </w:r>
    </w:p>
    <w:p w14:paraId="7CD451CB" w14:textId="77777777" w:rsidR="002E2C65" w:rsidRPr="00C769CE" w:rsidRDefault="002E2C65" w:rsidP="00BB6556">
      <w:pPr>
        <w:spacing w:after="0" w:line="360" w:lineRule="auto"/>
        <w:ind w:firstLine="567"/>
        <w:jc w:val="center"/>
        <w:rPr>
          <w:rFonts w:ascii="Times New Roman" w:hAnsi="Times New Roman" w:cs="Times New Roman"/>
          <w:b/>
          <w:bCs/>
          <w:sz w:val="24"/>
          <w:szCs w:val="24"/>
          <w:lang w:val="lt-LT" w:eastAsia="zh-CN"/>
        </w:rPr>
      </w:pPr>
    </w:p>
    <w:p w14:paraId="2066B4D4" w14:textId="52400388" w:rsidR="00BB6556" w:rsidRPr="00C769CE" w:rsidRDefault="00BB6556" w:rsidP="00BB6556">
      <w:pPr>
        <w:spacing w:after="0" w:line="360" w:lineRule="auto"/>
        <w:ind w:firstLine="567"/>
        <w:jc w:val="center"/>
        <w:rPr>
          <w:rFonts w:ascii="Times New Roman" w:hAnsi="Times New Roman" w:cs="Times New Roman"/>
          <w:b/>
          <w:bCs/>
          <w:sz w:val="24"/>
          <w:szCs w:val="24"/>
          <w:lang w:val="lt-LT" w:eastAsia="zh-CN"/>
        </w:rPr>
      </w:pPr>
      <w:r w:rsidRPr="00C769CE">
        <w:rPr>
          <w:rFonts w:ascii="Times New Roman" w:hAnsi="Times New Roman" w:cs="Times New Roman"/>
          <w:b/>
          <w:bCs/>
          <w:sz w:val="24"/>
          <w:szCs w:val="24"/>
          <w:lang w:val="lt-LT" w:eastAsia="zh-CN"/>
        </w:rPr>
        <w:t>XI SKYRIUS</w:t>
      </w:r>
    </w:p>
    <w:p w14:paraId="67E7012A" w14:textId="77777777" w:rsidR="002C28F7" w:rsidRPr="00C769CE" w:rsidRDefault="00BD3F48" w:rsidP="002E2C65">
      <w:pPr>
        <w:spacing w:after="0" w:line="360" w:lineRule="auto"/>
        <w:jc w:val="center"/>
        <w:rPr>
          <w:rFonts w:ascii="Times New Roman" w:eastAsia="Times New Roman" w:hAnsi="Times New Roman" w:cs="Times New Roman"/>
          <w:b/>
          <w:sz w:val="24"/>
          <w:lang w:val="lt-LT"/>
        </w:rPr>
      </w:pPr>
      <w:r w:rsidRPr="005377B2">
        <w:rPr>
          <w:rFonts w:ascii="Times New Roman" w:eastAsia="Times New Roman" w:hAnsi="Times New Roman" w:cs="Times New Roman"/>
          <w:b/>
          <w:color w:val="000000"/>
          <w:sz w:val="24"/>
          <w:lang w:val="lt-LT"/>
        </w:rPr>
        <w:t>STEBĖTOJŲ TARYBA</w:t>
      </w:r>
    </w:p>
    <w:p w14:paraId="67E7012B" w14:textId="77777777" w:rsidR="002C28F7" w:rsidRPr="00C769CE" w:rsidRDefault="002C28F7">
      <w:pPr>
        <w:spacing w:after="0" w:line="240" w:lineRule="auto"/>
        <w:ind w:firstLine="57"/>
        <w:jc w:val="both"/>
        <w:rPr>
          <w:rFonts w:ascii="Times New Roman" w:eastAsia="Times New Roman" w:hAnsi="Times New Roman" w:cs="Times New Roman"/>
          <w:b/>
          <w:sz w:val="24"/>
          <w:lang w:val="lt-LT"/>
        </w:rPr>
      </w:pPr>
    </w:p>
    <w:p w14:paraId="67E7012C" w14:textId="3CE66455" w:rsidR="002C28F7" w:rsidRPr="00C769CE" w:rsidRDefault="009F7FE7" w:rsidP="00125E74">
      <w:pPr>
        <w:tabs>
          <w:tab w:val="left" w:pos="709"/>
          <w:tab w:val="left" w:pos="720"/>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sz w:val="24"/>
          <w:lang w:val="lt-LT"/>
        </w:rPr>
        <w:t>5</w:t>
      </w:r>
      <w:r w:rsidR="00664744">
        <w:rPr>
          <w:rFonts w:ascii="Times New Roman" w:eastAsia="Times New Roman" w:hAnsi="Times New Roman" w:cs="Times New Roman"/>
          <w:sz w:val="24"/>
          <w:lang w:val="lt-LT"/>
        </w:rPr>
        <w:t>9</w:t>
      </w:r>
      <w:r w:rsidR="00DF190B" w:rsidRPr="00C769CE">
        <w:rPr>
          <w:rFonts w:ascii="Times New Roman" w:eastAsia="Times New Roman" w:hAnsi="Times New Roman" w:cs="Times New Roman"/>
          <w:sz w:val="24"/>
          <w:lang w:val="lt-LT"/>
        </w:rPr>
        <w:t>.</w:t>
      </w:r>
      <w:r w:rsidR="00BD3F48" w:rsidRPr="00C769CE">
        <w:rPr>
          <w:rFonts w:ascii="Times New Roman" w:eastAsia="Times New Roman" w:hAnsi="Times New Roman" w:cs="Times New Roman"/>
          <w:sz w:val="24"/>
          <w:lang w:val="lt-LT"/>
        </w:rPr>
        <w:t xml:space="preserve"> Įstaigos stebėtojų taryba yra kolegialus organas, sudaroma savininko (dalininkų) sprendimu </w:t>
      </w:r>
      <w:r w:rsidR="00BD3F48" w:rsidRPr="00C769CE">
        <w:rPr>
          <w:rFonts w:ascii="Times New Roman" w:eastAsia="Times New Roman" w:hAnsi="Times New Roman" w:cs="Times New Roman"/>
          <w:color w:val="000000"/>
          <w:sz w:val="24"/>
          <w:lang w:val="lt-LT"/>
        </w:rPr>
        <w:t>5 (penkeriems) metams Įstaigos veiklos viešumui užtikrinti, patarti Įstaigos dalininkui ir (ar) dalininko (savininko) teises ir pareigas įgyvendinančiai institucijai savininkui (dalininkams) Įstaigos veiklos klausimais.</w:t>
      </w:r>
    </w:p>
    <w:p w14:paraId="67E7012D" w14:textId="000A100E" w:rsidR="002C28F7" w:rsidRPr="00C769CE" w:rsidRDefault="00664744" w:rsidP="00125E74">
      <w:pPr>
        <w:tabs>
          <w:tab w:val="left" w:pos="709"/>
          <w:tab w:val="left" w:pos="720"/>
        </w:tabs>
        <w:spacing w:after="0" w:line="360" w:lineRule="auto"/>
        <w:ind w:right="57" w:firstLine="567"/>
        <w:jc w:val="both"/>
        <w:rPr>
          <w:rFonts w:ascii="Calibri" w:eastAsia="Calibri" w:hAnsi="Calibri" w:cs="Calibri"/>
          <w:lang w:val="lt-LT"/>
        </w:rPr>
      </w:pPr>
      <w:r>
        <w:rPr>
          <w:rFonts w:ascii="Times New Roman" w:eastAsia="Times New Roman" w:hAnsi="Times New Roman" w:cs="Times New Roman"/>
          <w:color w:val="000000"/>
          <w:sz w:val="24"/>
          <w:lang w:val="lt-LT"/>
        </w:rPr>
        <w:t>60</w:t>
      </w:r>
      <w:r w:rsidR="00DF190B"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Įstaigos stebėtojų taryba sudaroma iš 5 (penkių) narių: 2 (dviejų) Įstaigos savininko teises ir pareigas įgyvendinančios institucijos paskirtų asmenų; 2 (dviejų) </w:t>
      </w:r>
      <w:r w:rsidR="00276FA5"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 xml:space="preserve">avivaldybės tarybos paskirtų asmenų ir 1 (vieno) </w:t>
      </w:r>
      <w:r w:rsidR="00E676C3" w:rsidRPr="00C769CE">
        <w:rPr>
          <w:rFonts w:ascii="Times New Roman" w:eastAsia="Times New Roman" w:hAnsi="Times New Roman" w:cs="Times New Roman"/>
          <w:color w:val="000000"/>
          <w:sz w:val="24"/>
          <w:lang w:val="lt-LT"/>
        </w:rPr>
        <w:t>Į</w:t>
      </w:r>
      <w:r w:rsidR="00BD3F48" w:rsidRPr="00C769CE">
        <w:rPr>
          <w:rFonts w:ascii="Times New Roman" w:eastAsia="Times New Roman" w:hAnsi="Times New Roman" w:cs="Times New Roman"/>
          <w:color w:val="000000"/>
          <w:sz w:val="24"/>
          <w:lang w:val="lt-LT"/>
        </w:rPr>
        <w:t xml:space="preserve">staigos pagal </w:t>
      </w:r>
      <w:r w:rsidR="002E2C65" w:rsidRPr="00C769CE">
        <w:rPr>
          <w:rFonts w:ascii="Times New Roman" w:eastAsia="Times New Roman" w:hAnsi="Times New Roman" w:cs="Times New Roman"/>
          <w:color w:val="000000"/>
          <w:sz w:val="24"/>
          <w:lang w:val="lt-LT"/>
        </w:rPr>
        <w:t>Lietuvos Respublikos d</w:t>
      </w:r>
      <w:r w:rsidR="00BD3F48" w:rsidRPr="00C769CE">
        <w:rPr>
          <w:rFonts w:ascii="Times New Roman" w:eastAsia="Times New Roman" w:hAnsi="Times New Roman" w:cs="Times New Roman"/>
          <w:color w:val="000000"/>
          <w:sz w:val="24"/>
          <w:lang w:val="lt-LT"/>
        </w:rPr>
        <w:t>arbo kodeksą veikiančio darbuotojų atstovo paskirto asmens. Stebėtojų tarybos narių kadencijų skaičius nėra ribojamas.</w:t>
      </w:r>
    </w:p>
    <w:p w14:paraId="67E7012E" w14:textId="3E0DF724" w:rsidR="002C28F7" w:rsidRPr="00C769CE" w:rsidRDefault="00664744" w:rsidP="00125E74">
      <w:pPr>
        <w:tabs>
          <w:tab w:val="left" w:pos="709"/>
          <w:tab w:val="left" w:pos="720"/>
        </w:tabs>
        <w:spacing w:after="0" w:line="360" w:lineRule="auto"/>
        <w:ind w:right="57" w:firstLine="567"/>
        <w:jc w:val="both"/>
        <w:rPr>
          <w:rFonts w:ascii="Calibri" w:eastAsia="Calibri" w:hAnsi="Calibri" w:cs="Calibri"/>
          <w:lang w:val="lt-LT"/>
        </w:rPr>
      </w:pPr>
      <w:r>
        <w:rPr>
          <w:rFonts w:ascii="Times New Roman" w:eastAsia="Times New Roman" w:hAnsi="Times New Roman" w:cs="Times New Roman"/>
          <w:color w:val="000000"/>
          <w:sz w:val="24"/>
          <w:lang w:val="lt-LT"/>
        </w:rPr>
        <w:t>61</w:t>
      </w:r>
      <w:r w:rsidR="00DF190B"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Su stebėtojų tarybos nariais darbo sutartis nesudaroma, už darbą stebėtojų taryboje neapmokama. Už veiklą stebėtojų taryboje jos nariai atsako teisės aktų nustatyta tvarka.</w:t>
      </w:r>
    </w:p>
    <w:p w14:paraId="67E7012F" w14:textId="750C186C" w:rsidR="002C28F7" w:rsidRPr="00C769CE" w:rsidRDefault="009F7FE7" w:rsidP="00125E74">
      <w:pPr>
        <w:tabs>
          <w:tab w:val="left" w:pos="709"/>
          <w:tab w:val="left" w:pos="720"/>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2</w:t>
      </w:r>
      <w:r w:rsidR="00DF190B"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Stebėtojų taryboje negali būti asmenų, dirbančių </w:t>
      </w:r>
      <w:r w:rsidR="00E676C3" w:rsidRPr="00C769CE">
        <w:rPr>
          <w:rFonts w:ascii="Times New Roman" w:eastAsia="Times New Roman" w:hAnsi="Times New Roman" w:cs="Times New Roman"/>
          <w:color w:val="000000"/>
          <w:sz w:val="24"/>
          <w:lang w:val="lt-LT"/>
        </w:rPr>
        <w:t>Į</w:t>
      </w:r>
      <w:r w:rsidR="00BD3F48" w:rsidRPr="00C769CE">
        <w:rPr>
          <w:rFonts w:ascii="Times New Roman" w:eastAsia="Times New Roman" w:hAnsi="Times New Roman" w:cs="Times New Roman"/>
          <w:color w:val="000000"/>
          <w:sz w:val="24"/>
          <w:lang w:val="lt-LT"/>
        </w:rPr>
        <w:t>staigos vadovu, vadovo pavaduotoju, padalinių ir filialų vadovais, vyriausiaisiais finansininkais (buhalteriais), institucijose, vykdančiose privalomąjį sveikatos draudimą, taip pat Pacientų sveikatai padarytos žalos nustatymo komisijoje, veikiančioje prie Sveikatos apsaugos ministerijos.</w:t>
      </w:r>
    </w:p>
    <w:p w14:paraId="67E70130" w14:textId="0558CBE8" w:rsidR="002C28F7" w:rsidRPr="00C769CE" w:rsidRDefault="009F7FE7" w:rsidP="00125E74">
      <w:pPr>
        <w:tabs>
          <w:tab w:val="left" w:pos="709"/>
          <w:tab w:val="left" w:pos="720"/>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3</w:t>
      </w:r>
      <w:r w:rsidR="00DF190B"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Stebėtojų tarybos susirinkimai yra protokoluojami.</w:t>
      </w:r>
    </w:p>
    <w:p w14:paraId="67E70131" w14:textId="3A07E069" w:rsidR="002C28F7" w:rsidRPr="00C769CE" w:rsidRDefault="009F7FE7" w:rsidP="00125E74">
      <w:pPr>
        <w:tabs>
          <w:tab w:val="left" w:pos="709"/>
          <w:tab w:val="left" w:pos="720"/>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4</w:t>
      </w:r>
      <w:r w:rsidR="00DF190B"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Stebėtojų tarybos narys gali atsistatydinti iš savo pareigų kadencijai nepasibaigus, apie tai raštu įspėjant </w:t>
      </w:r>
      <w:r w:rsidR="00AF4D82"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tebėtojų tarybą ir jį delegavusią instituciją ne vėliau kaip prieš 14 kalendorinių dienų.</w:t>
      </w:r>
    </w:p>
    <w:p w14:paraId="67E70132" w14:textId="33F98DF1" w:rsidR="002C28F7" w:rsidRPr="00C769CE" w:rsidRDefault="009F7FE7" w:rsidP="00125E74">
      <w:pPr>
        <w:tabs>
          <w:tab w:val="left" w:pos="709"/>
          <w:tab w:val="left" w:pos="720"/>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5</w:t>
      </w:r>
      <w:r w:rsidR="00DF190B"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Stebėtojų tarybos narys gali būti atšauktas iš stebėtojų tarybos:</w:t>
      </w:r>
    </w:p>
    <w:p w14:paraId="67E70133" w14:textId="6C957950" w:rsidR="002C28F7" w:rsidRPr="00C769CE" w:rsidRDefault="009F7FE7" w:rsidP="00125E74">
      <w:pPr>
        <w:tabs>
          <w:tab w:val="left" w:pos="709"/>
          <w:tab w:val="left" w:pos="720"/>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5</w:t>
      </w:r>
      <w:r w:rsidR="00DF190B"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jo raštišku pareiškimu;</w:t>
      </w:r>
    </w:p>
    <w:p w14:paraId="67E70134" w14:textId="0997E564" w:rsidR="002C28F7" w:rsidRPr="00C769CE" w:rsidRDefault="009F7FE7" w:rsidP="00125E74">
      <w:pPr>
        <w:tabs>
          <w:tab w:val="left" w:pos="709"/>
          <w:tab w:val="left" w:pos="720"/>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5</w:t>
      </w:r>
      <w:r w:rsidR="00DF190B"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delegavusios institucijos sprendimu;</w:t>
      </w:r>
    </w:p>
    <w:p w14:paraId="67E70135" w14:textId="1A81CE3D" w:rsidR="002C28F7" w:rsidRPr="00C769CE" w:rsidRDefault="009F7FE7" w:rsidP="00195152">
      <w:pPr>
        <w:tabs>
          <w:tab w:val="left" w:pos="709"/>
          <w:tab w:val="left" w:pos="720"/>
          <w:tab w:val="left" w:pos="993"/>
          <w:tab w:val="left" w:pos="1134"/>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5</w:t>
      </w:r>
      <w:r w:rsidR="00BD3F48" w:rsidRPr="00C769CE">
        <w:rPr>
          <w:rFonts w:ascii="Times New Roman" w:eastAsia="Times New Roman" w:hAnsi="Times New Roman" w:cs="Times New Roman"/>
          <w:color w:val="000000"/>
          <w:sz w:val="24"/>
          <w:lang w:val="lt-LT"/>
        </w:rPr>
        <w:t>.3.</w:t>
      </w:r>
      <w:r w:rsidR="00BD3F48" w:rsidRPr="00C769CE">
        <w:rPr>
          <w:rFonts w:ascii="Times New Roman" w:eastAsia="Times New Roman" w:hAnsi="Times New Roman" w:cs="Times New Roman"/>
          <w:color w:val="000000"/>
          <w:sz w:val="24"/>
          <w:lang w:val="lt-LT"/>
        </w:rPr>
        <w:tab/>
        <w:t>Įstaigos sveikatos priežiūros specialistų profesinės sąjungos nutarimu, jeigu ji buvo delegavusi savo atstovą.</w:t>
      </w:r>
    </w:p>
    <w:p w14:paraId="67E70136" w14:textId="09FE955C" w:rsidR="002C28F7" w:rsidRPr="00C769CE" w:rsidRDefault="009F7FE7" w:rsidP="00125E74">
      <w:pPr>
        <w:tabs>
          <w:tab w:val="left" w:pos="709"/>
          <w:tab w:val="left" w:pos="720"/>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6</w:t>
      </w:r>
      <w:r w:rsidR="00DF190B"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Vietoje atsistatydinusio ar atšaukto stebėtojų tarybos nario skyrusi institucija parenka ir deleguoja kitą narį.</w:t>
      </w:r>
    </w:p>
    <w:p w14:paraId="67E70137" w14:textId="5BDDA96C" w:rsidR="002C28F7" w:rsidRPr="00C769CE" w:rsidRDefault="009F7FE7" w:rsidP="00125E74">
      <w:pPr>
        <w:tabs>
          <w:tab w:val="left" w:pos="709"/>
          <w:tab w:val="left" w:pos="720"/>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7</w:t>
      </w:r>
      <w:r w:rsidR="00DF190B"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Stebėtojų tarybos nariai turi teisę dalyvauti visuotiniuose dalininkų susirinkimuose be balso teisės, gauti informaciją apie Įstaigos vykdomą veiklą.</w:t>
      </w:r>
    </w:p>
    <w:p w14:paraId="67E70138" w14:textId="24A7AF1C" w:rsidR="002C28F7" w:rsidRPr="00C769CE" w:rsidRDefault="009F7FE7" w:rsidP="00125E74">
      <w:pPr>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8</w:t>
      </w:r>
      <w:r w:rsidR="00DF190B"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Stebėtojų tarybos sudėtis tvirtinama, keičiama savininko teises ir pareigas įgyvendinančios institucijos sprendimu.</w:t>
      </w:r>
    </w:p>
    <w:p w14:paraId="67E70139" w14:textId="17E00172" w:rsidR="002C28F7" w:rsidRPr="0066488D" w:rsidRDefault="009F7FE7" w:rsidP="00125E74">
      <w:pPr>
        <w:tabs>
          <w:tab w:val="left" w:pos="720"/>
          <w:tab w:val="left" w:pos="1560"/>
        </w:tabs>
        <w:spacing w:after="0" w:line="360" w:lineRule="auto"/>
        <w:ind w:right="57" w:firstLine="567"/>
        <w:jc w:val="both"/>
        <w:rPr>
          <w:rFonts w:ascii="Calibri" w:eastAsia="Calibri" w:hAnsi="Calibri" w:cs="Calibri"/>
          <w:lang w:val="lt-LT"/>
        </w:rPr>
      </w:pPr>
      <w:r w:rsidRPr="00AD5EAD">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9</w:t>
      </w:r>
      <w:r w:rsidR="00DF190B" w:rsidRPr="00AD5EAD">
        <w:rPr>
          <w:rFonts w:ascii="Times New Roman" w:eastAsia="Times New Roman" w:hAnsi="Times New Roman" w:cs="Times New Roman"/>
          <w:color w:val="000000"/>
          <w:sz w:val="24"/>
          <w:lang w:val="lt-LT"/>
        </w:rPr>
        <w:t>.</w:t>
      </w:r>
      <w:r w:rsidR="00BD3F48" w:rsidRPr="00AD5EAD">
        <w:rPr>
          <w:rFonts w:ascii="Times New Roman" w:eastAsia="Times New Roman" w:hAnsi="Times New Roman" w:cs="Times New Roman"/>
          <w:color w:val="000000"/>
          <w:sz w:val="24"/>
          <w:lang w:val="lt-LT"/>
        </w:rPr>
        <w:t xml:space="preserve"> Stebėtojų tarybos kompetencija:</w:t>
      </w:r>
    </w:p>
    <w:p w14:paraId="67E7013A" w14:textId="3EB8F43A" w:rsidR="002C28F7" w:rsidRPr="00C769CE" w:rsidRDefault="009F7FE7" w:rsidP="00125E74">
      <w:pPr>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9</w:t>
      </w:r>
      <w:r w:rsidR="00DF190B"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analizuoti Įstaigos veiklą;</w:t>
      </w:r>
    </w:p>
    <w:p w14:paraId="67E7013B" w14:textId="7967CE82" w:rsidR="002C28F7" w:rsidRPr="00C769CE" w:rsidRDefault="009F7FE7" w:rsidP="00125E74">
      <w:pPr>
        <w:tabs>
          <w:tab w:val="left" w:pos="720"/>
          <w:tab w:val="left" w:pos="99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stebėti Įstaigos vadovo vykdomą personalo politiką;</w:t>
      </w:r>
    </w:p>
    <w:p w14:paraId="67E7013C" w14:textId="6C58E205" w:rsidR="002C28F7" w:rsidRPr="00C769CE" w:rsidRDefault="009F7FE7" w:rsidP="00125E74">
      <w:pPr>
        <w:tabs>
          <w:tab w:val="left" w:pos="720"/>
          <w:tab w:val="left" w:pos="99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lastRenderedPageBreak/>
        <w:t>6</w:t>
      </w:r>
      <w:r w:rsidR="00664744">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 xml:space="preserve">išklausyti ir įvertinti Įstaigos vadovo parengtą metinės veiklos ataskaitą bei strateginius veiklos planus; </w:t>
      </w:r>
    </w:p>
    <w:p w14:paraId="67E7013D" w14:textId="472FEF26" w:rsidR="002C28F7" w:rsidRPr="00C769CE" w:rsidRDefault="009F7FE7" w:rsidP="00125E74">
      <w:pPr>
        <w:tabs>
          <w:tab w:val="left" w:pos="720"/>
          <w:tab w:val="left" w:pos="99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.4. </w:t>
      </w:r>
      <w:r w:rsidR="00BD3F48" w:rsidRPr="00C769CE">
        <w:rPr>
          <w:rFonts w:ascii="Times New Roman" w:eastAsia="Times New Roman" w:hAnsi="Times New Roman" w:cs="Times New Roman"/>
          <w:color w:val="000000"/>
          <w:sz w:val="24"/>
          <w:lang w:val="lt-LT"/>
        </w:rPr>
        <w:t>derinti Įstaigos vadovo sprendimo projektą dėl teikiamų paslaugų asortimento didinimo ar mažinimo, vidaus struktūros pakeitimų;</w:t>
      </w:r>
    </w:p>
    <w:p w14:paraId="67E7013E" w14:textId="4A18576F" w:rsidR="002C28F7" w:rsidRPr="00C769CE" w:rsidRDefault="009F7FE7" w:rsidP="00125E74">
      <w:pPr>
        <w:tabs>
          <w:tab w:val="left" w:pos="720"/>
          <w:tab w:val="left" w:pos="99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.5. </w:t>
      </w:r>
      <w:r w:rsidR="00BD3F48" w:rsidRPr="00C769CE">
        <w:rPr>
          <w:rFonts w:ascii="Times New Roman" w:eastAsia="Times New Roman" w:hAnsi="Times New Roman" w:cs="Times New Roman"/>
          <w:color w:val="000000"/>
          <w:sz w:val="24"/>
          <w:lang w:val="lt-LT"/>
        </w:rPr>
        <w:t>derinti Įstaigos vadovo sprendimo projektą dėl darbuotojų darbo apmokėjimo tvarkos tvirtinimo;</w:t>
      </w:r>
    </w:p>
    <w:p w14:paraId="67E7013F" w14:textId="6282E3B2" w:rsidR="002C28F7" w:rsidRPr="00C769CE" w:rsidRDefault="009F7FE7" w:rsidP="00125E74">
      <w:pPr>
        <w:tabs>
          <w:tab w:val="left" w:pos="720"/>
          <w:tab w:val="left" w:pos="99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6</w:t>
      </w:r>
      <w:r w:rsidR="00664744">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.6. </w:t>
      </w:r>
      <w:r w:rsidR="00BD3F48" w:rsidRPr="00C769CE">
        <w:rPr>
          <w:rFonts w:ascii="Times New Roman" w:eastAsia="Times New Roman" w:hAnsi="Times New Roman" w:cs="Times New Roman"/>
          <w:color w:val="000000"/>
          <w:sz w:val="24"/>
          <w:lang w:val="lt-LT"/>
        </w:rPr>
        <w:t>Įstaigos vadovo siūlymu derina kitų Įstaigai svarbių sprendimų projektus.</w:t>
      </w:r>
    </w:p>
    <w:p w14:paraId="67E70140" w14:textId="27197667" w:rsidR="002C28F7" w:rsidRPr="0066488D" w:rsidRDefault="00664744" w:rsidP="00125E74">
      <w:pPr>
        <w:spacing w:after="0" w:line="360" w:lineRule="auto"/>
        <w:ind w:right="57" w:firstLine="567"/>
        <w:jc w:val="both"/>
        <w:rPr>
          <w:rFonts w:ascii="Calibri" w:eastAsia="Calibri" w:hAnsi="Calibri" w:cs="Calibri"/>
          <w:lang w:val="lt-LT"/>
        </w:rPr>
      </w:pPr>
      <w:r>
        <w:rPr>
          <w:rFonts w:ascii="Times New Roman" w:eastAsia="Times New Roman" w:hAnsi="Times New Roman" w:cs="Times New Roman"/>
          <w:color w:val="000000"/>
          <w:sz w:val="24"/>
          <w:lang w:val="lt-LT"/>
        </w:rPr>
        <w:t>70</w:t>
      </w:r>
      <w:r w:rsidR="00DF190B" w:rsidRPr="00531D9A">
        <w:rPr>
          <w:rFonts w:ascii="Times New Roman" w:eastAsia="Times New Roman" w:hAnsi="Times New Roman" w:cs="Times New Roman"/>
          <w:color w:val="000000"/>
          <w:sz w:val="24"/>
          <w:lang w:val="lt-LT"/>
        </w:rPr>
        <w:t>.</w:t>
      </w:r>
      <w:r w:rsidR="00BD3F48" w:rsidRPr="00531D9A">
        <w:rPr>
          <w:rFonts w:ascii="Times New Roman" w:eastAsia="Times New Roman" w:hAnsi="Times New Roman" w:cs="Times New Roman"/>
          <w:color w:val="000000"/>
          <w:sz w:val="24"/>
          <w:lang w:val="lt-LT"/>
        </w:rPr>
        <w:t xml:space="preserve"> Stebėtojų taryba turi teisę:</w:t>
      </w:r>
    </w:p>
    <w:p w14:paraId="67E70141" w14:textId="23F9E4EC" w:rsidR="002C28F7" w:rsidRPr="00C769CE" w:rsidRDefault="00664744" w:rsidP="00125E74">
      <w:pPr>
        <w:tabs>
          <w:tab w:val="left" w:pos="720"/>
          <w:tab w:val="left" w:pos="851"/>
        </w:tabs>
        <w:spacing w:after="0" w:line="360" w:lineRule="auto"/>
        <w:ind w:right="57" w:firstLine="567"/>
        <w:jc w:val="both"/>
        <w:rPr>
          <w:rFonts w:ascii="Calibri" w:eastAsia="Calibri" w:hAnsi="Calibri" w:cs="Calibri"/>
          <w:lang w:val="lt-LT"/>
        </w:rPr>
      </w:pPr>
      <w:r>
        <w:rPr>
          <w:rFonts w:ascii="Times New Roman" w:eastAsia="Times New Roman" w:hAnsi="Times New Roman" w:cs="Times New Roman"/>
          <w:color w:val="000000"/>
          <w:sz w:val="24"/>
          <w:lang w:val="lt-LT"/>
        </w:rPr>
        <w:t>70</w:t>
      </w:r>
      <w:r w:rsidR="00DF190B" w:rsidRPr="00C769CE">
        <w:rPr>
          <w:rFonts w:ascii="Times New Roman" w:eastAsia="Times New Roman" w:hAnsi="Times New Roman" w:cs="Times New Roman"/>
          <w:color w:val="000000"/>
          <w:sz w:val="24"/>
          <w:lang w:val="lt-LT"/>
        </w:rPr>
        <w:t>.1.</w:t>
      </w:r>
      <w:r w:rsidR="00BD3F48" w:rsidRPr="00C769CE">
        <w:rPr>
          <w:rFonts w:ascii="Times New Roman" w:eastAsia="Times New Roman" w:hAnsi="Times New Roman" w:cs="Times New Roman"/>
          <w:color w:val="000000"/>
          <w:sz w:val="24"/>
          <w:lang w:val="lt-LT"/>
        </w:rPr>
        <w:t xml:space="preserve"> teikti Įstaigos savininko teises ir pareigas įgyvendinančiai institucijai siūlymus dėl Įstaigos vadovo, padalinių ir filialų vadovų kandidatūrų;</w:t>
      </w:r>
    </w:p>
    <w:p w14:paraId="67E70142" w14:textId="1A4BED0D" w:rsidR="002C28F7" w:rsidRPr="00C769CE" w:rsidRDefault="00664744" w:rsidP="00125E74">
      <w:pPr>
        <w:tabs>
          <w:tab w:val="left" w:pos="720"/>
          <w:tab w:val="left" w:pos="993"/>
        </w:tabs>
        <w:spacing w:after="0" w:line="360" w:lineRule="auto"/>
        <w:ind w:right="57" w:firstLine="567"/>
        <w:jc w:val="both"/>
        <w:rPr>
          <w:rFonts w:ascii="Calibri" w:eastAsia="Calibri" w:hAnsi="Calibri" w:cs="Calibri"/>
          <w:lang w:val="lt-LT"/>
        </w:rPr>
      </w:pPr>
      <w:r>
        <w:rPr>
          <w:rFonts w:ascii="Times New Roman" w:eastAsia="Times New Roman" w:hAnsi="Times New Roman" w:cs="Times New Roman"/>
          <w:color w:val="000000"/>
          <w:sz w:val="24"/>
          <w:lang w:val="lt-LT"/>
        </w:rPr>
        <w:t>70</w:t>
      </w:r>
      <w:r w:rsidR="00EF78E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 xml:space="preserve">teikti Įstaigos vadovui, savininko teises ir pareigas įgyvendinančiai institucijai pasiūlymus dėl paslaugų prieinamumo, kokybės, efektyvumo ir kitais Įstaigos veiklos organizavimo gerinimo klausimais; </w:t>
      </w:r>
    </w:p>
    <w:p w14:paraId="67E70143" w14:textId="4720A690" w:rsidR="002C28F7" w:rsidRPr="00C769CE" w:rsidRDefault="00664744" w:rsidP="00125E74">
      <w:pPr>
        <w:tabs>
          <w:tab w:val="left" w:pos="720"/>
          <w:tab w:val="left" w:pos="993"/>
        </w:tabs>
        <w:spacing w:after="0" w:line="360" w:lineRule="auto"/>
        <w:ind w:right="57" w:firstLine="567"/>
        <w:jc w:val="both"/>
        <w:rPr>
          <w:rFonts w:ascii="Calibri" w:eastAsia="Calibri" w:hAnsi="Calibri" w:cs="Calibri"/>
          <w:lang w:val="lt-LT"/>
        </w:rPr>
      </w:pPr>
      <w:r>
        <w:rPr>
          <w:rFonts w:ascii="Times New Roman" w:eastAsia="Times New Roman" w:hAnsi="Times New Roman" w:cs="Times New Roman"/>
          <w:color w:val="000000"/>
          <w:sz w:val="24"/>
          <w:lang w:val="lt-LT"/>
        </w:rPr>
        <w:t>70</w:t>
      </w:r>
      <w:r w:rsidR="00EF78E8"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stebėtojo teisėmis dalyvauti Įstaigos vadovo organizuotame konkurse padalinių bei filialų vadovų pareigoms eiti ir pareikšti savo nuomonę dalininkui;</w:t>
      </w:r>
    </w:p>
    <w:p w14:paraId="67E70144" w14:textId="663080CD" w:rsidR="002C28F7" w:rsidRPr="00C769CE" w:rsidRDefault="00664744" w:rsidP="00125E74">
      <w:pPr>
        <w:tabs>
          <w:tab w:val="left" w:pos="720"/>
          <w:tab w:val="left" w:pos="993"/>
        </w:tabs>
        <w:spacing w:after="0" w:line="360" w:lineRule="auto"/>
        <w:ind w:right="57" w:firstLine="567"/>
        <w:jc w:val="both"/>
        <w:rPr>
          <w:rFonts w:ascii="Calibri" w:eastAsia="Calibri" w:hAnsi="Calibri" w:cs="Calibri"/>
          <w:lang w:val="lt-LT"/>
        </w:rPr>
      </w:pPr>
      <w:r>
        <w:rPr>
          <w:rFonts w:ascii="Times New Roman" w:eastAsia="Times New Roman" w:hAnsi="Times New Roman" w:cs="Times New Roman"/>
          <w:color w:val="000000"/>
          <w:sz w:val="24"/>
          <w:lang w:val="lt-LT"/>
        </w:rPr>
        <w:t>70</w:t>
      </w:r>
      <w:r w:rsidR="00EF78E8" w:rsidRPr="00C769CE">
        <w:rPr>
          <w:rFonts w:ascii="Times New Roman" w:eastAsia="Times New Roman" w:hAnsi="Times New Roman" w:cs="Times New Roman"/>
          <w:color w:val="000000"/>
          <w:sz w:val="24"/>
          <w:lang w:val="lt-LT"/>
        </w:rPr>
        <w:t xml:space="preserve">.4. </w:t>
      </w:r>
      <w:r w:rsidR="00BD3F48" w:rsidRPr="00C769CE">
        <w:rPr>
          <w:rFonts w:ascii="Times New Roman" w:eastAsia="Times New Roman" w:hAnsi="Times New Roman" w:cs="Times New Roman"/>
          <w:color w:val="000000"/>
          <w:sz w:val="24"/>
          <w:lang w:val="lt-LT"/>
        </w:rPr>
        <w:t>siūlyti Įstaigos vadovui atšaukti priimtus sprendimus, kurie prieštarauja Lietuvos Respublikos norminiams aktams, savininko (dalininkų) sprendimams ir Įstaigos įstatams, arba kreiptis į Įstaigos savininko teises ir pareigas įgyvendinančią instituciją dėl tokių sprendimų panaikinimo.</w:t>
      </w:r>
    </w:p>
    <w:p w14:paraId="67E70145" w14:textId="019C9A25" w:rsidR="002C28F7" w:rsidRPr="0066488D" w:rsidRDefault="009F7FE7" w:rsidP="00125E74">
      <w:pPr>
        <w:tabs>
          <w:tab w:val="left" w:pos="720"/>
          <w:tab w:val="left" w:pos="1560"/>
        </w:tabs>
        <w:spacing w:after="0" w:line="360" w:lineRule="auto"/>
        <w:ind w:right="57" w:firstLine="567"/>
        <w:jc w:val="both"/>
        <w:rPr>
          <w:rFonts w:ascii="Calibri" w:eastAsia="Calibri" w:hAnsi="Calibri" w:cs="Calibri"/>
          <w:lang w:val="lt-LT"/>
        </w:rPr>
      </w:pPr>
      <w:r w:rsidRPr="00531D9A">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1</w:t>
      </w:r>
      <w:r w:rsidR="00220C52" w:rsidRPr="00531D9A">
        <w:rPr>
          <w:rFonts w:ascii="Times New Roman" w:eastAsia="Times New Roman" w:hAnsi="Times New Roman" w:cs="Times New Roman"/>
          <w:color w:val="000000"/>
          <w:sz w:val="24"/>
          <w:lang w:val="lt-LT"/>
        </w:rPr>
        <w:t>.</w:t>
      </w:r>
      <w:r w:rsidR="00BD3F48" w:rsidRPr="00531D9A">
        <w:rPr>
          <w:rFonts w:ascii="Times New Roman" w:eastAsia="Times New Roman" w:hAnsi="Times New Roman" w:cs="Times New Roman"/>
          <w:color w:val="000000"/>
          <w:sz w:val="24"/>
          <w:lang w:val="lt-LT"/>
        </w:rPr>
        <w:t xml:space="preserve"> Stebėtojų tarybos darbo organizavimas:</w:t>
      </w:r>
    </w:p>
    <w:p w14:paraId="67E70146" w14:textId="6DAB790B" w:rsidR="002C28F7" w:rsidRPr="00C769CE" w:rsidRDefault="009F7FE7" w:rsidP="00125E74">
      <w:pPr>
        <w:tabs>
          <w:tab w:val="left" w:pos="720"/>
          <w:tab w:val="left" w:pos="99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1</w:t>
      </w:r>
      <w:r w:rsidR="00EF78E8"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 xml:space="preserve">posėdis yra pagrindinė </w:t>
      </w:r>
      <w:r w:rsidR="00AF4D82"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 xml:space="preserve">tebėtojų tarybos darbo forma. Stebėtojų tarybos posėdžiai protokoluojami; </w:t>
      </w:r>
    </w:p>
    <w:p w14:paraId="67E70147" w14:textId="12EB745A" w:rsidR="002C28F7" w:rsidRPr="00C769CE" w:rsidRDefault="009F7FE7" w:rsidP="00125E74">
      <w:pPr>
        <w:tabs>
          <w:tab w:val="left" w:pos="720"/>
          <w:tab w:val="left" w:pos="993"/>
          <w:tab w:val="left" w:pos="184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1</w:t>
      </w:r>
      <w:r w:rsidR="00EF78E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stebėtojų tarybai vadovauja stebėtojų tarybos pirmininkas, kurį išrenka stebėtojų tarybos nariai paprasta balsų dauguma per pirmąjį posėdį;</w:t>
      </w:r>
    </w:p>
    <w:p w14:paraId="67E70148" w14:textId="13C87BAF" w:rsidR="002C28F7" w:rsidRPr="00C769CE" w:rsidRDefault="009F7FE7" w:rsidP="00125E74">
      <w:pPr>
        <w:tabs>
          <w:tab w:val="left" w:pos="720"/>
          <w:tab w:val="left" w:pos="993"/>
          <w:tab w:val="left" w:pos="184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1</w:t>
      </w:r>
      <w:r w:rsidR="00EF78E8"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stebėtojų tarybos posėdžiai yra atviri;</w:t>
      </w:r>
    </w:p>
    <w:p w14:paraId="67E70149" w14:textId="0FEEAC85" w:rsidR="002C28F7" w:rsidRPr="00C769CE" w:rsidRDefault="009F7FE7" w:rsidP="00125E74">
      <w:pPr>
        <w:tabs>
          <w:tab w:val="left" w:pos="720"/>
          <w:tab w:val="left" w:pos="993"/>
          <w:tab w:val="left" w:pos="184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1</w:t>
      </w:r>
      <w:r w:rsidR="00EF78E8" w:rsidRPr="00C769CE">
        <w:rPr>
          <w:rFonts w:ascii="Times New Roman" w:eastAsia="Times New Roman" w:hAnsi="Times New Roman" w:cs="Times New Roman"/>
          <w:color w:val="000000"/>
          <w:sz w:val="24"/>
          <w:lang w:val="lt-LT"/>
        </w:rPr>
        <w:t xml:space="preserve">.4. </w:t>
      </w:r>
      <w:r w:rsidR="00BD3F48" w:rsidRPr="00C769CE">
        <w:rPr>
          <w:rFonts w:ascii="Times New Roman" w:eastAsia="Times New Roman" w:hAnsi="Times New Roman" w:cs="Times New Roman"/>
          <w:color w:val="000000"/>
          <w:sz w:val="24"/>
          <w:lang w:val="lt-LT"/>
        </w:rPr>
        <w:t>stebėtojų tarybos posėdžiai šaukiami pagal poreikį, bet ne rečiau kaip 2 kartus per metus;</w:t>
      </w:r>
    </w:p>
    <w:p w14:paraId="67E7014A" w14:textId="57F3D5F0" w:rsidR="002C28F7" w:rsidRPr="00C769CE" w:rsidRDefault="009F7FE7" w:rsidP="00125E74">
      <w:pPr>
        <w:tabs>
          <w:tab w:val="left" w:pos="720"/>
          <w:tab w:val="left" w:pos="993"/>
          <w:tab w:val="left" w:pos="184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1</w:t>
      </w:r>
      <w:r w:rsidR="00EF78E8" w:rsidRPr="00C769CE">
        <w:rPr>
          <w:rFonts w:ascii="Times New Roman" w:eastAsia="Times New Roman" w:hAnsi="Times New Roman" w:cs="Times New Roman"/>
          <w:color w:val="000000"/>
          <w:sz w:val="24"/>
          <w:lang w:val="lt-LT"/>
        </w:rPr>
        <w:t xml:space="preserve">.5. </w:t>
      </w:r>
      <w:r w:rsidR="00BD3F48" w:rsidRPr="00C769CE">
        <w:rPr>
          <w:rFonts w:ascii="Times New Roman" w:eastAsia="Times New Roman" w:hAnsi="Times New Roman" w:cs="Times New Roman"/>
          <w:color w:val="000000"/>
          <w:sz w:val="24"/>
          <w:lang w:val="lt-LT"/>
        </w:rPr>
        <w:t xml:space="preserve">stebėtojų tarybos posėdis šaukiamas </w:t>
      </w:r>
      <w:r w:rsidR="00AF4D82"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 xml:space="preserve">tebėtojų tarybos narių reikalavimu arba Įstaigos vadovo iniciatyva. Stebėtojų tarybos posėdžių laiką ir vietą nustato </w:t>
      </w:r>
      <w:r w:rsidR="00AF4D82"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tebėtojų tarybos pirmininkas, atsižvelgdamas į Įstaigos vadovo siūlymą, bet ne vėliau kaip 3 darbo dienos iki posėdžio pateikia nagrinėjamų klausimų sąrašą.</w:t>
      </w:r>
    </w:p>
    <w:p w14:paraId="67E7014B" w14:textId="37D0D03C" w:rsidR="002C28F7" w:rsidRPr="00C769CE" w:rsidRDefault="009F7FE7" w:rsidP="00125E74">
      <w:pPr>
        <w:tabs>
          <w:tab w:val="left" w:pos="720"/>
          <w:tab w:val="left" w:pos="993"/>
          <w:tab w:val="left" w:pos="184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1</w:t>
      </w:r>
      <w:r w:rsidR="00EF78E8" w:rsidRPr="00C769CE">
        <w:rPr>
          <w:rFonts w:ascii="Times New Roman" w:eastAsia="Times New Roman" w:hAnsi="Times New Roman" w:cs="Times New Roman"/>
          <w:color w:val="000000"/>
          <w:sz w:val="24"/>
          <w:lang w:val="lt-LT"/>
        </w:rPr>
        <w:t xml:space="preserve">.6. </w:t>
      </w:r>
      <w:r w:rsidR="00BD3F48" w:rsidRPr="00C769CE">
        <w:rPr>
          <w:rFonts w:ascii="Times New Roman" w:eastAsia="Times New Roman" w:hAnsi="Times New Roman" w:cs="Times New Roman"/>
          <w:color w:val="000000"/>
          <w:sz w:val="24"/>
          <w:lang w:val="lt-LT"/>
        </w:rPr>
        <w:t xml:space="preserve">stebėtojų taryba svarstomais klausimais priima nutarimus. Nutarimai priimami paprasta balsų dauguma, o jei balsai pasiskirsto po lygiai, lemia stebėtojų tarybos pirmininko balsas. </w:t>
      </w:r>
      <w:r w:rsidR="00BD3F48" w:rsidRPr="00C769CE">
        <w:rPr>
          <w:rFonts w:ascii="Times New Roman" w:eastAsia="Times New Roman" w:hAnsi="Times New Roman" w:cs="Times New Roman"/>
          <w:color w:val="000000"/>
          <w:sz w:val="24"/>
          <w:lang w:val="lt-LT"/>
        </w:rPr>
        <w:lastRenderedPageBreak/>
        <w:t>Stebėtojų tarybos posėdis yra teisėtas, jei jame dalyvauja ne mažiau kaip pusė stebėtojų tarybos narių.</w:t>
      </w:r>
    </w:p>
    <w:p w14:paraId="67E7014C" w14:textId="5A7C412A" w:rsidR="002C28F7" w:rsidRPr="00C769CE" w:rsidRDefault="009F7FE7" w:rsidP="00125E74">
      <w:pPr>
        <w:tabs>
          <w:tab w:val="left" w:pos="720"/>
          <w:tab w:val="left" w:pos="851"/>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2</w:t>
      </w:r>
      <w:r w:rsidR="00EF78E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Stebėtojų tarybos pirmininkas:</w:t>
      </w:r>
    </w:p>
    <w:p w14:paraId="67E7014D" w14:textId="10EC354A" w:rsidR="002C28F7" w:rsidRPr="00C769CE" w:rsidRDefault="009F7FE7" w:rsidP="00125E74">
      <w:pPr>
        <w:tabs>
          <w:tab w:val="left" w:pos="720"/>
          <w:tab w:val="left" w:pos="99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2</w:t>
      </w:r>
      <w:r w:rsidR="00BD3F48" w:rsidRPr="00C769CE">
        <w:rPr>
          <w:rFonts w:ascii="Times New Roman" w:eastAsia="Times New Roman" w:hAnsi="Times New Roman" w:cs="Times New Roman"/>
          <w:color w:val="000000"/>
          <w:sz w:val="24"/>
          <w:lang w:val="lt-LT"/>
        </w:rPr>
        <w:t xml:space="preserve">.1. šaukia </w:t>
      </w:r>
      <w:r w:rsidR="00AF4D82"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tebėtojų tarybos susirinkimus;</w:t>
      </w:r>
    </w:p>
    <w:p w14:paraId="67E7014E" w14:textId="33378FC0" w:rsidR="002C28F7" w:rsidRPr="00C769CE" w:rsidRDefault="009F7FE7" w:rsidP="00125E74">
      <w:pPr>
        <w:tabs>
          <w:tab w:val="left" w:pos="709"/>
          <w:tab w:val="left" w:pos="99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2</w:t>
      </w:r>
      <w:r w:rsidR="00EF78E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organizuoja stebėtojų tarybos darbą, jai vadovauja ir atsako už jos veiklą;</w:t>
      </w:r>
    </w:p>
    <w:p w14:paraId="67E7014F" w14:textId="0F93649F" w:rsidR="002C28F7" w:rsidRPr="00C769CE" w:rsidRDefault="009F7FE7" w:rsidP="00125E74">
      <w:pPr>
        <w:tabs>
          <w:tab w:val="left" w:pos="709"/>
          <w:tab w:val="left" w:pos="99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2</w:t>
      </w:r>
      <w:r w:rsidR="00EF78E8"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sudaro susirinkimo dienotvarkę;</w:t>
      </w:r>
    </w:p>
    <w:p w14:paraId="67E70150" w14:textId="0C9BF1B2" w:rsidR="002C28F7" w:rsidRPr="00C769CE" w:rsidRDefault="009F7FE7" w:rsidP="00125E74">
      <w:pPr>
        <w:tabs>
          <w:tab w:val="left" w:pos="709"/>
          <w:tab w:val="left" w:pos="99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2</w:t>
      </w:r>
      <w:r w:rsidR="00EF78E8" w:rsidRPr="00C769CE">
        <w:rPr>
          <w:rFonts w:ascii="Times New Roman" w:eastAsia="Times New Roman" w:hAnsi="Times New Roman" w:cs="Times New Roman"/>
          <w:color w:val="000000"/>
          <w:sz w:val="24"/>
          <w:lang w:val="lt-LT"/>
        </w:rPr>
        <w:t xml:space="preserve">.4. </w:t>
      </w:r>
      <w:r w:rsidR="00BD3F48" w:rsidRPr="00C769CE">
        <w:rPr>
          <w:rFonts w:ascii="Times New Roman" w:eastAsia="Times New Roman" w:hAnsi="Times New Roman" w:cs="Times New Roman"/>
          <w:color w:val="000000"/>
          <w:sz w:val="24"/>
          <w:lang w:val="lt-LT"/>
        </w:rPr>
        <w:t>palaiko ryšį su Įstaigos vadovybe;</w:t>
      </w:r>
    </w:p>
    <w:p w14:paraId="67E70151" w14:textId="278189CE" w:rsidR="002C28F7" w:rsidRPr="00C769CE" w:rsidRDefault="009F7FE7" w:rsidP="00125E74">
      <w:pPr>
        <w:tabs>
          <w:tab w:val="left" w:pos="709"/>
          <w:tab w:val="left" w:pos="99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2</w:t>
      </w:r>
      <w:r w:rsidR="00EF78E8" w:rsidRPr="00C769CE">
        <w:rPr>
          <w:rFonts w:ascii="Times New Roman" w:eastAsia="Times New Roman" w:hAnsi="Times New Roman" w:cs="Times New Roman"/>
          <w:color w:val="000000"/>
          <w:sz w:val="24"/>
          <w:lang w:val="lt-LT"/>
        </w:rPr>
        <w:t xml:space="preserve">.5. </w:t>
      </w:r>
      <w:r w:rsidR="00BD3F48" w:rsidRPr="00C769CE">
        <w:rPr>
          <w:rFonts w:ascii="Times New Roman" w:eastAsia="Times New Roman" w:hAnsi="Times New Roman" w:cs="Times New Roman"/>
          <w:color w:val="000000"/>
          <w:sz w:val="24"/>
          <w:lang w:val="lt-LT"/>
        </w:rPr>
        <w:t>teikia išvadas, pasiūlymus, atsiskaito teisės aktų nustatyta tvarka;</w:t>
      </w:r>
    </w:p>
    <w:p w14:paraId="67E70152" w14:textId="4FB766A1" w:rsidR="002C28F7" w:rsidRPr="00C769CE" w:rsidRDefault="009F7FE7" w:rsidP="00125E74">
      <w:pPr>
        <w:tabs>
          <w:tab w:val="left" w:pos="720"/>
          <w:tab w:val="left" w:pos="99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2</w:t>
      </w:r>
      <w:r w:rsidR="00EF78E8" w:rsidRPr="00C769CE">
        <w:rPr>
          <w:rFonts w:ascii="Times New Roman" w:eastAsia="Times New Roman" w:hAnsi="Times New Roman" w:cs="Times New Roman"/>
          <w:color w:val="000000"/>
          <w:sz w:val="24"/>
          <w:lang w:val="lt-LT"/>
        </w:rPr>
        <w:t xml:space="preserve">.6. </w:t>
      </w:r>
      <w:r w:rsidR="00BD3F48" w:rsidRPr="00C769CE">
        <w:rPr>
          <w:rFonts w:ascii="Times New Roman" w:eastAsia="Times New Roman" w:hAnsi="Times New Roman" w:cs="Times New Roman"/>
          <w:color w:val="000000"/>
          <w:sz w:val="24"/>
          <w:lang w:val="lt-LT"/>
        </w:rPr>
        <w:t>pasirašo posėdžių protokolus.</w:t>
      </w:r>
    </w:p>
    <w:p w14:paraId="67E70153" w14:textId="0E4CF508" w:rsidR="002C28F7" w:rsidRPr="001E51A8" w:rsidRDefault="009F7FE7" w:rsidP="00125E74">
      <w:pPr>
        <w:tabs>
          <w:tab w:val="left" w:pos="720"/>
          <w:tab w:val="left" w:pos="851"/>
        </w:tabs>
        <w:spacing w:after="0" w:line="360" w:lineRule="auto"/>
        <w:ind w:right="57" w:firstLine="567"/>
        <w:jc w:val="both"/>
        <w:rPr>
          <w:rFonts w:ascii="Calibri" w:eastAsia="Calibri" w:hAnsi="Calibri" w:cs="Calibri"/>
          <w:lang w:val="lt-LT"/>
        </w:rPr>
      </w:pPr>
      <w:r w:rsidRPr="001E51A8">
        <w:rPr>
          <w:rFonts w:ascii="Times New Roman" w:eastAsia="Times New Roman" w:hAnsi="Times New Roman" w:cs="Times New Roman"/>
          <w:sz w:val="24"/>
          <w:lang w:val="lt-LT"/>
        </w:rPr>
        <w:t>7</w:t>
      </w:r>
      <w:r w:rsidR="00664744">
        <w:rPr>
          <w:rFonts w:ascii="Times New Roman" w:eastAsia="Times New Roman" w:hAnsi="Times New Roman" w:cs="Times New Roman"/>
          <w:sz w:val="24"/>
          <w:lang w:val="lt-LT"/>
        </w:rPr>
        <w:t>3</w:t>
      </w:r>
      <w:r w:rsidR="00EF78E8" w:rsidRPr="001E51A8">
        <w:rPr>
          <w:rFonts w:ascii="Times New Roman" w:eastAsia="Times New Roman" w:hAnsi="Times New Roman" w:cs="Times New Roman"/>
          <w:sz w:val="24"/>
          <w:lang w:val="lt-LT"/>
        </w:rPr>
        <w:t xml:space="preserve">. </w:t>
      </w:r>
      <w:r w:rsidR="00BD3F48" w:rsidRPr="001E51A8">
        <w:rPr>
          <w:rFonts w:ascii="Times New Roman" w:eastAsia="Times New Roman" w:hAnsi="Times New Roman" w:cs="Times New Roman"/>
          <w:sz w:val="24"/>
          <w:lang w:val="lt-LT"/>
        </w:rPr>
        <w:t xml:space="preserve">Pirmininko pavaduotojas išrenkamas pirmojo </w:t>
      </w:r>
      <w:r w:rsidR="00AF4D82" w:rsidRPr="001E51A8">
        <w:rPr>
          <w:rFonts w:ascii="Times New Roman" w:eastAsia="Times New Roman" w:hAnsi="Times New Roman" w:cs="Times New Roman"/>
          <w:sz w:val="24"/>
          <w:lang w:val="lt-LT"/>
        </w:rPr>
        <w:t>s</w:t>
      </w:r>
      <w:r w:rsidR="00BD3F48" w:rsidRPr="001E51A8">
        <w:rPr>
          <w:rFonts w:ascii="Times New Roman" w:eastAsia="Times New Roman" w:hAnsi="Times New Roman" w:cs="Times New Roman"/>
          <w:sz w:val="24"/>
          <w:lang w:val="lt-LT"/>
        </w:rPr>
        <w:t>tebėtojų tarybos susirinkimo metu. Jis gali vykdyti pirmininko pavestus jam įgaliojimus, eiti pirmininko pareigas jam išvykus, susirgus ar jį nušalinus iki naujo pirmininko išrinkimo.</w:t>
      </w:r>
    </w:p>
    <w:p w14:paraId="67E70154" w14:textId="5811CFD2" w:rsidR="002C28F7" w:rsidRPr="001E51A8" w:rsidRDefault="009F7FE7" w:rsidP="00125E74">
      <w:pPr>
        <w:tabs>
          <w:tab w:val="left" w:pos="720"/>
          <w:tab w:val="left" w:pos="851"/>
        </w:tabs>
        <w:spacing w:after="0" w:line="360" w:lineRule="auto"/>
        <w:ind w:right="57" w:firstLine="567"/>
        <w:jc w:val="both"/>
        <w:rPr>
          <w:rFonts w:ascii="Calibri" w:eastAsia="Calibri" w:hAnsi="Calibri" w:cs="Calibri"/>
          <w:lang w:val="lt-LT"/>
        </w:rPr>
      </w:pPr>
      <w:r w:rsidRPr="001E51A8">
        <w:rPr>
          <w:rFonts w:ascii="Times New Roman" w:eastAsia="Times New Roman" w:hAnsi="Times New Roman" w:cs="Times New Roman"/>
          <w:sz w:val="24"/>
          <w:lang w:val="lt-LT"/>
        </w:rPr>
        <w:t>7</w:t>
      </w:r>
      <w:r w:rsidR="00664744">
        <w:rPr>
          <w:rFonts w:ascii="Times New Roman" w:eastAsia="Times New Roman" w:hAnsi="Times New Roman" w:cs="Times New Roman"/>
          <w:sz w:val="24"/>
          <w:lang w:val="lt-LT"/>
        </w:rPr>
        <w:t>4</w:t>
      </w:r>
      <w:r w:rsidR="00EF78E8" w:rsidRPr="001E51A8">
        <w:rPr>
          <w:rFonts w:ascii="Times New Roman" w:eastAsia="Times New Roman" w:hAnsi="Times New Roman" w:cs="Times New Roman"/>
          <w:sz w:val="24"/>
          <w:lang w:val="lt-LT"/>
        </w:rPr>
        <w:t xml:space="preserve">. </w:t>
      </w:r>
      <w:r w:rsidR="00BD3F48" w:rsidRPr="001E51A8">
        <w:rPr>
          <w:rFonts w:ascii="Times New Roman" w:eastAsia="Times New Roman" w:hAnsi="Times New Roman" w:cs="Times New Roman"/>
          <w:sz w:val="24"/>
          <w:lang w:val="lt-LT"/>
        </w:rPr>
        <w:t xml:space="preserve">Stebėtojų tarybos sekretorius išrenkamas pirmojo stebėtojų tarybos susirinkimo metu. Jis protokoluoja susirinkimus, tvarko ir kaupia </w:t>
      </w:r>
      <w:r w:rsidR="00AF4D82" w:rsidRPr="001E51A8">
        <w:rPr>
          <w:rFonts w:ascii="Times New Roman" w:eastAsia="Times New Roman" w:hAnsi="Times New Roman" w:cs="Times New Roman"/>
          <w:sz w:val="24"/>
          <w:lang w:val="lt-LT"/>
        </w:rPr>
        <w:t>s</w:t>
      </w:r>
      <w:r w:rsidR="00BD3F48" w:rsidRPr="001E51A8">
        <w:rPr>
          <w:rFonts w:ascii="Times New Roman" w:eastAsia="Times New Roman" w:hAnsi="Times New Roman" w:cs="Times New Roman"/>
          <w:sz w:val="24"/>
          <w:lang w:val="lt-LT"/>
        </w:rPr>
        <w:t>tebėtojų tarybos dokumentaciją</w:t>
      </w:r>
      <w:r w:rsidR="001A49F7" w:rsidRPr="001E51A8">
        <w:rPr>
          <w:rFonts w:ascii="Times New Roman" w:eastAsia="Times New Roman" w:hAnsi="Times New Roman" w:cs="Times New Roman"/>
          <w:sz w:val="24"/>
          <w:lang w:val="lt-LT"/>
        </w:rPr>
        <w:t>.</w:t>
      </w:r>
    </w:p>
    <w:p w14:paraId="67E70155" w14:textId="4D313D1F" w:rsidR="002C28F7" w:rsidRPr="00C769CE" w:rsidRDefault="009F7FE7" w:rsidP="00125E74">
      <w:pPr>
        <w:tabs>
          <w:tab w:val="left" w:pos="720"/>
          <w:tab w:val="left" w:pos="851"/>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5</w:t>
      </w:r>
      <w:r w:rsidR="00EF78E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Stebėtojų tarybos narių teisės:</w:t>
      </w:r>
    </w:p>
    <w:p w14:paraId="67E70156" w14:textId="047BA227" w:rsidR="002C28F7" w:rsidRPr="00C769CE" w:rsidRDefault="009F7FE7" w:rsidP="00125E74">
      <w:pPr>
        <w:tabs>
          <w:tab w:val="left" w:pos="720"/>
          <w:tab w:val="left" w:pos="993"/>
        </w:tabs>
        <w:spacing w:after="0" w:line="360" w:lineRule="auto"/>
        <w:ind w:right="57"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5</w:t>
      </w:r>
      <w:r w:rsidR="00EF78E8"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teikti pastabas ir pasiūlymus dėl posėdžio darbo</w:t>
      </w:r>
      <w:r w:rsidR="00EF78E8" w:rsidRPr="00C769CE">
        <w:rPr>
          <w:rFonts w:ascii="Times New Roman" w:eastAsia="Times New Roman" w:hAnsi="Times New Roman" w:cs="Times New Roman"/>
          <w:color w:val="000000"/>
          <w:sz w:val="24"/>
          <w:lang w:val="lt-LT"/>
        </w:rPr>
        <w:t xml:space="preserve">tvarkės ir posėdyje nagrinėjamų </w:t>
      </w:r>
      <w:r w:rsidR="00BD3F48" w:rsidRPr="00C769CE">
        <w:rPr>
          <w:rFonts w:ascii="Times New Roman" w:eastAsia="Times New Roman" w:hAnsi="Times New Roman" w:cs="Times New Roman"/>
          <w:color w:val="000000"/>
          <w:sz w:val="24"/>
          <w:lang w:val="lt-LT"/>
        </w:rPr>
        <w:t>klausimų;</w:t>
      </w:r>
    </w:p>
    <w:p w14:paraId="67E70157" w14:textId="5AC8C145" w:rsidR="002C28F7" w:rsidRPr="00C769CE" w:rsidRDefault="009F7FE7" w:rsidP="00125E74">
      <w:pPr>
        <w:tabs>
          <w:tab w:val="left" w:pos="720"/>
          <w:tab w:val="left" w:pos="993"/>
        </w:tabs>
        <w:spacing w:after="0" w:line="360" w:lineRule="auto"/>
        <w:ind w:right="57" w:firstLine="567"/>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5</w:t>
      </w:r>
      <w:r w:rsidR="00EF78E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siūlyti sušaukti stebėtojų tarybos posėdį;</w:t>
      </w:r>
    </w:p>
    <w:p w14:paraId="67E70158" w14:textId="6003D886" w:rsidR="002C28F7" w:rsidRPr="00C769CE" w:rsidRDefault="009F7FE7" w:rsidP="00125E74">
      <w:pPr>
        <w:tabs>
          <w:tab w:val="left" w:pos="720"/>
          <w:tab w:val="left" w:pos="99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5</w:t>
      </w:r>
      <w:r w:rsidR="00EF78E8"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susipažinti su stebėtojų tarybos dokumentais ir jų projektais.</w:t>
      </w:r>
    </w:p>
    <w:p w14:paraId="67E70159" w14:textId="3A8BD221" w:rsidR="002C28F7" w:rsidRPr="0066488D" w:rsidRDefault="009F7FE7" w:rsidP="00125E74">
      <w:pPr>
        <w:tabs>
          <w:tab w:val="left" w:pos="720"/>
          <w:tab w:val="left" w:pos="851"/>
          <w:tab w:val="left" w:pos="1418"/>
        </w:tabs>
        <w:spacing w:after="0" w:line="360" w:lineRule="auto"/>
        <w:ind w:right="57" w:firstLine="567"/>
        <w:jc w:val="both"/>
        <w:rPr>
          <w:rFonts w:ascii="Calibri" w:eastAsia="Calibri" w:hAnsi="Calibri" w:cs="Calibri"/>
          <w:lang w:val="lt-LT"/>
        </w:rPr>
      </w:pPr>
      <w:r w:rsidRPr="0066488D">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6</w:t>
      </w:r>
      <w:r w:rsidRPr="0066488D">
        <w:rPr>
          <w:rFonts w:ascii="Times New Roman" w:eastAsia="Times New Roman" w:hAnsi="Times New Roman" w:cs="Times New Roman"/>
          <w:color w:val="000000"/>
          <w:sz w:val="24"/>
          <w:lang w:val="lt-LT"/>
        </w:rPr>
        <w:t>.</w:t>
      </w:r>
      <w:r w:rsidR="00EF78E8" w:rsidRPr="0066488D">
        <w:rPr>
          <w:rFonts w:ascii="Times New Roman" w:eastAsia="Times New Roman" w:hAnsi="Times New Roman" w:cs="Times New Roman"/>
          <w:color w:val="000000"/>
          <w:sz w:val="24"/>
          <w:lang w:val="lt-LT"/>
        </w:rPr>
        <w:t xml:space="preserve"> </w:t>
      </w:r>
      <w:r w:rsidR="00BD3F48" w:rsidRPr="0066488D">
        <w:rPr>
          <w:rFonts w:ascii="Times New Roman" w:eastAsia="Times New Roman" w:hAnsi="Times New Roman" w:cs="Times New Roman"/>
          <w:color w:val="000000"/>
          <w:sz w:val="24"/>
          <w:lang w:val="lt-LT"/>
        </w:rPr>
        <w:t>Stebėtojų tarybos narių pareigos:</w:t>
      </w:r>
    </w:p>
    <w:p w14:paraId="67E7015A" w14:textId="714A1DB5" w:rsidR="002C28F7" w:rsidRPr="00C769CE" w:rsidRDefault="009F7FE7" w:rsidP="00125E74">
      <w:pPr>
        <w:tabs>
          <w:tab w:val="left" w:pos="720"/>
          <w:tab w:val="left" w:pos="993"/>
          <w:tab w:val="left" w:pos="184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6</w:t>
      </w:r>
      <w:r w:rsidR="00EF78E8"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dalyvauti stebėtojų tarybos posėdžiuose;</w:t>
      </w:r>
    </w:p>
    <w:p w14:paraId="67E7015B" w14:textId="38802D34" w:rsidR="002C28F7" w:rsidRPr="00C769CE" w:rsidRDefault="009F7FE7" w:rsidP="00125E74">
      <w:pPr>
        <w:tabs>
          <w:tab w:val="left" w:pos="720"/>
          <w:tab w:val="left" w:pos="993"/>
          <w:tab w:val="left" w:pos="184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6</w:t>
      </w:r>
      <w:r w:rsidR="00EF78E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 xml:space="preserve">iš anksto pranešti stebėtojų tarybos pirmininkui, kad dėl svarbių priežasčių negali dalyvauti posėdyje; </w:t>
      </w:r>
    </w:p>
    <w:p w14:paraId="67E7015C" w14:textId="11BA6DAC" w:rsidR="002C28F7" w:rsidRPr="00C769CE" w:rsidRDefault="009F7FE7" w:rsidP="00125E74">
      <w:pPr>
        <w:tabs>
          <w:tab w:val="left" w:pos="720"/>
          <w:tab w:val="left" w:pos="993"/>
          <w:tab w:val="left" w:pos="184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6</w:t>
      </w:r>
      <w:r w:rsidR="00EF78E8"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susipažinti su stebėtojų tarybos dokumentais ir jų projektais.</w:t>
      </w:r>
    </w:p>
    <w:p w14:paraId="67E7015D" w14:textId="0E0BA3C7" w:rsidR="002C28F7" w:rsidRPr="001E51A8" w:rsidRDefault="009F7FE7" w:rsidP="00125E74">
      <w:pPr>
        <w:tabs>
          <w:tab w:val="left" w:pos="720"/>
          <w:tab w:val="left" w:pos="851"/>
          <w:tab w:val="left" w:pos="993"/>
        </w:tabs>
        <w:spacing w:after="0" w:line="360" w:lineRule="auto"/>
        <w:ind w:right="57" w:firstLine="567"/>
        <w:jc w:val="both"/>
        <w:rPr>
          <w:rFonts w:ascii="Calibri" w:eastAsia="Calibri" w:hAnsi="Calibri" w:cs="Calibri"/>
          <w:lang w:val="lt-LT"/>
        </w:rPr>
      </w:pPr>
      <w:r w:rsidRPr="001E51A8">
        <w:rPr>
          <w:rFonts w:ascii="Times New Roman" w:eastAsia="Times New Roman" w:hAnsi="Times New Roman" w:cs="Times New Roman"/>
          <w:sz w:val="24"/>
          <w:lang w:val="lt-LT"/>
        </w:rPr>
        <w:t>7</w:t>
      </w:r>
      <w:r w:rsidR="00664744">
        <w:rPr>
          <w:rFonts w:ascii="Times New Roman" w:eastAsia="Times New Roman" w:hAnsi="Times New Roman" w:cs="Times New Roman"/>
          <w:sz w:val="24"/>
          <w:lang w:val="lt-LT"/>
        </w:rPr>
        <w:t>7</w:t>
      </w:r>
      <w:r w:rsidR="00EF78E8" w:rsidRPr="001E51A8">
        <w:rPr>
          <w:rFonts w:ascii="Times New Roman" w:eastAsia="Times New Roman" w:hAnsi="Times New Roman" w:cs="Times New Roman"/>
          <w:sz w:val="24"/>
          <w:lang w:val="lt-LT"/>
        </w:rPr>
        <w:t xml:space="preserve">. </w:t>
      </w:r>
      <w:r w:rsidR="00BD3F48" w:rsidRPr="001E51A8">
        <w:rPr>
          <w:rFonts w:ascii="Times New Roman" w:eastAsia="Times New Roman" w:hAnsi="Times New Roman" w:cs="Times New Roman"/>
          <w:sz w:val="24"/>
          <w:lang w:val="lt-LT"/>
        </w:rPr>
        <w:t xml:space="preserve">Pirmininkas, pavaduotojas ar sekretorius gali būti atleidžiami </w:t>
      </w:r>
      <w:r w:rsidR="00AF4D82" w:rsidRPr="001E51A8">
        <w:rPr>
          <w:rFonts w:ascii="Times New Roman" w:eastAsia="Times New Roman" w:hAnsi="Times New Roman" w:cs="Times New Roman"/>
          <w:sz w:val="24"/>
          <w:lang w:val="lt-LT"/>
        </w:rPr>
        <w:t>s</w:t>
      </w:r>
      <w:r w:rsidR="00BD3F48" w:rsidRPr="001E51A8">
        <w:rPr>
          <w:rFonts w:ascii="Times New Roman" w:eastAsia="Times New Roman" w:hAnsi="Times New Roman" w:cs="Times New Roman"/>
          <w:sz w:val="24"/>
          <w:lang w:val="lt-LT"/>
        </w:rPr>
        <w:t>tebėtojų tarybos susirinkimo metu 2/3 tarybos narių balsų dauguma.</w:t>
      </w:r>
    </w:p>
    <w:p w14:paraId="67E7015E" w14:textId="0447C994" w:rsidR="002C28F7" w:rsidRPr="00C769CE" w:rsidRDefault="009F7FE7" w:rsidP="00125E74">
      <w:pPr>
        <w:tabs>
          <w:tab w:val="left" w:pos="720"/>
          <w:tab w:val="left" w:pos="851"/>
          <w:tab w:val="left" w:pos="99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8</w:t>
      </w:r>
      <w:r w:rsidR="00EF78E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Stebėtojų taryba savo veiklą pradeda visuotiniam dalininkų susirinkimui priėmus sprendimą dėl </w:t>
      </w:r>
      <w:r w:rsidR="00AF4D82"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 xml:space="preserve">tebėtojų tarybos sudėties patvirtinimo ir atlieka savo funkcijas, iki bus patvirtinta nauja </w:t>
      </w:r>
      <w:r w:rsidR="00AF4D82"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tebėtojų taryba.</w:t>
      </w:r>
    </w:p>
    <w:p w14:paraId="67E7015F" w14:textId="785F5961" w:rsidR="002C28F7" w:rsidRPr="00C769CE" w:rsidRDefault="009F7FE7" w:rsidP="00125E74">
      <w:pPr>
        <w:tabs>
          <w:tab w:val="left" w:pos="720"/>
          <w:tab w:val="left" w:pos="851"/>
          <w:tab w:val="left" w:pos="993"/>
        </w:tabs>
        <w:spacing w:after="0" w:line="360" w:lineRule="auto"/>
        <w:ind w:right="57"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7</w:t>
      </w:r>
      <w:r w:rsidR="00664744">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Stebėtojų tarybos posėdžiai gali būti organizuojami ir nuotoliniu būdu.</w:t>
      </w:r>
    </w:p>
    <w:p w14:paraId="726CD1AA" w14:textId="77777777" w:rsidR="00AE38C2" w:rsidRDefault="00AE38C2" w:rsidP="00125E74">
      <w:pPr>
        <w:tabs>
          <w:tab w:val="left" w:pos="720"/>
          <w:tab w:val="left" w:pos="851"/>
        </w:tabs>
        <w:spacing w:after="0" w:line="360" w:lineRule="auto"/>
        <w:ind w:right="-87" w:firstLine="567"/>
        <w:jc w:val="center"/>
        <w:rPr>
          <w:rFonts w:ascii="Times New Roman" w:eastAsia="Times New Roman" w:hAnsi="Times New Roman" w:cs="Times New Roman"/>
          <w:b/>
          <w:color w:val="000000"/>
          <w:sz w:val="24"/>
          <w:lang w:val="lt-LT"/>
        </w:rPr>
      </w:pPr>
    </w:p>
    <w:p w14:paraId="34B9EFA1" w14:textId="5C2AD651" w:rsidR="00AE38C2" w:rsidRPr="00C769CE" w:rsidRDefault="00AE38C2" w:rsidP="00AE38C2">
      <w:pPr>
        <w:tabs>
          <w:tab w:val="left" w:pos="720"/>
          <w:tab w:val="left" w:pos="851"/>
        </w:tabs>
        <w:spacing w:after="0" w:line="360" w:lineRule="auto"/>
        <w:ind w:right="-87"/>
        <w:jc w:val="center"/>
        <w:rPr>
          <w:rFonts w:ascii="Calibri" w:eastAsia="Calibri" w:hAnsi="Calibri" w:cs="Calibri"/>
          <w:lang w:val="lt-LT"/>
        </w:rPr>
      </w:pPr>
      <w:r w:rsidRPr="00C769CE">
        <w:rPr>
          <w:rFonts w:ascii="Times New Roman" w:eastAsia="Times New Roman" w:hAnsi="Times New Roman" w:cs="Times New Roman"/>
          <w:b/>
          <w:color w:val="000000"/>
          <w:sz w:val="24"/>
          <w:lang w:val="lt-LT"/>
        </w:rPr>
        <w:t>XI</w:t>
      </w:r>
      <w:r>
        <w:rPr>
          <w:rFonts w:ascii="Times New Roman" w:eastAsia="Times New Roman" w:hAnsi="Times New Roman" w:cs="Times New Roman"/>
          <w:b/>
          <w:color w:val="000000"/>
          <w:sz w:val="24"/>
          <w:lang w:val="lt-LT"/>
        </w:rPr>
        <w:t>I</w:t>
      </w:r>
      <w:r w:rsidRPr="00C769CE">
        <w:rPr>
          <w:rFonts w:ascii="Times New Roman" w:eastAsia="Times New Roman" w:hAnsi="Times New Roman" w:cs="Times New Roman"/>
          <w:b/>
          <w:color w:val="000000"/>
          <w:sz w:val="24"/>
          <w:lang w:val="lt-LT"/>
        </w:rPr>
        <w:t xml:space="preserve"> SKYRIUS</w:t>
      </w:r>
    </w:p>
    <w:p w14:paraId="67E70162" w14:textId="77777777" w:rsidR="002C28F7" w:rsidRPr="00C769CE" w:rsidRDefault="00BD3F48" w:rsidP="00886C3B">
      <w:pPr>
        <w:tabs>
          <w:tab w:val="left" w:pos="0"/>
          <w:tab w:val="left" w:pos="720"/>
        </w:tabs>
        <w:spacing w:after="0" w:line="360" w:lineRule="auto"/>
        <w:jc w:val="center"/>
        <w:rPr>
          <w:rFonts w:ascii="Calibri" w:eastAsia="Calibri" w:hAnsi="Calibri" w:cs="Calibri"/>
          <w:lang w:val="lt-LT"/>
        </w:rPr>
      </w:pPr>
      <w:r w:rsidRPr="00C769CE">
        <w:rPr>
          <w:rFonts w:ascii="Times New Roman" w:eastAsia="Times New Roman" w:hAnsi="Times New Roman" w:cs="Times New Roman"/>
          <w:b/>
          <w:color w:val="000000"/>
          <w:sz w:val="24"/>
          <w:lang w:val="lt-LT"/>
        </w:rPr>
        <w:t>GYDYMO TARYBA</w:t>
      </w:r>
    </w:p>
    <w:p w14:paraId="67E70163" w14:textId="77777777" w:rsidR="002C28F7" w:rsidRPr="00C769CE" w:rsidRDefault="002C28F7" w:rsidP="00886C3B">
      <w:pPr>
        <w:tabs>
          <w:tab w:val="left" w:pos="720"/>
          <w:tab w:val="left" w:pos="851"/>
          <w:tab w:val="left" w:pos="993"/>
        </w:tabs>
        <w:spacing w:after="0" w:line="360" w:lineRule="auto"/>
        <w:ind w:right="-1" w:firstLine="567"/>
        <w:jc w:val="both"/>
        <w:rPr>
          <w:rFonts w:ascii="Times New Roman" w:eastAsia="Times New Roman" w:hAnsi="Times New Roman" w:cs="Times New Roman"/>
          <w:strike/>
          <w:color w:val="000000"/>
          <w:sz w:val="24"/>
          <w:lang w:val="lt-LT"/>
        </w:rPr>
      </w:pPr>
    </w:p>
    <w:p w14:paraId="67E70164" w14:textId="08F85C87" w:rsidR="002C28F7" w:rsidRPr="00C769CE" w:rsidRDefault="00EB61F0" w:rsidP="00125E74">
      <w:pPr>
        <w:tabs>
          <w:tab w:val="left" w:pos="720"/>
          <w:tab w:val="left" w:pos="851"/>
          <w:tab w:val="left" w:pos="993"/>
        </w:tabs>
        <w:spacing w:after="0" w:line="360" w:lineRule="auto"/>
        <w:ind w:firstLine="567"/>
        <w:jc w:val="both"/>
        <w:rPr>
          <w:rFonts w:ascii="Calibri" w:eastAsia="Calibri" w:hAnsi="Calibri" w:cs="Calibri"/>
          <w:lang w:val="lt-LT"/>
        </w:rPr>
      </w:pPr>
      <w:r>
        <w:rPr>
          <w:rFonts w:ascii="Times New Roman" w:eastAsia="Times New Roman" w:hAnsi="Times New Roman" w:cs="Times New Roman"/>
          <w:color w:val="000000"/>
          <w:sz w:val="24"/>
          <w:lang w:val="lt-LT"/>
        </w:rPr>
        <w:lastRenderedPageBreak/>
        <w:t>80</w:t>
      </w:r>
      <w:r w:rsidR="00EF78E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Įstaigos gydymo taryba </w:t>
      </w:r>
      <w:r w:rsidR="003D6505" w:rsidRPr="00C769CE">
        <w:rPr>
          <w:rFonts w:ascii="Times New Roman" w:eastAsia="Times New Roman" w:hAnsi="Times New Roman" w:cs="Times New Roman"/>
          <w:color w:val="000000"/>
          <w:sz w:val="24"/>
          <w:lang w:val="lt-LT"/>
        </w:rPr>
        <w:t xml:space="preserve">Įstaigos vadovo </w:t>
      </w:r>
      <w:r w:rsidR="00BD3F48" w:rsidRPr="00C769CE">
        <w:rPr>
          <w:rFonts w:ascii="Times New Roman" w:eastAsia="Times New Roman" w:hAnsi="Times New Roman" w:cs="Times New Roman"/>
          <w:color w:val="000000"/>
          <w:sz w:val="24"/>
          <w:lang w:val="lt-LT"/>
        </w:rPr>
        <w:t xml:space="preserve">įsakymu </w:t>
      </w:r>
      <w:r w:rsidR="00BD3F48" w:rsidRPr="00AD5EAD">
        <w:rPr>
          <w:rFonts w:ascii="Times New Roman" w:eastAsia="Times New Roman" w:hAnsi="Times New Roman" w:cs="Times New Roman"/>
          <w:color w:val="000000"/>
          <w:sz w:val="24"/>
          <w:lang w:val="lt-LT"/>
        </w:rPr>
        <w:t>sudaroma penkeriems metams iš</w:t>
      </w:r>
      <w:r w:rsidR="00BD3F48" w:rsidRPr="00C769CE">
        <w:rPr>
          <w:rFonts w:ascii="Times New Roman" w:eastAsia="Times New Roman" w:hAnsi="Times New Roman" w:cs="Times New Roman"/>
          <w:color w:val="000000"/>
          <w:sz w:val="24"/>
          <w:lang w:val="lt-LT"/>
        </w:rPr>
        <w:t xml:space="preserve"> Įstaigos </w:t>
      </w:r>
      <w:r w:rsidR="002F332A">
        <w:rPr>
          <w:rFonts w:ascii="Times New Roman" w:eastAsia="Times New Roman" w:hAnsi="Times New Roman" w:cs="Times New Roman"/>
          <w:color w:val="000000"/>
          <w:sz w:val="24"/>
          <w:lang w:val="lt-LT"/>
        </w:rPr>
        <w:t xml:space="preserve">padalinių </w:t>
      </w:r>
      <w:r w:rsidR="00BD3F48" w:rsidRPr="00C769CE">
        <w:rPr>
          <w:rFonts w:ascii="Times New Roman" w:eastAsia="Times New Roman" w:hAnsi="Times New Roman" w:cs="Times New Roman"/>
          <w:color w:val="000000"/>
          <w:sz w:val="24"/>
          <w:lang w:val="lt-LT"/>
        </w:rPr>
        <w:t>gydytojų</w:t>
      </w:r>
      <w:r w:rsidR="00477A5A">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Gydymo tarybai pirmininkauti negali Įstaigos vadovas, vadovo pavaduotojas, padalinio ir filialo vadovas. Gydymo taryba veikia pagal Įstaigos </w:t>
      </w:r>
      <w:r w:rsidR="000D5149" w:rsidRPr="00C769CE">
        <w:rPr>
          <w:rFonts w:ascii="Times New Roman" w:eastAsia="Times New Roman" w:hAnsi="Times New Roman" w:cs="Times New Roman"/>
          <w:color w:val="000000"/>
          <w:sz w:val="24"/>
          <w:lang w:val="lt-LT"/>
        </w:rPr>
        <w:t xml:space="preserve">vadovo </w:t>
      </w:r>
      <w:r w:rsidR="00BD3F48" w:rsidRPr="00C769CE">
        <w:rPr>
          <w:rFonts w:ascii="Times New Roman" w:eastAsia="Times New Roman" w:hAnsi="Times New Roman" w:cs="Times New Roman"/>
          <w:color w:val="000000"/>
          <w:sz w:val="24"/>
          <w:lang w:val="lt-LT"/>
        </w:rPr>
        <w:t xml:space="preserve">patvirtintą darbo reglamentą (nuostatus), kuris gali būti keičiamas gydymo tarybos narių siūlymu. </w:t>
      </w:r>
    </w:p>
    <w:p w14:paraId="67E70165" w14:textId="63603D1C" w:rsidR="002C28F7" w:rsidRPr="00C769CE" w:rsidRDefault="00886C3B" w:rsidP="00125E74">
      <w:pPr>
        <w:tabs>
          <w:tab w:val="left" w:pos="720"/>
          <w:tab w:val="left" w:pos="851"/>
          <w:tab w:val="left" w:pos="993"/>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EB61F0">
        <w:rPr>
          <w:rFonts w:ascii="Times New Roman" w:eastAsia="Times New Roman" w:hAnsi="Times New Roman" w:cs="Times New Roman"/>
          <w:color w:val="000000"/>
          <w:sz w:val="24"/>
          <w:lang w:val="lt-LT"/>
        </w:rPr>
        <w:t>1</w:t>
      </w:r>
      <w:r w:rsidR="00EF78E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Gydymo tarybos narių skaičius nereglamentuojamas. Įstaigos vadovas gali atšaukti gydymo tarybos narius nepasibaigus jų kadencijai:</w:t>
      </w:r>
    </w:p>
    <w:p w14:paraId="67E70166" w14:textId="3214B3EC" w:rsidR="002C28F7" w:rsidRPr="00C769CE" w:rsidRDefault="00886C3B" w:rsidP="00125E74">
      <w:pPr>
        <w:tabs>
          <w:tab w:val="left" w:pos="720"/>
          <w:tab w:val="left" w:pos="1134"/>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EB61F0">
        <w:rPr>
          <w:rFonts w:ascii="Times New Roman" w:eastAsia="Times New Roman" w:hAnsi="Times New Roman" w:cs="Times New Roman"/>
          <w:color w:val="000000"/>
          <w:sz w:val="24"/>
          <w:lang w:val="lt-LT"/>
        </w:rPr>
        <w:t>1</w:t>
      </w:r>
      <w:r w:rsidR="00D92EB8"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nutraukus darbo sutartį Įstaigoje;</w:t>
      </w:r>
    </w:p>
    <w:p w14:paraId="67E70167" w14:textId="49E52E56" w:rsidR="002C28F7" w:rsidRPr="00C769CE" w:rsidRDefault="00886C3B" w:rsidP="00125E74">
      <w:pPr>
        <w:tabs>
          <w:tab w:val="left" w:pos="720"/>
          <w:tab w:val="left" w:pos="1134"/>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EB61F0">
        <w:rPr>
          <w:rFonts w:ascii="Times New Roman" w:eastAsia="Times New Roman" w:hAnsi="Times New Roman" w:cs="Times New Roman"/>
          <w:color w:val="000000"/>
          <w:sz w:val="24"/>
          <w:lang w:val="lt-LT"/>
        </w:rPr>
        <w:t>1</w:t>
      </w:r>
      <w:r w:rsidR="00D92EB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gydymo tarybos nario prašymu.</w:t>
      </w:r>
    </w:p>
    <w:p w14:paraId="67E70168" w14:textId="4D70548B" w:rsidR="002C28F7" w:rsidRPr="00C769CE" w:rsidRDefault="00886C3B" w:rsidP="00125E74">
      <w:pPr>
        <w:tabs>
          <w:tab w:val="left" w:pos="709"/>
          <w:tab w:val="left" w:pos="720"/>
          <w:tab w:val="left" w:pos="851"/>
          <w:tab w:val="left" w:pos="993"/>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EB61F0">
        <w:rPr>
          <w:rFonts w:ascii="Times New Roman" w:eastAsia="Times New Roman" w:hAnsi="Times New Roman" w:cs="Times New Roman"/>
          <w:color w:val="000000"/>
          <w:sz w:val="24"/>
          <w:lang w:val="lt-LT"/>
        </w:rPr>
        <w:t>2</w:t>
      </w:r>
      <w:r w:rsidR="00EF78E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Gydymo tarybos veiklos forma yra posėdžiai, kurie rengiami ne rečiau kaip 1 kartą per pusmetį. Gydymo tarybos posėdis laikomas teisėtu, jeigu jame dalyvauja ne mažiau nei pusė visų narių. Gydymo tarybos sprendimai priimami paprasta posėdyje dalyvaujančių narių balsų dauguma. Balsams pasidalijus po lygiai, lemia gydymo tarybos pirmininko balsas. Gydymo tarybos sprendimai įforminami</w:t>
      </w:r>
      <w:r w:rsidR="00A845E0" w:rsidRPr="00C769CE">
        <w:rPr>
          <w:rFonts w:ascii="Times New Roman" w:eastAsia="Times New Roman" w:hAnsi="Times New Roman" w:cs="Times New Roman"/>
          <w:color w:val="000000"/>
          <w:sz w:val="24"/>
          <w:lang w:val="lt-LT"/>
        </w:rPr>
        <w:t xml:space="preserve"> posėdžių protokoluose, kuriuos</w:t>
      </w:r>
      <w:r w:rsidR="00BD3F48" w:rsidRPr="00C769CE">
        <w:rPr>
          <w:rFonts w:ascii="Times New Roman" w:eastAsia="Times New Roman" w:hAnsi="Times New Roman" w:cs="Times New Roman"/>
          <w:color w:val="000000"/>
          <w:sz w:val="24"/>
          <w:lang w:val="lt-LT"/>
        </w:rPr>
        <w:t xml:space="preserve"> gydymo tarybos vardu pasirašo pirmininkas ir sekretorius. </w:t>
      </w:r>
    </w:p>
    <w:p w14:paraId="67E70169" w14:textId="2E7200B7" w:rsidR="002C28F7" w:rsidRPr="00477A5A" w:rsidRDefault="00886C3B" w:rsidP="00125E74">
      <w:pPr>
        <w:tabs>
          <w:tab w:val="left" w:pos="709"/>
          <w:tab w:val="left" w:pos="720"/>
          <w:tab w:val="left" w:pos="851"/>
          <w:tab w:val="left" w:pos="993"/>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B223B6">
        <w:rPr>
          <w:rFonts w:ascii="Times New Roman" w:eastAsia="Times New Roman" w:hAnsi="Times New Roman" w:cs="Times New Roman"/>
          <w:color w:val="000000"/>
          <w:sz w:val="24"/>
          <w:lang w:val="lt-LT"/>
        </w:rPr>
        <w:t>3</w:t>
      </w:r>
      <w:r w:rsidR="00EF78E8" w:rsidRPr="00C769CE">
        <w:rPr>
          <w:rFonts w:ascii="Times New Roman" w:eastAsia="Times New Roman" w:hAnsi="Times New Roman" w:cs="Times New Roman"/>
          <w:color w:val="000000"/>
          <w:sz w:val="24"/>
          <w:lang w:val="lt-LT"/>
        </w:rPr>
        <w:t xml:space="preserve">. </w:t>
      </w:r>
      <w:r w:rsidR="00BD3F48" w:rsidRPr="00477A5A">
        <w:rPr>
          <w:rFonts w:ascii="Times New Roman" w:eastAsia="Times New Roman" w:hAnsi="Times New Roman" w:cs="Times New Roman"/>
          <w:color w:val="000000"/>
          <w:sz w:val="24"/>
          <w:lang w:val="lt-LT"/>
        </w:rPr>
        <w:t xml:space="preserve">Įstaigos </w:t>
      </w:r>
      <w:r w:rsidR="00BD3F48" w:rsidRPr="00477A5A">
        <w:rPr>
          <w:rFonts w:ascii="Times New Roman" w:eastAsia="Times New Roman" w:hAnsi="Times New Roman" w:cs="Times New Roman"/>
          <w:sz w:val="24"/>
          <w:lang w:val="lt-LT"/>
        </w:rPr>
        <w:t>gydymo tarybos kompetencija:</w:t>
      </w:r>
    </w:p>
    <w:p w14:paraId="67E7016A" w14:textId="1133D0E9" w:rsidR="002C28F7" w:rsidRPr="004B5774" w:rsidRDefault="00886C3B" w:rsidP="00125E74">
      <w:pPr>
        <w:tabs>
          <w:tab w:val="left" w:pos="720"/>
          <w:tab w:val="left" w:pos="851"/>
          <w:tab w:val="left" w:pos="1134"/>
        </w:tabs>
        <w:spacing w:after="0" w:line="360" w:lineRule="auto"/>
        <w:ind w:firstLine="567"/>
        <w:jc w:val="both"/>
        <w:rPr>
          <w:rFonts w:ascii="Calibri" w:eastAsia="Calibri" w:hAnsi="Calibri" w:cs="Calibri"/>
          <w:lang w:val="lt-LT"/>
        </w:rPr>
      </w:pPr>
      <w:r w:rsidRPr="004B5774">
        <w:rPr>
          <w:rFonts w:ascii="Times New Roman" w:eastAsia="Times New Roman" w:hAnsi="Times New Roman" w:cs="Times New Roman"/>
          <w:color w:val="000000"/>
          <w:sz w:val="24"/>
          <w:lang w:val="lt-LT"/>
        </w:rPr>
        <w:t>8</w:t>
      </w:r>
      <w:r w:rsidR="00B223B6">
        <w:rPr>
          <w:rFonts w:ascii="Times New Roman" w:eastAsia="Times New Roman" w:hAnsi="Times New Roman" w:cs="Times New Roman"/>
          <w:color w:val="000000"/>
          <w:sz w:val="24"/>
          <w:lang w:val="lt-LT"/>
        </w:rPr>
        <w:t>3</w:t>
      </w:r>
      <w:r w:rsidR="00D92EB8" w:rsidRPr="004B5774">
        <w:rPr>
          <w:rFonts w:ascii="Times New Roman" w:eastAsia="Times New Roman" w:hAnsi="Times New Roman" w:cs="Times New Roman"/>
          <w:color w:val="000000"/>
          <w:sz w:val="24"/>
          <w:lang w:val="lt-LT"/>
        </w:rPr>
        <w:t xml:space="preserve">.1. </w:t>
      </w:r>
      <w:r w:rsidR="00BD3F48" w:rsidRPr="004B5774">
        <w:rPr>
          <w:rFonts w:ascii="Times New Roman" w:eastAsia="Times New Roman" w:hAnsi="Times New Roman" w:cs="Times New Roman"/>
          <w:color w:val="000000"/>
          <w:sz w:val="24"/>
          <w:lang w:val="lt-LT"/>
        </w:rPr>
        <w:t>svarstyti ir analizuoti asmens sveikatos priežiūros organizavimo ir</w:t>
      </w:r>
      <w:r w:rsidR="008D3E94" w:rsidRPr="004B5774">
        <w:rPr>
          <w:rFonts w:ascii="Times New Roman" w:eastAsia="Times New Roman" w:hAnsi="Times New Roman" w:cs="Times New Roman"/>
          <w:color w:val="000000"/>
          <w:sz w:val="24"/>
          <w:lang w:val="lt-LT"/>
        </w:rPr>
        <w:t xml:space="preserve"> </w:t>
      </w:r>
      <w:r w:rsidR="00BD3F48" w:rsidRPr="004B5774">
        <w:rPr>
          <w:rFonts w:ascii="Times New Roman" w:eastAsia="Times New Roman" w:hAnsi="Times New Roman" w:cs="Times New Roman"/>
          <w:color w:val="000000"/>
          <w:sz w:val="24"/>
          <w:lang w:val="lt-LT"/>
        </w:rPr>
        <w:t>tobulinimo klausimus;</w:t>
      </w:r>
    </w:p>
    <w:p w14:paraId="64BF73F9" w14:textId="7DA31D5B" w:rsidR="008D3E94" w:rsidRPr="004B5774" w:rsidRDefault="00886C3B" w:rsidP="00125E74">
      <w:pPr>
        <w:tabs>
          <w:tab w:val="left" w:pos="720"/>
          <w:tab w:val="left" w:pos="851"/>
          <w:tab w:val="left" w:pos="1134"/>
        </w:tabs>
        <w:spacing w:after="0" w:line="360" w:lineRule="auto"/>
        <w:ind w:firstLine="567"/>
        <w:jc w:val="both"/>
        <w:rPr>
          <w:rFonts w:ascii="Times New Roman" w:eastAsia="Times New Roman" w:hAnsi="Times New Roman" w:cs="Times New Roman"/>
          <w:color w:val="000000"/>
          <w:sz w:val="24"/>
          <w:lang w:val="lt-LT"/>
        </w:rPr>
      </w:pPr>
      <w:r w:rsidRPr="004B5774">
        <w:rPr>
          <w:rFonts w:ascii="Times New Roman" w:eastAsia="Times New Roman" w:hAnsi="Times New Roman" w:cs="Times New Roman"/>
          <w:color w:val="000000"/>
          <w:sz w:val="24"/>
          <w:lang w:val="lt-LT"/>
        </w:rPr>
        <w:t>8</w:t>
      </w:r>
      <w:r w:rsidR="00B223B6">
        <w:rPr>
          <w:rFonts w:ascii="Times New Roman" w:eastAsia="Times New Roman" w:hAnsi="Times New Roman" w:cs="Times New Roman"/>
          <w:color w:val="000000"/>
          <w:sz w:val="24"/>
          <w:lang w:val="lt-LT"/>
        </w:rPr>
        <w:t>3</w:t>
      </w:r>
      <w:r w:rsidR="00D92EB8" w:rsidRPr="004B5774">
        <w:rPr>
          <w:rFonts w:ascii="Times New Roman" w:eastAsia="Times New Roman" w:hAnsi="Times New Roman" w:cs="Times New Roman"/>
          <w:color w:val="000000"/>
          <w:sz w:val="24"/>
          <w:lang w:val="lt-LT"/>
        </w:rPr>
        <w:t xml:space="preserve">.2. </w:t>
      </w:r>
      <w:r w:rsidR="00BD3F48" w:rsidRPr="004B5774">
        <w:rPr>
          <w:rFonts w:ascii="Times New Roman" w:eastAsia="Times New Roman" w:hAnsi="Times New Roman" w:cs="Times New Roman"/>
          <w:color w:val="000000"/>
          <w:sz w:val="24"/>
          <w:lang w:val="lt-LT"/>
        </w:rPr>
        <w:t>periodiškai rengti klinikines konferencijas;</w:t>
      </w:r>
    </w:p>
    <w:p w14:paraId="67E7016B" w14:textId="1A51909B" w:rsidR="002C28F7" w:rsidRDefault="008D3E94" w:rsidP="00125E74">
      <w:pPr>
        <w:tabs>
          <w:tab w:val="left" w:pos="720"/>
          <w:tab w:val="left" w:pos="851"/>
          <w:tab w:val="left" w:pos="1134"/>
        </w:tabs>
        <w:spacing w:after="0" w:line="360" w:lineRule="auto"/>
        <w:ind w:firstLine="567"/>
        <w:jc w:val="both"/>
        <w:rPr>
          <w:rFonts w:ascii="Times New Roman" w:eastAsia="Times New Roman" w:hAnsi="Times New Roman" w:cs="Times New Roman"/>
          <w:color w:val="000000"/>
          <w:sz w:val="24"/>
          <w:lang w:val="lt-LT"/>
        </w:rPr>
      </w:pPr>
      <w:r w:rsidRPr="004B5774">
        <w:rPr>
          <w:rFonts w:ascii="Times New Roman" w:eastAsia="Times New Roman" w:hAnsi="Times New Roman" w:cs="Times New Roman"/>
          <w:color w:val="000000"/>
          <w:sz w:val="24"/>
          <w:lang w:val="lt-LT"/>
        </w:rPr>
        <w:t>8</w:t>
      </w:r>
      <w:r w:rsidR="00B223B6">
        <w:rPr>
          <w:rFonts w:ascii="Times New Roman" w:eastAsia="Times New Roman" w:hAnsi="Times New Roman" w:cs="Times New Roman"/>
          <w:color w:val="000000"/>
          <w:sz w:val="24"/>
          <w:lang w:val="lt-LT"/>
        </w:rPr>
        <w:t>3</w:t>
      </w:r>
      <w:r w:rsidRPr="004B5774">
        <w:rPr>
          <w:rFonts w:ascii="Times New Roman" w:eastAsia="Times New Roman" w:hAnsi="Times New Roman" w:cs="Times New Roman"/>
          <w:color w:val="000000"/>
          <w:sz w:val="24"/>
          <w:lang w:val="lt-LT"/>
        </w:rPr>
        <w:t>.3 svarsto naujų</w:t>
      </w:r>
      <w:r w:rsidRPr="008D3E94">
        <w:rPr>
          <w:rFonts w:ascii="Times New Roman" w:eastAsia="Times New Roman" w:hAnsi="Times New Roman" w:cs="Times New Roman"/>
          <w:color w:val="000000"/>
          <w:sz w:val="24"/>
          <w:lang w:val="lt-LT"/>
        </w:rPr>
        <w:t xml:space="preserve"> asmens sveikatos priežiūros technologijų įsigijimo klausimus</w:t>
      </w:r>
      <w:r>
        <w:rPr>
          <w:rFonts w:ascii="Times New Roman" w:eastAsia="Times New Roman" w:hAnsi="Times New Roman" w:cs="Times New Roman"/>
          <w:color w:val="000000"/>
          <w:sz w:val="24"/>
          <w:lang w:val="lt-LT"/>
        </w:rPr>
        <w:t>.</w:t>
      </w:r>
    </w:p>
    <w:p w14:paraId="67E70171" w14:textId="2185EE3D" w:rsidR="002C28F7" w:rsidRPr="006F3A28" w:rsidRDefault="00886C3B" w:rsidP="00125E74">
      <w:pPr>
        <w:tabs>
          <w:tab w:val="left" w:pos="851"/>
          <w:tab w:val="left" w:pos="1134"/>
        </w:tabs>
        <w:spacing w:after="0" w:line="36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8</w:t>
      </w:r>
      <w:r w:rsidR="00B223B6">
        <w:rPr>
          <w:rFonts w:ascii="Times New Roman" w:eastAsia="Times New Roman" w:hAnsi="Times New Roman" w:cs="Times New Roman"/>
          <w:color w:val="000000"/>
          <w:sz w:val="24"/>
          <w:lang w:val="lt-LT"/>
        </w:rPr>
        <w:t>4</w:t>
      </w:r>
      <w:r w:rsidR="00D92EB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Gydymo taryba svarstomais klausimais teikia rekomenduojamojo pobūdžio pasiūlymus Įstaigos vadovui. Jeigu Įstaigos vadovas su pasiūlymu nesutinka, gydymo taryba savo pasiūlymą gali pateikti </w:t>
      </w:r>
      <w:r w:rsidR="00E676C3" w:rsidRPr="00C769CE">
        <w:rPr>
          <w:rFonts w:ascii="Times New Roman" w:eastAsia="Times New Roman" w:hAnsi="Times New Roman" w:cs="Times New Roman"/>
          <w:color w:val="000000"/>
          <w:sz w:val="24"/>
          <w:lang w:val="lt-LT"/>
        </w:rPr>
        <w:t>Į</w:t>
      </w:r>
      <w:r w:rsidR="00BD3F48" w:rsidRPr="00C769CE">
        <w:rPr>
          <w:rFonts w:ascii="Times New Roman" w:eastAsia="Times New Roman" w:hAnsi="Times New Roman" w:cs="Times New Roman"/>
          <w:color w:val="000000"/>
          <w:sz w:val="24"/>
          <w:lang w:val="lt-LT"/>
        </w:rPr>
        <w:t>staigos dalininkui ir (ar) dalininko (savininko) teises ir pareigas įgyvendinančiai institucijai.</w:t>
      </w:r>
    </w:p>
    <w:p w14:paraId="2EB3805D" w14:textId="42F4C94C" w:rsidR="00AE38C2" w:rsidRDefault="00AE38C2" w:rsidP="00125E74">
      <w:pPr>
        <w:tabs>
          <w:tab w:val="left" w:pos="0"/>
          <w:tab w:val="left" w:pos="720"/>
        </w:tabs>
        <w:spacing w:after="0" w:line="360" w:lineRule="auto"/>
        <w:jc w:val="center"/>
        <w:rPr>
          <w:rFonts w:ascii="Times New Roman" w:eastAsia="Times New Roman" w:hAnsi="Times New Roman" w:cs="Times New Roman"/>
          <w:b/>
          <w:color w:val="000000"/>
          <w:sz w:val="24"/>
          <w:lang w:val="lt-LT"/>
        </w:rPr>
      </w:pPr>
      <w:r>
        <w:rPr>
          <w:rFonts w:ascii="Times New Roman" w:eastAsia="Times New Roman" w:hAnsi="Times New Roman" w:cs="Times New Roman"/>
          <w:b/>
          <w:color w:val="000000"/>
          <w:sz w:val="24"/>
          <w:lang w:val="lt-LT"/>
        </w:rPr>
        <w:t>XIII SKYRIUS</w:t>
      </w:r>
    </w:p>
    <w:p w14:paraId="67E70173" w14:textId="6C19A3F3" w:rsidR="002C28F7" w:rsidRPr="00C769CE" w:rsidRDefault="00BD3F48" w:rsidP="00125E74">
      <w:pPr>
        <w:tabs>
          <w:tab w:val="left" w:pos="0"/>
          <w:tab w:val="left" w:pos="720"/>
        </w:tabs>
        <w:spacing w:after="0" w:line="36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SLAUGOS TARYBA</w:t>
      </w:r>
    </w:p>
    <w:p w14:paraId="67E70174" w14:textId="77777777" w:rsidR="002C28F7" w:rsidRPr="00C769CE" w:rsidRDefault="002C28F7" w:rsidP="00886C3B">
      <w:pPr>
        <w:tabs>
          <w:tab w:val="left" w:pos="709"/>
          <w:tab w:val="left" w:pos="720"/>
          <w:tab w:val="left" w:pos="993"/>
        </w:tabs>
        <w:spacing w:after="0" w:line="360" w:lineRule="auto"/>
        <w:ind w:firstLine="567"/>
        <w:jc w:val="both"/>
        <w:rPr>
          <w:rFonts w:ascii="Times New Roman" w:eastAsia="Times New Roman" w:hAnsi="Times New Roman" w:cs="Times New Roman"/>
          <w:sz w:val="24"/>
          <w:lang w:val="lt-LT"/>
        </w:rPr>
      </w:pPr>
    </w:p>
    <w:p w14:paraId="67E70175" w14:textId="35FA50F2" w:rsidR="002C28F7" w:rsidRPr="00C769CE" w:rsidRDefault="00886C3B" w:rsidP="00125E74">
      <w:pPr>
        <w:tabs>
          <w:tab w:val="left" w:pos="709"/>
          <w:tab w:val="left" w:pos="720"/>
          <w:tab w:val="left" w:pos="993"/>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5</w:t>
      </w:r>
      <w:r w:rsidR="00CE76DA" w:rsidRPr="00C769CE">
        <w:rPr>
          <w:rFonts w:ascii="Times New Roman" w:eastAsia="Times New Roman" w:hAnsi="Times New Roman" w:cs="Times New Roman"/>
          <w:color w:val="000000"/>
          <w:sz w:val="24"/>
          <w:lang w:val="lt-LT"/>
        </w:rPr>
        <w:t xml:space="preserve">. </w:t>
      </w:r>
      <w:r w:rsidR="007B7C56"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 xml:space="preserve">laugos taryba yra Įstaigos kolegialus organas, sudaroma iš Įstaigos padalinių ir filialų slaugos specialistų. Slaugos tarybą penkeriems metams iš ne mažiau kaip 5 narių sudaro Įstaigos vadovas. Slaugos tarybai pirmininkauti negali Įstaigos vadovas, vadovo pavaduotojas, padalinio ir filialo vadovas. Išrinktos </w:t>
      </w:r>
      <w:r w:rsidR="007B7C56"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darbo reglamentas tvirtinamas Įstaigos vadovo įsakymu.</w:t>
      </w:r>
    </w:p>
    <w:p w14:paraId="67E70176" w14:textId="24F67624" w:rsidR="002C28F7" w:rsidRPr="00C769CE" w:rsidRDefault="00886C3B" w:rsidP="00125E74">
      <w:pPr>
        <w:tabs>
          <w:tab w:val="left" w:pos="709"/>
          <w:tab w:val="left" w:pos="720"/>
          <w:tab w:val="left" w:pos="993"/>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6</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Slaugos tarybos kompetencija:</w:t>
      </w:r>
    </w:p>
    <w:p w14:paraId="67E70177" w14:textId="277D7963" w:rsidR="002C28F7" w:rsidRPr="00C769CE" w:rsidRDefault="00886C3B" w:rsidP="00125E74">
      <w:pPr>
        <w:tabs>
          <w:tab w:val="left" w:pos="720"/>
          <w:tab w:val="left" w:pos="993"/>
          <w:tab w:val="left" w:pos="1134"/>
        </w:tabs>
        <w:spacing w:after="0" w:line="360" w:lineRule="auto"/>
        <w:ind w:firstLine="567"/>
        <w:jc w:val="both"/>
        <w:rPr>
          <w:rFonts w:ascii="Calibri" w:eastAsia="Calibri" w:hAnsi="Calibri" w:cs="Calibri"/>
          <w:lang w:val="lt-LT"/>
        </w:rPr>
      </w:pPr>
      <w:r w:rsidRPr="004B5774">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6</w:t>
      </w:r>
      <w:r w:rsidR="00EF78E8" w:rsidRPr="004B5774">
        <w:rPr>
          <w:rFonts w:ascii="Times New Roman" w:eastAsia="Times New Roman" w:hAnsi="Times New Roman" w:cs="Times New Roman"/>
          <w:color w:val="000000"/>
          <w:sz w:val="24"/>
          <w:lang w:val="lt-LT"/>
        </w:rPr>
        <w:t xml:space="preserve">.1. </w:t>
      </w:r>
      <w:r w:rsidR="00BD3F48" w:rsidRPr="004B5774">
        <w:rPr>
          <w:rFonts w:ascii="Times New Roman" w:eastAsia="Times New Roman" w:hAnsi="Times New Roman" w:cs="Times New Roman"/>
          <w:color w:val="000000"/>
          <w:sz w:val="24"/>
          <w:lang w:val="lt-LT"/>
        </w:rPr>
        <w:t>svarstyti pacientų slaugos organizavimo ir tobulinimo klausimus</w:t>
      </w:r>
      <w:r w:rsidR="006E02EF" w:rsidRPr="004B5774">
        <w:rPr>
          <w:rFonts w:ascii="Times New Roman" w:eastAsia="Times New Roman" w:hAnsi="Times New Roman" w:cs="Times New Roman"/>
          <w:color w:val="000000"/>
          <w:sz w:val="24"/>
          <w:lang w:val="lt-LT"/>
        </w:rPr>
        <w:t>.</w:t>
      </w:r>
      <w:r w:rsidR="00B01116">
        <w:rPr>
          <w:rFonts w:ascii="Times New Roman" w:eastAsia="Times New Roman" w:hAnsi="Times New Roman" w:cs="Times New Roman"/>
          <w:color w:val="000000"/>
          <w:sz w:val="24"/>
          <w:lang w:val="lt-LT"/>
        </w:rPr>
        <w:t xml:space="preserve"> </w:t>
      </w:r>
    </w:p>
    <w:p w14:paraId="67E7017A" w14:textId="764D5B36" w:rsidR="002C28F7" w:rsidRPr="00C769CE" w:rsidRDefault="00886C3B" w:rsidP="00125E74">
      <w:pPr>
        <w:tabs>
          <w:tab w:val="left" w:pos="709"/>
          <w:tab w:val="left" w:pos="720"/>
          <w:tab w:val="left" w:pos="993"/>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lastRenderedPageBreak/>
        <w:t>8</w:t>
      </w:r>
      <w:r w:rsidR="006F68A5">
        <w:rPr>
          <w:rFonts w:ascii="Times New Roman" w:eastAsia="Times New Roman" w:hAnsi="Times New Roman" w:cs="Times New Roman"/>
          <w:color w:val="000000"/>
          <w:sz w:val="24"/>
          <w:lang w:val="lt-LT"/>
        </w:rPr>
        <w:t>7</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Slaugos taryba svarstomais klausimais gali teikti pasiūlymus Įstaigos vadovui. Jeigu Įstaigos vadovas su pasiūlymu nesutinka, </w:t>
      </w:r>
      <w:r w:rsidR="007B7C56"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taryba savo pasiūlymą gali pateikti viešosios Įstaigos dalininkui ir (ar) dalininko (savininko) teises ir pareigas įgyvendinančiai institucijai.</w:t>
      </w:r>
    </w:p>
    <w:p w14:paraId="67E7017B" w14:textId="73E0DE00" w:rsidR="002C28F7" w:rsidRPr="00C769CE" w:rsidRDefault="00886C3B" w:rsidP="00125E74">
      <w:pPr>
        <w:tabs>
          <w:tab w:val="left" w:pos="709"/>
          <w:tab w:val="left" w:pos="720"/>
          <w:tab w:val="left" w:pos="993"/>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8</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Įstaigos vadovas gali atšaukti </w:t>
      </w:r>
      <w:r w:rsidR="007B7C56"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narius nesibaigus jų kadencijai:</w:t>
      </w:r>
    </w:p>
    <w:p w14:paraId="67E7017C" w14:textId="7D421638" w:rsidR="002C28F7" w:rsidRPr="00C769CE" w:rsidRDefault="00886C3B" w:rsidP="00125E74">
      <w:pPr>
        <w:tabs>
          <w:tab w:val="left" w:pos="720"/>
          <w:tab w:val="left" w:pos="1134"/>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8</w:t>
      </w:r>
      <w:r w:rsidR="00CE76DA"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nutraukus darbo sutartį;</w:t>
      </w:r>
    </w:p>
    <w:p w14:paraId="67E7017D" w14:textId="2B5F0C81" w:rsidR="002C28F7" w:rsidRPr="00C769CE" w:rsidRDefault="00886C3B" w:rsidP="00125E74">
      <w:pPr>
        <w:tabs>
          <w:tab w:val="left" w:pos="720"/>
          <w:tab w:val="left" w:pos="1134"/>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8</w:t>
      </w:r>
      <w:r w:rsidR="00CE76DA"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Slaugos tarybos nario prašymu.</w:t>
      </w:r>
    </w:p>
    <w:p w14:paraId="67E7017E" w14:textId="657D22DC" w:rsidR="002C28F7" w:rsidRPr="00C769CE" w:rsidRDefault="00886C3B" w:rsidP="00125E74">
      <w:pPr>
        <w:tabs>
          <w:tab w:val="left" w:pos="720"/>
          <w:tab w:val="left" w:pos="851"/>
          <w:tab w:val="left" w:pos="993"/>
          <w:tab w:val="left" w:pos="1560"/>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Slaugos tarybos darbo organizavimas:</w:t>
      </w:r>
    </w:p>
    <w:p w14:paraId="67E7017F" w14:textId="3B16FC82" w:rsidR="002C28F7" w:rsidRPr="00C769CE" w:rsidRDefault="00886C3B" w:rsidP="00125E74">
      <w:pPr>
        <w:tabs>
          <w:tab w:val="left" w:pos="720"/>
          <w:tab w:val="left" w:pos="993"/>
          <w:tab w:val="left" w:pos="1134"/>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 xml:space="preserve">Slaugos tarybos posėdžiai rengiami prireikus, bet ne rečiau kaip du kartus per metus. Slaugos tarybos narius į posėdį kviečia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pirmininkas;</w:t>
      </w:r>
    </w:p>
    <w:p w14:paraId="67E70180" w14:textId="213F74F9" w:rsidR="002C28F7" w:rsidRPr="00C769CE" w:rsidRDefault="00886C3B" w:rsidP="00125E74">
      <w:pPr>
        <w:tabs>
          <w:tab w:val="left" w:pos="720"/>
          <w:tab w:val="left" w:pos="993"/>
          <w:tab w:val="left" w:pos="1134"/>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 xml:space="preserve">Slaugos tarybos posėdžiai organizuojami pagal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sudarytą planą, kurį vieneriems metams tvirtina Įstaigos vadovas;</w:t>
      </w:r>
    </w:p>
    <w:p w14:paraId="67E70181" w14:textId="6C379FF9" w:rsidR="002C28F7" w:rsidRPr="00C769CE" w:rsidRDefault="00886C3B" w:rsidP="00125E74">
      <w:pPr>
        <w:tabs>
          <w:tab w:val="left" w:pos="720"/>
          <w:tab w:val="left" w:pos="993"/>
          <w:tab w:val="left" w:pos="1134"/>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 xml:space="preserve">apie posėdžio vietą ir laiką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 xml:space="preserve">laugos tarybos pirmininkas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nariams praneša ne vėliau kaip prieš 2 darbo dienas, pateikdamas numatomų nagrinėti klausimų sąrašą ir medžiagą apie numatytus nagrinėti klausimus;</w:t>
      </w:r>
    </w:p>
    <w:p w14:paraId="67E70182" w14:textId="189F02B8" w:rsidR="002C28F7" w:rsidRPr="00C769CE" w:rsidRDefault="00886C3B" w:rsidP="00125E74">
      <w:pPr>
        <w:tabs>
          <w:tab w:val="left" w:pos="720"/>
          <w:tab w:val="left" w:pos="993"/>
          <w:tab w:val="left" w:pos="1134"/>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8</w:t>
      </w:r>
      <w:r w:rsidR="006F68A5">
        <w:rPr>
          <w:rFonts w:ascii="Times New Roman" w:eastAsia="Times New Roman" w:hAnsi="Times New Roman" w:cs="Times New Roman"/>
          <w:color w:val="000000"/>
          <w:sz w:val="24"/>
          <w:lang w:val="lt-LT"/>
        </w:rPr>
        <w:t>9</w:t>
      </w:r>
      <w:r w:rsidR="00EF78E8" w:rsidRPr="00C769CE">
        <w:rPr>
          <w:rFonts w:ascii="Times New Roman" w:eastAsia="Times New Roman" w:hAnsi="Times New Roman" w:cs="Times New Roman"/>
          <w:color w:val="000000"/>
          <w:sz w:val="24"/>
          <w:lang w:val="lt-LT"/>
        </w:rPr>
        <w:t xml:space="preserve">.4. </w:t>
      </w:r>
      <w:r w:rsidR="007B7C56"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 xml:space="preserve">laugos tarybos posėdį techniškai aptarnauja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sekretorius.</w:t>
      </w:r>
    </w:p>
    <w:p w14:paraId="67E70183" w14:textId="45B7D150" w:rsidR="002C28F7" w:rsidRPr="00C769CE" w:rsidRDefault="006F68A5" w:rsidP="00125E74">
      <w:pPr>
        <w:tabs>
          <w:tab w:val="left" w:pos="720"/>
          <w:tab w:val="left" w:pos="993"/>
        </w:tabs>
        <w:spacing w:after="0" w:line="360" w:lineRule="auto"/>
        <w:ind w:firstLine="567"/>
        <w:jc w:val="both"/>
        <w:rPr>
          <w:rFonts w:ascii="Calibri" w:eastAsia="Calibri" w:hAnsi="Calibri" w:cs="Calibri"/>
          <w:lang w:val="lt-LT"/>
        </w:rPr>
      </w:pPr>
      <w:r>
        <w:rPr>
          <w:rFonts w:ascii="Times New Roman" w:eastAsia="Times New Roman" w:hAnsi="Times New Roman" w:cs="Times New Roman"/>
          <w:color w:val="000000"/>
          <w:sz w:val="24"/>
          <w:lang w:val="lt-LT"/>
        </w:rPr>
        <w:t>90</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Slaugos tarybos narių teisės yra šios:</w:t>
      </w:r>
    </w:p>
    <w:p w14:paraId="67E70184" w14:textId="7F5E1B5E" w:rsidR="002C28F7" w:rsidRPr="00C769CE" w:rsidRDefault="006F68A5" w:rsidP="00125E74">
      <w:pPr>
        <w:tabs>
          <w:tab w:val="left" w:pos="720"/>
          <w:tab w:val="left" w:pos="1134"/>
        </w:tabs>
        <w:spacing w:after="0" w:line="360" w:lineRule="auto"/>
        <w:ind w:firstLine="567"/>
        <w:jc w:val="both"/>
        <w:rPr>
          <w:rFonts w:ascii="Calibri" w:eastAsia="Calibri" w:hAnsi="Calibri" w:cs="Calibri"/>
          <w:lang w:val="lt-LT"/>
        </w:rPr>
      </w:pPr>
      <w:r>
        <w:rPr>
          <w:rFonts w:ascii="Times New Roman" w:eastAsia="Times New Roman" w:hAnsi="Times New Roman" w:cs="Times New Roman"/>
          <w:color w:val="000000"/>
          <w:sz w:val="24"/>
          <w:lang w:val="lt-LT"/>
        </w:rPr>
        <w:t>90</w:t>
      </w:r>
      <w:r w:rsidR="00CE76DA"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gauti Įstaigoje esančią informaciją, reikalingą numatytoms funkcijoms vykdyti;</w:t>
      </w:r>
    </w:p>
    <w:p w14:paraId="67E70185" w14:textId="7206B7BD" w:rsidR="002C28F7" w:rsidRPr="00C769CE" w:rsidRDefault="006F68A5" w:rsidP="00125E74">
      <w:pPr>
        <w:tabs>
          <w:tab w:val="left" w:pos="720"/>
          <w:tab w:val="left" w:pos="1134"/>
        </w:tabs>
        <w:spacing w:after="0" w:line="360" w:lineRule="auto"/>
        <w:ind w:firstLine="567"/>
        <w:jc w:val="both"/>
        <w:rPr>
          <w:rFonts w:ascii="Calibri" w:eastAsia="Calibri" w:hAnsi="Calibri" w:cs="Calibri"/>
          <w:lang w:val="lt-LT"/>
        </w:rPr>
      </w:pPr>
      <w:r>
        <w:rPr>
          <w:rFonts w:ascii="Times New Roman" w:eastAsia="Times New Roman" w:hAnsi="Times New Roman" w:cs="Times New Roman"/>
          <w:color w:val="000000"/>
          <w:sz w:val="24"/>
          <w:lang w:val="lt-LT"/>
        </w:rPr>
        <w:t>90</w:t>
      </w:r>
      <w:r w:rsidR="00CE76DA"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 xml:space="preserve">pasisakyti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posėdžiuose, teikti pastabas ir pasiūlymus dėl posėdžio darbotvarkės ir posėdyje nagrinėjamų klausimų.</w:t>
      </w:r>
    </w:p>
    <w:p w14:paraId="67E70186" w14:textId="1DD4EA74" w:rsidR="002C28F7" w:rsidRPr="00C769CE" w:rsidRDefault="00886C3B" w:rsidP="00125E74">
      <w:pPr>
        <w:tabs>
          <w:tab w:val="left" w:pos="720"/>
          <w:tab w:val="left" w:pos="993"/>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9</w:t>
      </w:r>
      <w:r w:rsidR="006F68A5">
        <w:rPr>
          <w:rFonts w:ascii="Times New Roman" w:eastAsia="Times New Roman" w:hAnsi="Times New Roman" w:cs="Times New Roman"/>
          <w:color w:val="000000"/>
          <w:sz w:val="24"/>
          <w:lang w:val="lt-LT"/>
        </w:rPr>
        <w:t>1</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Slaugos tarybos narių pareigos:</w:t>
      </w:r>
    </w:p>
    <w:p w14:paraId="67E70187" w14:textId="23C6C467" w:rsidR="002C28F7" w:rsidRPr="00C769CE" w:rsidRDefault="00886C3B" w:rsidP="00125E74">
      <w:pPr>
        <w:tabs>
          <w:tab w:val="left" w:pos="720"/>
          <w:tab w:val="left" w:pos="1134"/>
          <w:tab w:val="left" w:pos="1843"/>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9</w:t>
      </w:r>
      <w:r w:rsidR="006F68A5">
        <w:rPr>
          <w:rFonts w:ascii="Times New Roman" w:eastAsia="Times New Roman" w:hAnsi="Times New Roman" w:cs="Times New Roman"/>
          <w:color w:val="000000"/>
          <w:sz w:val="24"/>
          <w:lang w:val="lt-LT"/>
        </w:rPr>
        <w:t>1</w:t>
      </w:r>
      <w:r w:rsidR="00CE76DA"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 xml:space="preserve">dalyvauti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posėdžiuose;</w:t>
      </w:r>
    </w:p>
    <w:p w14:paraId="67E70188" w14:textId="372B5074" w:rsidR="002C28F7" w:rsidRPr="00C769CE" w:rsidRDefault="006F68A5" w:rsidP="00125E74">
      <w:pPr>
        <w:tabs>
          <w:tab w:val="left" w:pos="720"/>
          <w:tab w:val="left" w:pos="1134"/>
          <w:tab w:val="left" w:pos="1843"/>
        </w:tabs>
        <w:spacing w:after="0" w:line="360" w:lineRule="auto"/>
        <w:ind w:firstLine="567"/>
        <w:jc w:val="both"/>
        <w:rPr>
          <w:rFonts w:ascii="Calibri" w:eastAsia="Calibri" w:hAnsi="Calibri" w:cs="Calibri"/>
          <w:lang w:val="lt-LT"/>
        </w:rPr>
      </w:pPr>
      <w:r>
        <w:rPr>
          <w:rFonts w:ascii="Times New Roman" w:eastAsia="Times New Roman" w:hAnsi="Times New Roman" w:cs="Times New Roman"/>
          <w:color w:val="000000"/>
          <w:sz w:val="24"/>
          <w:lang w:val="lt-LT"/>
        </w:rPr>
        <w:t>91</w:t>
      </w:r>
      <w:r w:rsidR="00CE76DA"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 xml:space="preserve">iš anksto informuoti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pirmininką, kad dėl svarbių priežasčių negali dalyvauti posėdyje;</w:t>
      </w:r>
    </w:p>
    <w:p w14:paraId="67E70189" w14:textId="69D71253" w:rsidR="002C28F7" w:rsidRPr="00C769CE" w:rsidRDefault="00886C3B" w:rsidP="00125E74">
      <w:pPr>
        <w:tabs>
          <w:tab w:val="left" w:pos="720"/>
          <w:tab w:val="left" w:pos="1134"/>
          <w:tab w:val="left" w:pos="1843"/>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9</w:t>
      </w:r>
      <w:r w:rsidR="006F68A5">
        <w:rPr>
          <w:rFonts w:ascii="Times New Roman" w:eastAsia="Times New Roman" w:hAnsi="Times New Roman" w:cs="Times New Roman"/>
          <w:color w:val="000000"/>
          <w:sz w:val="24"/>
          <w:lang w:val="lt-LT"/>
        </w:rPr>
        <w:t>1</w:t>
      </w:r>
      <w:r w:rsidR="00CE76DA"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 xml:space="preserve">susipažinti su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tarybos dokumentais, teikti siūlymus.</w:t>
      </w:r>
    </w:p>
    <w:p w14:paraId="67E7018A" w14:textId="05FD7654" w:rsidR="002C28F7" w:rsidRPr="00C769CE" w:rsidRDefault="00886C3B" w:rsidP="00125E74">
      <w:pPr>
        <w:tabs>
          <w:tab w:val="left" w:pos="709"/>
          <w:tab w:val="left" w:pos="720"/>
          <w:tab w:val="left" w:pos="993"/>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9</w:t>
      </w:r>
      <w:r w:rsidR="006F68A5">
        <w:rPr>
          <w:rFonts w:ascii="Times New Roman" w:eastAsia="Times New Roman" w:hAnsi="Times New Roman" w:cs="Times New Roman"/>
          <w:color w:val="000000"/>
          <w:sz w:val="24"/>
          <w:lang w:val="lt-LT"/>
        </w:rPr>
        <w:t>2</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Slaugos taryba baigia savo veiklą Įstaigos vadovo įsakymu patvirtinus naujos kadencijos </w:t>
      </w:r>
      <w:r w:rsidR="0038696D" w:rsidRPr="00C769CE">
        <w:rPr>
          <w:rFonts w:ascii="Times New Roman" w:eastAsia="Times New Roman" w:hAnsi="Times New Roman" w:cs="Times New Roman"/>
          <w:color w:val="000000"/>
          <w:sz w:val="24"/>
          <w:lang w:val="lt-LT"/>
        </w:rPr>
        <w:t>s</w:t>
      </w:r>
      <w:r w:rsidR="00BD3F48" w:rsidRPr="00C769CE">
        <w:rPr>
          <w:rFonts w:ascii="Times New Roman" w:eastAsia="Times New Roman" w:hAnsi="Times New Roman" w:cs="Times New Roman"/>
          <w:color w:val="000000"/>
          <w:sz w:val="24"/>
          <w:lang w:val="lt-LT"/>
        </w:rPr>
        <w:t>laugos tarybą arba reorganizavus, pertvarkius ar likvidavus Įstaigą.</w:t>
      </w:r>
    </w:p>
    <w:p w14:paraId="67E7018B" w14:textId="0F9AAC81" w:rsidR="002C28F7" w:rsidRPr="00C769CE" w:rsidRDefault="00886C3B" w:rsidP="00125E74">
      <w:pPr>
        <w:tabs>
          <w:tab w:val="left" w:pos="709"/>
          <w:tab w:val="left" w:pos="720"/>
          <w:tab w:val="left" w:pos="993"/>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9</w:t>
      </w:r>
      <w:r w:rsidR="006F68A5">
        <w:rPr>
          <w:rFonts w:ascii="Times New Roman" w:eastAsia="Times New Roman" w:hAnsi="Times New Roman" w:cs="Times New Roman"/>
          <w:color w:val="000000"/>
          <w:sz w:val="24"/>
          <w:lang w:val="lt-LT"/>
        </w:rPr>
        <w:t>3</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Slaugos tarybos nariai atsako už posėdžiuose priimtus nutarimus ir jų padarinius teisės aktų nustatyta tvarka.</w:t>
      </w:r>
    </w:p>
    <w:p w14:paraId="67E7018C" w14:textId="7D7F0215" w:rsidR="002C28F7" w:rsidRPr="00C769CE" w:rsidRDefault="00886C3B" w:rsidP="00125E74">
      <w:pPr>
        <w:tabs>
          <w:tab w:val="left" w:pos="709"/>
          <w:tab w:val="left" w:pos="720"/>
          <w:tab w:val="left" w:pos="993"/>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9</w:t>
      </w:r>
      <w:r w:rsidR="006F68A5">
        <w:rPr>
          <w:rFonts w:ascii="Times New Roman" w:eastAsia="Times New Roman" w:hAnsi="Times New Roman" w:cs="Times New Roman"/>
          <w:color w:val="000000"/>
          <w:sz w:val="24"/>
          <w:lang w:val="lt-LT"/>
        </w:rPr>
        <w:t>4</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Už veiklą stebėtojų tarybos, gydymo tarybos, slaugos tarybos nariams neatlyginama.</w:t>
      </w:r>
    </w:p>
    <w:p w14:paraId="67E7018D" w14:textId="20E8BE0F" w:rsidR="002C28F7" w:rsidRPr="00C769CE" w:rsidRDefault="00886C3B" w:rsidP="00125E74">
      <w:pPr>
        <w:tabs>
          <w:tab w:val="left" w:pos="709"/>
          <w:tab w:val="left" w:pos="720"/>
          <w:tab w:val="left" w:pos="993"/>
        </w:tabs>
        <w:spacing w:after="0" w:line="360" w:lineRule="auto"/>
        <w:ind w:firstLine="567"/>
        <w:jc w:val="both"/>
        <w:rPr>
          <w:rFonts w:ascii="Calibri" w:eastAsia="Calibri" w:hAnsi="Calibri" w:cs="Calibri"/>
          <w:lang w:val="lt-LT"/>
        </w:rPr>
      </w:pPr>
      <w:r w:rsidRPr="00C769CE">
        <w:rPr>
          <w:rFonts w:ascii="Times New Roman" w:eastAsia="Times New Roman" w:hAnsi="Times New Roman" w:cs="Times New Roman"/>
          <w:color w:val="000000"/>
          <w:sz w:val="24"/>
          <w:lang w:val="lt-LT"/>
        </w:rPr>
        <w:t>9</w:t>
      </w:r>
      <w:r w:rsidR="006F68A5">
        <w:rPr>
          <w:rFonts w:ascii="Times New Roman" w:eastAsia="Times New Roman" w:hAnsi="Times New Roman" w:cs="Times New Roman"/>
          <w:color w:val="000000"/>
          <w:sz w:val="24"/>
          <w:lang w:val="lt-LT"/>
        </w:rPr>
        <w:t>5</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Stebėtojų tarybos, gydymo tarybos, slaugos tarybos nariai atsako už savo veiklą ir konfidencialios informacijos išsaugojimą teisės aktų nustatyta tvarka</w:t>
      </w:r>
    </w:p>
    <w:p w14:paraId="39FFBD98" w14:textId="77777777" w:rsidR="00AE38C2" w:rsidRDefault="00AE38C2" w:rsidP="00886C3B">
      <w:pPr>
        <w:tabs>
          <w:tab w:val="left" w:pos="720"/>
          <w:tab w:val="left" w:pos="851"/>
        </w:tabs>
        <w:spacing w:after="0" w:line="360" w:lineRule="auto"/>
        <w:ind w:right="-87"/>
        <w:jc w:val="center"/>
        <w:rPr>
          <w:rFonts w:ascii="Times New Roman" w:eastAsia="Times New Roman" w:hAnsi="Times New Roman" w:cs="Times New Roman"/>
          <w:b/>
          <w:color w:val="000000"/>
          <w:sz w:val="24"/>
          <w:lang w:val="lt-LT"/>
        </w:rPr>
      </w:pPr>
    </w:p>
    <w:p w14:paraId="7730B7B5" w14:textId="47FFC39A" w:rsidR="00387E5D" w:rsidRPr="00C769CE" w:rsidRDefault="00AE38C2" w:rsidP="00886C3B">
      <w:pPr>
        <w:tabs>
          <w:tab w:val="left" w:pos="720"/>
          <w:tab w:val="left" w:pos="851"/>
        </w:tabs>
        <w:spacing w:after="0" w:line="360" w:lineRule="auto"/>
        <w:ind w:right="-87"/>
        <w:jc w:val="center"/>
        <w:rPr>
          <w:rFonts w:ascii="Times New Roman" w:eastAsia="Times New Roman" w:hAnsi="Times New Roman" w:cs="Times New Roman"/>
          <w:b/>
          <w:color w:val="000000"/>
          <w:sz w:val="24"/>
          <w:lang w:val="lt-LT"/>
        </w:rPr>
      </w:pPr>
      <w:r>
        <w:rPr>
          <w:rFonts w:ascii="Times New Roman" w:eastAsia="Times New Roman" w:hAnsi="Times New Roman" w:cs="Times New Roman"/>
          <w:b/>
          <w:color w:val="000000"/>
          <w:sz w:val="24"/>
          <w:lang w:val="lt-LT"/>
        </w:rPr>
        <w:t>XIV SKYRIUS</w:t>
      </w:r>
    </w:p>
    <w:p w14:paraId="67E70190" w14:textId="77777777" w:rsidR="002C28F7" w:rsidRPr="00C769CE" w:rsidRDefault="00BD3F48" w:rsidP="00886C3B">
      <w:pPr>
        <w:tabs>
          <w:tab w:val="left" w:pos="720"/>
          <w:tab w:val="left" w:pos="851"/>
        </w:tabs>
        <w:spacing w:after="0" w:line="360" w:lineRule="auto"/>
        <w:ind w:right="-87"/>
        <w:jc w:val="center"/>
        <w:rPr>
          <w:rFonts w:ascii="Times New Roman" w:eastAsia="Times New Roman" w:hAnsi="Times New Roman" w:cs="Times New Roman"/>
          <w:b/>
          <w:color w:val="000000"/>
          <w:sz w:val="24"/>
          <w:lang w:val="lt-LT"/>
        </w:rPr>
      </w:pPr>
      <w:r w:rsidRPr="00C769CE">
        <w:rPr>
          <w:rFonts w:ascii="Times New Roman" w:eastAsia="Times New Roman" w:hAnsi="Times New Roman" w:cs="Times New Roman"/>
          <w:b/>
          <w:color w:val="000000"/>
          <w:sz w:val="24"/>
          <w:lang w:val="lt-LT"/>
        </w:rPr>
        <w:t>MEDICINOS ETIKOS KOMISIJA</w:t>
      </w:r>
    </w:p>
    <w:p w14:paraId="67E70191" w14:textId="77777777" w:rsidR="002C28F7" w:rsidRPr="00C769CE" w:rsidRDefault="002C28F7" w:rsidP="00886C3B">
      <w:pPr>
        <w:tabs>
          <w:tab w:val="left" w:pos="720"/>
          <w:tab w:val="left" w:pos="851"/>
        </w:tabs>
        <w:spacing w:after="0" w:line="360" w:lineRule="auto"/>
        <w:ind w:right="-87"/>
        <w:jc w:val="center"/>
        <w:rPr>
          <w:rFonts w:ascii="Times New Roman" w:eastAsia="Times New Roman" w:hAnsi="Times New Roman" w:cs="Times New Roman"/>
          <w:color w:val="000000"/>
          <w:sz w:val="24"/>
          <w:lang w:val="lt-LT"/>
        </w:rPr>
      </w:pPr>
    </w:p>
    <w:p w14:paraId="67E70192" w14:textId="673BA128" w:rsidR="002C28F7" w:rsidRPr="00C769CE" w:rsidRDefault="00886C3B" w:rsidP="00125E74">
      <w:pPr>
        <w:tabs>
          <w:tab w:val="left" w:pos="720"/>
          <w:tab w:val="left" w:pos="993"/>
        </w:tabs>
        <w:spacing w:after="0" w:line="360" w:lineRule="auto"/>
        <w:ind w:firstLine="567"/>
        <w:jc w:val="both"/>
        <w:rPr>
          <w:rFonts w:ascii="Times New Roman" w:eastAsia="Times New Roman" w:hAnsi="Times New Roman" w:cs="Times New Roman"/>
          <w:color w:val="000000"/>
          <w:sz w:val="24"/>
          <w:lang w:val="lt-LT"/>
        </w:rPr>
      </w:pPr>
      <w:r w:rsidRPr="004F2F79">
        <w:rPr>
          <w:rFonts w:ascii="Times New Roman" w:eastAsia="Times New Roman" w:hAnsi="Times New Roman" w:cs="Times New Roman"/>
          <w:color w:val="000000"/>
          <w:sz w:val="24"/>
          <w:lang w:val="lt-LT"/>
        </w:rPr>
        <w:t>9</w:t>
      </w:r>
      <w:r w:rsidR="004F2F79">
        <w:rPr>
          <w:rFonts w:ascii="Times New Roman" w:eastAsia="Times New Roman" w:hAnsi="Times New Roman" w:cs="Times New Roman"/>
          <w:color w:val="000000"/>
          <w:sz w:val="24"/>
          <w:lang w:val="lt-LT"/>
        </w:rPr>
        <w:t>6</w:t>
      </w:r>
      <w:r w:rsidR="00CE76DA" w:rsidRPr="004F2F79">
        <w:rPr>
          <w:rFonts w:ascii="Times New Roman" w:eastAsia="Times New Roman" w:hAnsi="Times New Roman" w:cs="Times New Roman"/>
          <w:color w:val="000000"/>
          <w:sz w:val="24"/>
          <w:lang w:val="lt-LT"/>
        </w:rPr>
        <w:t>.</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Įstaigoje sudaroma medicinos etikos komisija, kuri nagrinėja sveikatos priežiūros specialistų elgesio ir sveikatos priežiūros specialistų tarpusavio etikos klausimus, kontroliuoja, kaip laikomasi medicinos etikos reikalavimų.</w:t>
      </w:r>
    </w:p>
    <w:p w14:paraId="67E70193" w14:textId="70500811" w:rsidR="002C28F7" w:rsidRPr="00C769CE" w:rsidRDefault="00886C3B" w:rsidP="00125E74">
      <w:pPr>
        <w:tabs>
          <w:tab w:val="left" w:pos="720"/>
          <w:tab w:val="left" w:pos="993"/>
        </w:tabs>
        <w:spacing w:after="0" w:line="36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9</w:t>
      </w:r>
      <w:r w:rsidR="004F2F79">
        <w:rPr>
          <w:rFonts w:ascii="Times New Roman" w:eastAsia="Times New Roman" w:hAnsi="Times New Roman" w:cs="Times New Roman"/>
          <w:color w:val="000000"/>
          <w:sz w:val="24"/>
          <w:lang w:val="lt-LT"/>
        </w:rPr>
        <w:t>7</w:t>
      </w:r>
      <w:r w:rsidR="00CE76D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Įstaigos Medicinos etikos komisiją sudaro ir jos veiklos nuostatus tvirtina Įstaigos vadovas, vadovaudamasis Sveikatos apsaugos ministerijos patvirtintais pavyzdiniais Etikos komisijos nuostatais.</w:t>
      </w:r>
    </w:p>
    <w:p w14:paraId="6B890FF0" w14:textId="77777777" w:rsidR="00774C31" w:rsidRPr="00C769CE" w:rsidRDefault="00774C31" w:rsidP="00387E5D">
      <w:pPr>
        <w:spacing w:after="0" w:line="360" w:lineRule="auto"/>
        <w:jc w:val="center"/>
        <w:rPr>
          <w:rFonts w:ascii="Times New Roman" w:eastAsia="Times New Roman" w:hAnsi="Times New Roman" w:cs="Times New Roman"/>
          <w:b/>
          <w:sz w:val="24"/>
          <w:lang w:val="lt-LT"/>
        </w:rPr>
      </w:pPr>
    </w:p>
    <w:p w14:paraId="67E701D6" w14:textId="3BA0125F" w:rsidR="002C28F7" w:rsidRPr="00C769CE" w:rsidRDefault="00BD3F48" w:rsidP="00387E5D">
      <w:pPr>
        <w:spacing w:after="0" w:line="36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sz w:val="24"/>
          <w:lang w:val="lt-LT"/>
        </w:rPr>
        <w:t>X</w:t>
      </w:r>
      <w:r w:rsidR="00AE38C2">
        <w:rPr>
          <w:rFonts w:ascii="Times New Roman" w:eastAsia="Times New Roman" w:hAnsi="Times New Roman" w:cs="Times New Roman"/>
          <w:b/>
          <w:sz w:val="24"/>
          <w:lang w:val="lt-LT"/>
        </w:rPr>
        <w:t>V</w:t>
      </w:r>
      <w:r w:rsidRPr="00C769CE">
        <w:rPr>
          <w:rFonts w:ascii="Times New Roman" w:eastAsia="Times New Roman" w:hAnsi="Times New Roman" w:cs="Times New Roman"/>
          <w:b/>
          <w:sz w:val="24"/>
          <w:lang w:val="lt-LT"/>
        </w:rPr>
        <w:t xml:space="preserve"> SKYRIUS</w:t>
      </w:r>
    </w:p>
    <w:p w14:paraId="67E701D7" w14:textId="77487B3C" w:rsidR="002C28F7" w:rsidRPr="00C769CE" w:rsidRDefault="00BD3F48" w:rsidP="00387E5D">
      <w:pPr>
        <w:spacing w:after="0" w:line="360" w:lineRule="auto"/>
        <w:jc w:val="center"/>
        <w:rPr>
          <w:rFonts w:ascii="Times New Roman" w:eastAsia="Times New Roman" w:hAnsi="Times New Roman" w:cs="Times New Roman"/>
          <w:sz w:val="24"/>
          <w:lang w:val="lt-LT"/>
        </w:rPr>
      </w:pPr>
      <w:r w:rsidRPr="004B5774">
        <w:rPr>
          <w:rFonts w:ascii="Times New Roman" w:eastAsia="Times New Roman" w:hAnsi="Times New Roman" w:cs="Times New Roman"/>
          <w:b/>
          <w:color w:val="000000"/>
          <w:sz w:val="24"/>
          <w:lang w:val="lt-LT"/>
        </w:rPr>
        <w:t xml:space="preserve">FILIALŲ </w:t>
      </w:r>
      <w:r w:rsidR="00B4502A" w:rsidRPr="004B5774">
        <w:rPr>
          <w:rFonts w:ascii="Times New Roman" w:eastAsia="Times New Roman" w:hAnsi="Times New Roman" w:cs="Times New Roman"/>
          <w:b/>
          <w:color w:val="000000"/>
          <w:sz w:val="24"/>
          <w:lang w:val="lt-LT"/>
        </w:rPr>
        <w:t xml:space="preserve">IR ATSTOVYBIŲ </w:t>
      </w:r>
      <w:r w:rsidRPr="004B5774">
        <w:rPr>
          <w:rFonts w:ascii="Times New Roman" w:eastAsia="Times New Roman" w:hAnsi="Times New Roman" w:cs="Times New Roman"/>
          <w:b/>
          <w:color w:val="000000"/>
          <w:sz w:val="24"/>
          <w:lang w:val="lt-LT"/>
        </w:rPr>
        <w:t>STEIGIMO</w:t>
      </w:r>
      <w:r w:rsidR="00387E5D" w:rsidRPr="004B5774">
        <w:rPr>
          <w:rFonts w:ascii="Times New Roman" w:eastAsia="Times New Roman" w:hAnsi="Times New Roman" w:cs="Times New Roman"/>
          <w:b/>
          <w:color w:val="000000"/>
          <w:sz w:val="24"/>
          <w:lang w:val="lt-LT"/>
        </w:rPr>
        <w:t xml:space="preserve"> </w:t>
      </w:r>
      <w:r w:rsidR="00B4502A" w:rsidRPr="004B5774">
        <w:rPr>
          <w:rFonts w:ascii="Times New Roman" w:eastAsia="Times New Roman" w:hAnsi="Times New Roman" w:cs="Times New Roman"/>
          <w:b/>
          <w:color w:val="000000"/>
          <w:sz w:val="24"/>
          <w:lang w:val="lt-LT"/>
        </w:rPr>
        <w:t>IR JŲ VEIKLOS NUTRAUKIMO TVARKA</w:t>
      </w:r>
      <w:r w:rsidR="00B4502A" w:rsidRPr="00C769CE">
        <w:rPr>
          <w:rFonts w:ascii="Times New Roman" w:eastAsia="Times New Roman" w:hAnsi="Times New Roman" w:cs="Times New Roman"/>
          <w:b/>
          <w:color w:val="000000"/>
          <w:sz w:val="24"/>
          <w:lang w:val="lt-LT"/>
        </w:rPr>
        <w:t xml:space="preserve"> </w:t>
      </w:r>
    </w:p>
    <w:p w14:paraId="67E701D8" w14:textId="77777777" w:rsidR="002C28F7" w:rsidRPr="00C769CE" w:rsidRDefault="002C28F7">
      <w:pPr>
        <w:spacing w:after="0" w:line="240" w:lineRule="auto"/>
        <w:ind w:firstLine="57"/>
        <w:jc w:val="both"/>
        <w:rPr>
          <w:rFonts w:ascii="Times New Roman" w:eastAsia="Times New Roman" w:hAnsi="Times New Roman" w:cs="Times New Roman"/>
          <w:sz w:val="24"/>
          <w:lang w:val="lt-LT"/>
        </w:rPr>
      </w:pPr>
    </w:p>
    <w:p w14:paraId="67E701D9" w14:textId="7BC0398D" w:rsidR="002C28F7" w:rsidRPr="00C769CE" w:rsidRDefault="00387E5D" w:rsidP="00125E74">
      <w:pPr>
        <w:tabs>
          <w:tab w:val="left" w:pos="709"/>
          <w:tab w:val="left" w:pos="720"/>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9</w:t>
      </w:r>
      <w:r w:rsidR="004F2F79">
        <w:rPr>
          <w:rFonts w:ascii="Times New Roman" w:eastAsia="Times New Roman" w:hAnsi="Times New Roman" w:cs="Times New Roman"/>
          <w:color w:val="000000"/>
          <w:sz w:val="24"/>
          <w:lang w:val="lt-LT"/>
        </w:rPr>
        <w:t>8</w:t>
      </w:r>
      <w:r w:rsidR="00BD3F48" w:rsidRPr="00C769CE">
        <w:rPr>
          <w:rFonts w:ascii="Times New Roman" w:eastAsia="Times New Roman" w:hAnsi="Times New Roman" w:cs="Times New Roman"/>
          <w:color w:val="000000"/>
          <w:sz w:val="24"/>
          <w:lang w:val="lt-LT"/>
        </w:rPr>
        <w:t>.</w:t>
      </w:r>
      <w:r w:rsidR="00D92EB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shd w:val="clear" w:color="auto" w:fill="FFFFFF"/>
          <w:lang w:val="lt-LT"/>
        </w:rPr>
        <w:t>Įstaiga gali turėti filialų.</w:t>
      </w:r>
      <w:r w:rsidR="00BD3F48" w:rsidRPr="00C769CE">
        <w:rPr>
          <w:rFonts w:ascii="Times New Roman" w:eastAsia="Times New Roman" w:hAnsi="Times New Roman" w:cs="Times New Roman"/>
          <w:color w:val="000000"/>
          <w:sz w:val="24"/>
          <w:lang w:val="lt-LT"/>
        </w:rPr>
        <w:t xml:space="preserve"> Filialas yra struktūrinis Įstaigos padalinys, turintis savo buveinę ir atliekantis visas arba dalį Įstaigos funkcijų. </w:t>
      </w:r>
      <w:r w:rsidR="00BD3F48" w:rsidRPr="00C769CE">
        <w:rPr>
          <w:rFonts w:ascii="Times New Roman" w:eastAsia="Times New Roman" w:hAnsi="Times New Roman" w:cs="Times New Roman"/>
          <w:color w:val="000000"/>
          <w:sz w:val="24"/>
          <w:shd w:val="clear" w:color="auto" w:fill="FFFFFF"/>
          <w:lang w:val="lt-LT"/>
        </w:rPr>
        <w:t>Filialas nėra atskiras juridinis asmuo i</w:t>
      </w:r>
      <w:r w:rsidR="00BD3F48" w:rsidRPr="00C769CE">
        <w:rPr>
          <w:rFonts w:ascii="Times New Roman" w:eastAsia="Times New Roman" w:hAnsi="Times New Roman" w:cs="Times New Roman"/>
          <w:color w:val="000000"/>
          <w:sz w:val="24"/>
          <w:lang w:val="lt-LT"/>
        </w:rPr>
        <w:t xml:space="preserve">r </w:t>
      </w:r>
      <w:r w:rsidR="00BD3F48" w:rsidRPr="00C769CE">
        <w:rPr>
          <w:rFonts w:ascii="Times New Roman" w:eastAsia="Times New Roman" w:hAnsi="Times New Roman" w:cs="Times New Roman"/>
          <w:color w:val="000000"/>
          <w:sz w:val="24"/>
          <w:shd w:val="clear" w:color="auto" w:fill="FFFFFF"/>
          <w:lang w:val="lt-LT"/>
        </w:rPr>
        <w:t xml:space="preserve">veikia Įstaigos vardu pagal šiuos įstatus bei filialo nuostatus ar Įstaigos vadovo </w:t>
      </w:r>
      <w:r w:rsidR="00BD3F48" w:rsidRPr="00C769CE">
        <w:rPr>
          <w:rFonts w:ascii="Times New Roman" w:eastAsia="Times New Roman" w:hAnsi="Times New Roman" w:cs="Times New Roman"/>
          <w:color w:val="000000"/>
          <w:sz w:val="24"/>
          <w:lang w:val="lt-LT"/>
        </w:rPr>
        <w:t>suteiktus įg</w:t>
      </w:r>
      <w:r w:rsidR="00BD3F48" w:rsidRPr="00C769CE">
        <w:rPr>
          <w:rFonts w:ascii="Times New Roman" w:eastAsia="Times New Roman" w:hAnsi="Times New Roman" w:cs="Times New Roman"/>
          <w:color w:val="000000"/>
          <w:sz w:val="24"/>
          <w:shd w:val="clear" w:color="auto" w:fill="FFFFFF"/>
          <w:lang w:val="lt-LT"/>
        </w:rPr>
        <w:t>aliojimus. Filialų skaičius neribojamas.</w:t>
      </w:r>
    </w:p>
    <w:p w14:paraId="67E701DA" w14:textId="2073DBE7" w:rsidR="002C28F7" w:rsidRPr="00C769CE" w:rsidRDefault="00387E5D" w:rsidP="00125E74">
      <w:pPr>
        <w:tabs>
          <w:tab w:val="left" w:pos="709"/>
          <w:tab w:val="left" w:pos="720"/>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9</w:t>
      </w:r>
      <w:r w:rsidR="004F2F79">
        <w:rPr>
          <w:rFonts w:ascii="Times New Roman" w:eastAsia="Times New Roman" w:hAnsi="Times New Roman" w:cs="Times New Roman"/>
          <w:color w:val="000000"/>
          <w:sz w:val="24"/>
          <w:lang w:val="lt-LT"/>
        </w:rPr>
        <w:t>9</w:t>
      </w:r>
      <w:r w:rsidR="00BD3F4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shd w:val="clear" w:color="auto" w:fill="FFFFFF"/>
          <w:lang w:val="lt-LT"/>
        </w:rPr>
        <w:t>Įstaigos</w:t>
      </w:r>
      <w:r w:rsidR="00BD3F48" w:rsidRPr="00C769CE">
        <w:rPr>
          <w:rFonts w:ascii="Times New Roman" w:eastAsia="Times New Roman" w:hAnsi="Times New Roman" w:cs="Times New Roman"/>
          <w:color w:val="000000"/>
          <w:sz w:val="24"/>
          <w:lang w:val="lt-LT"/>
        </w:rPr>
        <w:t xml:space="preserve"> filialai steigiami </w:t>
      </w:r>
      <w:r w:rsidR="00BD3F48" w:rsidRPr="00C769CE">
        <w:rPr>
          <w:rFonts w:ascii="Times New Roman" w:eastAsia="Times New Roman" w:hAnsi="Times New Roman" w:cs="Times New Roman"/>
          <w:color w:val="000000"/>
          <w:sz w:val="24"/>
          <w:shd w:val="clear" w:color="auto" w:fill="FFFFFF"/>
          <w:lang w:val="lt-LT"/>
        </w:rPr>
        <w:t>ir likviduojami</w:t>
      </w:r>
      <w:r w:rsidR="00BD3F48"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shd w:val="clear" w:color="auto" w:fill="FFFFFF"/>
          <w:lang w:val="lt-LT"/>
        </w:rPr>
        <w:t>savininko (dalininkų) sprendimu</w:t>
      </w:r>
      <w:r w:rsidR="00BD3F48" w:rsidRPr="00C769CE">
        <w:rPr>
          <w:rFonts w:ascii="Times New Roman" w:eastAsia="Times New Roman" w:hAnsi="Times New Roman" w:cs="Times New Roman"/>
          <w:color w:val="000000"/>
          <w:sz w:val="24"/>
          <w:lang w:val="lt-LT"/>
        </w:rPr>
        <w:t>. Įstaigos filialas ir atstovybė veikia pagal nuostatus, kuriuos tvirtina visuotinis dalininkų susirinkimas.</w:t>
      </w:r>
    </w:p>
    <w:p w14:paraId="67E701DB" w14:textId="1C1E2DDD" w:rsidR="002C28F7" w:rsidRPr="00C769CE" w:rsidRDefault="004F2F79" w:rsidP="00125E74">
      <w:pPr>
        <w:tabs>
          <w:tab w:val="left" w:pos="709"/>
          <w:tab w:val="left" w:pos="720"/>
          <w:tab w:val="left" w:pos="993"/>
        </w:tabs>
        <w:spacing w:after="0" w:line="360" w:lineRule="auto"/>
        <w:ind w:firstLine="567"/>
        <w:jc w:val="both"/>
        <w:rPr>
          <w:rFonts w:ascii="Times New Roman" w:eastAsia="Times New Roman" w:hAnsi="Times New Roman" w:cs="Times New Roman"/>
          <w:sz w:val="24"/>
          <w:lang w:val="lt-LT"/>
        </w:rPr>
      </w:pPr>
      <w:r>
        <w:rPr>
          <w:rFonts w:ascii="Times New Roman" w:eastAsia="Times New Roman" w:hAnsi="Times New Roman" w:cs="Times New Roman"/>
          <w:color w:val="000000"/>
          <w:sz w:val="24"/>
          <w:lang w:val="lt-LT"/>
        </w:rPr>
        <w:t>100</w:t>
      </w:r>
      <w:r w:rsidR="0082555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Darbo sutartį su filialo vadovu Įstaigos vardu sudaro ir nutraukia Įstaigos vadovas.</w:t>
      </w:r>
    </w:p>
    <w:p w14:paraId="67E701DC" w14:textId="36CD805B" w:rsidR="002C28F7" w:rsidRPr="00C769CE" w:rsidRDefault="00387E5D" w:rsidP="00125E74">
      <w:pPr>
        <w:tabs>
          <w:tab w:val="left" w:pos="709"/>
          <w:tab w:val="left" w:pos="720"/>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1</w:t>
      </w:r>
      <w:r w:rsidR="0082555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Filialas gali turėti subsąskaitas. Filialo turtas ir ūkinės operacijos yra apskaitomi Įstaigos finansinėje atskaitomybėje.</w:t>
      </w:r>
    </w:p>
    <w:p w14:paraId="67E701DD" w14:textId="206EDC79" w:rsidR="002C28F7" w:rsidRPr="00C769CE" w:rsidRDefault="00387E5D" w:rsidP="00125E74">
      <w:pPr>
        <w:tabs>
          <w:tab w:val="left" w:pos="709"/>
          <w:tab w:val="left" w:pos="720"/>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2</w:t>
      </w:r>
      <w:r w:rsidR="0082555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Filialas įregistruojamas ir išregistruojamas teisės aktų nustatyta tvarka.</w:t>
      </w:r>
    </w:p>
    <w:p w14:paraId="67E701DE" w14:textId="77777777" w:rsidR="002C28F7" w:rsidRPr="00C769CE" w:rsidRDefault="002C28F7">
      <w:pPr>
        <w:spacing w:after="0" w:line="240" w:lineRule="auto"/>
        <w:jc w:val="center"/>
        <w:rPr>
          <w:rFonts w:ascii="Times New Roman" w:eastAsia="Times New Roman" w:hAnsi="Times New Roman" w:cs="Times New Roman"/>
          <w:b/>
          <w:sz w:val="24"/>
          <w:lang w:val="lt-LT"/>
        </w:rPr>
      </w:pPr>
    </w:p>
    <w:p w14:paraId="67E701DF" w14:textId="53F9F23E" w:rsidR="002C28F7" w:rsidRPr="00C769CE" w:rsidRDefault="00BD3F48">
      <w:pPr>
        <w:spacing w:after="0" w:line="240" w:lineRule="auto"/>
        <w:jc w:val="center"/>
        <w:rPr>
          <w:rFonts w:ascii="Times New Roman" w:eastAsia="Times New Roman" w:hAnsi="Times New Roman" w:cs="Times New Roman"/>
          <w:b/>
          <w:sz w:val="24"/>
          <w:lang w:val="lt-LT"/>
        </w:rPr>
      </w:pPr>
      <w:r w:rsidRPr="00C769CE">
        <w:rPr>
          <w:rFonts w:ascii="Times New Roman" w:eastAsia="Times New Roman" w:hAnsi="Times New Roman" w:cs="Times New Roman"/>
          <w:b/>
          <w:sz w:val="24"/>
          <w:lang w:val="lt-LT"/>
        </w:rPr>
        <w:t>X</w:t>
      </w:r>
      <w:r w:rsidR="0066488D">
        <w:rPr>
          <w:rFonts w:ascii="Times New Roman" w:eastAsia="Times New Roman" w:hAnsi="Times New Roman" w:cs="Times New Roman"/>
          <w:b/>
          <w:sz w:val="24"/>
          <w:lang w:val="lt-LT"/>
        </w:rPr>
        <w:t>V</w:t>
      </w:r>
      <w:r w:rsidR="00AE38C2">
        <w:rPr>
          <w:rFonts w:ascii="Times New Roman" w:eastAsia="Times New Roman" w:hAnsi="Times New Roman" w:cs="Times New Roman"/>
          <w:b/>
          <w:sz w:val="24"/>
          <w:lang w:val="lt-LT"/>
        </w:rPr>
        <w:t>I</w:t>
      </w:r>
      <w:r w:rsidRPr="00C769CE">
        <w:rPr>
          <w:rFonts w:ascii="Times New Roman" w:eastAsia="Times New Roman" w:hAnsi="Times New Roman" w:cs="Times New Roman"/>
          <w:b/>
          <w:sz w:val="24"/>
          <w:lang w:val="lt-LT"/>
        </w:rPr>
        <w:t xml:space="preserve"> SKYRIUS</w:t>
      </w:r>
    </w:p>
    <w:p w14:paraId="67E701E0" w14:textId="5047ADF5" w:rsidR="002C28F7" w:rsidRPr="00C769CE" w:rsidRDefault="00BD3F48">
      <w:pPr>
        <w:spacing w:after="0" w:line="240" w:lineRule="auto"/>
        <w:jc w:val="center"/>
        <w:rPr>
          <w:rFonts w:ascii="Times New Roman" w:eastAsia="Times New Roman" w:hAnsi="Times New Roman" w:cs="Times New Roman"/>
          <w:b/>
          <w:sz w:val="24"/>
          <w:lang w:val="lt-LT"/>
        </w:rPr>
      </w:pPr>
      <w:r w:rsidRPr="00C769CE">
        <w:rPr>
          <w:rFonts w:ascii="Times New Roman" w:eastAsia="Times New Roman" w:hAnsi="Times New Roman" w:cs="Times New Roman"/>
          <w:b/>
          <w:sz w:val="24"/>
          <w:lang w:val="lt-LT"/>
        </w:rPr>
        <w:t>VIEŠO KONKURSO PADALINIŲ, FILIALŲ VADOVŲ PRIĖMIM</w:t>
      </w:r>
      <w:r w:rsidRPr="00C769CE">
        <w:rPr>
          <w:rFonts w:ascii="Times New Roman" w:eastAsia="Times New Roman" w:hAnsi="Times New Roman" w:cs="Times New Roman"/>
          <w:b/>
          <w:sz w:val="24"/>
          <w:shd w:val="clear" w:color="auto" w:fill="FFFFFF"/>
          <w:lang w:val="lt-LT"/>
        </w:rPr>
        <w:t>O</w:t>
      </w:r>
      <w:r w:rsidRPr="00C769CE">
        <w:rPr>
          <w:rFonts w:ascii="Times New Roman" w:eastAsia="Times New Roman" w:hAnsi="Times New Roman" w:cs="Times New Roman"/>
          <w:b/>
          <w:sz w:val="24"/>
          <w:lang w:val="lt-LT"/>
        </w:rPr>
        <w:t xml:space="preserve"> Į DARBĄ ORGANIZAVIMO IR SVEIKATOS PRIEŽIŪROS SPECIALISTŲ PRIĖMIMO Į DARBĄ TVARKA</w:t>
      </w:r>
    </w:p>
    <w:p w14:paraId="67E701E1" w14:textId="77777777" w:rsidR="002C28F7" w:rsidRPr="00C769CE" w:rsidRDefault="002C28F7">
      <w:pPr>
        <w:spacing w:after="0" w:line="240" w:lineRule="auto"/>
        <w:jc w:val="both"/>
        <w:rPr>
          <w:rFonts w:ascii="Times New Roman" w:eastAsia="Times New Roman" w:hAnsi="Times New Roman" w:cs="Times New Roman"/>
          <w:b/>
          <w:sz w:val="24"/>
          <w:lang w:val="lt-LT"/>
        </w:rPr>
      </w:pPr>
    </w:p>
    <w:p w14:paraId="7CA68DAB" w14:textId="7C6B50BC" w:rsidR="006E4AD8" w:rsidRPr="003567DE" w:rsidRDefault="006E4AD8" w:rsidP="006E4AD8">
      <w:pPr>
        <w:spacing w:after="0" w:line="36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10</w:t>
      </w:r>
      <w:r w:rsidR="004F2F79">
        <w:rPr>
          <w:rFonts w:ascii="Times New Roman" w:hAnsi="Times New Roman" w:cs="Times New Roman"/>
          <w:sz w:val="24"/>
          <w:szCs w:val="24"/>
          <w:lang w:val="lt-LT"/>
        </w:rPr>
        <w:t>3</w:t>
      </w:r>
      <w:r w:rsidRPr="004B5774">
        <w:rPr>
          <w:rFonts w:ascii="Times New Roman" w:hAnsi="Times New Roman" w:cs="Times New Roman"/>
          <w:sz w:val="24"/>
          <w:szCs w:val="24"/>
          <w:lang w:val="lt-LT"/>
        </w:rPr>
        <w:t>. Įstaigos padalinių ir filialų vadovai į darbą priimami viešo konkurso būdu penkerių metų kadencijai. Viešą konkursą organizuoja ir jo nuostatus tvirtina Įstaigos vadovas. Įstaigos padalinių ir filialų vadovų kadencijas ir viešo konkurso organizavimo terminus reglamentuoja Sveikatos priežiūros įstaigų įstatymas ir kiti teisės aktai. Įstaigos vadovas turi teisę organizuoti padalinių ir filialų vadovų atestaciją.</w:t>
      </w:r>
    </w:p>
    <w:p w14:paraId="1C95CDA3" w14:textId="2EA15B40" w:rsidR="006E4AD8" w:rsidRPr="003567DE" w:rsidRDefault="006E4AD8" w:rsidP="006E4AD8">
      <w:pPr>
        <w:spacing w:after="0" w:line="360" w:lineRule="auto"/>
        <w:ind w:firstLine="567"/>
        <w:jc w:val="both"/>
        <w:rPr>
          <w:rFonts w:ascii="Times New Roman" w:hAnsi="Times New Roman" w:cs="Times New Roman"/>
          <w:sz w:val="24"/>
          <w:szCs w:val="24"/>
          <w:lang w:val="lt-LT"/>
        </w:rPr>
      </w:pPr>
      <w:r w:rsidRPr="003567DE">
        <w:rPr>
          <w:rFonts w:ascii="Times New Roman" w:hAnsi="Times New Roman" w:cs="Times New Roman"/>
          <w:sz w:val="24"/>
          <w:szCs w:val="24"/>
          <w:lang w:val="lt-LT"/>
        </w:rPr>
        <w:t>10</w:t>
      </w:r>
      <w:r w:rsidR="004F2F79">
        <w:rPr>
          <w:rFonts w:ascii="Times New Roman" w:hAnsi="Times New Roman" w:cs="Times New Roman"/>
          <w:sz w:val="24"/>
          <w:szCs w:val="24"/>
          <w:lang w:val="lt-LT"/>
        </w:rPr>
        <w:t>4</w:t>
      </w:r>
      <w:r w:rsidRPr="003567DE">
        <w:rPr>
          <w:rFonts w:ascii="Times New Roman" w:hAnsi="Times New Roman" w:cs="Times New Roman"/>
          <w:sz w:val="24"/>
          <w:szCs w:val="24"/>
          <w:lang w:val="lt-LT"/>
        </w:rPr>
        <w:t xml:space="preserve">. Įstaigos padalinių ir filialų vadovais gali būti asmenys, kurie atitinka Lietuvos Respublikos sveikatos apsaugos ministerijos patvirtintus kvalifikacinius reikalavimus. </w:t>
      </w:r>
    </w:p>
    <w:p w14:paraId="39FEAB13" w14:textId="66BD7C78" w:rsidR="006E4AD8" w:rsidRPr="003567DE" w:rsidRDefault="006E4AD8" w:rsidP="006E4AD8">
      <w:pPr>
        <w:spacing w:after="0" w:line="360" w:lineRule="auto"/>
        <w:ind w:firstLine="567"/>
        <w:jc w:val="both"/>
        <w:rPr>
          <w:rFonts w:ascii="Times New Roman" w:hAnsi="Times New Roman" w:cs="Times New Roman"/>
          <w:sz w:val="24"/>
          <w:szCs w:val="24"/>
          <w:lang w:val="lt-LT"/>
        </w:rPr>
      </w:pPr>
      <w:r w:rsidRPr="004B5774">
        <w:rPr>
          <w:rFonts w:ascii="Times New Roman" w:hAnsi="Times New Roman" w:cs="Times New Roman"/>
          <w:sz w:val="24"/>
          <w:szCs w:val="24"/>
          <w:lang w:val="lt-LT"/>
        </w:rPr>
        <w:t>10</w:t>
      </w:r>
      <w:r w:rsidR="004F2F79">
        <w:rPr>
          <w:rFonts w:ascii="Times New Roman" w:hAnsi="Times New Roman" w:cs="Times New Roman"/>
          <w:sz w:val="24"/>
          <w:szCs w:val="24"/>
          <w:lang w:val="lt-LT"/>
        </w:rPr>
        <w:t>5</w:t>
      </w:r>
      <w:r w:rsidRPr="004B5774">
        <w:rPr>
          <w:rFonts w:ascii="Times New Roman" w:hAnsi="Times New Roman" w:cs="Times New Roman"/>
          <w:sz w:val="24"/>
          <w:szCs w:val="24"/>
          <w:lang w:val="lt-LT"/>
        </w:rPr>
        <w:t>. Įstaigos vadovas negali dirbti ir Įstaigos padalinių ir (ar) filialų vadovu.</w:t>
      </w:r>
    </w:p>
    <w:p w14:paraId="79F5CEF7" w14:textId="1DF05D99" w:rsidR="006E4AD8" w:rsidRPr="003567DE" w:rsidRDefault="006E4AD8" w:rsidP="006E4AD8">
      <w:pPr>
        <w:spacing w:after="0" w:line="360" w:lineRule="auto"/>
        <w:ind w:firstLine="567"/>
        <w:jc w:val="both"/>
        <w:rPr>
          <w:rFonts w:ascii="Times New Roman" w:hAnsi="Times New Roman" w:cs="Times New Roman"/>
          <w:sz w:val="24"/>
          <w:szCs w:val="24"/>
          <w:lang w:val="lt-LT"/>
        </w:rPr>
      </w:pPr>
      <w:r w:rsidRPr="003567DE">
        <w:rPr>
          <w:rFonts w:ascii="Times New Roman" w:hAnsi="Times New Roman" w:cs="Times New Roman"/>
          <w:sz w:val="24"/>
          <w:szCs w:val="24"/>
          <w:lang w:val="lt-LT"/>
        </w:rPr>
        <w:lastRenderedPageBreak/>
        <w:t>10</w:t>
      </w:r>
      <w:r w:rsidR="004F2F79">
        <w:rPr>
          <w:rFonts w:ascii="Times New Roman" w:hAnsi="Times New Roman" w:cs="Times New Roman"/>
          <w:sz w:val="24"/>
          <w:szCs w:val="24"/>
          <w:lang w:val="lt-LT"/>
        </w:rPr>
        <w:t>6</w:t>
      </w:r>
      <w:r w:rsidRPr="003567DE">
        <w:rPr>
          <w:rFonts w:ascii="Times New Roman" w:hAnsi="Times New Roman" w:cs="Times New Roman"/>
          <w:sz w:val="24"/>
          <w:szCs w:val="24"/>
          <w:lang w:val="lt-LT"/>
        </w:rPr>
        <w:t>. Sveikatos priežiūros specialistai privalo turėti atitinkamą profesinę kvalifikaciją įrodantį dokumentą, suteikiantį teisę dirbti darbą, į kurį specialistas priimamas.</w:t>
      </w:r>
    </w:p>
    <w:p w14:paraId="6611DC7A" w14:textId="1F50592F" w:rsidR="006E4AD8" w:rsidRPr="003567DE" w:rsidRDefault="006E4AD8" w:rsidP="006E4AD8">
      <w:pPr>
        <w:spacing w:after="0" w:line="360" w:lineRule="auto"/>
        <w:ind w:firstLine="567"/>
        <w:jc w:val="both"/>
        <w:rPr>
          <w:rFonts w:ascii="Times New Roman" w:hAnsi="Times New Roman" w:cs="Times New Roman"/>
          <w:sz w:val="24"/>
          <w:szCs w:val="24"/>
          <w:lang w:val="lt-LT"/>
        </w:rPr>
      </w:pPr>
      <w:r w:rsidRPr="003567DE">
        <w:rPr>
          <w:rFonts w:ascii="Times New Roman" w:hAnsi="Times New Roman" w:cs="Times New Roman"/>
          <w:sz w:val="24"/>
          <w:szCs w:val="24"/>
          <w:lang w:val="lt-LT"/>
        </w:rPr>
        <w:t>10</w:t>
      </w:r>
      <w:r w:rsidR="004F2F79">
        <w:rPr>
          <w:rFonts w:ascii="Times New Roman" w:hAnsi="Times New Roman" w:cs="Times New Roman"/>
          <w:sz w:val="24"/>
          <w:szCs w:val="24"/>
          <w:lang w:val="lt-LT"/>
        </w:rPr>
        <w:t>7</w:t>
      </w:r>
      <w:r w:rsidRPr="003567DE">
        <w:rPr>
          <w:rFonts w:ascii="Times New Roman" w:hAnsi="Times New Roman" w:cs="Times New Roman"/>
          <w:sz w:val="24"/>
          <w:szCs w:val="24"/>
          <w:lang w:val="lt-LT"/>
        </w:rPr>
        <w:t xml:space="preserve">. Įstaigos padalinių ir filialų vadovų teises ir pareigas nustato Įstaigos įstatai, padalinių ir filialų nuostatai ir pareiginės instrukcijos bei kiti Įstaigos vidaus dokumentai. </w:t>
      </w:r>
    </w:p>
    <w:p w14:paraId="67E701E4" w14:textId="334360BC" w:rsidR="002C28F7" w:rsidRPr="003567DE" w:rsidRDefault="006E4AD8" w:rsidP="006E4AD8">
      <w:pPr>
        <w:spacing w:after="0" w:line="360" w:lineRule="auto"/>
        <w:ind w:firstLine="567"/>
        <w:jc w:val="both"/>
        <w:rPr>
          <w:rFonts w:ascii="Times New Roman" w:eastAsia="Times New Roman" w:hAnsi="Times New Roman" w:cs="Times New Roman"/>
          <w:sz w:val="24"/>
          <w:lang w:val="lt-LT"/>
        </w:rPr>
      </w:pPr>
      <w:r w:rsidRPr="003567DE">
        <w:rPr>
          <w:rFonts w:ascii="Times New Roman" w:hAnsi="Times New Roman" w:cs="Times New Roman"/>
          <w:sz w:val="24"/>
          <w:szCs w:val="24"/>
          <w:lang w:val="lt-LT"/>
        </w:rPr>
        <w:t>10</w:t>
      </w:r>
      <w:r w:rsidR="004F2F79">
        <w:rPr>
          <w:rFonts w:ascii="Times New Roman" w:hAnsi="Times New Roman" w:cs="Times New Roman"/>
          <w:sz w:val="24"/>
          <w:szCs w:val="24"/>
          <w:lang w:val="lt-LT"/>
        </w:rPr>
        <w:t>8</w:t>
      </w:r>
      <w:r w:rsidRPr="003567DE">
        <w:rPr>
          <w:rFonts w:ascii="Times New Roman" w:hAnsi="Times New Roman" w:cs="Times New Roman"/>
          <w:sz w:val="24"/>
          <w:szCs w:val="24"/>
          <w:lang w:val="lt-LT"/>
        </w:rPr>
        <w:t xml:space="preserve">. Įstaigos, jos padalinių ir filialų vadovai, Įstaigos sveikatos priežiūros specialistai į darbą priimami ir iš darbo atleidžiami Lietuvos </w:t>
      </w:r>
      <w:r w:rsidR="003567DE" w:rsidRPr="007B7731">
        <w:rPr>
          <w:rFonts w:ascii="Times New Roman" w:hAnsi="Times New Roman" w:cs="Times New Roman"/>
          <w:sz w:val="24"/>
          <w:szCs w:val="24"/>
          <w:lang w:val="lt-LT"/>
        </w:rPr>
        <w:t>R</w:t>
      </w:r>
      <w:r w:rsidRPr="007B7731">
        <w:rPr>
          <w:rFonts w:ascii="Times New Roman" w:hAnsi="Times New Roman" w:cs="Times New Roman"/>
          <w:sz w:val="24"/>
          <w:szCs w:val="24"/>
          <w:lang w:val="lt-LT"/>
        </w:rPr>
        <w:t>e</w:t>
      </w:r>
      <w:r w:rsidRPr="003567DE">
        <w:rPr>
          <w:rFonts w:ascii="Times New Roman" w:hAnsi="Times New Roman" w:cs="Times New Roman"/>
          <w:sz w:val="24"/>
          <w:szCs w:val="24"/>
          <w:lang w:val="lt-LT"/>
        </w:rPr>
        <w:t>spublikos darbo kodekso nustatyta tvarka ir pagrindais</w:t>
      </w:r>
      <w:r w:rsidR="000235B8" w:rsidRPr="003567DE">
        <w:rPr>
          <w:rFonts w:ascii="Times New Roman" w:hAnsi="Times New Roman" w:cs="Times New Roman"/>
          <w:sz w:val="24"/>
          <w:szCs w:val="24"/>
          <w:lang w:val="lt-LT"/>
        </w:rPr>
        <w:t>.</w:t>
      </w:r>
    </w:p>
    <w:p w14:paraId="6655810B" w14:textId="77777777" w:rsidR="00AE38C2" w:rsidRDefault="00AE38C2" w:rsidP="00876C19">
      <w:pPr>
        <w:spacing w:after="0" w:line="360" w:lineRule="auto"/>
        <w:jc w:val="center"/>
        <w:rPr>
          <w:rFonts w:ascii="Times New Roman" w:eastAsia="Times New Roman" w:hAnsi="Times New Roman" w:cs="Times New Roman"/>
          <w:b/>
          <w:color w:val="000000"/>
          <w:sz w:val="24"/>
          <w:lang w:val="lt-LT"/>
        </w:rPr>
      </w:pPr>
    </w:p>
    <w:p w14:paraId="67E701E5" w14:textId="416F4B8F" w:rsidR="002C28F7" w:rsidRPr="00C769CE" w:rsidRDefault="00BD3F48" w:rsidP="00876C19">
      <w:pPr>
        <w:spacing w:after="0" w:line="36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X</w:t>
      </w:r>
      <w:r w:rsidR="00876C19" w:rsidRPr="00C769CE">
        <w:rPr>
          <w:rFonts w:ascii="Times New Roman" w:eastAsia="Times New Roman" w:hAnsi="Times New Roman" w:cs="Times New Roman"/>
          <w:b/>
          <w:color w:val="000000"/>
          <w:sz w:val="24"/>
          <w:lang w:val="lt-LT"/>
        </w:rPr>
        <w:t>V</w:t>
      </w:r>
      <w:r w:rsidR="00AE38C2">
        <w:rPr>
          <w:rFonts w:ascii="Times New Roman" w:eastAsia="Times New Roman" w:hAnsi="Times New Roman" w:cs="Times New Roman"/>
          <w:b/>
          <w:color w:val="000000"/>
          <w:sz w:val="24"/>
          <w:lang w:val="lt-LT"/>
        </w:rPr>
        <w:t>II</w:t>
      </w:r>
      <w:r w:rsidR="00876C19" w:rsidRPr="00C769CE">
        <w:rPr>
          <w:rFonts w:ascii="Times New Roman" w:eastAsia="Times New Roman" w:hAnsi="Times New Roman" w:cs="Times New Roman"/>
          <w:b/>
          <w:color w:val="000000"/>
          <w:sz w:val="24"/>
          <w:lang w:val="lt-LT"/>
        </w:rPr>
        <w:t xml:space="preserve"> </w:t>
      </w:r>
      <w:r w:rsidRPr="00C769CE">
        <w:rPr>
          <w:rFonts w:ascii="Times New Roman" w:eastAsia="Times New Roman" w:hAnsi="Times New Roman" w:cs="Times New Roman"/>
          <w:b/>
          <w:color w:val="000000"/>
          <w:sz w:val="24"/>
          <w:lang w:val="lt-LT"/>
        </w:rPr>
        <w:t>SKYRIUS</w:t>
      </w:r>
    </w:p>
    <w:p w14:paraId="67E701E6" w14:textId="324398A6" w:rsidR="002C28F7" w:rsidRPr="00C769CE" w:rsidRDefault="00BD3F48" w:rsidP="00876C19">
      <w:pPr>
        <w:spacing w:after="0" w:line="36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ĮSTAIGOS LĖŠŲ ŠALTINIAI IR LĖŠŲ NAUDOJIMO TVARKA</w:t>
      </w:r>
    </w:p>
    <w:p w14:paraId="67E701E7" w14:textId="77777777" w:rsidR="002C28F7" w:rsidRPr="00C769CE" w:rsidRDefault="002C28F7">
      <w:pPr>
        <w:spacing w:after="0" w:line="240" w:lineRule="auto"/>
        <w:ind w:firstLine="57"/>
        <w:jc w:val="both"/>
        <w:rPr>
          <w:rFonts w:ascii="Times New Roman" w:eastAsia="Times New Roman" w:hAnsi="Times New Roman" w:cs="Times New Roman"/>
          <w:sz w:val="24"/>
          <w:lang w:val="lt-LT"/>
        </w:rPr>
      </w:pPr>
    </w:p>
    <w:p w14:paraId="67E701E8" w14:textId="2ACF3EFA" w:rsidR="002C28F7" w:rsidRPr="002019BE" w:rsidRDefault="00876C19"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2019BE">
        <w:rPr>
          <w:rFonts w:ascii="Times New Roman" w:eastAsia="Times New Roman" w:hAnsi="Times New Roman" w:cs="Times New Roman"/>
          <w:sz w:val="24"/>
          <w:lang w:val="lt-LT"/>
        </w:rPr>
        <w:t>10</w:t>
      </w:r>
      <w:r w:rsidR="004F2F79">
        <w:rPr>
          <w:rFonts w:ascii="Times New Roman" w:eastAsia="Times New Roman" w:hAnsi="Times New Roman" w:cs="Times New Roman"/>
          <w:sz w:val="24"/>
          <w:lang w:val="lt-LT"/>
        </w:rPr>
        <w:t>9</w:t>
      </w:r>
      <w:r w:rsidR="0082555A" w:rsidRPr="002019BE">
        <w:rPr>
          <w:rFonts w:ascii="Times New Roman" w:eastAsia="Times New Roman" w:hAnsi="Times New Roman" w:cs="Times New Roman"/>
          <w:sz w:val="24"/>
          <w:lang w:val="lt-LT"/>
        </w:rPr>
        <w:t xml:space="preserve">. </w:t>
      </w:r>
      <w:r w:rsidR="00BD3F48" w:rsidRPr="002019BE">
        <w:rPr>
          <w:rFonts w:ascii="Times New Roman" w:eastAsia="Times New Roman" w:hAnsi="Times New Roman" w:cs="Times New Roman"/>
          <w:sz w:val="24"/>
          <w:lang w:val="lt-LT"/>
        </w:rPr>
        <w:t>Įstaigos lėšų šaltiniai:</w:t>
      </w:r>
    </w:p>
    <w:p w14:paraId="67E701E9" w14:textId="54211F30" w:rsidR="002C28F7" w:rsidRPr="00C769CE" w:rsidRDefault="00876C19" w:rsidP="00125E74">
      <w:pPr>
        <w:tabs>
          <w:tab w:val="left" w:pos="720"/>
          <w:tab w:val="left" w:pos="1134"/>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 xml:space="preserve">privalomojo ir savanoriškojo sveikatos draudimo lėšos pagal sveikatos priežiūros sutartis su </w:t>
      </w:r>
      <w:r w:rsidR="00BD3F48" w:rsidRPr="007B7731">
        <w:rPr>
          <w:rFonts w:ascii="Times New Roman" w:eastAsia="Times New Roman" w:hAnsi="Times New Roman" w:cs="Times New Roman"/>
          <w:color w:val="000000"/>
          <w:sz w:val="24"/>
          <w:lang w:val="lt-LT"/>
        </w:rPr>
        <w:t>Valstybine ir teritorinėmis ligonių kasomis</w:t>
      </w:r>
      <w:r w:rsidR="00BD3F48" w:rsidRPr="00C769CE">
        <w:rPr>
          <w:rFonts w:ascii="Times New Roman" w:eastAsia="Times New Roman" w:hAnsi="Times New Roman" w:cs="Times New Roman"/>
          <w:color w:val="000000"/>
          <w:sz w:val="24"/>
          <w:lang w:val="lt-LT"/>
        </w:rPr>
        <w:t xml:space="preserve"> ar savanoriškojo sveikatos draudimo įstaigomis;</w:t>
      </w:r>
    </w:p>
    <w:p w14:paraId="67E701EA" w14:textId="0C8CDAFD" w:rsidR="002C28F7" w:rsidRPr="00C769CE" w:rsidRDefault="00A67749" w:rsidP="00125E74">
      <w:pPr>
        <w:tabs>
          <w:tab w:val="left" w:pos="720"/>
          <w:tab w:val="left" w:pos="1134"/>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dalininkų (savininko) skirtos lėšos;</w:t>
      </w:r>
    </w:p>
    <w:p w14:paraId="67E701EB" w14:textId="7CA3A2A7" w:rsidR="002C28F7" w:rsidRPr="00C769CE" w:rsidRDefault="00A67749" w:rsidP="00125E74">
      <w:pPr>
        <w:tabs>
          <w:tab w:val="left" w:pos="720"/>
          <w:tab w:val="left" w:pos="1134"/>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valstybės ir savivaldybės biudžetų tiksliniai asignavimai;</w:t>
      </w:r>
    </w:p>
    <w:p w14:paraId="67E701EC" w14:textId="23F1340A" w:rsidR="002C28F7" w:rsidRPr="00C769CE" w:rsidRDefault="00A67749" w:rsidP="00125E74">
      <w:pPr>
        <w:tabs>
          <w:tab w:val="left" w:pos="720"/>
          <w:tab w:val="left" w:pos="1134"/>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.4. </w:t>
      </w:r>
      <w:r w:rsidR="00BD3F48" w:rsidRPr="00C769CE">
        <w:rPr>
          <w:rFonts w:ascii="Times New Roman" w:eastAsia="Times New Roman" w:hAnsi="Times New Roman" w:cs="Times New Roman"/>
          <w:color w:val="000000"/>
          <w:sz w:val="24"/>
          <w:lang w:val="lt-LT"/>
        </w:rPr>
        <w:t>valstybės investicijų programų lėšos;</w:t>
      </w:r>
    </w:p>
    <w:p w14:paraId="67E701ED" w14:textId="2579DD5A" w:rsidR="002C28F7" w:rsidRPr="00C769CE" w:rsidRDefault="00A67749" w:rsidP="00125E74">
      <w:pPr>
        <w:tabs>
          <w:tab w:val="left" w:pos="720"/>
          <w:tab w:val="left" w:pos="1134"/>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.5. </w:t>
      </w:r>
      <w:r w:rsidR="00BD3F48" w:rsidRPr="00C769CE">
        <w:rPr>
          <w:rFonts w:ascii="Times New Roman" w:eastAsia="Times New Roman" w:hAnsi="Times New Roman" w:cs="Times New Roman"/>
          <w:color w:val="000000"/>
          <w:sz w:val="24"/>
          <w:lang w:val="lt-LT"/>
        </w:rPr>
        <w:t>Lietuvos ir užsienio fondų asignavimai;</w:t>
      </w:r>
    </w:p>
    <w:p w14:paraId="67E701EE" w14:textId="1F859389" w:rsidR="002C28F7" w:rsidRPr="00C769CE" w:rsidRDefault="00A67749" w:rsidP="00125E74">
      <w:pPr>
        <w:tabs>
          <w:tab w:val="left" w:pos="720"/>
          <w:tab w:val="left" w:pos="1134"/>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.6. </w:t>
      </w:r>
      <w:r w:rsidR="00BD3F48" w:rsidRPr="00C769CE">
        <w:rPr>
          <w:rFonts w:ascii="Times New Roman" w:eastAsia="Times New Roman" w:hAnsi="Times New Roman" w:cs="Times New Roman"/>
          <w:color w:val="000000"/>
          <w:sz w:val="24"/>
          <w:lang w:val="lt-LT"/>
        </w:rPr>
        <w:t>lėšos, gautos iš fizinių ir juridinių asmenų pagal sutartis už suteiktas mokamas paslaugas ar sutartinius darbus.</w:t>
      </w:r>
    </w:p>
    <w:p w14:paraId="67E701EF" w14:textId="73A1EAE5" w:rsidR="002C28F7" w:rsidRPr="00C769CE" w:rsidRDefault="00A67749" w:rsidP="00125E74">
      <w:pPr>
        <w:tabs>
          <w:tab w:val="left" w:pos="720"/>
          <w:tab w:val="left" w:pos="1134"/>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.7. </w:t>
      </w:r>
      <w:r w:rsidR="00BD3F48" w:rsidRPr="00C769CE">
        <w:rPr>
          <w:rFonts w:ascii="Times New Roman" w:eastAsia="Times New Roman" w:hAnsi="Times New Roman" w:cs="Times New Roman"/>
          <w:color w:val="000000"/>
          <w:sz w:val="24"/>
          <w:lang w:val="lt-LT"/>
        </w:rPr>
        <w:t>lėšos, gautos kaip parama, dovana, taip pat gautos pagal testamentą;</w:t>
      </w:r>
    </w:p>
    <w:p w14:paraId="67E701F0" w14:textId="69B3ECC4" w:rsidR="002C28F7" w:rsidRPr="00C769CE" w:rsidRDefault="00A67749" w:rsidP="00125E74">
      <w:pPr>
        <w:tabs>
          <w:tab w:val="left" w:pos="720"/>
          <w:tab w:val="left" w:pos="1134"/>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.8. </w:t>
      </w:r>
      <w:r w:rsidR="00BD3F48" w:rsidRPr="00C769CE">
        <w:rPr>
          <w:rFonts w:ascii="Times New Roman" w:eastAsia="Times New Roman" w:hAnsi="Times New Roman" w:cs="Times New Roman"/>
          <w:color w:val="000000"/>
          <w:sz w:val="24"/>
          <w:lang w:val="lt-LT"/>
        </w:rPr>
        <w:t>skolintos lėšos;</w:t>
      </w:r>
    </w:p>
    <w:p w14:paraId="67E701F1" w14:textId="289A334B" w:rsidR="002C28F7" w:rsidRPr="00C769CE" w:rsidRDefault="00A67749" w:rsidP="00125E74">
      <w:pPr>
        <w:tabs>
          <w:tab w:val="left" w:pos="720"/>
          <w:tab w:val="left" w:pos="1134"/>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.9. </w:t>
      </w:r>
      <w:r w:rsidR="00BD3F48" w:rsidRPr="00C769CE">
        <w:rPr>
          <w:rFonts w:ascii="Times New Roman" w:eastAsia="Times New Roman" w:hAnsi="Times New Roman" w:cs="Times New Roman"/>
          <w:color w:val="000000"/>
          <w:sz w:val="24"/>
          <w:lang w:val="lt-LT"/>
        </w:rPr>
        <w:t>pajamos už parduotą ar išnuomotą Įstaigos turtą;</w:t>
      </w:r>
    </w:p>
    <w:p w14:paraId="67E701F2" w14:textId="4BA0276A" w:rsidR="002C28F7" w:rsidRPr="00C769CE" w:rsidRDefault="00A67749" w:rsidP="00125E74">
      <w:pPr>
        <w:tabs>
          <w:tab w:val="left" w:pos="720"/>
          <w:tab w:val="left" w:pos="1134"/>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.10. </w:t>
      </w:r>
      <w:r w:rsidR="00BD3F48" w:rsidRPr="00C769CE">
        <w:rPr>
          <w:rFonts w:ascii="Times New Roman" w:eastAsia="Times New Roman" w:hAnsi="Times New Roman" w:cs="Times New Roman"/>
          <w:color w:val="000000"/>
          <w:sz w:val="24"/>
          <w:lang w:val="lt-LT"/>
        </w:rPr>
        <w:t>Valstybinio sveikatos fondo ir Savivaldybės sveikatos fondo lėšos, skirtos sveikatos programoms finansuoti;</w:t>
      </w:r>
    </w:p>
    <w:p w14:paraId="67E701F3" w14:textId="6F946C26" w:rsidR="002C28F7" w:rsidRPr="00C769CE" w:rsidRDefault="00A67749" w:rsidP="00125E74">
      <w:pPr>
        <w:tabs>
          <w:tab w:val="left" w:pos="720"/>
          <w:tab w:val="left" w:pos="1134"/>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.11. </w:t>
      </w:r>
      <w:r w:rsidR="00BD3F48" w:rsidRPr="00C769CE">
        <w:rPr>
          <w:rFonts w:ascii="Times New Roman" w:eastAsia="Times New Roman" w:hAnsi="Times New Roman" w:cs="Times New Roman"/>
          <w:color w:val="000000"/>
          <w:sz w:val="24"/>
          <w:lang w:val="lt-LT"/>
        </w:rPr>
        <w:t>pajamos, gautos įgyvendinant bendrus projektus su partneriais;</w:t>
      </w:r>
    </w:p>
    <w:p w14:paraId="67E701F4" w14:textId="767AE33B" w:rsidR="002C28F7" w:rsidRPr="00C769CE" w:rsidRDefault="00A67749" w:rsidP="00125E74">
      <w:pPr>
        <w:tabs>
          <w:tab w:val="left" w:pos="720"/>
          <w:tab w:val="left" w:pos="1134"/>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10</w:t>
      </w:r>
      <w:r w:rsidR="004F2F79">
        <w:rPr>
          <w:rFonts w:ascii="Times New Roman" w:eastAsia="Times New Roman" w:hAnsi="Times New Roman" w:cs="Times New Roman"/>
          <w:color w:val="000000"/>
          <w:sz w:val="24"/>
          <w:lang w:val="lt-LT"/>
        </w:rPr>
        <w:t>9</w:t>
      </w:r>
      <w:r w:rsidR="0082555A" w:rsidRPr="00C769CE">
        <w:rPr>
          <w:rFonts w:ascii="Times New Roman" w:eastAsia="Times New Roman" w:hAnsi="Times New Roman" w:cs="Times New Roman"/>
          <w:color w:val="000000"/>
          <w:sz w:val="24"/>
          <w:lang w:val="lt-LT"/>
        </w:rPr>
        <w:t xml:space="preserve">.12. </w:t>
      </w:r>
      <w:r w:rsidR="00BD3F48" w:rsidRPr="00C769CE">
        <w:rPr>
          <w:rFonts w:ascii="Times New Roman" w:eastAsia="Times New Roman" w:hAnsi="Times New Roman" w:cs="Times New Roman"/>
          <w:color w:val="000000"/>
          <w:sz w:val="24"/>
          <w:lang w:val="lt-LT"/>
        </w:rPr>
        <w:t>kitos teisėtai įgytos lėšos teisės aktų nustatyta tvarka.</w:t>
      </w:r>
    </w:p>
    <w:p w14:paraId="67E701F5" w14:textId="1298EE27" w:rsidR="002C28F7" w:rsidRPr="00C769CE" w:rsidRDefault="00A67749" w:rsidP="00125E74">
      <w:pPr>
        <w:tabs>
          <w:tab w:val="left" w:pos="709"/>
          <w:tab w:val="left" w:pos="720"/>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4F2F79">
        <w:rPr>
          <w:rFonts w:ascii="Times New Roman" w:eastAsia="Times New Roman" w:hAnsi="Times New Roman" w:cs="Times New Roman"/>
          <w:color w:val="000000"/>
          <w:sz w:val="24"/>
          <w:lang w:val="lt-LT"/>
        </w:rPr>
        <w:t>10</w:t>
      </w:r>
      <w:r w:rsidR="0082555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Kiekvienais metais Įstaiga sudaro iš valstybės ir savivaldybės biudžetų, ir iš kitų šaltinių gaunamų lėšų išlaidų sąmatas. Iš kitų šaltinių gaunamų lėšų išlaidų sąmata sudaroma, jei to reikalauja šias lėšas teikiantys subjektai.</w:t>
      </w:r>
    </w:p>
    <w:p w14:paraId="67E701F6" w14:textId="482FA760" w:rsidR="002C28F7" w:rsidRPr="00C769CE" w:rsidRDefault="00A67749" w:rsidP="00125E74">
      <w:pPr>
        <w:tabs>
          <w:tab w:val="left" w:pos="709"/>
          <w:tab w:val="left" w:pos="720"/>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1</w:t>
      </w:r>
      <w:r w:rsidR="0082555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Prekių, darbų ir paslaugų pirkimus Įstaiga vykdo vadovaudamasi Viešųjų pirkimų įstatymu.</w:t>
      </w:r>
    </w:p>
    <w:p w14:paraId="67E701F7" w14:textId="75DAAFEE" w:rsidR="002C28F7" w:rsidRPr="00C769CE" w:rsidRDefault="00A67749" w:rsidP="00125E74">
      <w:pPr>
        <w:tabs>
          <w:tab w:val="left" w:pos="709"/>
          <w:tab w:val="left" w:pos="720"/>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lastRenderedPageBreak/>
        <w:t>11</w:t>
      </w:r>
      <w:r w:rsidR="004F2F79">
        <w:rPr>
          <w:rFonts w:ascii="Times New Roman" w:eastAsia="Times New Roman" w:hAnsi="Times New Roman" w:cs="Times New Roman"/>
          <w:color w:val="000000"/>
          <w:sz w:val="24"/>
          <w:lang w:val="lt-LT"/>
        </w:rPr>
        <w:t>2</w:t>
      </w:r>
      <w:r w:rsidR="0082555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Lėšas, gautas kaip paramą, taip pat pagal testamentą, Įstaiga naudoja paramos teikėjo arba testatoriaus nurodymu įstatuose numatytai veiklai. Šios lėšos, taip pat lėšos, gautos iš valstybės ar savivaldybių, laikomos atskirose Įstaigos lėšų sąskaitose.</w:t>
      </w:r>
    </w:p>
    <w:p w14:paraId="67E701F8" w14:textId="4232D1B7" w:rsidR="002C28F7" w:rsidRPr="00C769CE" w:rsidRDefault="00A67749" w:rsidP="00125E74">
      <w:pPr>
        <w:tabs>
          <w:tab w:val="left" w:pos="709"/>
          <w:tab w:val="left" w:pos="720"/>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3</w:t>
      </w:r>
      <w:r w:rsidR="0082555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Įstaigos pajamos skirstomas tokia tvarka:</w:t>
      </w:r>
    </w:p>
    <w:p w14:paraId="67E701F9" w14:textId="5EC7D42D" w:rsidR="002C28F7" w:rsidRPr="00C769CE" w:rsidRDefault="00A67749" w:rsidP="00125E74">
      <w:pPr>
        <w:tabs>
          <w:tab w:val="left" w:pos="720"/>
          <w:tab w:val="left" w:pos="851"/>
          <w:tab w:val="left" w:pos="1276"/>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3</w:t>
      </w:r>
      <w:r w:rsidR="00D92EB8" w:rsidRPr="00C769CE">
        <w:rPr>
          <w:rFonts w:ascii="Times New Roman" w:eastAsia="Times New Roman" w:hAnsi="Times New Roman" w:cs="Times New Roman"/>
          <w:color w:val="000000"/>
          <w:sz w:val="24"/>
          <w:lang w:val="lt-LT"/>
        </w:rPr>
        <w:t xml:space="preserve">.1. </w:t>
      </w:r>
      <w:r w:rsidR="00BD3F48" w:rsidRPr="00C769CE">
        <w:rPr>
          <w:rFonts w:ascii="Times New Roman" w:eastAsia="Times New Roman" w:hAnsi="Times New Roman" w:cs="Times New Roman"/>
          <w:color w:val="000000"/>
          <w:sz w:val="24"/>
          <w:lang w:val="lt-LT"/>
        </w:rPr>
        <w:t>Įstaigos įstatuose numatytai veiklai bei įsipareigojimams įgyvendinti;</w:t>
      </w:r>
    </w:p>
    <w:p w14:paraId="67E701FA" w14:textId="7C39606B" w:rsidR="002C28F7" w:rsidRPr="00C769CE" w:rsidRDefault="00A67749" w:rsidP="00125E74">
      <w:pPr>
        <w:tabs>
          <w:tab w:val="left" w:pos="720"/>
          <w:tab w:val="left" w:pos="851"/>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3</w:t>
      </w:r>
      <w:r w:rsidR="00D92EB8" w:rsidRPr="00C769CE">
        <w:rPr>
          <w:rFonts w:ascii="Times New Roman" w:eastAsia="Times New Roman" w:hAnsi="Times New Roman" w:cs="Times New Roman"/>
          <w:color w:val="000000"/>
          <w:sz w:val="24"/>
          <w:lang w:val="lt-LT"/>
        </w:rPr>
        <w:t xml:space="preserve">.2. </w:t>
      </w:r>
      <w:r w:rsidR="00BD3F48" w:rsidRPr="00C769CE">
        <w:rPr>
          <w:rFonts w:ascii="Times New Roman" w:eastAsia="Times New Roman" w:hAnsi="Times New Roman" w:cs="Times New Roman"/>
          <w:color w:val="000000"/>
          <w:sz w:val="24"/>
          <w:lang w:val="lt-LT"/>
        </w:rPr>
        <w:t>įstatymų nustatytiems biudžeto mokesčiams;</w:t>
      </w:r>
    </w:p>
    <w:p w14:paraId="67E701FB" w14:textId="4A11E1E3" w:rsidR="002C28F7" w:rsidRPr="00C769CE" w:rsidRDefault="00A67749" w:rsidP="00125E74">
      <w:pPr>
        <w:tabs>
          <w:tab w:val="left" w:pos="720"/>
          <w:tab w:val="left" w:pos="851"/>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3</w:t>
      </w:r>
      <w:r w:rsidR="00D92EB8" w:rsidRPr="00C769CE">
        <w:rPr>
          <w:rFonts w:ascii="Times New Roman" w:eastAsia="Times New Roman" w:hAnsi="Times New Roman" w:cs="Times New Roman"/>
          <w:color w:val="000000"/>
          <w:sz w:val="24"/>
          <w:lang w:val="lt-LT"/>
        </w:rPr>
        <w:t xml:space="preserve">.3. </w:t>
      </w:r>
      <w:r w:rsidR="00BD3F48" w:rsidRPr="00C769CE">
        <w:rPr>
          <w:rFonts w:ascii="Times New Roman" w:eastAsia="Times New Roman" w:hAnsi="Times New Roman" w:cs="Times New Roman"/>
          <w:color w:val="000000"/>
          <w:sz w:val="24"/>
          <w:lang w:val="lt-LT"/>
        </w:rPr>
        <w:t>Įstaigos personalo kvalifikacijai kelti;</w:t>
      </w:r>
    </w:p>
    <w:p w14:paraId="67E701FC" w14:textId="35071439" w:rsidR="002C28F7" w:rsidRPr="00C769CE" w:rsidRDefault="00A67749" w:rsidP="00125E74">
      <w:pPr>
        <w:tabs>
          <w:tab w:val="left" w:pos="720"/>
          <w:tab w:val="left" w:pos="851"/>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112</w:t>
      </w:r>
      <w:r w:rsidR="00D92EB8" w:rsidRPr="00C769CE">
        <w:rPr>
          <w:rFonts w:ascii="Times New Roman" w:eastAsia="Times New Roman" w:hAnsi="Times New Roman" w:cs="Times New Roman"/>
          <w:color w:val="000000"/>
          <w:sz w:val="24"/>
          <w:lang w:val="lt-LT"/>
        </w:rPr>
        <w:t xml:space="preserve">.4. </w:t>
      </w:r>
      <w:r w:rsidR="00BD3F48" w:rsidRPr="00C769CE">
        <w:rPr>
          <w:rFonts w:ascii="Times New Roman" w:eastAsia="Times New Roman" w:hAnsi="Times New Roman" w:cs="Times New Roman"/>
          <w:color w:val="000000"/>
          <w:sz w:val="24"/>
          <w:lang w:val="lt-LT"/>
        </w:rPr>
        <w:t>naujoms sveikatos priežiūros technologijoms įsigyti ir įdiegti;</w:t>
      </w:r>
    </w:p>
    <w:p w14:paraId="67E701FD" w14:textId="2967FA73" w:rsidR="002C28F7" w:rsidRPr="00C769CE" w:rsidRDefault="00A67749" w:rsidP="00125E74">
      <w:pPr>
        <w:tabs>
          <w:tab w:val="left" w:pos="720"/>
          <w:tab w:val="left" w:pos="851"/>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3</w:t>
      </w:r>
      <w:r w:rsidR="00D92EB8" w:rsidRPr="00C769CE">
        <w:rPr>
          <w:rFonts w:ascii="Times New Roman" w:eastAsia="Times New Roman" w:hAnsi="Times New Roman" w:cs="Times New Roman"/>
          <w:color w:val="000000"/>
          <w:sz w:val="24"/>
          <w:lang w:val="lt-LT"/>
        </w:rPr>
        <w:t xml:space="preserve">.5. </w:t>
      </w:r>
      <w:r w:rsidR="00BD3F48" w:rsidRPr="00C769CE">
        <w:rPr>
          <w:rFonts w:ascii="Times New Roman" w:eastAsia="Times New Roman" w:hAnsi="Times New Roman" w:cs="Times New Roman"/>
          <w:color w:val="000000"/>
          <w:sz w:val="24"/>
          <w:lang w:val="lt-LT"/>
        </w:rPr>
        <w:t>patalpų paprastajam ir kapitaliniam remontui bei rekonstrukcijai;</w:t>
      </w:r>
    </w:p>
    <w:p w14:paraId="67E701FE" w14:textId="376B5553" w:rsidR="002C28F7" w:rsidRPr="00C769CE" w:rsidRDefault="00A67749" w:rsidP="00125E74">
      <w:pPr>
        <w:tabs>
          <w:tab w:val="left" w:pos="720"/>
          <w:tab w:val="left" w:pos="851"/>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3</w:t>
      </w:r>
      <w:r w:rsidR="00D92EB8" w:rsidRPr="00C769CE">
        <w:rPr>
          <w:rFonts w:ascii="Times New Roman" w:eastAsia="Times New Roman" w:hAnsi="Times New Roman" w:cs="Times New Roman"/>
          <w:color w:val="000000"/>
          <w:sz w:val="24"/>
          <w:lang w:val="lt-LT"/>
        </w:rPr>
        <w:t xml:space="preserve">.6. </w:t>
      </w:r>
      <w:r w:rsidR="00BD3F48" w:rsidRPr="00C769CE">
        <w:rPr>
          <w:rFonts w:ascii="Times New Roman" w:eastAsia="Times New Roman" w:hAnsi="Times New Roman" w:cs="Times New Roman"/>
          <w:color w:val="000000"/>
          <w:sz w:val="24"/>
          <w:lang w:val="lt-LT"/>
        </w:rPr>
        <w:t>Įstaigos darbuotojų kultūrinėms ir socialinėms reikmėms;</w:t>
      </w:r>
    </w:p>
    <w:p w14:paraId="67E701FF" w14:textId="5C6AF00B" w:rsidR="002C28F7" w:rsidRPr="00C769CE" w:rsidRDefault="00A67749" w:rsidP="00125E74">
      <w:pPr>
        <w:tabs>
          <w:tab w:val="left" w:pos="720"/>
          <w:tab w:val="left" w:pos="851"/>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3</w:t>
      </w:r>
      <w:r w:rsidR="00D92EB8" w:rsidRPr="00C769CE">
        <w:rPr>
          <w:rFonts w:ascii="Times New Roman" w:eastAsia="Times New Roman" w:hAnsi="Times New Roman" w:cs="Times New Roman"/>
          <w:color w:val="000000"/>
          <w:sz w:val="24"/>
          <w:lang w:val="lt-LT"/>
        </w:rPr>
        <w:t xml:space="preserve">.7. </w:t>
      </w:r>
      <w:r w:rsidR="00BD3F48" w:rsidRPr="00C769CE">
        <w:rPr>
          <w:rFonts w:ascii="Times New Roman" w:eastAsia="Times New Roman" w:hAnsi="Times New Roman" w:cs="Times New Roman"/>
          <w:color w:val="000000"/>
          <w:sz w:val="24"/>
          <w:lang w:val="lt-LT"/>
        </w:rPr>
        <w:t>vienkartinėms išmokoms, premijoms ir materialinei pagalbai nelaimės atveju.</w:t>
      </w:r>
    </w:p>
    <w:p w14:paraId="67E70200" w14:textId="2D00AD6B" w:rsidR="002C28F7" w:rsidRPr="00C769CE" w:rsidRDefault="00A67749"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4</w:t>
      </w:r>
      <w:r w:rsidR="00D92EB8" w:rsidRPr="00C769CE">
        <w:rPr>
          <w:rFonts w:ascii="Times New Roman" w:eastAsia="Times New Roman" w:hAnsi="Times New Roman" w:cs="Times New Roman"/>
          <w:color w:val="000000"/>
          <w:sz w:val="24"/>
          <w:lang w:val="lt-LT"/>
        </w:rPr>
        <w:t>.</w:t>
      </w:r>
      <w:r w:rsidR="00D92EB8" w:rsidRPr="00C769CE">
        <w:rPr>
          <w:rFonts w:ascii="Times New Roman" w:eastAsia="Times New Roman" w:hAnsi="Times New Roman" w:cs="Times New Roman"/>
          <w:color w:val="000000"/>
          <w:sz w:val="24"/>
          <w:lang w:val="lt-LT"/>
        </w:rPr>
        <w:tab/>
      </w:r>
      <w:r w:rsidR="006F3A28">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 xml:space="preserve">Įstaigos lėšos gali būti naudojamos šiais įstatais numatytai ir įstatymų neuždraustai veiklai. </w:t>
      </w:r>
    </w:p>
    <w:p w14:paraId="67E70201" w14:textId="26142B0F" w:rsidR="002C28F7" w:rsidRPr="00C769CE" w:rsidRDefault="00A67749"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5</w:t>
      </w:r>
      <w:r w:rsidR="0082555A" w:rsidRPr="00C769CE">
        <w:rPr>
          <w:rFonts w:ascii="Times New Roman" w:eastAsia="Times New Roman" w:hAnsi="Times New Roman" w:cs="Times New Roman"/>
          <w:color w:val="000000"/>
          <w:sz w:val="24"/>
          <w:lang w:val="lt-LT"/>
        </w:rPr>
        <w:t xml:space="preserve">. </w:t>
      </w:r>
      <w:r w:rsidR="00BD3F48" w:rsidRPr="00C769CE">
        <w:rPr>
          <w:rFonts w:ascii="Times New Roman" w:eastAsia="Times New Roman" w:hAnsi="Times New Roman" w:cs="Times New Roman"/>
          <w:color w:val="000000"/>
          <w:sz w:val="24"/>
          <w:lang w:val="lt-LT"/>
        </w:rPr>
        <w:t>Įstaiga</w:t>
      </w:r>
      <w:r w:rsidR="001A49F7"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pardavusi susidėvėjusį ar jos veiklai nereikalingą materialųjį turtą ir vertybes</w:t>
      </w:r>
      <w:r w:rsidR="001A49F7"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gautas pajamas naudoja Įstatuose nustatyta tvarka.</w:t>
      </w:r>
    </w:p>
    <w:p w14:paraId="67E70202" w14:textId="77777777" w:rsidR="002C28F7" w:rsidRPr="00C769CE" w:rsidRDefault="002C28F7">
      <w:pPr>
        <w:spacing w:after="0" w:line="240" w:lineRule="auto"/>
        <w:jc w:val="center"/>
        <w:rPr>
          <w:rFonts w:ascii="Times New Roman" w:eastAsia="Times New Roman" w:hAnsi="Times New Roman" w:cs="Times New Roman"/>
          <w:b/>
          <w:sz w:val="24"/>
          <w:lang w:val="lt-LT"/>
        </w:rPr>
      </w:pPr>
    </w:p>
    <w:p w14:paraId="67E70203" w14:textId="0D84FE13" w:rsidR="002C28F7" w:rsidRPr="00C769CE" w:rsidRDefault="00BD3F48">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X</w:t>
      </w:r>
      <w:r w:rsidR="00BF00BB" w:rsidRPr="00C769CE">
        <w:rPr>
          <w:rFonts w:ascii="Times New Roman" w:eastAsia="Times New Roman" w:hAnsi="Times New Roman" w:cs="Times New Roman"/>
          <w:b/>
          <w:color w:val="000000"/>
          <w:sz w:val="24"/>
          <w:lang w:val="lt-LT"/>
        </w:rPr>
        <w:t>V</w:t>
      </w:r>
      <w:r w:rsidR="00F153DF">
        <w:rPr>
          <w:rFonts w:ascii="Times New Roman" w:eastAsia="Times New Roman" w:hAnsi="Times New Roman" w:cs="Times New Roman"/>
          <w:b/>
          <w:color w:val="000000"/>
          <w:sz w:val="24"/>
          <w:lang w:val="lt-LT"/>
        </w:rPr>
        <w:t>I</w:t>
      </w:r>
      <w:r w:rsidR="00AE38C2">
        <w:rPr>
          <w:rFonts w:ascii="Times New Roman" w:eastAsia="Times New Roman" w:hAnsi="Times New Roman" w:cs="Times New Roman"/>
          <w:b/>
          <w:color w:val="000000"/>
          <w:sz w:val="24"/>
          <w:lang w:val="lt-LT"/>
        </w:rPr>
        <w:t>II</w:t>
      </w:r>
      <w:r w:rsidRPr="00C769CE">
        <w:rPr>
          <w:rFonts w:ascii="Times New Roman" w:eastAsia="Times New Roman" w:hAnsi="Times New Roman" w:cs="Times New Roman"/>
          <w:b/>
          <w:color w:val="000000"/>
          <w:sz w:val="24"/>
          <w:lang w:val="lt-LT"/>
        </w:rPr>
        <w:t xml:space="preserve"> SKYRIUS</w:t>
      </w:r>
    </w:p>
    <w:p w14:paraId="67E70204" w14:textId="70E66DFD" w:rsidR="002C28F7" w:rsidRPr="00C769CE" w:rsidRDefault="00BD3F48">
      <w:pPr>
        <w:spacing w:after="0" w:line="24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DISPONAVIMO ĮSTAIGOS TURTU TVARKA</w:t>
      </w:r>
    </w:p>
    <w:p w14:paraId="67E70205" w14:textId="77777777" w:rsidR="002C28F7" w:rsidRPr="00C769CE" w:rsidRDefault="002C28F7">
      <w:pPr>
        <w:spacing w:after="0" w:line="240" w:lineRule="auto"/>
        <w:ind w:firstLine="57"/>
        <w:jc w:val="both"/>
        <w:rPr>
          <w:rFonts w:ascii="Times New Roman" w:eastAsia="Times New Roman" w:hAnsi="Times New Roman" w:cs="Times New Roman"/>
          <w:sz w:val="24"/>
          <w:lang w:val="lt-LT"/>
        </w:rPr>
      </w:pPr>
    </w:p>
    <w:p w14:paraId="67E70206" w14:textId="092FBF78" w:rsidR="002C28F7" w:rsidRPr="00C769CE" w:rsidRDefault="00A67749" w:rsidP="00125E74">
      <w:pPr>
        <w:tabs>
          <w:tab w:val="left" w:pos="720"/>
          <w:tab w:val="left" w:pos="851"/>
          <w:tab w:val="left" w:pos="1134"/>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6</w:t>
      </w:r>
      <w:r w:rsidR="00BD3F48" w:rsidRPr="00C769CE">
        <w:rPr>
          <w:rFonts w:ascii="Times New Roman" w:eastAsia="Times New Roman" w:hAnsi="Times New Roman" w:cs="Times New Roman"/>
          <w:color w:val="000000"/>
          <w:sz w:val="24"/>
          <w:lang w:val="lt-LT"/>
        </w:rPr>
        <w:t>. Įstaigos turtą sudaro ilgalaikis materialusis turtas, turtas, gautas kaip parama, turtas, gautas pagal testamentą, finansiniai ištekliai ir kitas su Įstaigos veikla susijęs teisėtai įgytas turtas.</w:t>
      </w:r>
    </w:p>
    <w:p w14:paraId="67E70207" w14:textId="78C0A474" w:rsidR="002C28F7" w:rsidRPr="00C769CE" w:rsidRDefault="00A67749" w:rsidP="00125E74">
      <w:pPr>
        <w:tabs>
          <w:tab w:val="left" w:pos="720"/>
          <w:tab w:val="left" w:pos="851"/>
          <w:tab w:val="left" w:pos="1134"/>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7</w:t>
      </w:r>
      <w:r w:rsidR="00BD3F48" w:rsidRPr="00C769CE">
        <w:rPr>
          <w:rFonts w:ascii="Times New Roman" w:eastAsia="Times New Roman" w:hAnsi="Times New Roman" w:cs="Times New Roman"/>
          <w:color w:val="000000"/>
          <w:sz w:val="24"/>
          <w:lang w:val="lt-LT"/>
        </w:rPr>
        <w:t xml:space="preserve">. Savininkas </w:t>
      </w:r>
      <w:r w:rsidR="00BD3F48" w:rsidRPr="00C769CE">
        <w:rPr>
          <w:rFonts w:ascii="Times New Roman" w:eastAsia="Times New Roman" w:hAnsi="Times New Roman" w:cs="Times New Roman"/>
          <w:color w:val="000000"/>
          <w:sz w:val="24"/>
          <w:shd w:val="clear" w:color="auto" w:fill="FFFFFF"/>
          <w:lang w:val="lt-LT"/>
        </w:rPr>
        <w:t>(dalininkai)</w:t>
      </w:r>
      <w:r w:rsidR="00BD3F48" w:rsidRPr="00C769CE">
        <w:rPr>
          <w:rFonts w:ascii="Times New Roman" w:eastAsia="Times New Roman" w:hAnsi="Times New Roman" w:cs="Times New Roman"/>
          <w:color w:val="000000"/>
          <w:sz w:val="24"/>
          <w:lang w:val="lt-LT"/>
        </w:rPr>
        <w:t xml:space="preserve"> turtą Įstaigai perduoda įstatymų ir Vyriausybės ar jos įgaliotos institucijos bei Savivaldybės nustatyta tvarka.</w:t>
      </w:r>
    </w:p>
    <w:p w14:paraId="67E70208" w14:textId="58F0C326" w:rsidR="002C28F7" w:rsidRPr="00C769CE" w:rsidRDefault="00A67749" w:rsidP="00125E74">
      <w:pPr>
        <w:tabs>
          <w:tab w:val="left" w:pos="720"/>
          <w:tab w:val="left" w:pos="851"/>
          <w:tab w:val="left" w:pos="1134"/>
        </w:tabs>
        <w:spacing w:after="0" w:line="360" w:lineRule="auto"/>
        <w:ind w:firstLine="567"/>
        <w:jc w:val="both"/>
        <w:rPr>
          <w:rFonts w:ascii="Times New Roman" w:eastAsia="Times New Roman" w:hAnsi="Times New Roman" w:cs="Times New Roman"/>
          <w:strike/>
          <w:sz w:val="24"/>
          <w:shd w:val="clear" w:color="auto" w:fill="FFFFFF"/>
          <w:lang w:val="lt-LT"/>
        </w:rPr>
      </w:pPr>
      <w:r w:rsidRPr="00C769CE">
        <w:rPr>
          <w:rFonts w:ascii="Times New Roman" w:eastAsia="Times New Roman" w:hAnsi="Times New Roman" w:cs="Times New Roman"/>
          <w:color w:val="000000"/>
          <w:sz w:val="24"/>
          <w:shd w:val="clear" w:color="auto" w:fill="FFFFFF"/>
          <w:lang w:val="lt-LT"/>
        </w:rPr>
        <w:t>11</w:t>
      </w:r>
      <w:r w:rsidR="004F2F79">
        <w:rPr>
          <w:rFonts w:ascii="Times New Roman" w:eastAsia="Times New Roman" w:hAnsi="Times New Roman" w:cs="Times New Roman"/>
          <w:color w:val="000000"/>
          <w:sz w:val="24"/>
          <w:shd w:val="clear" w:color="auto" w:fill="FFFFFF"/>
          <w:lang w:val="lt-LT"/>
        </w:rPr>
        <w:t>8</w:t>
      </w:r>
      <w:r w:rsidR="00BD3F48" w:rsidRPr="00C769CE">
        <w:rPr>
          <w:rFonts w:ascii="Times New Roman" w:eastAsia="Times New Roman" w:hAnsi="Times New Roman" w:cs="Times New Roman"/>
          <w:color w:val="000000"/>
          <w:sz w:val="24"/>
          <w:shd w:val="clear" w:color="auto" w:fill="FFFFFF"/>
          <w:lang w:val="lt-LT"/>
        </w:rPr>
        <w:t>. Įstaigos ilgalaikį materialųjį turtą parduoti, perleisti, išnuomoti, įkeisti, taip pat laiduoti ar garantuoti juo kitų subjektų prievolių įvykdymą gali tik raštiškai leidus Įstaigos savininko (dalininkų) sutikimą ar leidimą teisės aktų nustatyta tvarka.</w:t>
      </w:r>
    </w:p>
    <w:p w14:paraId="67E70209" w14:textId="46FC5DA7" w:rsidR="002C28F7" w:rsidRPr="00C769CE" w:rsidRDefault="00A67749" w:rsidP="00125E74">
      <w:pPr>
        <w:tabs>
          <w:tab w:val="left" w:pos="720"/>
          <w:tab w:val="left" w:pos="851"/>
          <w:tab w:val="left" w:pos="1134"/>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11</w:t>
      </w:r>
      <w:r w:rsidR="004F2F79">
        <w:rPr>
          <w:rFonts w:ascii="Times New Roman" w:eastAsia="Times New Roman" w:hAnsi="Times New Roman" w:cs="Times New Roman"/>
          <w:color w:val="000000"/>
          <w:sz w:val="24"/>
          <w:lang w:val="lt-LT"/>
        </w:rPr>
        <w:t>9</w:t>
      </w:r>
      <w:r w:rsidR="00BD3F48" w:rsidRPr="00C769CE">
        <w:rPr>
          <w:rFonts w:ascii="Times New Roman" w:eastAsia="Times New Roman" w:hAnsi="Times New Roman" w:cs="Times New Roman"/>
          <w:color w:val="000000"/>
          <w:sz w:val="24"/>
          <w:lang w:val="lt-LT"/>
        </w:rPr>
        <w:t>. Įstaiga gautų pajamų negali skirstyti savininkui (dalininkams).</w:t>
      </w:r>
    </w:p>
    <w:p w14:paraId="67E7020A" w14:textId="5B9C35D9" w:rsidR="002C28F7" w:rsidRPr="00C769CE" w:rsidRDefault="00BD3F48" w:rsidP="00125E74">
      <w:pPr>
        <w:tabs>
          <w:tab w:val="left" w:pos="720"/>
          <w:tab w:val="left" w:pos="851"/>
          <w:tab w:val="left" w:pos="1134"/>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4F2F79">
        <w:rPr>
          <w:rFonts w:ascii="Times New Roman" w:eastAsia="Times New Roman" w:hAnsi="Times New Roman" w:cs="Times New Roman"/>
          <w:color w:val="000000"/>
          <w:sz w:val="24"/>
          <w:lang w:val="lt-LT"/>
        </w:rPr>
        <w:t>20</w:t>
      </w:r>
      <w:r w:rsidRPr="00C769CE">
        <w:rPr>
          <w:rFonts w:ascii="Times New Roman" w:eastAsia="Times New Roman" w:hAnsi="Times New Roman" w:cs="Times New Roman"/>
          <w:color w:val="000000"/>
          <w:sz w:val="24"/>
          <w:lang w:val="lt-LT"/>
        </w:rPr>
        <w:t xml:space="preserve">. Įstaigos turtą naudoti, valdyti ir disponuoti juo privalo laikantis Lietuvos Respublikos valstybės ir savivaldybių turto valdymo, naudojimo ir disponavimo juo įstatyme išdėstytų principų, veikti Savivaldybės ir </w:t>
      </w:r>
      <w:r w:rsidR="00AF4D82" w:rsidRPr="00C769CE">
        <w:rPr>
          <w:rFonts w:ascii="Times New Roman" w:eastAsia="Times New Roman" w:hAnsi="Times New Roman" w:cs="Times New Roman"/>
          <w:color w:val="000000"/>
          <w:sz w:val="24"/>
          <w:lang w:val="lt-LT"/>
        </w:rPr>
        <w:t>Į</w:t>
      </w:r>
      <w:r w:rsidRPr="00C769CE">
        <w:rPr>
          <w:rFonts w:ascii="Times New Roman" w:eastAsia="Times New Roman" w:hAnsi="Times New Roman" w:cs="Times New Roman"/>
          <w:color w:val="000000"/>
          <w:sz w:val="24"/>
          <w:lang w:val="lt-LT"/>
        </w:rPr>
        <w:t>staigos naudai.</w:t>
      </w:r>
    </w:p>
    <w:p w14:paraId="18545C4C" w14:textId="77777777" w:rsidR="00AC4CFB" w:rsidRPr="00C769CE" w:rsidRDefault="00AC4CFB" w:rsidP="00125E74">
      <w:pPr>
        <w:spacing w:after="0" w:line="240" w:lineRule="auto"/>
        <w:ind w:firstLine="567"/>
        <w:rPr>
          <w:rFonts w:ascii="Times New Roman" w:eastAsia="Times New Roman" w:hAnsi="Times New Roman" w:cs="Times New Roman"/>
          <w:b/>
          <w:sz w:val="24"/>
          <w:lang w:val="lt-LT"/>
        </w:rPr>
      </w:pPr>
    </w:p>
    <w:p w14:paraId="67E7020C" w14:textId="1D18DA51" w:rsidR="002C28F7" w:rsidRPr="00C769CE" w:rsidRDefault="00BD3F48" w:rsidP="00A67749">
      <w:pPr>
        <w:spacing w:after="0" w:line="36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X</w:t>
      </w:r>
      <w:r w:rsidR="00AE38C2">
        <w:rPr>
          <w:rFonts w:ascii="Times New Roman" w:eastAsia="Times New Roman" w:hAnsi="Times New Roman" w:cs="Times New Roman"/>
          <w:b/>
          <w:color w:val="000000"/>
          <w:sz w:val="24"/>
          <w:lang w:val="lt-LT"/>
        </w:rPr>
        <w:t>IX</w:t>
      </w:r>
      <w:r w:rsidRPr="00C769CE">
        <w:rPr>
          <w:rFonts w:ascii="Times New Roman" w:eastAsia="Times New Roman" w:hAnsi="Times New Roman" w:cs="Times New Roman"/>
          <w:b/>
          <w:color w:val="000000"/>
          <w:sz w:val="24"/>
          <w:lang w:val="lt-LT"/>
        </w:rPr>
        <w:t xml:space="preserve"> SKYRIUS</w:t>
      </w:r>
    </w:p>
    <w:p w14:paraId="67E7020D" w14:textId="729E0942" w:rsidR="002C28F7" w:rsidRPr="00C769CE" w:rsidRDefault="00BD3F48" w:rsidP="00A67749">
      <w:pPr>
        <w:spacing w:after="0" w:line="36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ĮSTAIGOS FINANSINĖS VEIKLOS KONTROLĖ</w:t>
      </w:r>
    </w:p>
    <w:p w14:paraId="67E7020E" w14:textId="77777777" w:rsidR="002C28F7" w:rsidRPr="00C769CE" w:rsidRDefault="002C28F7">
      <w:pPr>
        <w:spacing w:after="0" w:line="240" w:lineRule="auto"/>
        <w:ind w:firstLine="57"/>
        <w:jc w:val="both"/>
        <w:rPr>
          <w:rFonts w:ascii="Times New Roman" w:eastAsia="Times New Roman" w:hAnsi="Times New Roman" w:cs="Times New Roman"/>
          <w:sz w:val="24"/>
          <w:lang w:val="lt-LT"/>
        </w:rPr>
      </w:pPr>
    </w:p>
    <w:p w14:paraId="67E7020F" w14:textId="49C2A7D4" w:rsidR="002C28F7" w:rsidRPr="00C769CE" w:rsidRDefault="00BD3F48"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A67749" w:rsidRPr="00C769CE">
        <w:rPr>
          <w:rFonts w:ascii="Times New Roman" w:eastAsia="Times New Roman" w:hAnsi="Times New Roman" w:cs="Times New Roman"/>
          <w:color w:val="000000"/>
          <w:sz w:val="24"/>
          <w:lang w:val="lt-LT"/>
        </w:rPr>
        <w:t>2</w:t>
      </w:r>
      <w:r w:rsidR="00CA7661">
        <w:rPr>
          <w:rFonts w:ascii="Times New Roman" w:eastAsia="Times New Roman" w:hAnsi="Times New Roman" w:cs="Times New Roman"/>
          <w:color w:val="000000"/>
          <w:sz w:val="24"/>
          <w:lang w:val="lt-LT"/>
        </w:rPr>
        <w:t>1</w:t>
      </w:r>
      <w:r w:rsidR="007879BD">
        <w:rPr>
          <w:rFonts w:ascii="Times New Roman" w:eastAsia="Times New Roman" w:hAnsi="Times New Roman" w:cs="Times New Roman"/>
          <w:color w:val="000000"/>
          <w:sz w:val="24"/>
          <w:lang w:val="lt-LT"/>
        </w:rPr>
        <w:t xml:space="preserve">. </w:t>
      </w:r>
      <w:r w:rsidRPr="00C769CE">
        <w:rPr>
          <w:rFonts w:ascii="Times New Roman" w:eastAsia="Times New Roman" w:hAnsi="Times New Roman" w:cs="Times New Roman"/>
          <w:color w:val="000000"/>
          <w:sz w:val="24"/>
          <w:lang w:val="lt-LT"/>
        </w:rPr>
        <w:t>Valstybės ir Savivaldybės kontrolės institucijos turi teisę įstatymų nustatyta tvarka tikrinti Įstaigos veiklą.</w:t>
      </w:r>
    </w:p>
    <w:p w14:paraId="67E70210" w14:textId="51648ED3" w:rsidR="002C28F7" w:rsidRPr="00C769CE" w:rsidRDefault="00BD3F48"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lastRenderedPageBreak/>
        <w:t>1</w:t>
      </w:r>
      <w:r w:rsidR="00A67749" w:rsidRPr="00C769CE">
        <w:rPr>
          <w:rFonts w:ascii="Times New Roman" w:eastAsia="Times New Roman" w:hAnsi="Times New Roman" w:cs="Times New Roman"/>
          <w:color w:val="000000"/>
          <w:sz w:val="24"/>
          <w:lang w:val="lt-LT"/>
        </w:rPr>
        <w:t>2</w:t>
      </w:r>
      <w:r w:rsidR="00CA7661">
        <w:rPr>
          <w:rFonts w:ascii="Times New Roman" w:eastAsia="Times New Roman" w:hAnsi="Times New Roman" w:cs="Times New Roman"/>
          <w:color w:val="000000"/>
          <w:sz w:val="24"/>
          <w:lang w:val="lt-LT"/>
        </w:rPr>
        <w:t>2</w:t>
      </w:r>
      <w:r w:rsidRPr="00C769CE">
        <w:rPr>
          <w:rFonts w:ascii="Times New Roman" w:eastAsia="Times New Roman" w:hAnsi="Times New Roman" w:cs="Times New Roman"/>
          <w:color w:val="000000"/>
          <w:sz w:val="24"/>
          <w:lang w:val="lt-LT"/>
        </w:rPr>
        <w:t>. Įstaigos vadovas privalo pateikti valstybės ir Savivaldybės kontrolės institucijoms jų reikalaujamus Įstaigos veiklos dokumentus.</w:t>
      </w:r>
    </w:p>
    <w:p w14:paraId="67E70211" w14:textId="46CF09F1" w:rsidR="002C28F7" w:rsidRPr="00C769CE" w:rsidRDefault="00BD3F48"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shd w:val="clear" w:color="auto" w:fill="FFFFFF"/>
          <w:lang w:val="lt-LT"/>
        </w:rPr>
        <w:t>1</w:t>
      </w:r>
      <w:r w:rsidR="00A67749" w:rsidRPr="00C769CE">
        <w:rPr>
          <w:rFonts w:ascii="Times New Roman" w:eastAsia="Times New Roman" w:hAnsi="Times New Roman" w:cs="Times New Roman"/>
          <w:color w:val="000000"/>
          <w:sz w:val="24"/>
          <w:shd w:val="clear" w:color="auto" w:fill="FFFFFF"/>
          <w:lang w:val="lt-LT"/>
        </w:rPr>
        <w:t>2</w:t>
      </w:r>
      <w:r w:rsidR="00CA7661">
        <w:rPr>
          <w:rFonts w:ascii="Times New Roman" w:eastAsia="Times New Roman" w:hAnsi="Times New Roman" w:cs="Times New Roman"/>
          <w:color w:val="000000"/>
          <w:sz w:val="24"/>
          <w:shd w:val="clear" w:color="auto" w:fill="FFFFFF"/>
          <w:lang w:val="lt-LT"/>
        </w:rPr>
        <w:t>3</w:t>
      </w:r>
      <w:r w:rsidRPr="00C769CE">
        <w:rPr>
          <w:rFonts w:ascii="Times New Roman" w:eastAsia="Times New Roman" w:hAnsi="Times New Roman" w:cs="Times New Roman"/>
          <w:color w:val="000000"/>
          <w:sz w:val="24"/>
          <w:shd w:val="clear" w:color="auto" w:fill="FFFFFF"/>
          <w:lang w:val="lt-LT"/>
        </w:rPr>
        <w:t>. Įstaigos vadovas, pasibaigus finansiniams metams</w:t>
      </w:r>
      <w:r w:rsidR="00EA1BA2">
        <w:rPr>
          <w:rFonts w:ascii="Times New Roman" w:eastAsia="Times New Roman" w:hAnsi="Times New Roman" w:cs="Times New Roman"/>
          <w:color w:val="000000"/>
          <w:sz w:val="24"/>
          <w:shd w:val="clear" w:color="auto" w:fill="FFFFFF"/>
          <w:lang w:val="lt-LT"/>
        </w:rPr>
        <w:t xml:space="preserve">, </w:t>
      </w:r>
      <w:r w:rsidRPr="00C769CE">
        <w:rPr>
          <w:rFonts w:ascii="Times New Roman" w:eastAsia="Times New Roman" w:hAnsi="Times New Roman" w:cs="Times New Roman"/>
          <w:color w:val="000000"/>
          <w:sz w:val="24"/>
          <w:shd w:val="clear" w:color="auto" w:fill="FFFFFF"/>
          <w:lang w:val="lt-LT"/>
        </w:rPr>
        <w:t xml:space="preserve"> turi parengti ir savininkui (dalininkui)</w:t>
      </w:r>
      <w:r w:rsidRPr="00C769CE">
        <w:rPr>
          <w:rFonts w:ascii="Times New Roman" w:eastAsia="Times New Roman" w:hAnsi="Times New Roman" w:cs="Times New Roman"/>
          <w:color w:val="000000"/>
          <w:sz w:val="24"/>
          <w:lang w:val="lt-LT"/>
        </w:rPr>
        <w:t xml:space="preserve"> pateikti teisės aktų nustatyto turinio ir apimties metinių finansinių ataskaitų rinkinį ir veiklos ataskaitą.</w:t>
      </w:r>
    </w:p>
    <w:p w14:paraId="67E70212" w14:textId="1080D487" w:rsidR="002C28F7" w:rsidRPr="00C769CE" w:rsidRDefault="00BD3F48"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A67749" w:rsidRPr="00C769CE">
        <w:rPr>
          <w:rFonts w:ascii="Times New Roman" w:eastAsia="Times New Roman" w:hAnsi="Times New Roman" w:cs="Times New Roman"/>
          <w:color w:val="000000"/>
          <w:sz w:val="24"/>
          <w:lang w:val="lt-LT"/>
        </w:rPr>
        <w:t>2</w:t>
      </w:r>
      <w:r w:rsidR="00CA7661">
        <w:rPr>
          <w:rFonts w:ascii="Times New Roman" w:eastAsia="Times New Roman" w:hAnsi="Times New Roman" w:cs="Times New Roman"/>
          <w:color w:val="000000"/>
          <w:sz w:val="24"/>
          <w:lang w:val="lt-LT"/>
        </w:rPr>
        <w:t>4</w:t>
      </w:r>
      <w:r w:rsidRPr="00C769CE">
        <w:rPr>
          <w:rFonts w:ascii="Times New Roman" w:eastAsia="Times New Roman" w:hAnsi="Times New Roman" w:cs="Times New Roman"/>
          <w:color w:val="000000"/>
          <w:sz w:val="24"/>
          <w:lang w:val="lt-LT"/>
        </w:rPr>
        <w:t xml:space="preserve">. Įstaigos metinių finansinių ataskaitų auditas atliekamas Viešųjų įstaigų įstatymo nustatytomis sąlygomis ir/ar kai </w:t>
      </w:r>
      <w:r w:rsidRPr="00C769CE">
        <w:rPr>
          <w:rFonts w:ascii="Times New Roman" w:eastAsia="Times New Roman" w:hAnsi="Times New Roman" w:cs="Times New Roman"/>
          <w:color w:val="000000"/>
          <w:sz w:val="24"/>
          <w:shd w:val="clear" w:color="auto" w:fill="FFFFFF"/>
          <w:lang w:val="lt-LT"/>
        </w:rPr>
        <w:t>savininkas (dalininkas)</w:t>
      </w:r>
      <w:r w:rsidRPr="00C769CE">
        <w:rPr>
          <w:rFonts w:ascii="Times New Roman" w:eastAsia="Times New Roman" w:hAnsi="Times New Roman" w:cs="Times New Roman"/>
          <w:color w:val="000000"/>
          <w:sz w:val="24"/>
          <w:lang w:val="lt-LT"/>
        </w:rPr>
        <w:t xml:space="preserve"> priima sprendimą atlikti auditą ir išrenka audito įmonę. </w:t>
      </w:r>
    </w:p>
    <w:p w14:paraId="67E70213" w14:textId="15526CAA" w:rsidR="002C28F7" w:rsidRDefault="00BD3F48" w:rsidP="00125E74">
      <w:pPr>
        <w:tabs>
          <w:tab w:val="left" w:pos="720"/>
          <w:tab w:val="left" w:pos="851"/>
          <w:tab w:val="left" w:pos="993"/>
        </w:tabs>
        <w:spacing w:after="0" w:line="360" w:lineRule="auto"/>
        <w:ind w:firstLine="567"/>
        <w:jc w:val="both"/>
        <w:rPr>
          <w:rFonts w:ascii="Times New Roman" w:eastAsia="Times New Roman" w:hAnsi="Times New Roman" w:cs="Times New Roman"/>
          <w:color w:val="000000"/>
          <w:sz w:val="24"/>
          <w:shd w:val="clear" w:color="auto" w:fill="FFFFFF"/>
          <w:lang w:val="lt-LT"/>
        </w:rPr>
      </w:pPr>
      <w:r w:rsidRPr="00C769CE">
        <w:rPr>
          <w:rFonts w:ascii="Times New Roman" w:eastAsia="Times New Roman" w:hAnsi="Times New Roman" w:cs="Times New Roman"/>
          <w:color w:val="000000"/>
          <w:sz w:val="24"/>
          <w:lang w:val="lt-LT"/>
        </w:rPr>
        <w:t>1</w:t>
      </w:r>
      <w:r w:rsidR="00A67749" w:rsidRPr="00C769CE">
        <w:rPr>
          <w:rFonts w:ascii="Times New Roman" w:eastAsia="Times New Roman" w:hAnsi="Times New Roman" w:cs="Times New Roman"/>
          <w:color w:val="000000"/>
          <w:sz w:val="24"/>
          <w:lang w:val="lt-LT"/>
        </w:rPr>
        <w:t>2</w:t>
      </w:r>
      <w:r w:rsidR="00CA7661">
        <w:rPr>
          <w:rFonts w:ascii="Times New Roman" w:eastAsia="Times New Roman" w:hAnsi="Times New Roman" w:cs="Times New Roman"/>
          <w:color w:val="000000"/>
          <w:sz w:val="24"/>
          <w:lang w:val="lt-LT"/>
        </w:rPr>
        <w:t>5</w:t>
      </w:r>
      <w:r w:rsidRPr="00C769CE">
        <w:rPr>
          <w:rFonts w:ascii="Times New Roman" w:eastAsia="Times New Roman" w:hAnsi="Times New Roman" w:cs="Times New Roman"/>
          <w:color w:val="000000"/>
          <w:sz w:val="24"/>
          <w:lang w:val="lt-LT"/>
        </w:rPr>
        <w:t xml:space="preserve">. Įstaigos metinę finansinę veiklos ataskaitą ir finansinių ataskaitų rinkinį tvirtina </w:t>
      </w:r>
      <w:r w:rsidRPr="00C769CE">
        <w:rPr>
          <w:rFonts w:ascii="Times New Roman" w:eastAsia="Times New Roman" w:hAnsi="Times New Roman" w:cs="Times New Roman"/>
          <w:color w:val="000000"/>
          <w:sz w:val="24"/>
          <w:shd w:val="clear" w:color="auto" w:fill="FFFFFF"/>
          <w:lang w:val="lt-LT"/>
        </w:rPr>
        <w:t>savininkas (dalininkas).</w:t>
      </w:r>
    </w:p>
    <w:p w14:paraId="67E70214" w14:textId="77777777" w:rsidR="002C28F7" w:rsidRPr="00C769CE" w:rsidRDefault="002C28F7" w:rsidP="00125E74">
      <w:pPr>
        <w:spacing w:after="0" w:line="240" w:lineRule="auto"/>
        <w:ind w:firstLine="567"/>
        <w:jc w:val="center"/>
        <w:rPr>
          <w:rFonts w:ascii="Times New Roman" w:eastAsia="Times New Roman" w:hAnsi="Times New Roman" w:cs="Times New Roman"/>
          <w:b/>
          <w:sz w:val="24"/>
          <w:lang w:val="lt-LT"/>
        </w:rPr>
      </w:pPr>
    </w:p>
    <w:p w14:paraId="67E70215" w14:textId="0857DCD5" w:rsidR="002C28F7" w:rsidRPr="00C769CE" w:rsidRDefault="00BD3F48" w:rsidP="00A67749">
      <w:pPr>
        <w:spacing w:after="0" w:line="36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X</w:t>
      </w:r>
      <w:r w:rsidR="00AE38C2">
        <w:rPr>
          <w:rFonts w:ascii="Times New Roman" w:eastAsia="Times New Roman" w:hAnsi="Times New Roman" w:cs="Times New Roman"/>
          <w:b/>
          <w:color w:val="000000"/>
          <w:sz w:val="24"/>
          <w:lang w:val="lt-LT"/>
        </w:rPr>
        <w:t xml:space="preserve">X </w:t>
      </w:r>
      <w:r w:rsidRPr="00C769CE">
        <w:rPr>
          <w:rFonts w:ascii="Times New Roman" w:eastAsia="Times New Roman" w:hAnsi="Times New Roman" w:cs="Times New Roman"/>
          <w:b/>
          <w:color w:val="000000"/>
          <w:sz w:val="24"/>
          <w:lang w:val="lt-LT"/>
        </w:rPr>
        <w:t>SKYRIUS</w:t>
      </w:r>
    </w:p>
    <w:p w14:paraId="67E70216" w14:textId="0E1FBCE3" w:rsidR="002C28F7" w:rsidRPr="00C769CE" w:rsidRDefault="00BD3F48" w:rsidP="00A67749">
      <w:pPr>
        <w:spacing w:after="0" w:line="36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ĮSTAIGOS ĮSTATŲ PAKEITIMO IR PAPILDYMO TVARKA</w:t>
      </w:r>
    </w:p>
    <w:p w14:paraId="67E70217" w14:textId="77777777" w:rsidR="002C28F7" w:rsidRPr="00C769CE" w:rsidRDefault="002C28F7">
      <w:pPr>
        <w:spacing w:after="0" w:line="240" w:lineRule="auto"/>
        <w:ind w:firstLine="57"/>
        <w:jc w:val="both"/>
        <w:rPr>
          <w:rFonts w:ascii="Times New Roman" w:eastAsia="Times New Roman" w:hAnsi="Times New Roman" w:cs="Times New Roman"/>
          <w:sz w:val="24"/>
          <w:lang w:val="lt-LT"/>
        </w:rPr>
      </w:pPr>
    </w:p>
    <w:p w14:paraId="67E70218" w14:textId="684F524E" w:rsidR="002C28F7" w:rsidRPr="00C769CE" w:rsidRDefault="00A67749" w:rsidP="00125E74">
      <w:pPr>
        <w:tabs>
          <w:tab w:val="left" w:pos="720"/>
          <w:tab w:val="left" w:pos="851"/>
          <w:tab w:val="left" w:pos="993"/>
        </w:tabs>
        <w:spacing w:after="0" w:line="360" w:lineRule="auto"/>
        <w:ind w:firstLine="567"/>
        <w:jc w:val="both"/>
        <w:rPr>
          <w:rFonts w:ascii="Times New Roman" w:eastAsia="Times New Roman" w:hAnsi="Times New Roman" w:cs="Times New Roman"/>
          <w:strike/>
          <w:sz w:val="24"/>
          <w:shd w:val="clear" w:color="auto" w:fill="FFFFFF"/>
          <w:lang w:val="lt-LT"/>
        </w:rPr>
      </w:pPr>
      <w:r w:rsidRPr="00C769CE">
        <w:rPr>
          <w:rFonts w:ascii="Times New Roman" w:eastAsia="Times New Roman" w:hAnsi="Times New Roman" w:cs="Times New Roman"/>
          <w:color w:val="000000"/>
          <w:sz w:val="24"/>
          <w:shd w:val="clear" w:color="auto" w:fill="FFFFFF"/>
          <w:lang w:val="lt-LT"/>
        </w:rPr>
        <w:t>12</w:t>
      </w:r>
      <w:r w:rsidR="002E3244">
        <w:rPr>
          <w:rFonts w:ascii="Times New Roman" w:eastAsia="Times New Roman" w:hAnsi="Times New Roman" w:cs="Times New Roman"/>
          <w:color w:val="000000"/>
          <w:sz w:val="24"/>
          <w:shd w:val="clear" w:color="auto" w:fill="FFFFFF"/>
          <w:lang w:val="lt-LT"/>
        </w:rPr>
        <w:t>6</w:t>
      </w:r>
      <w:r w:rsidR="007879BD">
        <w:rPr>
          <w:rFonts w:ascii="Times New Roman" w:eastAsia="Times New Roman" w:hAnsi="Times New Roman" w:cs="Times New Roman"/>
          <w:color w:val="000000"/>
          <w:sz w:val="24"/>
          <w:shd w:val="clear" w:color="auto" w:fill="FFFFFF"/>
          <w:lang w:val="lt-LT"/>
        </w:rPr>
        <w:t>.</w:t>
      </w:r>
      <w:r w:rsidR="00BD3F48" w:rsidRPr="00C769CE">
        <w:rPr>
          <w:rFonts w:ascii="Times New Roman" w:eastAsia="Times New Roman" w:hAnsi="Times New Roman" w:cs="Times New Roman"/>
          <w:color w:val="000000"/>
          <w:sz w:val="24"/>
          <w:shd w:val="clear" w:color="auto" w:fill="FFFFFF"/>
          <w:lang w:val="lt-LT"/>
        </w:rPr>
        <w:t xml:space="preserve"> Iniciatyvos teisę keisti ir papildyti Įstaigos įstatus turi Įstaigos </w:t>
      </w:r>
      <w:r w:rsidR="00404095" w:rsidRPr="00C769CE">
        <w:rPr>
          <w:rFonts w:ascii="Times New Roman" w:eastAsia="Times New Roman" w:hAnsi="Times New Roman" w:cs="Times New Roman"/>
          <w:color w:val="000000"/>
          <w:sz w:val="24"/>
          <w:shd w:val="clear" w:color="auto" w:fill="FFFFFF"/>
          <w:lang w:val="lt-LT"/>
        </w:rPr>
        <w:t xml:space="preserve">vadovas </w:t>
      </w:r>
      <w:r w:rsidR="00BD3F48" w:rsidRPr="00C769CE">
        <w:rPr>
          <w:rFonts w:ascii="Times New Roman" w:eastAsia="Times New Roman" w:hAnsi="Times New Roman" w:cs="Times New Roman"/>
          <w:color w:val="000000"/>
          <w:sz w:val="24"/>
          <w:shd w:val="clear" w:color="auto" w:fill="FFFFFF"/>
          <w:lang w:val="lt-LT"/>
        </w:rPr>
        <w:t>ir savininkas (dalininkai)</w:t>
      </w:r>
      <w:r w:rsidR="00EA1BA2">
        <w:rPr>
          <w:rFonts w:ascii="Times New Roman" w:eastAsia="Times New Roman" w:hAnsi="Times New Roman" w:cs="Times New Roman"/>
          <w:color w:val="000000"/>
          <w:sz w:val="24"/>
          <w:shd w:val="clear" w:color="auto" w:fill="FFFFFF"/>
          <w:lang w:val="lt-LT"/>
        </w:rPr>
        <w:t>.</w:t>
      </w:r>
      <w:r w:rsidR="00BD3F48" w:rsidRPr="00C769CE">
        <w:rPr>
          <w:rFonts w:ascii="Times New Roman" w:eastAsia="Times New Roman" w:hAnsi="Times New Roman" w:cs="Times New Roman"/>
          <w:color w:val="000000"/>
          <w:sz w:val="24"/>
          <w:shd w:val="clear" w:color="auto" w:fill="FFFFFF"/>
          <w:lang w:val="lt-LT"/>
        </w:rPr>
        <w:t xml:space="preserve"> Pakeistus ar papildytus įstatus tvirtina savininkas (dalininkai), įstatus pasirašo jo įgaliotas asmuo.</w:t>
      </w:r>
    </w:p>
    <w:p w14:paraId="67E70219" w14:textId="3DD4B6CB" w:rsidR="002C28F7" w:rsidRPr="00C769CE" w:rsidRDefault="00BD3F48" w:rsidP="00125E74">
      <w:pPr>
        <w:tabs>
          <w:tab w:val="left" w:pos="720"/>
          <w:tab w:val="left" w:pos="851"/>
          <w:tab w:val="left" w:pos="993"/>
        </w:tabs>
        <w:spacing w:after="0" w:line="360" w:lineRule="auto"/>
        <w:ind w:firstLine="567"/>
        <w:jc w:val="both"/>
        <w:rPr>
          <w:rFonts w:ascii="Times New Roman" w:eastAsia="Times New Roman" w:hAnsi="Times New Roman" w:cs="Times New Roman"/>
          <w:strike/>
          <w:sz w:val="24"/>
          <w:shd w:val="clear" w:color="auto" w:fill="FFFFFF"/>
          <w:lang w:val="lt-LT"/>
        </w:rPr>
      </w:pPr>
      <w:r w:rsidRPr="00C769CE">
        <w:rPr>
          <w:rFonts w:ascii="Times New Roman" w:eastAsia="Times New Roman" w:hAnsi="Times New Roman" w:cs="Times New Roman"/>
          <w:color w:val="000000"/>
          <w:sz w:val="24"/>
          <w:shd w:val="clear" w:color="auto" w:fill="FFFFFF"/>
          <w:lang w:val="lt-LT"/>
        </w:rPr>
        <w:t>1</w:t>
      </w:r>
      <w:r w:rsidR="00A67749" w:rsidRPr="00C769CE">
        <w:rPr>
          <w:rFonts w:ascii="Times New Roman" w:eastAsia="Times New Roman" w:hAnsi="Times New Roman" w:cs="Times New Roman"/>
          <w:color w:val="000000"/>
          <w:sz w:val="24"/>
          <w:shd w:val="clear" w:color="auto" w:fill="FFFFFF"/>
          <w:lang w:val="lt-LT"/>
        </w:rPr>
        <w:t>2</w:t>
      </w:r>
      <w:r w:rsidR="002E3244">
        <w:rPr>
          <w:rFonts w:ascii="Times New Roman" w:eastAsia="Times New Roman" w:hAnsi="Times New Roman" w:cs="Times New Roman"/>
          <w:color w:val="000000"/>
          <w:sz w:val="24"/>
          <w:shd w:val="clear" w:color="auto" w:fill="FFFFFF"/>
          <w:lang w:val="lt-LT"/>
        </w:rPr>
        <w:t>7</w:t>
      </w:r>
      <w:r w:rsidRPr="00C769CE">
        <w:rPr>
          <w:rFonts w:ascii="Times New Roman" w:eastAsia="Times New Roman" w:hAnsi="Times New Roman" w:cs="Times New Roman"/>
          <w:color w:val="000000"/>
          <w:sz w:val="24"/>
          <w:shd w:val="clear" w:color="auto" w:fill="FFFFFF"/>
          <w:lang w:val="lt-LT"/>
        </w:rPr>
        <w:t>. Įstatų pakeitimai Lietuvos Respublikos įstatymų nustatyta tvarka turi būti įregistruoti Juridinių asmenų registre.</w:t>
      </w:r>
    </w:p>
    <w:p w14:paraId="67E7021A" w14:textId="76C8FF84" w:rsidR="002C28F7" w:rsidRPr="00C769CE" w:rsidRDefault="00BD3F48"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A67749" w:rsidRPr="00C769CE">
        <w:rPr>
          <w:rFonts w:ascii="Times New Roman" w:eastAsia="Times New Roman" w:hAnsi="Times New Roman" w:cs="Times New Roman"/>
          <w:color w:val="000000"/>
          <w:sz w:val="24"/>
          <w:lang w:val="lt-LT"/>
        </w:rPr>
        <w:t>2</w:t>
      </w:r>
      <w:r w:rsidR="002E3244">
        <w:rPr>
          <w:rFonts w:ascii="Times New Roman" w:eastAsia="Times New Roman" w:hAnsi="Times New Roman" w:cs="Times New Roman"/>
          <w:color w:val="000000"/>
          <w:sz w:val="24"/>
          <w:lang w:val="lt-LT"/>
        </w:rPr>
        <w:t>8</w:t>
      </w:r>
      <w:r w:rsidRPr="00C769CE">
        <w:rPr>
          <w:rFonts w:ascii="Times New Roman" w:eastAsia="Times New Roman" w:hAnsi="Times New Roman" w:cs="Times New Roman"/>
          <w:color w:val="000000"/>
          <w:sz w:val="24"/>
          <w:lang w:val="lt-LT"/>
        </w:rPr>
        <w:t>.</w:t>
      </w:r>
      <w:r w:rsidR="00B4727E">
        <w:rPr>
          <w:rFonts w:ascii="Times New Roman" w:eastAsia="Times New Roman" w:hAnsi="Times New Roman" w:cs="Times New Roman"/>
          <w:color w:val="000000"/>
          <w:sz w:val="24"/>
          <w:lang w:val="lt-LT"/>
        </w:rPr>
        <w:t xml:space="preserve"> </w:t>
      </w:r>
      <w:r w:rsidRPr="00C769CE">
        <w:rPr>
          <w:rFonts w:ascii="Times New Roman" w:eastAsia="Times New Roman" w:hAnsi="Times New Roman" w:cs="Times New Roman"/>
          <w:color w:val="000000"/>
          <w:sz w:val="24"/>
          <w:lang w:val="lt-LT"/>
        </w:rPr>
        <w:t>Įstatų pakeitimai įsigalioja nuo jų įregistravimo</w:t>
      </w:r>
      <w:r w:rsidRPr="00C769CE">
        <w:rPr>
          <w:rFonts w:ascii="Times New Roman" w:eastAsia="Times New Roman" w:hAnsi="Times New Roman" w:cs="Times New Roman"/>
          <w:b/>
          <w:color w:val="000000"/>
          <w:sz w:val="24"/>
          <w:lang w:val="lt-LT"/>
        </w:rPr>
        <w:t xml:space="preserve"> </w:t>
      </w:r>
      <w:r w:rsidRPr="00C769CE">
        <w:rPr>
          <w:rFonts w:ascii="Times New Roman" w:eastAsia="Times New Roman" w:hAnsi="Times New Roman" w:cs="Times New Roman"/>
          <w:color w:val="000000"/>
          <w:sz w:val="24"/>
          <w:lang w:val="lt-LT"/>
        </w:rPr>
        <w:t>įstatymų nustatyta tvarka.</w:t>
      </w:r>
    </w:p>
    <w:p w14:paraId="67E7021B" w14:textId="77777777" w:rsidR="002C28F7" w:rsidRPr="00C769CE" w:rsidRDefault="002C28F7">
      <w:pPr>
        <w:spacing w:after="0" w:line="240" w:lineRule="auto"/>
        <w:jc w:val="center"/>
        <w:rPr>
          <w:rFonts w:ascii="Times New Roman" w:eastAsia="Times New Roman" w:hAnsi="Times New Roman" w:cs="Times New Roman"/>
          <w:b/>
          <w:sz w:val="24"/>
          <w:lang w:val="lt-LT"/>
        </w:rPr>
      </w:pPr>
    </w:p>
    <w:p w14:paraId="67E7021C" w14:textId="35851B9F" w:rsidR="002C28F7" w:rsidRPr="00C769CE" w:rsidRDefault="00BD3F48" w:rsidP="00A67749">
      <w:pPr>
        <w:spacing w:after="0" w:line="36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X</w:t>
      </w:r>
      <w:r w:rsidR="00AE38C2">
        <w:rPr>
          <w:rFonts w:ascii="Times New Roman" w:eastAsia="Times New Roman" w:hAnsi="Times New Roman" w:cs="Times New Roman"/>
          <w:b/>
          <w:color w:val="000000"/>
          <w:sz w:val="24"/>
          <w:lang w:val="lt-LT"/>
        </w:rPr>
        <w:t xml:space="preserve">XI </w:t>
      </w:r>
      <w:r w:rsidRPr="00C769CE">
        <w:rPr>
          <w:rFonts w:ascii="Times New Roman" w:eastAsia="Times New Roman" w:hAnsi="Times New Roman" w:cs="Times New Roman"/>
          <w:b/>
          <w:color w:val="000000"/>
          <w:sz w:val="24"/>
          <w:lang w:val="lt-LT"/>
        </w:rPr>
        <w:t>SKYRIUS</w:t>
      </w:r>
    </w:p>
    <w:p w14:paraId="67E7021D" w14:textId="33FD3B3E" w:rsidR="002C28F7" w:rsidRPr="00C769CE" w:rsidRDefault="00617C9B" w:rsidP="00A67749">
      <w:pPr>
        <w:spacing w:after="0" w:line="36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ĮSTAIGOS</w:t>
      </w:r>
      <w:r w:rsidR="00BD3F48" w:rsidRPr="00C769CE">
        <w:rPr>
          <w:rFonts w:ascii="Times New Roman" w:eastAsia="Times New Roman" w:hAnsi="Times New Roman" w:cs="Times New Roman"/>
          <w:b/>
          <w:color w:val="000000"/>
          <w:sz w:val="24"/>
          <w:lang w:val="lt-LT"/>
        </w:rPr>
        <w:t xml:space="preserve"> PERTVARKYMO, REORGANIZAVIMO IR LIKVIDAVIMO TVARKA</w:t>
      </w:r>
    </w:p>
    <w:p w14:paraId="67E7021E" w14:textId="77777777" w:rsidR="002C28F7" w:rsidRPr="00C769CE" w:rsidRDefault="002C28F7">
      <w:pPr>
        <w:spacing w:after="0" w:line="240" w:lineRule="auto"/>
        <w:ind w:firstLine="57"/>
        <w:jc w:val="both"/>
        <w:rPr>
          <w:rFonts w:ascii="Times New Roman" w:eastAsia="Times New Roman" w:hAnsi="Times New Roman" w:cs="Times New Roman"/>
          <w:sz w:val="24"/>
          <w:lang w:val="lt-LT"/>
        </w:rPr>
      </w:pPr>
    </w:p>
    <w:p w14:paraId="67E70220" w14:textId="6B8313FB" w:rsidR="002C28F7" w:rsidRPr="00C769CE" w:rsidRDefault="00A67749"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2E3244">
        <w:rPr>
          <w:rFonts w:ascii="Times New Roman" w:eastAsia="Times New Roman" w:hAnsi="Times New Roman" w:cs="Times New Roman"/>
          <w:color w:val="000000"/>
          <w:sz w:val="24"/>
          <w:lang w:val="lt-LT"/>
        </w:rPr>
        <w:t>29</w:t>
      </w:r>
      <w:r w:rsidR="007879BD">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Įstaiga pertvarkoma, reorganizuojama, likviduojama Civilinio kodekso, Lietuvos Respublikos viešųjų įstaigų įstatymo, Sveikatos priežiūros įstaigų įstatymo ir kitų teisės aktų nustatyta tvarka.</w:t>
      </w:r>
    </w:p>
    <w:p w14:paraId="6DCD88E8" w14:textId="77777777" w:rsidR="00A67749" w:rsidRPr="00C769CE" w:rsidRDefault="00A67749" w:rsidP="00A67749">
      <w:pPr>
        <w:spacing w:after="0" w:line="360" w:lineRule="auto"/>
        <w:jc w:val="center"/>
        <w:rPr>
          <w:rFonts w:ascii="Times New Roman" w:eastAsia="Times New Roman" w:hAnsi="Times New Roman" w:cs="Times New Roman"/>
          <w:b/>
          <w:color w:val="000000"/>
          <w:sz w:val="24"/>
          <w:lang w:val="lt-LT"/>
        </w:rPr>
      </w:pPr>
    </w:p>
    <w:p w14:paraId="67E70221" w14:textId="59C6A3E8" w:rsidR="002C28F7" w:rsidRPr="00C769CE" w:rsidRDefault="00BD3F48" w:rsidP="00A67749">
      <w:pPr>
        <w:spacing w:after="0" w:line="36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X</w:t>
      </w:r>
      <w:r w:rsidR="00A41728">
        <w:rPr>
          <w:rFonts w:ascii="Times New Roman" w:eastAsia="Times New Roman" w:hAnsi="Times New Roman" w:cs="Times New Roman"/>
          <w:b/>
          <w:color w:val="000000"/>
          <w:sz w:val="24"/>
          <w:lang w:val="lt-LT"/>
        </w:rPr>
        <w:t>X</w:t>
      </w:r>
      <w:r w:rsidR="00AE38C2">
        <w:rPr>
          <w:rFonts w:ascii="Times New Roman" w:eastAsia="Times New Roman" w:hAnsi="Times New Roman" w:cs="Times New Roman"/>
          <w:b/>
          <w:color w:val="000000"/>
          <w:sz w:val="24"/>
          <w:lang w:val="lt-LT"/>
        </w:rPr>
        <w:t>II</w:t>
      </w:r>
      <w:r w:rsidRPr="00C769CE">
        <w:rPr>
          <w:rFonts w:ascii="Times New Roman" w:eastAsia="Times New Roman" w:hAnsi="Times New Roman" w:cs="Times New Roman"/>
          <w:b/>
          <w:color w:val="000000"/>
          <w:sz w:val="24"/>
          <w:lang w:val="lt-LT"/>
        </w:rPr>
        <w:t xml:space="preserve"> SKYRIUS</w:t>
      </w:r>
    </w:p>
    <w:p w14:paraId="67E70222" w14:textId="4ACB1674" w:rsidR="002C28F7" w:rsidRPr="00C769CE" w:rsidRDefault="00A67749" w:rsidP="00A67749">
      <w:pPr>
        <w:spacing w:after="0" w:line="36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 xml:space="preserve">DOKUMENTŲ IR KITOS </w:t>
      </w:r>
      <w:r w:rsidR="00BD3F48" w:rsidRPr="00C769CE">
        <w:rPr>
          <w:rFonts w:ascii="Times New Roman" w:eastAsia="Times New Roman" w:hAnsi="Times New Roman" w:cs="Times New Roman"/>
          <w:b/>
          <w:color w:val="000000"/>
          <w:sz w:val="24"/>
          <w:lang w:val="lt-LT"/>
        </w:rPr>
        <w:t>INFORMACIJOS APIE ĮSTAIGOS VEIKLĄ PATEIKIMO SAVININKUI (DALININKAMS) IR VISUOMENEI TVARKA</w:t>
      </w:r>
    </w:p>
    <w:p w14:paraId="67E70223" w14:textId="77777777" w:rsidR="002C28F7" w:rsidRPr="00C769CE" w:rsidRDefault="002C28F7" w:rsidP="00125E74">
      <w:pPr>
        <w:spacing w:after="0" w:line="240" w:lineRule="auto"/>
        <w:ind w:firstLine="567"/>
        <w:jc w:val="center"/>
        <w:rPr>
          <w:rFonts w:ascii="Times New Roman" w:eastAsia="Times New Roman" w:hAnsi="Times New Roman" w:cs="Times New Roman"/>
          <w:sz w:val="24"/>
          <w:lang w:val="lt-LT"/>
        </w:rPr>
      </w:pPr>
    </w:p>
    <w:p w14:paraId="67E70224" w14:textId="5811A5ED" w:rsidR="002C28F7" w:rsidRPr="00C769CE" w:rsidRDefault="00BD3F48"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10604C">
        <w:rPr>
          <w:rFonts w:ascii="Times New Roman" w:eastAsia="Times New Roman" w:hAnsi="Times New Roman" w:cs="Times New Roman"/>
          <w:color w:val="000000"/>
          <w:sz w:val="24"/>
          <w:lang w:val="lt-LT"/>
        </w:rPr>
        <w:t>3</w:t>
      </w:r>
      <w:r w:rsidR="002E3244">
        <w:rPr>
          <w:rFonts w:ascii="Times New Roman" w:eastAsia="Times New Roman" w:hAnsi="Times New Roman" w:cs="Times New Roman"/>
          <w:color w:val="000000"/>
          <w:sz w:val="24"/>
          <w:lang w:val="lt-LT"/>
        </w:rPr>
        <w:t>0</w:t>
      </w:r>
      <w:r w:rsidRPr="00C769CE">
        <w:rPr>
          <w:rFonts w:ascii="Times New Roman" w:eastAsia="Times New Roman" w:hAnsi="Times New Roman" w:cs="Times New Roman"/>
          <w:color w:val="000000"/>
          <w:sz w:val="24"/>
          <w:lang w:val="lt-LT"/>
        </w:rPr>
        <w:t>.</w:t>
      </w:r>
      <w:r w:rsidRPr="00C769CE">
        <w:rPr>
          <w:rFonts w:ascii="Times New Roman" w:eastAsia="Times New Roman" w:hAnsi="Times New Roman" w:cs="Times New Roman"/>
          <w:color w:val="000000"/>
          <w:sz w:val="24"/>
          <w:lang w:val="lt-LT"/>
        </w:rPr>
        <w:tab/>
        <w:t xml:space="preserve"> Savininkai (dalininkai) turi teisę susipažinti su Įstaigos dokumentais ir gauti Įstaigos turimą informaciją apie jos veiklą. Savininkui (dalininkui) raštu pareikalavus, Įstaiga ne vėliau kaip per 7 dienas nuo reikalavimo gavimo dienos privalo sudaryti galimybę susipažinti su šiais </w:t>
      </w:r>
      <w:r w:rsidRPr="00C769CE">
        <w:rPr>
          <w:rFonts w:ascii="Times New Roman" w:eastAsia="Times New Roman" w:hAnsi="Times New Roman" w:cs="Times New Roman"/>
          <w:color w:val="000000"/>
          <w:sz w:val="24"/>
          <w:lang w:val="lt-LT"/>
        </w:rPr>
        <w:lastRenderedPageBreak/>
        <w:t xml:space="preserve">dokumentais Įstaigos darbo valandomis jos buveinėje ar kitoje Įstaigos </w:t>
      </w:r>
      <w:r w:rsidR="00404095" w:rsidRPr="00C769CE">
        <w:rPr>
          <w:rFonts w:ascii="Times New Roman" w:eastAsia="Times New Roman" w:hAnsi="Times New Roman" w:cs="Times New Roman"/>
          <w:color w:val="000000"/>
          <w:sz w:val="24"/>
          <w:lang w:val="lt-LT"/>
        </w:rPr>
        <w:t xml:space="preserve">vadovo </w:t>
      </w:r>
      <w:r w:rsidRPr="00C769CE">
        <w:rPr>
          <w:rFonts w:ascii="Times New Roman" w:eastAsia="Times New Roman" w:hAnsi="Times New Roman" w:cs="Times New Roman"/>
          <w:color w:val="000000"/>
          <w:sz w:val="24"/>
          <w:lang w:val="lt-LT"/>
        </w:rPr>
        <w:t>nurodytoje vietoje, kurioje yra saugomi dokumentai. Šių dokumentų kopijos savininkui gali būti siunčiamos registruotu laišku adresu, kurį yra nurodęs Įstaigai arba įteikiamos pasirašytinai ar elektroninių ryšių priemonėmis.</w:t>
      </w:r>
    </w:p>
    <w:p w14:paraId="67E70225" w14:textId="71E5B73A" w:rsidR="002C28F7" w:rsidRPr="00C769CE" w:rsidRDefault="00BD3F48"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845875" w:rsidRPr="00C769CE">
        <w:rPr>
          <w:rFonts w:ascii="Times New Roman" w:eastAsia="Times New Roman" w:hAnsi="Times New Roman" w:cs="Times New Roman"/>
          <w:color w:val="000000"/>
          <w:sz w:val="24"/>
          <w:lang w:val="lt-LT"/>
        </w:rPr>
        <w:t>3</w:t>
      </w:r>
      <w:r w:rsidR="002E3244">
        <w:rPr>
          <w:rFonts w:ascii="Times New Roman" w:eastAsia="Times New Roman" w:hAnsi="Times New Roman" w:cs="Times New Roman"/>
          <w:color w:val="000000"/>
          <w:sz w:val="24"/>
          <w:lang w:val="lt-LT"/>
        </w:rPr>
        <w:t>1</w:t>
      </w:r>
      <w:r w:rsidR="007879BD">
        <w:rPr>
          <w:rFonts w:ascii="Times New Roman" w:eastAsia="Times New Roman" w:hAnsi="Times New Roman" w:cs="Times New Roman"/>
          <w:color w:val="000000"/>
          <w:sz w:val="24"/>
          <w:lang w:val="lt-LT"/>
        </w:rPr>
        <w:t>.</w:t>
      </w:r>
      <w:r w:rsidRPr="00C769CE">
        <w:rPr>
          <w:rFonts w:ascii="Times New Roman" w:eastAsia="Times New Roman" w:hAnsi="Times New Roman" w:cs="Times New Roman"/>
          <w:color w:val="000000"/>
          <w:sz w:val="24"/>
          <w:lang w:val="lt-LT"/>
        </w:rPr>
        <w:t xml:space="preserve"> Įstaigos </w:t>
      </w:r>
      <w:r w:rsidR="00404095" w:rsidRPr="00C769CE">
        <w:rPr>
          <w:rFonts w:ascii="Times New Roman" w:eastAsia="Times New Roman" w:hAnsi="Times New Roman" w:cs="Times New Roman"/>
          <w:color w:val="000000"/>
          <w:sz w:val="24"/>
          <w:lang w:val="lt-LT"/>
        </w:rPr>
        <w:t xml:space="preserve">vadovas </w:t>
      </w:r>
      <w:r w:rsidRPr="00C769CE">
        <w:rPr>
          <w:rFonts w:ascii="Times New Roman" w:eastAsia="Times New Roman" w:hAnsi="Times New Roman" w:cs="Times New Roman"/>
          <w:color w:val="000000"/>
          <w:sz w:val="24"/>
          <w:lang w:val="lt-LT"/>
        </w:rPr>
        <w:t>kiekvienais metais per 4 (keturis) mėnesius nuo Įstaigos finansinių metų pabaigos turi parengti ir savininkui (dalininkui) pateikti metinį finansinių ataskaitų rinkinį ir veiklos ataskaitą kartu su auditoriaus išvada (kai finansinių ataskaitų auditas buvo atliktas). Metinį finansinių ataskaitų rinkinį sudarančiose finansinėse ataskaitose ir veiklos ataskaitoje turi būti pateikta informacija, nustatyta Sveikatos priežiūros įstaigų įstatyme, Viešųjų įstaigų įstatyme, kituose teisės aktuose, kita informacija, kurios reika</w:t>
      </w:r>
      <w:r w:rsidR="007879BD">
        <w:rPr>
          <w:rFonts w:ascii="Times New Roman" w:eastAsia="Times New Roman" w:hAnsi="Times New Roman" w:cs="Times New Roman"/>
          <w:color w:val="000000"/>
          <w:sz w:val="24"/>
          <w:lang w:val="lt-LT"/>
        </w:rPr>
        <w:t>lauja Savininkas, šių dokumentų</w:t>
      </w:r>
      <w:r w:rsidRPr="00C769CE">
        <w:rPr>
          <w:rFonts w:ascii="Times New Roman" w:eastAsia="Times New Roman" w:hAnsi="Times New Roman" w:cs="Times New Roman"/>
          <w:color w:val="000000"/>
          <w:sz w:val="24"/>
          <w:lang w:val="lt-LT"/>
        </w:rPr>
        <w:t xml:space="preserve"> parengimo tvarką nustato ir informacijos turinį detalizuoja Vyriausybė arba jos įgaliota institucija.</w:t>
      </w:r>
    </w:p>
    <w:p w14:paraId="67E70226" w14:textId="36B3C240" w:rsidR="002C28F7" w:rsidRPr="00C769CE" w:rsidRDefault="00BD3F48"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845875" w:rsidRPr="00C769CE">
        <w:rPr>
          <w:rFonts w:ascii="Times New Roman" w:eastAsia="Times New Roman" w:hAnsi="Times New Roman" w:cs="Times New Roman"/>
          <w:color w:val="000000"/>
          <w:sz w:val="24"/>
          <w:lang w:val="lt-LT"/>
        </w:rPr>
        <w:t>3</w:t>
      </w:r>
      <w:r w:rsidR="002E3244">
        <w:rPr>
          <w:rFonts w:ascii="Times New Roman" w:eastAsia="Times New Roman" w:hAnsi="Times New Roman" w:cs="Times New Roman"/>
          <w:color w:val="000000"/>
          <w:sz w:val="24"/>
          <w:lang w:val="lt-LT"/>
        </w:rPr>
        <w:t>2</w:t>
      </w:r>
      <w:r w:rsidR="007879BD">
        <w:rPr>
          <w:rFonts w:ascii="Times New Roman" w:eastAsia="Times New Roman" w:hAnsi="Times New Roman" w:cs="Times New Roman"/>
          <w:color w:val="000000"/>
          <w:sz w:val="24"/>
          <w:lang w:val="lt-LT"/>
        </w:rPr>
        <w:t>.</w:t>
      </w:r>
      <w:r w:rsidRPr="00C769CE">
        <w:rPr>
          <w:rFonts w:ascii="Times New Roman" w:eastAsia="Times New Roman" w:hAnsi="Times New Roman" w:cs="Times New Roman"/>
          <w:color w:val="000000"/>
          <w:sz w:val="24"/>
          <w:lang w:val="lt-LT"/>
        </w:rPr>
        <w:t xml:space="preserve"> Įstaigos dokumentai, jų kopijos ar kita informacija savininkui (dalininkams) pateikiama neatlygintinai.</w:t>
      </w:r>
    </w:p>
    <w:p w14:paraId="67E70227" w14:textId="2F99B4AC" w:rsidR="002C28F7" w:rsidRPr="00C769CE" w:rsidRDefault="00BD3F48"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4B5774">
        <w:rPr>
          <w:rFonts w:ascii="Times New Roman" w:eastAsia="Times New Roman" w:hAnsi="Times New Roman" w:cs="Times New Roman"/>
          <w:color w:val="000000"/>
          <w:sz w:val="24"/>
          <w:lang w:val="lt-LT"/>
        </w:rPr>
        <w:t>1</w:t>
      </w:r>
      <w:r w:rsidR="00845875" w:rsidRPr="004B5774">
        <w:rPr>
          <w:rFonts w:ascii="Times New Roman" w:eastAsia="Times New Roman" w:hAnsi="Times New Roman" w:cs="Times New Roman"/>
          <w:color w:val="000000"/>
          <w:sz w:val="24"/>
          <w:lang w:val="lt-LT"/>
        </w:rPr>
        <w:t>3</w:t>
      </w:r>
      <w:r w:rsidR="002E3244">
        <w:rPr>
          <w:rFonts w:ascii="Times New Roman" w:eastAsia="Times New Roman" w:hAnsi="Times New Roman" w:cs="Times New Roman"/>
          <w:color w:val="000000"/>
          <w:sz w:val="24"/>
          <w:lang w:val="lt-LT"/>
        </w:rPr>
        <w:t>3</w:t>
      </w:r>
      <w:r w:rsidR="007879BD" w:rsidRPr="004B5774">
        <w:rPr>
          <w:rFonts w:ascii="Times New Roman" w:eastAsia="Times New Roman" w:hAnsi="Times New Roman" w:cs="Times New Roman"/>
          <w:color w:val="000000"/>
          <w:sz w:val="24"/>
          <w:lang w:val="lt-LT"/>
        </w:rPr>
        <w:t>.</w:t>
      </w:r>
      <w:r w:rsidRPr="004B5774">
        <w:rPr>
          <w:rFonts w:ascii="Times New Roman" w:eastAsia="Times New Roman" w:hAnsi="Times New Roman" w:cs="Times New Roman"/>
          <w:color w:val="000000"/>
          <w:sz w:val="24"/>
          <w:lang w:val="lt-LT"/>
        </w:rPr>
        <w:t xml:space="preserve"> Įstaiga teikia informaciją visuomenei apie Įstaigos veiklą Visuomenės informavimo įstatymo nustatyta tvarka</w:t>
      </w:r>
      <w:r w:rsidR="00845875" w:rsidRPr="004B5774">
        <w:rPr>
          <w:rFonts w:ascii="Times New Roman" w:eastAsia="Times New Roman" w:hAnsi="Times New Roman" w:cs="Times New Roman"/>
          <w:color w:val="000000"/>
          <w:sz w:val="24"/>
          <w:lang w:val="lt-LT"/>
        </w:rPr>
        <w:t>. Informacija apie Įstaigos vykdomą veiklą visuomenei skelbiama Įstaigos internet</w:t>
      </w:r>
      <w:r w:rsidR="00774C31" w:rsidRPr="004B5774">
        <w:rPr>
          <w:rFonts w:ascii="Times New Roman" w:eastAsia="Times New Roman" w:hAnsi="Times New Roman" w:cs="Times New Roman"/>
          <w:color w:val="000000"/>
          <w:sz w:val="24"/>
          <w:lang w:val="lt-LT"/>
        </w:rPr>
        <w:t>o</w:t>
      </w:r>
      <w:r w:rsidR="00845875" w:rsidRPr="004B5774">
        <w:rPr>
          <w:rFonts w:ascii="Times New Roman" w:eastAsia="Times New Roman" w:hAnsi="Times New Roman" w:cs="Times New Roman"/>
          <w:color w:val="000000"/>
          <w:sz w:val="24"/>
          <w:lang w:val="lt-LT"/>
        </w:rPr>
        <w:t xml:space="preserve"> svetainėje </w:t>
      </w:r>
      <w:r w:rsidR="00845875" w:rsidRPr="004B5774">
        <w:rPr>
          <w:rFonts w:ascii="Times New Roman" w:eastAsia="Times New Roman" w:hAnsi="Times New Roman" w:cs="Times New Roman"/>
          <w:sz w:val="24"/>
          <w:lang w:val="lt-LT"/>
        </w:rPr>
        <w:t>(</w:t>
      </w:r>
      <w:hyperlink r:id="rId11" w:history="1">
        <w:r w:rsidR="00845875" w:rsidRPr="004B5774">
          <w:rPr>
            <w:rStyle w:val="Hipersaitas"/>
            <w:rFonts w:ascii="Times New Roman" w:eastAsia="Times New Roman" w:hAnsi="Times New Roman" w:cs="Times New Roman"/>
            <w:color w:val="auto"/>
            <w:sz w:val="24"/>
            <w:u w:val="none"/>
            <w:lang w:val="lt-LT"/>
          </w:rPr>
          <w:t>https://www.kedainiupspc.lt</w:t>
        </w:r>
      </w:hyperlink>
      <w:r w:rsidR="00845875" w:rsidRPr="004B5774">
        <w:rPr>
          <w:rFonts w:ascii="Times New Roman" w:eastAsia="Times New Roman" w:hAnsi="Times New Roman" w:cs="Times New Roman"/>
          <w:sz w:val="24"/>
          <w:lang w:val="lt-LT"/>
        </w:rPr>
        <w:t>)</w:t>
      </w:r>
      <w:r w:rsidR="009A1C51" w:rsidRPr="004B5774">
        <w:rPr>
          <w:rFonts w:ascii="Times New Roman" w:eastAsia="Times New Roman" w:hAnsi="Times New Roman" w:cs="Times New Roman"/>
          <w:sz w:val="24"/>
          <w:lang w:val="lt-LT"/>
        </w:rPr>
        <w:t xml:space="preserve">, </w:t>
      </w:r>
      <w:r w:rsidR="00EA1BA2">
        <w:rPr>
          <w:rFonts w:ascii="Times New Roman" w:eastAsia="Times New Roman" w:hAnsi="Times New Roman" w:cs="Times New Roman"/>
          <w:sz w:val="24"/>
          <w:lang w:val="lt-LT"/>
        </w:rPr>
        <w:t>„</w:t>
      </w:r>
      <w:r w:rsidR="009A1C51" w:rsidRPr="004B5774">
        <w:rPr>
          <w:rFonts w:ascii="Times New Roman" w:eastAsia="Times New Roman" w:hAnsi="Times New Roman" w:cs="Times New Roman"/>
          <w:sz w:val="24"/>
          <w:lang w:val="lt-LT"/>
        </w:rPr>
        <w:t>Facebook</w:t>
      </w:r>
      <w:r w:rsidR="00EA1BA2">
        <w:rPr>
          <w:rFonts w:ascii="Times New Roman" w:eastAsia="Times New Roman" w:hAnsi="Times New Roman" w:cs="Times New Roman"/>
          <w:sz w:val="24"/>
          <w:lang w:val="lt-LT"/>
        </w:rPr>
        <w:t>“</w:t>
      </w:r>
      <w:r w:rsidR="009A1C51" w:rsidRPr="004B5774">
        <w:rPr>
          <w:rFonts w:ascii="Times New Roman" w:eastAsia="Times New Roman" w:hAnsi="Times New Roman" w:cs="Times New Roman"/>
          <w:sz w:val="24"/>
          <w:lang w:val="lt-LT"/>
        </w:rPr>
        <w:t xml:space="preserve">  svetainėje.</w:t>
      </w:r>
      <w:r w:rsidR="00845875" w:rsidRPr="004B5774">
        <w:rPr>
          <w:rFonts w:ascii="Times New Roman" w:eastAsia="Times New Roman" w:hAnsi="Times New Roman" w:cs="Times New Roman"/>
          <w:sz w:val="24"/>
          <w:lang w:val="lt-LT"/>
        </w:rPr>
        <w:t xml:space="preserve"> </w:t>
      </w:r>
      <w:r w:rsidR="00845875" w:rsidRPr="004B5774">
        <w:rPr>
          <w:rFonts w:ascii="Times New Roman" w:eastAsia="Times New Roman" w:hAnsi="Times New Roman" w:cs="Times New Roman"/>
          <w:color w:val="000000"/>
          <w:sz w:val="24"/>
          <w:lang w:val="lt-LT"/>
        </w:rPr>
        <w:t>Pranešimuose turi būti nurodyta visa informacija, kurią pateikti reikalauja Lietuvos Respublikos įstatymai bei kiti teisės aktai.</w:t>
      </w:r>
      <w:r w:rsidR="00845875" w:rsidRPr="00C769CE">
        <w:rPr>
          <w:rFonts w:ascii="Times New Roman" w:eastAsia="Times New Roman" w:hAnsi="Times New Roman" w:cs="Times New Roman"/>
          <w:color w:val="000000"/>
          <w:sz w:val="24"/>
          <w:lang w:val="lt-LT"/>
        </w:rPr>
        <w:t xml:space="preserve"> </w:t>
      </w:r>
    </w:p>
    <w:p w14:paraId="67E70229" w14:textId="59D2918E" w:rsidR="002C28F7" w:rsidRDefault="00BD3F48" w:rsidP="00125E74">
      <w:pPr>
        <w:tabs>
          <w:tab w:val="left" w:pos="720"/>
          <w:tab w:val="left" w:pos="851"/>
          <w:tab w:val="left" w:pos="993"/>
        </w:tabs>
        <w:spacing w:after="0" w:line="360" w:lineRule="auto"/>
        <w:ind w:firstLine="567"/>
        <w:jc w:val="both"/>
        <w:rPr>
          <w:rFonts w:ascii="Times New Roman" w:eastAsia="Times New Roman" w:hAnsi="Times New Roman" w:cs="Times New Roman"/>
          <w:color w:val="000000"/>
          <w:sz w:val="24"/>
          <w:lang w:val="lt-LT"/>
        </w:rPr>
      </w:pPr>
      <w:r w:rsidRPr="00C769CE">
        <w:rPr>
          <w:rFonts w:ascii="Times New Roman" w:eastAsia="Times New Roman" w:hAnsi="Times New Roman" w:cs="Times New Roman"/>
          <w:color w:val="000000"/>
          <w:sz w:val="24"/>
          <w:lang w:val="lt-LT"/>
        </w:rPr>
        <w:t>1</w:t>
      </w:r>
      <w:r w:rsidR="00845875" w:rsidRPr="00C769CE">
        <w:rPr>
          <w:rFonts w:ascii="Times New Roman" w:eastAsia="Times New Roman" w:hAnsi="Times New Roman" w:cs="Times New Roman"/>
          <w:color w:val="000000"/>
          <w:sz w:val="24"/>
          <w:lang w:val="lt-LT"/>
        </w:rPr>
        <w:t>3</w:t>
      </w:r>
      <w:r w:rsidR="002E3244">
        <w:rPr>
          <w:rFonts w:ascii="Times New Roman" w:eastAsia="Times New Roman" w:hAnsi="Times New Roman" w:cs="Times New Roman"/>
          <w:color w:val="000000"/>
          <w:sz w:val="24"/>
          <w:lang w:val="lt-LT"/>
        </w:rPr>
        <w:t>4</w:t>
      </w:r>
      <w:r w:rsidR="007879BD">
        <w:rPr>
          <w:rFonts w:ascii="Times New Roman" w:eastAsia="Times New Roman" w:hAnsi="Times New Roman" w:cs="Times New Roman"/>
          <w:color w:val="000000"/>
          <w:sz w:val="24"/>
          <w:lang w:val="lt-LT"/>
        </w:rPr>
        <w:t>.</w:t>
      </w:r>
      <w:r w:rsidRPr="00C769CE">
        <w:rPr>
          <w:rFonts w:ascii="Times New Roman" w:eastAsia="Times New Roman" w:hAnsi="Times New Roman" w:cs="Times New Roman"/>
          <w:color w:val="000000"/>
          <w:sz w:val="24"/>
          <w:lang w:val="lt-LT"/>
        </w:rPr>
        <w:t xml:space="preserve"> Įstatymuose numatytais atvejais, tvarka, apimtimi ir terminais pranešimai ir skelbimai viešai pateikiamo VĮ Registrų centro leidžiamame elektroniniame leidinyje „Juridinių asmenų vieši pranešimai“.</w:t>
      </w:r>
    </w:p>
    <w:p w14:paraId="18194AD7" w14:textId="34567FEA" w:rsidR="002E3244" w:rsidRPr="00C769CE" w:rsidRDefault="002E3244" w:rsidP="002E324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2E3244">
        <w:rPr>
          <w:rFonts w:ascii="Times New Roman" w:eastAsia="Times New Roman" w:hAnsi="Times New Roman" w:cs="Times New Roman"/>
          <w:sz w:val="24"/>
          <w:lang w:val="lt-LT"/>
        </w:rPr>
        <w:t>135.</w:t>
      </w:r>
      <w:r>
        <w:rPr>
          <w:rFonts w:ascii="Times New Roman" w:eastAsia="Times New Roman" w:hAnsi="Times New Roman" w:cs="Times New Roman"/>
          <w:sz w:val="24"/>
          <w:lang w:val="lt-LT"/>
        </w:rPr>
        <w:t xml:space="preserve"> T</w:t>
      </w:r>
      <w:r w:rsidRPr="00D1691B">
        <w:rPr>
          <w:rFonts w:ascii="Times New Roman" w:eastAsia="Times New Roman" w:hAnsi="Times New Roman" w:cs="Times New Roman"/>
          <w:sz w:val="24"/>
          <w:lang w:val="lt-LT"/>
        </w:rPr>
        <w:t>retiesiems asmenims turi būti sudarytos sąlygos su Įstaigos veiklos ataskaita ir kita visuomenei pateikiama informacija susipažinti Įstaigos buveinėje Įstaigos darbo valandomis.</w:t>
      </w:r>
    </w:p>
    <w:p w14:paraId="619C903D" w14:textId="67488749" w:rsidR="002E3244" w:rsidRPr="00531D9A" w:rsidRDefault="002E3244"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p>
    <w:p w14:paraId="5483D56B" w14:textId="77777777" w:rsidR="00D6532B" w:rsidRPr="00C769CE" w:rsidRDefault="00D6532B">
      <w:pPr>
        <w:spacing w:after="0" w:line="240" w:lineRule="auto"/>
        <w:jc w:val="center"/>
        <w:rPr>
          <w:rFonts w:ascii="Times New Roman" w:eastAsia="Times New Roman" w:hAnsi="Times New Roman" w:cs="Times New Roman"/>
          <w:b/>
          <w:sz w:val="24"/>
          <w:lang w:val="lt-LT"/>
        </w:rPr>
      </w:pPr>
    </w:p>
    <w:p w14:paraId="67E7022A" w14:textId="5094301A" w:rsidR="002C28F7" w:rsidRPr="00C769CE" w:rsidRDefault="00BD3F48" w:rsidP="00845875">
      <w:pPr>
        <w:spacing w:after="0" w:line="36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X</w:t>
      </w:r>
      <w:r w:rsidR="00A41728">
        <w:rPr>
          <w:rFonts w:ascii="Times New Roman" w:eastAsia="Times New Roman" w:hAnsi="Times New Roman" w:cs="Times New Roman"/>
          <w:b/>
          <w:color w:val="000000"/>
          <w:sz w:val="24"/>
          <w:lang w:val="lt-LT"/>
        </w:rPr>
        <w:t>XI</w:t>
      </w:r>
      <w:r w:rsidR="00AE38C2">
        <w:rPr>
          <w:rFonts w:ascii="Times New Roman" w:eastAsia="Times New Roman" w:hAnsi="Times New Roman" w:cs="Times New Roman"/>
          <w:b/>
          <w:color w:val="000000"/>
          <w:sz w:val="24"/>
          <w:lang w:val="lt-LT"/>
        </w:rPr>
        <w:t>II</w:t>
      </w:r>
      <w:r w:rsidRPr="00C769CE">
        <w:rPr>
          <w:rFonts w:ascii="Times New Roman" w:eastAsia="Times New Roman" w:hAnsi="Times New Roman" w:cs="Times New Roman"/>
          <w:b/>
          <w:color w:val="000000"/>
          <w:sz w:val="24"/>
          <w:lang w:val="lt-LT"/>
        </w:rPr>
        <w:t xml:space="preserve"> SKYRIUS</w:t>
      </w:r>
    </w:p>
    <w:p w14:paraId="67E7022B" w14:textId="495E896E" w:rsidR="002C28F7" w:rsidRPr="00C769CE" w:rsidRDefault="00BD3F48" w:rsidP="00845875">
      <w:pPr>
        <w:spacing w:after="0" w:line="360" w:lineRule="auto"/>
        <w:jc w:val="center"/>
        <w:rPr>
          <w:rFonts w:ascii="Times New Roman" w:eastAsia="Times New Roman" w:hAnsi="Times New Roman" w:cs="Times New Roman"/>
          <w:sz w:val="24"/>
          <w:lang w:val="lt-LT"/>
        </w:rPr>
      </w:pPr>
      <w:r w:rsidRPr="00C769CE">
        <w:rPr>
          <w:rFonts w:ascii="Times New Roman" w:eastAsia="Times New Roman" w:hAnsi="Times New Roman" w:cs="Times New Roman"/>
          <w:b/>
          <w:color w:val="000000"/>
          <w:sz w:val="24"/>
          <w:lang w:val="lt-LT"/>
        </w:rPr>
        <w:t>BAIGIAMOSIOS NUOSTATOS</w:t>
      </w:r>
    </w:p>
    <w:p w14:paraId="67E7022C" w14:textId="77777777" w:rsidR="002C28F7" w:rsidRPr="00C769CE" w:rsidRDefault="002C28F7" w:rsidP="00125E74">
      <w:pPr>
        <w:spacing w:after="0" w:line="360" w:lineRule="auto"/>
        <w:ind w:firstLine="567"/>
        <w:jc w:val="both"/>
        <w:rPr>
          <w:rFonts w:ascii="Times New Roman" w:eastAsia="Times New Roman" w:hAnsi="Times New Roman" w:cs="Times New Roman"/>
          <w:sz w:val="24"/>
          <w:lang w:val="lt-LT"/>
        </w:rPr>
      </w:pPr>
    </w:p>
    <w:p w14:paraId="67E7022D" w14:textId="0B36487A" w:rsidR="002C28F7" w:rsidRPr="00C769CE" w:rsidRDefault="0082555A"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845875" w:rsidRPr="00C769CE">
        <w:rPr>
          <w:rFonts w:ascii="Times New Roman" w:eastAsia="Times New Roman" w:hAnsi="Times New Roman" w:cs="Times New Roman"/>
          <w:color w:val="000000"/>
          <w:sz w:val="24"/>
          <w:lang w:val="lt-LT"/>
        </w:rPr>
        <w:t>3</w:t>
      </w:r>
      <w:r w:rsidR="00D56D81">
        <w:rPr>
          <w:rFonts w:ascii="Times New Roman" w:eastAsia="Times New Roman" w:hAnsi="Times New Roman" w:cs="Times New Roman"/>
          <w:color w:val="000000"/>
          <w:sz w:val="24"/>
          <w:lang w:val="lt-LT"/>
        </w:rPr>
        <w:t>6</w:t>
      </w:r>
      <w:r w:rsidRPr="00C769CE">
        <w:rPr>
          <w:rFonts w:ascii="Times New Roman" w:eastAsia="Times New Roman" w:hAnsi="Times New Roman" w:cs="Times New Roman"/>
          <w:color w:val="000000"/>
          <w:sz w:val="24"/>
          <w:lang w:val="lt-LT"/>
        </w:rPr>
        <w:t>.</w:t>
      </w:r>
      <w:r w:rsidR="00BD3F48" w:rsidRPr="00C769CE">
        <w:rPr>
          <w:rFonts w:ascii="Times New Roman" w:eastAsia="Times New Roman" w:hAnsi="Times New Roman" w:cs="Times New Roman"/>
          <w:color w:val="000000"/>
          <w:sz w:val="24"/>
          <w:lang w:val="lt-LT"/>
        </w:rPr>
        <w:t xml:space="preserve"> Įstatai yra teisinis dokumentas, kuriuo vadovaujasi Įstaiga savo veikloje.</w:t>
      </w:r>
    </w:p>
    <w:p w14:paraId="67E7022E" w14:textId="2801F472" w:rsidR="002C28F7" w:rsidRPr="00C769CE" w:rsidRDefault="00BD3F48"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845875" w:rsidRPr="00C769CE">
        <w:rPr>
          <w:rFonts w:ascii="Times New Roman" w:eastAsia="Times New Roman" w:hAnsi="Times New Roman" w:cs="Times New Roman"/>
          <w:color w:val="000000"/>
          <w:sz w:val="24"/>
          <w:lang w:val="lt-LT"/>
        </w:rPr>
        <w:t>3</w:t>
      </w:r>
      <w:r w:rsidR="00D56D81">
        <w:rPr>
          <w:rFonts w:ascii="Times New Roman" w:eastAsia="Times New Roman" w:hAnsi="Times New Roman" w:cs="Times New Roman"/>
          <w:color w:val="000000"/>
          <w:sz w:val="24"/>
          <w:lang w:val="lt-LT"/>
        </w:rPr>
        <w:t>7</w:t>
      </w:r>
      <w:r w:rsidR="007879BD">
        <w:rPr>
          <w:rFonts w:ascii="Times New Roman" w:eastAsia="Times New Roman" w:hAnsi="Times New Roman" w:cs="Times New Roman"/>
          <w:color w:val="000000"/>
          <w:sz w:val="24"/>
          <w:lang w:val="lt-LT"/>
        </w:rPr>
        <w:t>.</w:t>
      </w:r>
      <w:r w:rsidRPr="00C769CE">
        <w:rPr>
          <w:rFonts w:ascii="Times New Roman" w:eastAsia="Times New Roman" w:hAnsi="Times New Roman" w:cs="Times New Roman"/>
          <w:color w:val="000000"/>
          <w:sz w:val="24"/>
          <w:lang w:val="lt-LT"/>
        </w:rPr>
        <w:t xml:space="preserve"> Įstaigos įstatai ir jų pakeitimai galioja tik juos įregistravus įstatymų nustatyta tvarka Lietuvos Respublikos juridinių asmenų registre.</w:t>
      </w:r>
    </w:p>
    <w:p w14:paraId="67E7022F" w14:textId="4B87A885" w:rsidR="002C28F7" w:rsidRPr="00C769CE" w:rsidRDefault="00BD3F48" w:rsidP="00125E74">
      <w:pPr>
        <w:tabs>
          <w:tab w:val="left" w:pos="720"/>
          <w:tab w:val="left" w:pos="851"/>
          <w:tab w:val="left" w:pos="993"/>
        </w:tabs>
        <w:spacing w:after="0" w:line="360" w:lineRule="auto"/>
        <w:ind w:firstLine="567"/>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1</w:t>
      </w:r>
      <w:r w:rsidR="00845875" w:rsidRPr="00C769CE">
        <w:rPr>
          <w:rFonts w:ascii="Times New Roman" w:eastAsia="Times New Roman" w:hAnsi="Times New Roman" w:cs="Times New Roman"/>
          <w:color w:val="000000"/>
          <w:sz w:val="24"/>
          <w:lang w:val="lt-LT"/>
        </w:rPr>
        <w:t>3</w:t>
      </w:r>
      <w:r w:rsidR="00D56D81">
        <w:rPr>
          <w:rFonts w:ascii="Times New Roman" w:eastAsia="Times New Roman" w:hAnsi="Times New Roman" w:cs="Times New Roman"/>
          <w:color w:val="000000"/>
          <w:sz w:val="24"/>
          <w:lang w:val="lt-LT"/>
        </w:rPr>
        <w:t>8</w:t>
      </w:r>
      <w:r w:rsidR="007879BD">
        <w:rPr>
          <w:rFonts w:ascii="Times New Roman" w:eastAsia="Times New Roman" w:hAnsi="Times New Roman" w:cs="Times New Roman"/>
          <w:color w:val="000000"/>
          <w:sz w:val="24"/>
          <w:lang w:val="lt-LT"/>
        </w:rPr>
        <w:t>.</w:t>
      </w:r>
      <w:r w:rsidRPr="00C769CE">
        <w:rPr>
          <w:rFonts w:ascii="Times New Roman" w:eastAsia="Times New Roman" w:hAnsi="Times New Roman" w:cs="Times New Roman"/>
          <w:color w:val="000000"/>
          <w:sz w:val="24"/>
          <w:lang w:val="lt-LT"/>
        </w:rPr>
        <w:t xml:space="preserve"> Klausimai, neaptarti šiuose įstatuose, sprendžiami Lietuvos Respublikos įstatymų nustatyta tvarka.</w:t>
      </w:r>
    </w:p>
    <w:p w14:paraId="67E70231" w14:textId="77777777" w:rsidR="002C28F7" w:rsidRPr="00C769CE" w:rsidRDefault="002C28F7">
      <w:pPr>
        <w:spacing w:after="0" w:line="240" w:lineRule="auto"/>
        <w:jc w:val="both"/>
        <w:rPr>
          <w:rFonts w:ascii="Times New Roman" w:eastAsia="Times New Roman" w:hAnsi="Times New Roman" w:cs="Times New Roman"/>
          <w:sz w:val="24"/>
          <w:lang w:val="lt-LT"/>
        </w:rPr>
      </w:pPr>
    </w:p>
    <w:p w14:paraId="67E70232" w14:textId="77777777" w:rsidR="002C28F7" w:rsidRPr="00C769CE" w:rsidRDefault="00BD3F48">
      <w:pPr>
        <w:spacing w:after="0" w:line="240" w:lineRule="auto"/>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lastRenderedPageBreak/>
        <w:t>Pasirašymo data:</w:t>
      </w:r>
    </w:p>
    <w:p w14:paraId="67E70233" w14:textId="77777777" w:rsidR="002C28F7" w:rsidRPr="00C769CE" w:rsidRDefault="002C28F7">
      <w:pPr>
        <w:spacing w:after="0" w:line="240" w:lineRule="auto"/>
        <w:jc w:val="both"/>
        <w:rPr>
          <w:rFonts w:ascii="Times New Roman" w:eastAsia="Times New Roman" w:hAnsi="Times New Roman" w:cs="Times New Roman"/>
          <w:sz w:val="24"/>
          <w:lang w:val="lt-LT"/>
        </w:rPr>
      </w:pPr>
    </w:p>
    <w:p w14:paraId="67E70238" w14:textId="21954D79" w:rsidR="0003361E" w:rsidRPr="00C769CE" w:rsidRDefault="00BD3F48" w:rsidP="007879BD">
      <w:pPr>
        <w:spacing w:after="0" w:line="240" w:lineRule="auto"/>
        <w:jc w:val="both"/>
        <w:rPr>
          <w:rFonts w:ascii="Times New Roman" w:eastAsia="Times New Roman" w:hAnsi="Times New Roman" w:cs="Times New Roman"/>
          <w:sz w:val="24"/>
          <w:lang w:val="lt-LT"/>
        </w:rPr>
      </w:pPr>
      <w:r w:rsidRPr="00C769CE">
        <w:rPr>
          <w:rFonts w:ascii="Times New Roman" w:eastAsia="Times New Roman" w:hAnsi="Times New Roman" w:cs="Times New Roman"/>
          <w:color w:val="000000"/>
          <w:sz w:val="24"/>
          <w:lang w:val="lt-LT"/>
        </w:rPr>
        <w:t xml:space="preserve">Įgaliotas asmuo: </w:t>
      </w:r>
    </w:p>
    <w:sectPr w:rsidR="0003361E" w:rsidRPr="00C769CE" w:rsidSect="00287602">
      <w:footerReference w:type="default" r:id="rId12"/>
      <w:pgSz w:w="11906" w:h="16838"/>
      <w:pgMar w:top="1440" w:right="991" w:bottom="1440" w:left="1440" w:header="0" w:footer="57"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615A1" w14:textId="77777777" w:rsidR="00AE762F" w:rsidRDefault="00AE762F" w:rsidP="009E6793">
      <w:pPr>
        <w:spacing w:after="0" w:line="240" w:lineRule="auto"/>
      </w:pPr>
      <w:r>
        <w:separator/>
      </w:r>
    </w:p>
  </w:endnote>
  <w:endnote w:type="continuationSeparator" w:id="0">
    <w:p w14:paraId="4B94BE5F" w14:textId="77777777" w:rsidR="00AE762F" w:rsidRDefault="00AE762F" w:rsidP="009E67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9102581"/>
      <w:docPartObj>
        <w:docPartGallery w:val="Page Numbers (Bottom of Page)"/>
        <w:docPartUnique/>
      </w:docPartObj>
    </w:sdtPr>
    <w:sdtEndPr>
      <w:rPr>
        <w:rFonts w:ascii="Times New Roman" w:hAnsi="Times New Roman" w:cs="Times New Roman"/>
      </w:rPr>
    </w:sdtEndPr>
    <w:sdtContent>
      <w:p w14:paraId="67E70240" w14:textId="3A5A6F05" w:rsidR="002A2ACE" w:rsidRPr="00E81FEF" w:rsidRDefault="002A2ACE">
        <w:pPr>
          <w:pStyle w:val="Porat"/>
          <w:jc w:val="center"/>
          <w:rPr>
            <w:rFonts w:ascii="Times New Roman" w:hAnsi="Times New Roman" w:cs="Times New Roman"/>
          </w:rPr>
        </w:pPr>
        <w:r w:rsidRPr="00E81FEF">
          <w:rPr>
            <w:rFonts w:ascii="Times New Roman" w:hAnsi="Times New Roman" w:cs="Times New Roman"/>
          </w:rPr>
          <w:fldChar w:fldCharType="begin"/>
        </w:r>
        <w:r w:rsidRPr="00E81FEF">
          <w:rPr>
            <w:rFonts w:ascii="Times New Roman" w:hAnsi="Times New Roman" w:cs="Times New Roman"/>
          </w:rPr>
          <w:instrText>PAGE   \* MERGEFORMAT</w:instrText>
        </w:r>
        <w:r w:rsidRPr="00E81FEF">
          <w:rPr>
            <w:rFonts w:ascii="Times New Roman" w:hAnsi="Times New Roman" w:cs="Times New Roman"/>
          </w:rPr>
          <w:fldChar w:fldCharType="separate"/>
        </w:r>
        <w:r w:rsidR="00BA28B3" w:rsidRPr="00BA28B3">
          <w:rPr>
            <w:rFonts w:ascii="Times New Roman" w:hAnsi="Times New Roman" w:cs="Times New Roman"/>
            <w:noProof/>
            <w:lang w:val="lt-LT"/>
          </w:rPr>
          <w:t>26</w:t>
        </w:r>
        <w:r w:rsidRPr="00E81FEF">
          <w:rPr>
            <w:rFonts w:ascii="Times New Roman" w:hAnsi="Times New Roman" w:cs="Times New Roman"/>
          </w:rPr>
          <w:fldChar w:fldCharType="end"/>
        </w:r>
      </w:p>
    </w:sdtContent>
  </w:sdt>
  <w:p w14:paraId="67E70241" w14:textId="77777777" w:rsidR="002A2ACE" w:rsidRDefault="002A2AC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87CF5" w14:textId="77777777" w:rsidR="00AE762F" w:rsidRDefault="00AE762F" w:rsidP="009E6793">
      <w:pPr>
        <w:spacing w:after="0" w:line="240" w:lineRule="auto"/>
      </w:pPr>
      <w:r>
        <w:separator/>
      </w:r>
    </w:p>
  </w:footnote>
  <w:footnote w:type="continuationSeparator" w:id="0">
    <w:p w14:paraId="796DD5EE" w14:textId="77777777" w:rsidR="00AE762F" w:rsidRDefault="00AE762F" w:rsidP="009E67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BC7170"/>
    <w:multiLevelType w:val="multilevel"/>
    <w:tmpl w:val="3B66202E"/>
    <w:lvl w:ilvl="0">
      <w:start w:val="1"/>
      <w:numFmt w:val="decimal"/>
      <w:lvlText w:val="%1."/>
      <w:lvlJc w:val="left"/>
      <w:pPr>
        <w:tabs>
          <w:tab w:val="num" w:pos="567"/>
        </w:tabs>
        <w:ind w:left="1778" w:hanging="360"/>
      </w:pPr>
      <w:rPr>
        <w:rFonts w:ascii="Times New Roman" w:hAnsi="Times New Roman" w:cs="Times New Roman"/>
        <w:color w:val="000000" w:themeColor="text1"/>
        <w:sz w:val="24"/>
        <w:szCs w:val="24"/>
      </w:rPr>
    </w:lvl>
    <w:lvl w:ilvl="1">
      <w:start w:val="1"/>
      <w:numFmt w:val="decimal"/>
      <w:lvlText w:val="%1.%2."/>
      <w:lvlJc w:val="left"/>
      <w:pPr>
        <w:tabs>
          <w:tab w:val="num" w:pos="350"/>
        </w:tabs>
        <w:ind w:left="1142" w:hanging="432"/>
      </w:pPr>
      <w:rPr>
        <w:rFonts w:ascii="Times New Roman" w:hAnsi="Times New Roman" w:cs="Times New Roman"/>
        <w:color w:val="000000" w:themeColor="text1"/>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5954822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8F7"/>
    <w:rsid w:val="00002A15"/>
    <w:rsid w:val="0002070B"/>
    <w:rsid w:val="00020EC1"/>
    <w:rsid w:val="000222D5"/>
    <w:rsid w:val="000235B8"/>
    <w:rsid w:val="0003361E"/>
    <w:rsid w:val="00052F45"/>
    <w:rsid w:val="000560FC"/>
    <w:rsid w:val="0007131C"/>
    <w:rsid w:val="000A4346"/>
    <w:rsid w:val="000C398B"/>
    <w:rsid w:val="000C3AEE"/>
    <w:rsid w:val="000C580A"/>
    <w:rsid w:val="000C69FF"/>
    <w:rsid w:val="000D308E"/>
    <w:rsid w:val="000D5149"/>
    <w:rsid w:val="000E1DFA"/>
    <w:rsid w:val="000F1DE7"/>
    <w:rsid w:val="000F74D4"/>
    <w:rsid w:val="00100AEA"/>
    <w:rsid w:val="001051A7"/>
    <w:rsid w:val="00105A4A"/>
    <w:rsid w:val="0010604C"/>
    <w:rsid w:val="00125E74"/>
    <w:rsid w:val="00135478"/>
    <w:rsid w:val="001455BC"/>
    <w:rsid w:val="0014755A"/>
    <w:rsid w:val="0015185C"/>
    <w:rsid w:val="00155378"/>
    <w:rsid w:val="001751B8"/>
    <w:rsid w:val="001756E6"/>
    <w:rsid w:val="00186A4C"/>
    <w:rsid w:val="00186DC8"/>
    <w:rsid w:val="00194AD8"/>
    <w:rsid w:val="00195152"/>
    <w:rsid w:val="001A0FAF"/>
    <w:rsid w:val="001A49F7"/>
    <w:rsid w:val="001B4809"/>
    <w:rsid w:val="001C2ACE"/>
    <w:rsid w:val="001D01F0"/>
    <w:rsid w:val="001D16F5"/>
    <w:rsid w:val="001E09F9"/>
    <w:rsid w:val="001E1DF5"/>
    <w:rsid w:val="001E51A8"/>
    <w:rsid w:val="001F0BF8"/>
    <w:rsid w:val="001F6E5C"/>
    <w:rsid w:val="002019BE"/>
    <w:rsid w:val="00215E23"/>
    <w:rsid w:val="00220C52"/>
    <w:rsid w:val="00223B65"/>
    <w:rsid w:val="002542F1"/>
    <w:rsid w:val="002670A6"/>
    <w:rsid w:val="00276FA5"/>
    <w:rsid w:val="00281040"/>
    <w:rsid w:val="00281D5F"/>
    <w:rsid w:val="00287602"/>
    <w:rsid w:val="002A0155"/>
    <w:rsid w:val="002A244C"/>
    <w:rsid w:val="002A2ACE"/>
    <w:rsid w:val="002A4F46"/>
    <w:rsid w:val="002A5204"/>
    <w:rsid w:val="002A5F9A"/>
    <w:rsid w:val="002B7D37"/>
    <w:rsid w:val="002C28F7"/>
    <w:rsid w:val="002D1248"/>
    <w:rsid w:val="002E1150"/>
    <w:rsid w:val="002E2C65"/>
    <w:rsid w:val="002E3244"/>
    <w:rsid w:val="002F332A"/>
    <w:rsid w:val="002F3755"/>
    <w:rsid w:val="002F7F67"/>
    <w:rsid w:val="00314964"/>
    <w:rsid w:val="003331CF"/>
    <w:rsid w:val="00337121"/>
    <w:rsid w:val="00342C62"/>
    <w:rsid w:val="00343677"/>
    <w:rsid w:val="0034699C"/>
    <w:rsid w:val="003567DE"/>
    <w:rsid w:val="003630A9"/>
    <w:rsid w:val="003678C1"/>
    <w:rsid w:val="003708AC"/>
    <w:rsid w:val="0037396F"/>
    <w:rsid w:val="0038696D"/>
    <w:rsid w:val="00387E5D"/>
    <w:rsid w:val="003A1AF5"/>
    <w:rsid w:val="003A251B"/>
    <w:rsid w:val="003D6505"/>
    <w:rsid w:val="003F7C57"/>
    <w:rsid w:val="00404095"/>
    <w:rsid w:val="00411C83"/>
    <w:rsid w:val="00432678"/>
    <w:rsid w:val="00434841"/>
    <w:rsid w:val="00445611"/>
    <w:rsid w:val="00467926"/>
    <w:rsid w:val="00467D23"/>
    <w:rsid w:val="00477A5A"/>
    <w:rsid w:val="00477AB5"/>
    <w:rsid w:val="00487CA6"/>
    <w:rsid w:val="00491960"/>
    <w:rsid w:val="004A0D1F"/>
    <w:rsid w:val="004B5774"/>
    <w:rsid w:val="004C5F03"/>
    <w:rsid w:val="004D51A2"/>
    <w:rsid w:val="004D59C0"/>
    <w:rsid w:val="004D75C5"/>
    <w:rsid w:val="004E0B69"/>
    <w:rsid w:val="004E1816"/>
    <w:rsid w:val="004F2F79"/>
    <w:rsid w:val="0051276F"/>
    <w:rsid w:val="00524F86"/>
    <w:rsid w:val="00526829"/>
    <w:rsid w:val="00531D9A"/>
    <w:rsid w:val="00535C80"/>
    <w:rsid w:val="005377B2"/>
    <w:rsid w:val="005636E3"/>
    <w:rsid w:val="0057299B"/>
    <w:rsid w:val="00575352"/>
    <w:rsid w:val="005757CA"/>
    <w:rsid w:val="0058313D"/>
    <w:rsid w:val="005845AB"/>
    <w:rsid w:val="005A0349"/>
    <w:rsid w:val="005A64C9"/>
    <w:rsid w:val="005B7B9C"/>
    <w:rsid w:val="005D66FD"/>
    <w:rsid w:val="005E6361"/>
    <w:rsid w:val="005E7B85"/>
    <w:rsid w:val="005F760C"/>
    <w:rsid w:val="00603A11"/>
    <w:rsid w:val="006116CC"/>
    <w:rsid w:val="00614A75"/>
    <w:rsid w:val="00617C9B"/>
    <w:rsid w:val="00620741"/>
    <w:rsid w:val="00642B24"/>
    <w:rsid w:val="00642D3D"/>
    <w:rsid w:val="006453DD"/>
    <w:rsid w:val="00646B23"/>
    <w:rsid w:val="00664744"/>
    <w:rsid w:val="0066488D"/>
    <w:rsid w:val="00677475"/>
    <w:rsid w:val="0069094A"/>
    <w:rsid w:val="00697EE4"/>
    <w:rsid w:val="006A2410"/>
    <w:rsid w:val="006C0B24"/>
    <w:rsid w:val="006C3DF1"/>
    <w:rsid w:val="006E02EF"/>
    <w:rsid w:val="006E4AD8"/>
    <w:rsid w:val="006F3A28"/>
    <w:rsid w:val="006F5D66"/>
    <w:rsid w:val="006F68A5"/>
    <w:rsid w:val="006F740F"/>
    <w:rsid w:val="00712620"/>
    <w:rsid w:val="0072144C"/>
    <w:rsid w:val="00721881"/>
    <w:rsid w:val="007275E7"/>
    <w:rsid w:val="00730167"/>
    <w:rsid w:val="0073610E"/>
    <w:rsid w:val="00761718"/>
    <w:rsid w:val="00772B10"/>
    <w:rsid w:val="00774C31"/>
    <w:rsid w:val="007879BD"/>
    <w:rsid w:val="007B7731"/>
    <w:rsid w:val="007B7C56"/>
    <w:rsid w:val="007D5051"/>
    <w:rsid w:val="007E5FD3"/>
    <w:rsid w:val="0080179E"/>
    <w:rsid w:val="0080336E"/>
    <w:rsid w:val="00803E52"/>
    <w:rsid w:val="00810F62"/>
    <w:rsid w:val="00812910"/>
    <w:rsid w:val="0082555A"/>
    <w:rsid w:val="00845875"/>
    <w:rsid w:val="00852080"/>
    <w:rsid w:val="00863E08"/>
    <w:rsid w:val="00876C19"/>
    <w:rsid w:val="00886C3B"/>
    <w:rsid w:val="00890282"/>
    <w:rsid w:val="00893717"/>
    <w:rsid w:val="008A37C8"/>
    <w:rsid w:val="008A50BB"/>
    <w:rsid w:val="008C724E"/>
    <w:rsid w:val="008D3E94"/>
    <w:rsid w:val="008E2A10"/>
    <w:rsid w:val="008F2812"/>
    <w:rsid w:val="00903F82"/>
    <w:rsid w:val="00906386"/>
    <w:rsid w:val="009178AB"/>
    <w:rsid w:val="009422B2"/>
    <w:rsid w:val="00945A2C"/>
    <w:rsid w:val="009478DF"/>
    <w:rsid w:val="00952DF5"/>
    <w:rsid w:val="00964060"/>
    <w:rsid w:val="00970511"/>
    <w:rsid w:val="009740E5"/>
    <w:rsid w:val="00994E1F"/>
    <w:rsid w:val="00997968"/>
    <w:rsid w:val="009A1C51"/>
    <w:rsid w:val="009A7E75"/>
    <w:rsid w:val="009C7AF5"/>
    <w:rsid w:val="009D130F"/>
    <w:rsid w:val="009E6793"/>
    <w:rsid w:val="009F4659"/>
    <w:rsid w:val="009F710A"/>
    <w:rsid w:val="009F7FE7"/>
    <w:rsid w:val="00A111F1"/>
    <w:rsid w:val="00A12D60"/>
    <w:rsid w:val="00A250CE"/>
    <w:rsid w:val="00A41728"/>
    <w:rsid w:val="00A426C5"/>
    <w:rsid w:val="00A42D5E"/>
    <w:rsid w:val="00A54AC9"/>
    <w:rsid w:val="00A5642C"/>
    <w:rsid w:val="00A66068"/>
    <w:rsid w:val="00A67749"/>
    <w:rsid w:val="00A80122"/>
    <w:rsid w:val="00A845E0"/>
    <w:rsid w:val="00AA3316"/>
    <w:rsid w:val="00AA7718"/>
    <w:rsid w:val="00AB1C15"/>
    <w:rsid w:val="00AB6EA6"/>
    <w:rsid w:val="00AB6F9C"/>
    <w:rsid w:val="00AC4CFB"/>
    <w:rsid w:val="00AD148C"/>
    <w:rsid w:val="00AD5EAD"/>
    <w:rsid w:val="00AE38C2"/>
    <w:rsid w:val="00AE3AB5"/>
    <w:rsid w:val="00AE66A9"/>
    <w:rsid w:val="00AE762F"/>
    <w:rsid w:val="00AF024E"/>
    <w:rsid w:val="00AF4D82"/>
    <w:rsid w:val="00AF7343"/>
    <w:rsid w:val="00B010A8"/>
    <w:rsid w:val="00B01116"/>
    <w:rsid w:val="00B03B09"/>
    <w:rsid w:val="00B10292"/>
    <w:rsid w:val="00B17E88"/>
    <w:rsid w:val="00B223B6"/>
    <w:rsid w:val="00B30A0F"/>
    <w:rsid w:val="00B4236C"/>
    <w:rsid w:val="00B44DAC"/>
    <w:rsid w:val="00B4502A"/>
    <w:rsid w:val="00B4727E"/>
    <w:rsid w:val="00B535FD"/>
    <w:rsid w:val="00B56C2A"/>
    <w:rsid w:val="00B6397C"/>
    <w:rsid w:val="00B6794B"/>
    <w:rsid w:val="00B74F95"/>
    <w:rsid w:val="00B95019"/>
    <w:rsid w:val="00B971D5"/>
    <w:rsid w:val="00BA28B3"/>
    <w:rsid w:val="00BA4B8C"/>
    <w:rsid w:val="00BA5DFE"/>
    <w:rsid w:val="00BB243C"/>
    <w:rsid w:val="00BB6556"/>
    <w:rsid w:val="00BD3F48"/>
    <w:rsid w:val="00BD596B"/>
    <w:rsid w:val="00BE546E"/>
    <w:rsid w:val="00BF00BB"/>
    <w:rsid w:val="00BF035F"/>
    <w:rsid w:val="00BF0B51"/>
    <w:rsid w:val="00C074FD"/>
    <w:rsid w:val="00C304BF"/>
    <w:rsid w:val="00C34DC7"/>
    <w:rsid w:val="00C44447"/>
    <w:rsid w:val="00C520F3"/>
    <w:rsid w:val="00C65100"/>
    <w:rsid w:val="00C769CE"/>
    <w:rsid w:val="00C82DF2"/>
    <w:rsid w:val="00C8598A"/>
    <w:rsid w:val="00C92147"/>
    <w:rsid w:val="00C95684"/>
    <w:rsid w:val="00CA10BB"/>
    <w:rsid w:val="00CA7661"/>
    <w:rsid w:val="00CB18A8"/>
    <w:rsid w:val="00CC0D99"/>
    <w:rsid w:val="00CC5337"/>
    <w:rsid w:val="00CE109A"/>
    <w:rsid w:val="00CE346E"/>
    <w:rsid w:val="00CE73C7"/>
    <w:rsid w:val="00CE76DA"/>
    <w:rsid w:val="00D161DC"/>
    <w:rsid w:val="00D1691B"/>
    <w:rsid w:val="00D373AF"/>
    <w:rsid w:val="00D47CBB"/>
    <w:rsid w:val="00D56D81"/>
    <w:rsid w:val="00D634C9"/>
    <w:rsid w:val="00D6351A"/>
    <w:rsid w:val="00D64AB2"/>
    <w:rsid w:val="00D6532B"/>
    <w:rsid w:val="00D7336A"/>
    <w:rsid w:val="00D77730"/>
    <w:rsid w:val="00D91ED2"/>
    <w:rsid w:val="00D92EB8"/>
    <w:rsid w:val="00DB3685"/>
    <w:rsid w:val="00DC37EC"/>
    <w:rsid w:val="00DC3D71"/>
    <w:rsid w:val="00DE010D"/>
    <w:rsid w:val="00DE21F3"/>
    <w:rsid w:val="00DE6191"/>
    <w:rsid w:val="00DF190B"/>
    <w:rsid w:val="00DF61B2"/>
    <w:rsid w:val="00E062EB"/>
    <w:rsid w:val="00E077A3"/>
    <w:rsid w:val="00E20968"/>
    <w:rsid w:val="00E51A4A"/>
    <w:rsid w:val="00E549FF"/>
    <w:rsid w:val="00E60C28"/>
    <w:rsid w:val="00E64E87"/>
    <w:rsid w:val="00E676C3"/>
    <w:rsid w:val="00E81FEF"/>
    <w:rsid w:val="00EA1BA2"/>
    <w:rsid w:val="00EB61F0"/>
    <w:rsid w:val="00EB63A2"/>
    <w:rsid w:val="00ED05D7"/>
    <w:rsid w:val="00ED59B7"/>
    <w:rsid w:val="00ED675B"/>
    <w:rsid w:val="00EE6AF8"/>
    <w:rsid w:val="00EF5E55"/>
    <w:rsid w:val="00EF78E8"/>
    <w:rsid w:val="00F035E1"/>
    <w:rsid w:val="00F073DD"/>
    <w:rsid w:val="00F153DF"/>
    <w:rsid w:val="00F207C0"/>
    <w:rsid w:val="00F44C2E"/>
    <w:rsid w:val="00F60467"/>
    <w:rsid w:val="00F6268F"/>
    <w:rsid w:val="00F63A76"/>
    <w:rsid w:val="00F660E3"/>
    <w:rsid w:val="00F74675"/>
    <w:rsid w:val="00F962D8"/>
    <w:rsid w:val="00FA1B93"/>
    <w:rsid w:val="00FB1657"/>
    <w:rsid w:val="00FE596F"/>
    <w:rsid w:val="00FF01B8"/>
    <w:rsid w:val="00FF1373"/>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7009C"/>
  <w15:docId w15:val="{35702164-B7A7-46C0-AC92-7D6380E7E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mfaz">
    <w:name w:val="Emphasis"/>
    <w:basedOn w:val="Numatytasispastraiposriftas"/>
    <w:uiPriority w:val="20"/>
    <w:qFormat/>
    <w:rsid w:val="0069100C"/>
    <w:rPr>
      <w:i/>
      <w:iCs/>
    </w:rPr>
  </w:style>
  <w:style w:type="character" w:styleId="Grietas">
    <w:name w:val="Strong"/>
    <w:basedOn w:val="Numatytasispastraiposriftas"/>
    <w:uiPriority w:val="22"/>
    <w:qFormat/>
    <w:rsid w:val="009E18B7"/>
    <w:rPr>
      <w:b/>
      <w:bCs/>
    </w:rPr>
  </w:style>
  <w:style w:type="paragraph" w:styleId="Antrat">
    <w:name w:val="caption"/>
    <w:basedOn w:val="prastasis"/>
    <w:next w:val="Pagrindinistekstas"/>
    <w:qFormat/>
    <w:pPr>
      <w:suppressLineNumbers/>
      <w:spacing w:before="120" w:after="120"/>
    </w:pPr>
    <w:rPr>
      <w:rFonts w:cs="Arial"/>
      <w:i/>
      <w:iCs/>
      <w:sz w:val="24"/>
      <w:szCs w:val="24"/>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Comment">
    <w:name w:val="Comment"/>
    <w:basedOn w:val="prastasis"/>
    <w:qFormat/>
    <w:rPr>
      <w:sz w:val="20"/>
      <w:szCs w:val="20"/>
    </w:r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sz w:val="20"/>
      <w:szCs w:val="20"/>
    </w:rPr>
  </w:style>
  <w:style w:type="character" w:styleId="Komentaronuoroda">
    <w:name w:val="annotation reference"/>
    <w:basedOn w:val="Numatytasispastraiposriftas"/>
    <w:uiPriority w:val="99"/>
    <w:semiHidden/>
    <w:unhideWhenUsed/>
    <w:rPr>
      <w:sz w:val="16"/>
      <w:szCs w:val="16"/>
    </w:rPr>
  </w:style>
  <w:style w:type="paragraph" w:styleId="Debesliotekstas">
    <w:name w:val="Balloon Text"/>
    <w:basedOn w:val="prastasis"/>
    <w:link w:val="DebesliotekstasDiagrama"/>
    <w:uiPriority w:val="99"/>
    <w:semiHidden/>
    <w:unhideWhenUsed/>
    <w:rsid w:val="001A49F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A49F7"/>
    <w:rPr>
      <w:rFonts w:ascii="Tahoma" w:hAnsi="Tahoma" w:cs="Tahoma"/>
      <w:sz w:val="16"/>
      <w:szCs w:val="16"/>
    </w:rPr>
  </w:style>
  <w:style w:type="paragraph" w:styleId="Antrats">
    <w:name w:val="header"/>
    <w:basedOn w:val="prastasis"/>
    <w:link w:val="AntratsDiagrama"/>
    <w:uiPriority w:val="99"/>
    <w:unhideWhenUsed/>
    <w:rsid w:val="009E679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9E6793"/>
  </w:style>
  <w:style w:type="paragraph" w:styleId="Porat">
    <w:name w:val="footer"/>
    <w:basedOn w:val="prastasis"/>
    <w:link w:val="PoratDiagrama"/>
    <w:uiPriority w:val="99"/>
    <w:unhideWhenUsed/>
    <w:rsid w:val="009E679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9E6793"/>
  </w:style>
  <w:style w:type="paragraph" w:customStyle="1" w:styleId="NoSpacing1">
    <w:name w:val="No Spacing1"/>
    <w:uiPriority w:val="2"/>
    <w:qFormat/>
    <w:rsid w:val="000F74D4"/>
    <w:rPr>
      <w:rFonts w:ascii="Calibri" w:eastAsia="Times New Roman" w:hAnsi="Calibri" w:cs="Calibri"/>
      <w:lang w:val="lt-LT" w:eastAsia="zh-CN"/>
    </w:rPr>
  </w:style>
  <w:style w:type="paragraph" w:styleId="Sraopastraipa">
    <w:name w:val="List Paragraph"/>
    <w:basedOn w:val="prastasis"/>
    <w:uiPriority w:val="99"/>
    <w:qFormat/>
    <w:rsid w:val="000F74D4"/>
    <w:pPr>
      <w:ind w:left="720"/>
      <w:contextualSpacing/>
    </w:pPr>
    <w:rPr>
      <w:rFonts w:ascii="Calibri" w:eastAsia="Times New Roman" w:hAnsi="Calibri" w:cs="Calibri"/>
      <w:lang w:val="lt-LT" w:eastAsia="zh-CN"/>
    </w:rPr>
  </w:style>
  <w:style w:type="character" w:styleId="Hipersaitas">
    <w:name w:val="Hyperlink"/>
    <w:basedOn w:val="Numatytasispastraiposriftas"/>
    <w:uiPriority w:val="99"/>
    <w:unhideWhenUsed/>
    <w:rsid w:val="00845875"/>
    <w:rPr>
      <w:color w:val="0000FF" w:themeColor="hyperlink"/>
      <w:u w:val="single"/>
    </w:rPr>
  </w:style>
  <w:style w:type="character" w:customStyle="1" w:styleId="Neapdorotaspaminjimas1">
    <w:name w:val="Neapdorotas paminėjimas1"/>
    <w:basedOn w:val="Numatytasispastraiposriftas"/>
    <w:uiPriority w:val="99"/>
    <w:semiHidden/>
    <w:unhideWhenUsed/>
    <w:rsid w:val="00845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dainiupsp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6DB76130C07244281411BA263BF51C0" ma:contentTypeVersion="13" ma:contentTypeDescription="Kurkite naują dokumentą." ma:contentTypeScope="" ma:versionID="5c3dc1352f7cb5b132da0fb73681b610">
  <xsd:schema xmlns:xsd="http://www.w3.org/2001/XMLSchema" xmlns:xs="http://www.w3.org/2001/XMLSchema" xmlns:p="http://schemas.microsoft.com/office/2006/metadata/properties" xmlns:ns3="a5148dac-c48b-4050-a28e-745f5a59633c" targetNamespace="http://schemas.microsoft.com/office/2006/metadata/properties" ma:root="true" ma:fieldsID="89623c06fbedf332738e1a026030e0e7" ns3:_="">
    <xsd:import namespace="a5148dac-c48b-4050-a28e-745f5a59633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SearchProperties" minOccurs="0"/>
                <xsd:element ref="ns3:MediaServiceSystemTags"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148dac-c48b-4050-a28e-745f5a5963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SystemTags" ma:index="17" nillable="true" ma:displayName="MediaServiceSystemTags" ma:hidden="true" ma:internalName="MediaServiceSystemTags" ma:readOnly="true">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a5148dac-c48b-4050-a28e-745f5a59633c" xsi:nil="true"/>
  </documentManagement>
</p:properties>
</file>

<file path=customXml/itemProps1.xml><?xml version="1.0" encoding="utf-8"?>
<ds:datastoreItem xmlns:ds="http://schemas.openxmlformats.org/officeDocument/2006/customXml" ds:itemID="{86D509E4-A189-4942-B4B0-CF7C45A756AB}">
  <ds:schemaRefs>
    <ds:schemaRef ds:uri="http://schemas.microsoft.com/sharepoint/v3/contenttype/forms"/>
  </ds:schemaRefs>
</ds:datastoreItem>
</file>

<file path=customXml/itemProps2.xml><?xml version="1.0" encoding="utf-8"?>
<ds:datastoreItem xmlns:ds="http://schemas.openxmlformats.org/officeDocument/2006/customXml" ds:itemID="{BBA35014-75A9-4131-A887-8EB90777E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148dac-c48b-4050-a28e-745f5a596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87A16-573E-4838-84BF-44E17BE12784}">
  <ds:schemaRefs>
    <ds:schemaRef ds:uri="http://schemas.openxmlformats.org/officeDocument/2006/bibliography"/>
  </ds:schemaRefs>
</ds:datastoreItem>
</file>

<file path=customXml/itemProps4.xml><?xml version="1.0" encoding="utf-8"?>
<ds:datastoreItem xmlns:ds="http://schemas.openxmlformats.org/officeDocument/2006/customXml" ds:itemID="{43A0C9C5-C60E-4F70-8957-46EBAFBF66F5}">
  <ds:schemaRefs>
    <ds:schemaRef ds:uri="http://schemas.microsoft.com/office/2006/metadata/properties"/>
    <ds:schemaRef ds:uri="http://schemas.microsoft.com/office/infopath/2007/PartnerControls"/>
    <ds:schemaRef ds:uri="a5148dac-c48b-4050-a28e-745f5a59633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8354</Words>
  <Characters>47620</Characters>
  <Application>Microsoft Office Word</Application>
  <DocSecurity>0</DocSecurity>
  <Lines>396</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Buinovskienė</dc:creator>
  <cp:lastModifiedBy>Renata Laučienė</cp:lastModifiedBy>
  <cp:revision>3</cp:revision>
  <cp:lastPrinted>2025-01-21T06:48:00Z</cp:lastPrinted>
  <dcterms:created xsi:type="dcterms:W3CDTF">2025-01-24T13:18:00Z</dcterms:created>
  <dcterms:modified xsi:type="dcterms:W3CDTF">2025-01-24T13:20:00Z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0x01010096DB76130C07244281411BA263BF51C0</vt:lpwstr>
  </property>
</Properties>
</file>