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D4669" w14:textId="5F20AF5C" w:rsidR="00AA292E" w:rsidRPr="0026414D" w:rsidRDefault="00936308" w:rsidP="00371441">
      <w:pPr>
        <w:pStyle w:val="Antrinispavadinimas"/>
      </w:pPr>
      <w:bookmarkStart w:id="0" w:name="_Hlk133573169"/>
      <w:r w:rsidRPr="0026414D">
        <w:t xml:space="preserve"> </w:t>
      </w:r>
      <w:r w:rsidR="00A52572" w:rsidRPr="0026414D">
        <w:rPr>
          <w:noProof/>
        </w:rPr>
        <w:drawing>
          <wp:inline distT="0" distB="0" distL="0" distR="0" wp14:anchorId="37672C74" wp14:editId="6DD033BE">
            <wp:extent cx="482600" cy="5708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solidFill>
                      <a:srgbClr val="FFFFFF"/>
                    </a:solidFill>
                    <a:ln>
                      <a:noFill/>
                    </a:ln>
                  </pic:spPr>
                </pic:pic>
              </a:graphicData>
            </a:graphic>
          </wp:inline>
        </w:drawing>
      </w:r>
    </w:p>
    <w:p w14:paraId="7893179D" w14:textId="77777777" w:rsidR="00AA292E" w:rsidRPr="0026414D" w:rsidRDefault="00AA292E" w:rsidP="0026414D">
      <w:pPr>
        <w:jc w:val="center"/>
        <w:rPr>
          <w:rFonts w:eastAsia="Calibri" w:cs="Arial Unicode MS"/>
          <w:szCs w:val="22"/>
          <w:lang w:eastAsia="ar-SA" w:bidi="lo-LA"/>
        </w:rPr>
      </w:pPr>
    </w:p>
    <w:p w14:paraId="3DFDCA56" w14:textId="77777777" w:rsidR="00AA292E"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kėdainių rajono savivaldybėS MERAS</w:t>
      </w:r>
    </w:p>
    <w:p w14:paraId="080841C8" w14:textId="77777777" w:rsidR="0026414D" w:rsidRPr="0026414D" w:rsidRDefault="0026414D" w:rsidP="0026414D">
      <w:pPr>
        <w:jc w:val="center"/>
        <w:rPr>
          <w:rFonts w:eastAsia="Calibri" w:cs="Arial Unicode MS"/>
          <w:b/>
          <w:bCs/>
          <w:caps/>
          <w:szCs w:val="22"/>
          <w:lang w:eastAsia="ar-SA" w:bidi="lo-LA"/>
        </w:rPr>
      </w:pPr>
    </w:p>
    <w:p w14:paraId="4C481916" w14:textId="77777777" w:rsidR="00AA292E" w:rsidRPr="0026414D"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POTVARKIS</w:t>
      </w:r>
    </w:p>
    <w:bookmarkEnd w:id="0"/>
    <w:p w14:paraId="69320375" w14:textId="77777777" w:rsidR="00AE38A2" w:rsidRDefault="00FE2A70" w:rsidP="00FE2A70">
      <w:pPr>
        <w:ind w:right="-87"/>
        <w:jc w:val="center"/>
        <w:rPr>
          <w:b/>
          <w:bCs/>
          <w:color w:val="000000"/>
          <w:shd w:val="clear" w:color="auto" w:fill="FFFFFF"/>
        </w:rPr>
      </w:pPr>
      <w:r>
        <w:rPr>
          <w:b/>
          <w:bCs/>
          <w:color w:val="000000"/>
          <w:shd w:val="clear" w:color="auto" w:fill="FFFFFF"/>
        </w:rPr>
        <w:t xml:space="preserve">DĖL SUTIKIMO ĮKEISTI VALSTYBINĖS ŽEMĖS KĖDAINIŲ M., </w:t>
      </w:r>
    </w:p>
    <w:p w14:paraId="61305298" w14:textId="2D4BB84E" w:rsidR="00FE2A70" w:rsidRDefault="00997247" w:rsidP="00FE2A70">
      <w:pPr>
        <w:ind w:right="-87"/>
        <w:jc w:val="center"/>
        <w:rPr>
          <w:b/>
          <w:bCs/>
          <w:caps/>
        </w:rPr>
      </w:pPr>
      <w:r>
        <w:rPr>
          <w:b/>
          <w:bCs/>
          <w:color w:val="000000"/>
          <w:shd w:val="clear" w:color="auto" w:fill="FFFFFF"/>
        </w:rPr>
        <w:t>ŠIAURINĖJE</w:t>
      </w:r>
      <w:r w:rsidR="00EE5410">
        <w:rPr>
          <w:b/>
          <w:bCs/>
          <w:color w:val="000000"/>
          <w:shd w:val="clear" w:color="auto" w:fill="FFFFFF"/>
        </w:rPr>
        <w:t xml:space="preserve"> G. </w:t>
      </w:r>
      <w:r>
        <w:rPr>
          <w:b/>
          <w:bCs/>
          <w:color w:val="000000"/>
          <w:shd w:val="clear" w:color="auto" w:fill="FFFFFF"/>
        </w:rPr>
        <w:t>7</w:t>
      </w:r>
      <w:r w:rsidR="00FE2A70">
        <w:rPr>
          <w:b/>
          <w:bCs/>
          <w:color w:val="000000"/>
          <w:shd w:val="clear" w:color="auto" w:fill="FFFFFF"/>
        </w:rPr>
        <w:t>, NUOMOS TEISĘ, KARTU ĮKEIČIANT PASTATUS</w:t>
      </w:r>
      <w:r w:rsidR="00442702">
        <w:rPr>
          <w:b/>
          <w:bCs/>
          <w:color w:val="000000"/>
          <w:shd w:val="clear" w:color="auto" w:fill="FFFFFF"/>
        </w:rPr>
        <w:t xml:space="preserve"> IR STATINIUS </w:t>
      </w:r>
      <w:r w:rsidR="00FE2A70">
        <w:rPr>
          <w:b/>
          <w:bCs/>
          <w:color w:val="000000"/>
          <w:shd w:val="clear" w:color="auto" w:fill="FFFFFF"/>
        </w:rPr>
        <w:t>ŽEMĖS SKLYPE</w:t>
      </w:r>
    </w:p>
    <w:p w14:paraId="5BA4F4DC" w14:textId="77777777" w:rsidR="00DC6AC7" w:rsidRPr="0026414D" w:rsidRDefault="00DC6AC7" w:rsidP="0026414D">
      <w:pPr>
        <w:widowControl w:val="0"/>
        <w:suppressAutoHyphens/>
        <w:jc w:val="center"/>
        <w:rPr>
          <w:b/>
          <w:lang w:eastAsia="x-none"/>
        </w:rPr>
      </w:pPr>
    </w:p>
    <w:p w14:paraId="3E542ECA" w14:textId="0B8EC602" w:rsidR="00AA292E" w:rsidRPr="0026414D" w:rsidRDefault="00AA292E" w:rsidP="0026414D">
      <w:pPr>
        <w:widowControl w:val="0"/>
        <w:suppressAutoHyphens/>
        <w:jc w:val="center"/>
        <w:rPr>
          <w:rFonts w:eastAsia="Lucida Sans Unicode" w:cs="Tahoma"/>
          <w:lang w:eastAsia="x-none"/>
        </w:rPr>
      </w:pPr>
      <w:r w:rsidRPr="0026414D">
        <w:rPr>
          <w:rFonts w:eastAsia="Lucida Sans Unicode" w:cs="Tahoma"/>
          <w:lang w:eastAsia="x-none"/>
        </w:rPr>
        <w:t>202</w:t>
      </w:r>
      <w:r w:rsidR="00997247">
        <w:rPr>
          <w:rFonts w:eastAsia="Lucida Sans Unicode" w:cs="Tahoma"/>
          <w:lang w:eastAsia="x-none"/>
        </w:rPr>
        <w:t>5</w:t>
      </w:r>
      <w:r w:rsidRPr="0026414D">
        <w:rPr>
          <w:rFonts w:eastAsia="Lucida Sans Unicode" w:cs="Tahoma"/>
          <w:lang w:eastAsia="x-none"/>
        </w:rPr>
        <w:t xml:space="preserve"> m. </w:t>
      </w:r>
      <w:r w:rsidR="00E34E2C">
        <w:rPr>
          <w:rFonts w:eastAsia="Lucida Sans Unicode" w:cs="Tahoma"/>
          <w:lang w:eastAsia="x-none"/>
        </w:rPr>
        <w:t>vasario 14</w:t>
      </w:r>
      <w:r w:rsidRPr="0026414D">
        <w:rPr>
          <w:rFonts w:eastAsia="Lucida Sans Unicode" w:cs="Tahoma"/>
          <w:lang w:eastAsia="x-none"/>
        </w:rPr>
        <w:t xml:space="preserve"> d. Nr. MP1-</w:t>
      </w:r>
      <w:r w:rsidR="00E34E2C">
        <w:rPr>
          <w:rFonts w:eastAsia="Lucida Sans Unicode" w:cs="Tahoma"/>
          <w:lang w:eastAsia="x-none"/>
        </w:rPr>
        <w:t>58</w:t>
      </w:r>
    </w:p>
    <w:p w14:paraId="3E93D453" w14:textId="77777777" w:rsidR="00AA292E" w:rsidRPr="0026414D" w:rsidRDefault="00AA292E" w:rsidP="0026414D">
      <w:pPr>
        <w:ind w:right="-431"/>
        <w:jc w:val="center"/>
        <w:rPr>
          <w:rFonts w:eastAsia="Lucida Sans Unicode" w:cs="Tahoma"/>
          <w:kern w:val="1"/>
          <w:lang w:bidi="lo-LA"/>
        </w:rPr>
      </w:pPr>
      <w:r w:rsidRPr="0026414D">
        <w:rPr>
          <w:rFonts w:eastAsia="Lucida Sans Unicode" w:cs="Tahoma"/>
          <w:kern w:val="1"/>
          <w:lang w:bidi="lo-LA"/>
        </w:rPr>
        <w:t>Kėdainiai</w:t>
      </w:r>
    </w:p>
    <w:p w14:paraId="48453EEE" w14:textId="77777777" w:rsidR="00AA292E" w:rsidRPr="0026414D" w:rsidRDefault="00AA292E" w:rsidP="0026414D">
      <w:pPr>
        <w:ind w:right="-431"/>
        <w:jc w:val="both"/>
        <w:rPr>
          <w:rFonts w:eastAsia="Lucida Sans Unicode" w:cs="Tahoma"/>
          <w:kern w:val="1"/>
          <w:lang w:bidi="lo-LA"/>
        </w:rPr>
      </w:pPr>
    </w:p>
    <w:p w14:paraId="3AAA0D5B" w14:textId="41D20B3F" w:rsidR="00A60421" w:rsidRPr="0026414D" w:rsidRDefault="00FE2A70" w:rsidP="00FE2A70">
      <w:pPr>
        <w:ind w:firstLine="851"/>
        <w:jc w:val="both"/>
        <w:rPr>
          <w:rFonts w:eastAsia="Calibri"/>
          <w:bCs/>
        </w:rPr>
      </w:pPr>
      <w:r>
        <w:rPr>
          <w:color w:val="000000"/>
          <w:lang w:eastAsia="lt-LT"/>
        </w:rPr>
        <w:t>Vadovaudamasi</w:t>
      </w:r>
      <w:r w:rsidR="006F6972">
        <w:rPr>
          <w:color w:val="000000"/>
          <w:lang w:eastAsia="lt-LT"/>
        </w:rPr>
        <w:t>s</w:t>
      </w:r>
      <w:r>
        <w:rPr>
          <w:color w:val="000000"/>
          <w:lang w:eastAsia="lt-LT"/>
        </w:rPr>
        <w:t xml:space="preserve"> Lietuvos Respublikos civilinio kodekso 4.206 straipsnio 4 dalimi, Lietuvos Respublikos vietos savivaldos įstatymo 7 straipsnio 9 punktu,</w:t>
      </w:r>
      <w:r w:rsidR="004549B2">
        <w:rPr>
          <w:color w:val="000000"/>
          <w:lang w:eastAsia="lt-LT"/>
        </w:rPr>
        <w:t xml:space="preserve"> </w:t>
      </w:r>
      <w:r w:rsidR="00FC3AAE" w:rsidRPr="0026414D">
        <w:rPr>
          <w:rFonts w:eastAsia="Calibri"/>
          <w:bCs/>
        </w:rPr>
        <w:t>25 straipsnio 5 dalimi, 27 straipsnio 2 dalies 29 punktu</w:t>
      </w:r>
      <w:r>
        <w:rPr>
          <w:color w:val="000000"/>
          <w:lang w:eastAsia="lt-LT"/>
        </w:rPr>
        <w:t>, Lietuvos Respublikos žemės įstatymo 7 straipsnio 1 dalies 2 punktu</w:t>
      </w:r>
      <w:r w:rsidR="004549B2">
        <w:rPr>
          <w:color w:val="000000"/>
          <w:lang w:eastAsia="lt-LT"/>
        </w:rPr>
        <w:t>, 32 straipsnio 6 dalies 3 punktu</w:t>
      </w:r>
      <w:r>
        <w:rPr>
          <w:color w:val="000000"/>
          <w:lang w:eastAsia="lt-LT"/>
        </w:rPr>
        <w:t xml:space="preserve">, </w:t>
      </w:r>
      <w:r w:rsidRPr="004351D2">
        <w:rPr>
          <w:lang w:eastAsia="lt-LT"/>
        </w:rPr>
        <w:t>Kitos paskirties valstybinės žemės sklypų pardavimo ir nuomos taisyklių, patvirtintų Lietuvos Respublikos Vyriausybės 1999 m. kovo 9 d. nutarimu Nr. 260 „Dėl Kitos paskirties valstybinės žemės sklypų pardavimo ir nuomos</w:t>
      </w:r>
      <w:r>
        <w:rPr>
          <w:lang w:eastAsia="lt-LT"/>
        </w:rPr>
        <w:t xml:space="preserve"> taisyklių patvirtinimo</w:t>
      </w:r>
      <w:r w:rsidRPr="004351D2">
        <w:rPr>
          <w:lang w:eastAsia="lt-LT"/>
        </w:rPr>
        <w:t>“</w:t>
      </w:r>
      <w:r>
        <w:rPr>
          <w:lang w:eastAsia="lt-LT"/>
        </w:rPr>
        <w:t>,</w:t>
      </w:r>
      <w:r w:rsidRPr="004351D2">
        <w:rPr>
          <w:lang w:eastAsia="lt-LT"/>
        </w:rPr>
        <w:t xml:space="preserve"> 54 punktu </w:t>
      </w:r>
      <w:r w:rsidR="00997247" w:rsidRPr="004351D2">
        <w:rPr>
          <w:lang w:eastAsia="lt-LT"/>
        </w:rPr>
        <w:t xml:space="preserve">ir </w:t>
      </w:r>
      <w:r w:rsidR="00997247">
        <w:rPr>
          <w:color w:val="000000"/>
          <w:lang w:eastAsia="lt-LT"/>
        </w:rPr>
        <w:t>atsižvelgdamas į uždarosios akcinės bendrovės „</w:t>
      </w:r>
      <w:proofErr w:type="spellStart"/>
      <w:r w:rsidR="00997247">
        <w:rPr>
          <w:color w:val="000000"/>
          <w:lang w:eastAsia="lt-LT"/>
        </w:rPr>
        <w:t>Imlitex</w:t>
      </w:r>
      <w:proofErr w:type="spellEnd"/>
      <w:r w:rsidR="00997247">
        <w:rPr>
          <w:color w:val="000000"/>
          <w:lang w:eastAsia="lt-LT"/>
        </w:rPr>
        <w:t xml:space="preserve">“ 2025 m. sausio 23 d. prašymą „Išduoti sutikimą įkeisti valstybinės žemės sklypo (jo dalies) nuomos teisę“, </w:t>
      </w:r>
      <w:r w:rsidR="00997247" w:rsidRPr="00F91D61">
        <w:rPr>
          <w:lang w:eastAsia="lt-LT"/>
        </w:rPr>
        <w:t xml:space="preserve">2025 m. vasario 13 d. </w:t>
      </w:r>
      <w:r w:rsidR="00997247">
        <w:rPr>
          <w:color w:val="000000"/>
          <w:lang w:eastAsia="lt-LT"/>
        </w:rPr>
        <w:t>prašymą „Dėl sutikimų įkeisti valstybinės žemės sklypų (jų dalių) nuomos teises“</w:t>
      </w:r>
      <w:r w:rsidR="00997247" w:rsidRPr="0026414D">
        <w:rPr>
          <w:rFonts w:eastAsia="Calibri"/>
          <w:bCs/>
        </w:rPr>
        <w:t>:</w:t>
      </w:r>
    </w:p>
    <w:p w14:paraId="5D99FAF2" w14:textId="1FF13C41" w:rsidR="00997247" w:rsidRDefault="00117C46" w:rsidP="00997247">
      <w:pPr>
        <w:ind w:firstLine="851"/>
        <w:jc w:val="both"/>
        <w:rPr>
          <w:lang w:eastAsia="lt-LT"/>
        </w:rPr>
      </w:pPr>
      <w:r>
        <w:rPr>
          <w:rFonts w:eastAsia="Calibri"/>
          <w:bCs/>
          <w:spacing w:val="40"/>
        </w:rPr>
        <w:t>1.</w:t>
      </w:r>
      <w:r w:rsidR="00997247" w:rsidRPr="00997247">
        <w:rPr>
          <w:rFonts w:eastAsia="Calibri"/>
          <w:bCs/>
          <w:spacing w:val="40"/>
        </w:rPr>
        <w:t xml:space="preserve"> </w:t>
      </w:r>
      <w:r w:rsidR="00997247" w:rsidRPr="0026414D">
        <w:rPr>
          <w:rFonts w:eastAsia="Calibri"/>
          <w:bCs/>
          <w:spacing w:val="40"/>
        </w:rPr>
        <w:t>Išduodu</w:t>
      </w:r>
      <w:r w:rsidR="00997247">
        <w:rPr>
          <w:rFonts w:eastAsia="Calibri"/>
          <w:bCs/>
          <w:spacing w:val="40"/>
        </w:rPr>
        <w:t xml:space="preserve"> </w:t>
      </w:r>
      <w:r w:rsidR="00997247">
        <w:rPr>
          <w:color w:val="000000"/>
          <w:lang w:eastAsia="lt-LT"/>
        </w:rPr>
        <w:t>UAB „</w:t>
      </w:r>
      <w:proofErr w:type="spellStart"/>
      <w:r w:rsidR="00997247">
        <w:rPr>
          <w:color w:val="000000"/>
          <w:lang w:eastAsia="lt-LT"/>
        </w:rPr>
        <w:t>Imlitex</w:t>
      </w:r>
      <w:proofErr w:type="spellEnd"/>
      <w:r w:rsidR="00997247">
        <w:rPr>
          <w:color w:val="000000"/>
          <w:lang w:eastAsia="lt-LT"/>
        </w:rPr>
        <w:t xml:space="preserve">“ </w:t>
      </w:r>
      <w:r w:rsidR="00997247">
        <w:rPr>
          <w:rFonts w:eastAsia="Calibri"/>
          <w:bCs/>
        </w:rPr>
        <w:t xml:space="preserve">(kodas 134004743) sutikimą įkeisti akcinei bendrovei Šiaulių bankui (kodas 112025254) </w:t>
      </w:r>
      <w:r w:rsidR="00997247">
        <w:rPr>
          <w:color w:val="000000"/>
          <w:lang w:eastAsia="lt-LT"/>
        </w:rPr>
        <w:t xml:space="preserve">valstybinės žemės nuomos teisę į 1,9603 ha </w:t>
      </w:r>
      <w:r w:rsidR="00997247">
        <w:t xml:space="preserve">valstybei nuosavybės teise priklausantį ir Kėdainių rajono savivaldybės patikėjimo teise valdomą </w:t>
      </w:r>
      <w:r w:rsidR="00997247">
        <w:rPr>
          <w:color w:val="000000"/>
          <w:lang w:eastAsia="lt-LT"/>
        </w:rPr>
        <w:t>žemės sklypą, kadastro Nr. 5333/0030:85, unikalus Nr. 4400-2150-9933, esantį Kėdainių m., Šiaurinėje g. 7, išnuomotą pagal 2011 m. balandžio 8 d. valstybinės žemės nuomos sutartį Nr. 9SŽN-(14.9.2.)-56, kartu įkeičiant išnuomotame žemės sklype esantį UAB „</w:t>
      </w:r>
      <w:proofErr w:type="spellStart"/>
      <w:r w:rsidR="00997247">
        <w:rPr>
          <w:color w:val="000000"/>
          <w:lang w:eastAsia="lt-LT"/>
        </w:rPr>
        <w:t>Imlitex</w:t>
      </w:r>
      <w:proofErr w:type="spellEnd"/>
      <w:r w:rsidR="00997247">
        <w:rPr>
          <w:color w:val="000000"/>
          <w:lang w:eastAsia="lt-LT"/>
        </w:rPr>
        <w:t>“ nuosavybės teise valdomą pastatą – mėsos taurinimo cechą, plane pažymėtą 20H1p, unikalus Nr. 5397-1008-4114, kitus inžinerinius statinius – kiemo statinius (kiemo aikštelę b20 (13800 kv. m), unikalus Nr. 4400-1992-8282, geležinkelį – geležinkelio privažiuojamąjį kelią Nr. 33, unikalus Nr. 4400-2003-5244, geležinkelį – geležinkelio privažiuojamąjį kelią Nr. 34, unikalus Nr. 4400-2003-5261 (toliau – Sutikimas).</w:t>
      </w:r>
    </w:p>
    <w:p w14:paraId="13590325" w14:textId="773D0E78" w:rsidR="00866C1B" w:rsidRDefault="007E7671" w:rsidP="00866C1B">
      <w:pPr>
        <w:ind w:firstLine="851"/>
        <w:jc w:val="both"/>
        <w:rPr>
          <w:lang w:eastAsia="lt-LT"/>
        </w:rPr>
      </w:pPr>
      <w:r>
        <w:rPr>
          <w:lang w:eastAsia="lt-LT"/>
        </w:rPr>
        <w:t xml:space="preserve">2. </w:t>
      </w:r>
      <w:r w:rsidR="00A60421" w:rsidRPr="007E7671">
        <w:rPr>
          <w:rFonts w:eastAsia="Calibri"/>
          <w:bCs/>
          <w:spacing w:val="40"/>
        </w:rPr>
        <w:t>Nustata</w:t>
      </w:r>
      <w:r w:rsidR="00A60421" w:rsidRPr="007E7671">
        <w:rPr>
          <w:rFonts w:eastAsia="Calibri"/>
          <w:bCs/>
        </w:rPr>
        <w:t>u, kad:</w:t>
      </w:r>
    </w:p>
    <w:p w14:paraId="0BDEFD8B" w14:textId="3D1124AB" w:rsidR="00997247" w:rsidRPr="00AA0323" w:rsidRDefault="007E7671" w:rsidP="00997247">
      <w:pPr>
        <w:ind w:firstLine="851"/>
        <w:jc w:val="both"/>
        <w:rPr>
          <w:color w:val="000000"/>
          <w:lang w:eastAsia="lt-LT"/>
        </w:rPr>
      </w:pPr>
      <w:r>
        <w:rPr>
          <w:color w:val="000000"/>
          <w:lang w:eastAsia="lt-LT"/>
        </w:rPr>
        <w:t>2.</w:t>
      </w:r>
      <w:r w:rsidR="00903187">
        <w:rPr>
          <w:color w:val="000000"/>
          <w:lang w:eastAsia="lt-LT"/>
        </w:rPr>
        <w:t>1</w:t>
      </w:r>
      <w:r>
        <w:rPr>
          <w:color w:val="000000"/>
          <w:lang w:eastAsia="lt-LT"/>
        </w:rPr>
        <w:t>.</w:t>
      </w:r>
      <w:r w:rsidR="00866C1B">
        <w:rPr>
          <w:color w:val="000000"/>
          <w:lang w:eastAsia="lt-LT"/>
        </w:rPr>
        <w:t xml:space="preserve"> </w:t>
      </w:r>
      <w:r w:rsidR="00997247" w:rsidRPr="007E7671">
        <w:rPr>
          <w:color w:val="000000"/>
          <w:lang w:eastAsia="lt-LT"/>
        </w:rPr>
        <w:t>Sutikimas galios, jeigu bus įkei</w:t>
      </w:r>
      <w:r w:rsidR="00997247">
        <w:rPr>
          <w:color w:val="000000"/>
          <w:lang w:eastAsia="lt-LT"/>
        </w:rPr>
        <w:t>čiami UAB „</w:t>
      </w:r>
      <w:proofErr w:type="spellStart"/>
      <w:r w:rsidR="00997247">
        <w:rPr>
          <w:color w:val="000000"/>
          <w:lang w:eastAsia="lt-LT"/>
        </w:rPr>
        <w:t>Imlitex</w:t>
      </w:r>
      <w:proofErr w:type="spellEnd"/>
      <w:r w:rsidR="00997247">
        <w:rPr>
          <w:color w:val="000000"/>
          <w:lang w:eastAsia="lt-LT"/>
        </w:rPr>
        <w:t>“</w:t>
      </w:r>
      <w:r w:rsidR="00997247" w:rsidRPr="007E7671">
        <w:rPr>
          <w:color w:val="000000"/>
          <w:lang w:eastAsia="lt-LT"/>
        </w:rPr>
        <w:t xml:space="preserve"> nuosavybės teise priklausantys išnuomotame žemės sklype Kėdainių m., </w:t>
      </w:r>
      <w:r w:rsidR="00997247">
        <w:rPr>
          <w:color w:val="000000"/>
          <w:lang w:eastAsia="lt-LT"/>
        </w:rPr>
        <w:t>Šiaurinėje g. 7</w:t>
      </w:r>
      <w:r w:rsidR="00997247" w:rsidRPr="007E7671">
        <w:rPr>
          <w:color w:val="000000"/>
          <w:lang w:eastAsia="lt-LT"/>
        </w:rPr>
        <w:t>, esantys ir šio potvarkio</w:t>
      </w:r>
      <w:r w:rsidR="00997247">
        <w:rPr>
          <w:color w:val="000000"/>
          <w:lang w:eastAsia="lt-LT"/>
        </w:rPr>
        <w:t xml:space="preserve"> </w:t>
      </w:r>
      <w:r w:rsidR="00997247" w:rsidRPr="007E7671">
        <w:rPr>
          <w:color w:val="000000"/>
          <w:lang w:eastAsia="lt-LT"/>
        </w:rPr>
        <w:t>1</w:t>
      </w:r>
      <w:r w:rsidR="00997247">
        <w:rPr>
          <w:color w:val="000000"/>
          <w:lang w:eastAsia="lt-LT"/>
        </w:rPr>
        <w:t> </w:t>
      </w:r>
      <w:r w:rsidR="00997247" w:rsidRPr="007E7671">
        <w:rPr>
          <w:color w:val="000000"/>
          <w:lang w:eastAsia="lt-LT"/>
        </w:rPr>
        <w:t>punkte nurodyti</w:t>
      </w:r>
      <w:r w:rsidR="00997247">
        <w:rPr>
          <w:color w:val="000000"/>
          <w:lang w:eastAsia="lt-LT"/>
        </w:rPr>
        <w:t xml:space="preserve"> pastatai ir statiniai</w:t>
      </w:r>
      <w:r w:rsidR="00997247" w:rsidRPr="007E7671">
        <w:rPr>
          <w:color w:val="000000"/>
          <w:lang w:eastAsia="lt-LT"/>
        </w:rPr>
        <w:t>.</w:t>
      </w:r>
    </w:p>
    <w:p w14:paraId="7B47AE18" w14:textId="04B16EA8" w:rsidR="007E7671" w:rsidRDefault="007E7671" w:rsidP="007E7671">
      <w:pPr>
        <w:ind w:firstLine="851"/>
        <w:jc w:val="both"/>
        <w:rPr>
          <w:lang w:eastAsia="lt-LT"/>
        </w:rPr>
      </w:pPr>
      <w:r>
        <w:rPr>
          <w:color w:val="000000"/>
        </w:rPr>
        <w:t>2.</w:t>
      </w:r>
      <w:r w:rsidR="00903187">
        <w:rPr>
          <w:color w:val="000000"/>
        </w:rPr>
        <w:t>2</w:t>
      </w:r>
      <w:r>
        <w:rPr>
          <w:color w:val="000000"/>
        </w:rPr>
        <w:t>.</w:t>
      </w:r>
      <w:r w:rsidR="00903187">
        <w:rPr>
          <w:color w:val="000000"/>
        </w:rPr>
        <w:t xml:space="preserve"> </w:t>
      </w:r>
      <w:r w:rsidR="00DC14B4" w:rsidRPr="007E7671">
        <w:rPr>
          <w:color w:val="000000"/>
        </w:rPr>
        <w:t>Potvarkio</w:t>
      </w:r>
      <w:r w:rsidR="00FE2A70" w:rsidRPr="007E7671">
        <w:rPr>
          <w:color w:val="000000"/>
        </w:rPr>
        <w:t xml:space="preserve"> 1 punkte nurodytas </w:t>
      </w:r>
      <w:r w:rsidR="00866C1B">
        <w:rPr>
          <w:color w:val="000000"/>
        </w:rPr>
        <w:t>S</w:t>
      </w:r>
      <w:r w:rsidR="00FE2A70" w:rsidRPr="007E7671">
        <w:rPr>
          <w:color w:val="000000"/>
        </w:rPr>
        <w:t xml:space="preserve">utikimas įkeisti valstybinės žemės nuomos teisę išduodamas 3 mėnesių terminui nuo </w:t>
      </w:r>
      <w:r w:rsidR="00DC14B4" w:rsidRPr="007E7671">
        <w:rPr>
          <w:color w:val="000000"/>
        </w:rPr>
        <w:t>potvarkio</w:t>
      </w:r>
      <w:r w:rsidR="00FE2A70" w:rsidRPr="007E7671">
        <w:rPr>
          <w:color w:val="000000"/>
        </w:rPr>
        <w:t xml:space="preserve"> priėmimo dienos.</w:t>
      </w:r>
    </w:p>
    <w:p w14:paraId="5DA36F3E" w14:textId="0C823C15" w:rsidR="008B76A3" w:rsidRPr="0026414D" w:rsidRDefault="008B76A3" w:rsidP="007E7671">
      <w:pPr>
        <w:ind w:firstLine="851"/>
        <w:jc w:val="both"/>
        <w:rPr>
          <w:lang w:eastAsia="lt-LT"/>
        </w:rPr>
      </w:pPr>
      <w:r w:rsidRPr="0026414D">
        <w:t>Šis potvarkis per vieną mėnesį nuo potvarkio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FF13D2F" w14:textId="77777777" w:rsidR="00FE2A70" w:rsidRDefault="00FE2A70" w:rsidP="0026414D">
      <w:pPr>
        <w:tabs>
          <w:tab w:val="left" w:pos="7655"/>
        </w:tabs>
        <w:rPr>
          <w:rFonts w:eastAsia="Calibri" w:cs="Arial Unicode MS"/>
          <w:szCs w:val="22"/>
          <w:lang w:bidi="lo-LA"/>
        </w:rPr>
      </w:pPr>
    </w:p>
    <w:p w14:paraId="50613B5B" w14:textId="77777777" w:rsidR="00B27F60" w:rsidRDefault="00B27F60" w:rsidP="007E7671">
      <w:pPr>
        <w:tabs>
          <w:tab w:val="left" w:pos="7655"/>
        </w:tabs>
        <w:rPr>
          <w:rFonts w:eastAsia="Calibri" w:cs="Arial Unicode MS"/>
          <w:szCs w:val="22"/>
          <w:lang w:bidi="lo-LA"/>
        </w:rPr>
      </w:pPr>
    </w:p>
    <w:p w14:paraId="3926803B" w14:textId="5A8C3885" w:rsidR="007E7671" w:rsidRPr="0026414D" w:rsidRDefault="007E7671" w:rsidP="007E7671">
      <w:pPr>
        <w:tabs>
          <w:tab w:val="left" w:pos="7655"/>
        </w:tabs>
        <w:rPr>
          <w:rFonts w:eastAsia="Calibri" w:cs="Arial Unicode MS"/>
          <w:szCs w:val="22"/>
          <w:lang w:bidi="lo-LA"/>
        </w:rPr>
      </w:pPr>
      <w:r w:rsidRPr="0026414D">
        <w:rPr>
          <w:rFonts w:eastAsia="Calibri" w:cs="Arial Unicode MS"/>
          <w:szCs w:val="22"/>
          <w:lang w:bidi="lo-LA"/>
        </w:rPr>
        <w:t>Savivaldybės meras</w:t>
      </w:r>
      <w:r>
        <w:rPr>
          <w:rFonts w:eastAsia="Calibri" w:cs="Arial Unicode MS"/>
          <w:szCs w:val="22"/>
          <w:lang w:bidi="lo-LA"/>
        </w:rPr>
        <w:t xml:space="preserve">                                                                                                </w:t>
      </w:r>
      <w:r w:rsidRPr="0026414D">
        <w:rPr>
          <w:rFonts w:eastAsia="Calibri" w:cs="Arial Unicode MS"/>
          <w:szCs w:val="22"/>
          <w:lang w:bidi="lo-LA"/>
        </w:rPr>
        <w:t>Valentinas Tamulis</w:t>
      </w:r>
    </w:p>
    <w:sectPr w:rsidR="007E7671" w:rsidRPr="0026414D" w:rsidSect="006B1BCA">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6D3"/>
    <w:multiLevelType w:val="multilevel"/>
    <w:tmpl w:val="A6B6FE9E"/>
    <w:lvl w:ilvl="0">
      <w:start w:val="1"/>
      <w:numFmt w:val="decimal"/>
      <w:lvlText w:val="%1."/>
      <w:lvlJc w:val="left"/>
      <w:pPr>
        <w:ind w:left="502"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6A3708"/>
    <w:multiLevelType w:val="multilevel"/>
    <w:tmpl w:val="63CCF5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DC2131"/>
    <w:multiLevelType w:val="hybridMultilevel"/>
    <w:tmpl w:val="1B40F004"/>
    <w:lvl w:ilvl="0" w:tplc="1204870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1006B50"/>
    <w:multiLevelType w:val="multilevel"/>
    <w:tmpl w:val="6AB4119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7D7554"/>
    <w:multiLevelType w:val="multilevel"/>
    <w:tmpl w:val="AA1438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10C9D"/>
    <w:multiLevelType w:val="multilevel"/>
    <w:tmpl w:val="3140DA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D84B39"/>
    <w:multiLevelType w:val="hybridMultilevel"/>
    <w:tmpl w:val="D93441CA"/>
    <w:lvl w:ilvl="0" w:tplc="2864078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D24014"/>
    <w:multiLevelType w:val="multilevel"/>
    <w:tmpl w:val="274C19B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246D0C"/>
    <w:multiLevelType w:val="hybridMultilevel"/>
    <w:tmpl w:val="4EC0B5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66A4674"/>
    <w:multiLevelType w:val="multilevel"/>
    <w:tmpl w:val="2B0E1DAA"/>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C4F39D8"/>
    <w:multiLevelType w:val="multilevel"/>
    <w:tmpl w:val="92D209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Calibri" w:hint="default"/>
        <w:strike w:val="0"/>
        <w:color w:val="auto"/>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776902042">
    <w:abstractNumId w:val="9"/>
  </w:num>
  <w:num w:numId="2" w16cid:durableId="1592354956">
    <w:abstractNumId w:val="7"/>
  </w:num>
  <w:num w:numId="3" w16cid:durableId="316762184">
    <w:abstractNumId w:val="4"/>
  </w:num>
  <w:num w:numId="4" w16cid:durableId="1626764897">
    <w:abstractNumId w:val="3"/>
  </w:num>
  <w:num w:numId="5" w16cid:durableId="716004988">
    <w:abstractNumId w:val="8"/>
  </w:num>
  <w:num w:numId="6" w16cid:durableId="2005165440">
    <w:abstractNumId w:val="1"/>
  </w:num>
  <w:num w:numId="7" w16cid:durableId="475684505">
    <w:abstractNumId w:val="5"/>
  </w:num>
  <w:num w:numId="8" w16cid:durableId="1662197796">
    <w:abstractNumId w:val="0"/>
  </w:num>
  <w:num w:numId="9" w16cid:durableId="830678466">
    <w:abstractNumId w:val="10"/>
  </w:num>
  <w:num w:numId="10" w16cid:durableId="335378673">
    <w:abstractNumId w:val="2"/>
  </w:num>
  <w:num w:numId="11" w16cid:durableId="1389957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44"/>
    <w:rsid w:val="000079EE"/>
    <w:rsid w:val="0003625C"/>
    <w:rsid w:val="00041205"/>
    <w:rsid w:val="0004401F"/>
    <w:rsid w:val="000474C2"/>
    <w:rsid w:val="000554DE"/>
    <w:rsid w:val="00063890"/>
    <w:rsid w:val="000662FA"/>
    <w:rsid w:val="00083960"/>
    <w:rsid w:val="000938A8"/>
    <w:rsid w:val="000A4288"/>
    <w:rsid w:val="000A7DD3"/>
    <w:rsid w:val="000B7D7D"/>
    <w:rsid w:val="000C0493"/>
    <w:rsid w:val="000C6293"/>
    <w:rsid w:val="000D5FFA"/>
    <w:rsid w:val="000D6105"/>
    <w:rsid w:val="000E5471"/>
    <w:rsid w:val="000F2783"/>
    <w:rsid w:val="00101064"/>
    <w:rsid w:val="0010410F"/>
    <w:rsid w:val="00115936"/>
    <w:rsid w:val="00117C46"/>
    <w:rsid w:val="001204FA"/>
    <w:rsid w:val="001242BC"/>
    <w:rsid w:val="00133F48"/>
    <w:rsid w:val="00141037"/>
    <w:rsid w:val="00152B26"/>
    <w:rsid w:val="00177BE0"/>
    <w:rsid w:val="00192073"/>
    <w:rsid w:val="001A1617"/>
    <w:rsid w:val="001A6412"/>
    <w:rsid w:val="001E3327"/>
    <w:rsid w:val="001E3BA7"/>
    <w:rsid w:val="001F13B0"/>
    <w:rsid w:val="001F3C7D"/>
    <w:rsid w:val="00203F4B"/>
    <w:rsid w:val="00205AFF"/>
    <w:rsid w:val="00212098"/>
    <w:rsid w:val="002129BC"/>
    <w:rsid w:val="00221BD7"/>
    <w:rsid w:val="00223583"/>
    <w:rsid w:val="0022545A"/>
    <w:rsid w:val="002263F8"/>
    <w:rsid w:val="0022732D"/>
    <w:rsid w:val="0023295F"/>
    <w:rsid w:val="00242A53"/>
    <w:rsid w:val="00244FBE"/>
    <w:rsid w:val="002566E8"/>
    <w:rsid w:val="0026414D"/>
    <w:rsid w:val="002702A3"/>
    <w:rsid w:val="00276513"/>
    <w:rsid w:val="00277168"/>
    <w:rsid w:val="00277D63"/>
    <w:rsid w:val="0028712E"/>
    <w:rsid w:val="00287B38"/>
    <w:rsid w:val="002A734E"/>
    <w:rsid w:val="002A7A30"/>
    <w:rsid w:val="002B27A3"/>
    <w:rsid w:val="002C357E"/>
    <w:rsid w:val="002C3D8B"/>
    <w:rsid w:val="002C523C"/>
    <w:rsid w:val="002C6AAC"/>
    <w:rsid w:val="002F2BEE"/>
    <w:rsid w:val="002F3211"/>
    <w:rsid w:val="00302900"/>
    <w:rsid w:val="00323E98"/>
    <w:rsid w:val="00334E18"/>
    <w:rsid w:val="00342D46"/>
    <w:rsid w:val="003431B0"/>
    <w:rsid w:val="00346CEF"/>
    <w:rsid w:val="00356D9A"/>
    <w:rsid w:val="00357A9B"/>
    <w:rsid w:val="00361D68"/>
    <w:rsid w:val="00365CA5"/>
    <w:rsid w:val="00367DD9"/>
    <w:rsid w:val="00371441"/>
    <w:rsid w:val="00376B4A"/>
    <w:rsid w:val="00381C2B"/>
    <w:rsid w:val="00387DA3"/>
    <w:rsid w:val="003A2D48"/>
    <w:rsid w:val="003A36DB"/>
    <w:rsid w:val="003B309D"/>
    <w:rsid w:val="003B54F3"/>
    <w:rsid w:val="003C3A5D"/>
    <w:rsid w:val="003D582B"/>
    <w:rsid w:val="003F60F7"/>
    <w:rsid w:val="00400DB5"/>
    <w:rsid w:val="0040106C"/>
    <w:rsid w:val="00404380"/>
    <w:rsid w:val="0040660B"/>
    <w:rsid w:val="0041119C"/>
    <w:rsid w:val="004134ED"/>
    <w:rsid w:val="004233F8"/>
    <w:rsid w:val="00442702"/>
    <w:rsid w:val="00444B96"/>
    <w:rsid w:val="004502FF"/>
    <w:rsid w:val="004549B2"/>
    <w:rsid w:val="00473D8E"/>
    <w:rsid w:val="00483276"/>
    <w:rsid w:val="004832A2"/>
    <w:rsid w:val="004855F8"/>
    <w:rsid w:val="00486FCA"/>
    <w:rsid w:val="0049543B"/>
    <w:rsid w:val="004A2B8D"/>
    <w:rsid w:val="004A3F11"/>
    <w:rsid w:val="004A4169"/>
    <w:rsid w:val="004A7B11"/>
    <w:rsid w:val="004B754B"/>
    <w:rsid w:val="004C1CBE"/>
    <w:rsid w:val="004F15A7"/>
    <w:rsid w:val="005031A1"/>
    <w:rsid w:val="00521E62"/>
    <w:rsid w:val="005247DC"/>
    <w:rsid w:val="00527AE9"/>
    <w:rsid w:val="005337DA"/>
    <w:rsid w:val="00541925"/>
    <w:rsid w:val="00544BD7"/>
    <w:rsid w:val="00547672"/>
    <w:rsid w:val="00551B7E"/>
    <w:rsid w:val="005522D7"/>
    <w:rsid w:val="00553891"/>
    <w:rsid w:val="00583092"/>
    <w:rsid w:val="005A4975"/>
    <w:rsid w:val="005C02A1"/>
    <w:rsid w:val="005C3529"/>
    <w:rsid w:val="005C70B8"/>
    <w:rsid w:val="005E5BCD"/>
    <w:rsid w:val="005F3C86"/>
    <w:rsid w:val="005F5C46"/>
    <w:rsid w:val="00610110"/>
    <w:rsid w:val="00613385"/>
    <w:rsid w:val="0062333C"/>
    <w:rsid w:val="006316C2"/>
    <w:rsid w:val="00670289"/>
    <w:rsid w:val="00671F92"/>
    <w:rsid w:val="00682ED2"/>
    <w:rsid w:val="0068432D"/>
    <w:rsid w:val="006A180C"/>
    <w:rsid w:val="006A79AE"/>
    <w:rsid w:val="006B1BCA"/>
    <w:rsid w:val="006B1C11"/>
    <w:rsid w:val="006C54E2"/>
    <w:rsid w:val="006C5759"/>
    <w:rsid w:val="006E5D8C"/>
    <w:rsid w:val="006F6972"/>
    <w:rsid w:val="006F7494"/>
    <w:rsid w:val="00705F04"/>
    <w:rsid w:val="00711ED6"/>
    <w:rsid w:val="007141C1"/>
    <w:rsid w:val="0071438C"/>
    <w:rsid w:val="00722B13"/>
    <w:rsid w:val="00723B99"/>
    <w:rsid w:val="00724FAE"/>
    <w:rsid w:val="0073649A"/>
    <w:rsid w:val="00743F76"/>
    <w:rsid w:val="007616BD"/>
    <w:rsid w:val="00771025"/>
    <w:rsid w:val="00773AE8"/>
    <w:rsid w:val="00781915"/>
    <w:rsid w:val="00786ACA"/>
    <w:rsid w:val="00794006"/>
    <w:rsid w:val="00795B54"/>
    <w:rsid w:val="007964BB"/>
    <w:rsid w:val="007A0760"/>
    <w:rsid w:val="007A10D7"/>
    <w:rsid w:val="007E113F"/>
    <w:rsid w:val="007E7671"/>
    <w:rsid w:val="007F041B"/>
    <w:rsid w:val="008013D8"/>
    <w:rsid w:val="008105A9"/>
    <w:rsid w:val="00810D05"/>
    <w:rsid w:val="00816E66"/>
    <w:rsid w:val="00821ECF"/>
    <w:rsid w:val="00833A48"/>
    <w:rsid w:val="00840546"/>
    <w:rsid w:val="00866C1B"/>
    <w:rsid w:val="008673BF"/>
    <w:rsid w:val="0087553C"/>
    <w:rsid w:val="00876001"/>
    <w:rsid w:val="008805B4"/>
    <w:rsid w:val="008A2C2B"/>
    <w:rsid w:val="008B3320"/>
    <w:rsid w:val="008B650F"/>
    <w:rsid w:val="008B76A3"/>
    <w:rsid w:val="008D1C2D"/>
    <w:rsid w:val="008D66C3"/>
    <w:rsid w:val="008D7C1B"/>
    <w:rsid w:val="008E622E"/>
    <w:rsid w:val="00901B4A"/>
    <w:rsid w:val="00903187"/>
    <w:rsid w:val="0091788D"/>
    <w:rsid w:val="00924E67"/>
    <w:rsid w:val="009357EF"/>
    <w:rsid w:val="00936308"/>
    <w:rsid w:val="00941016"/>
    <w:rsid w:val="00957C93"/>
    <w:rsid w:val="00960447"/>
    <w:rsid w:val="00960E2A"/>
    <w:rsid w:val="00962A11"/>
    <w:rsid w:val="00973F72"/>
    <w:rsid w:val="0097538F"/>
    <w:rsid w:val="00991175"/>
    <w:rsid w:val="00994128"/>
    <w:rsid w:val="00997247"/>
    <w:rsid w:val="009A0035"/>
    <w:rsid w:val="009A599C"/>
    <w:rsid w:val="009C0D28"/>
    <w:rsid w:val="009D6EA2"/>
    <w:rsid w:val="009E516E"/>
    <w:rsid w:val="009E7F80"/>
    <w:rsid w:val="00A128EE"/>
    <w:rsid w:val="00A13777"/>
    <w:rsid w:val="00A15B95"/>
    <w:rsid w:val="00A16673"/>
    <w:rsid w:val="00A313D8"/>
    <w:rsid w:val="00A3253E"/>
    <w:rsid w:val="00A37130"/>
    <w:rsid w:val="00A436A3"/>
    <w:rsid w:val="00A47E1B"/>
    <w:rsid w:val="00A52572"/>
    <w:rsid w:val="00A52ADA"/>
    <w:rsid w:val="00A60421"/>
    <w:rsid w:val="00A671CB"/>
    <w:rsid w:val="00A7093B"/>
    <w:rsid w:val="00A80EDA"/>
    <w:rsid w:val="00A85171"/>
    <w:rsid w:val="00A95895"/>
    <w:rsid w:val="00A95CCB"/>
    <w:rsid w:val="00AA1EB6"/>
    <w:rsid w:val="00AA24DA"/>
    <w:rsid w:val="00AA292E"/>
    <w:rsid w:val="00AC4844"/>
    <w:rsid w:val="00AC70F8"/>
    <w:rsid w:val="00AC75F4"/>
    <w:rsid w:val="00AD531B"/>
    <w:rsid w:val="00AE38A2"/>
    <w:rsid w:val="00AE49A5"/>
    <w:rsid w:val="00AF7F84"/>
    <w:rsid w:val="00B01517"/>
    <w:rsid w:val="00B27F60"/>
    <w:rsid w:val="00B32E0A"/>
    <w:rsid w:val="00B434B5"/>
    <w:rsid w:val="00B45714"/>
    <w:rsid w:val="00B505FF"/>
    <w:rsid w:val="00B57158"/>
    <w:rsid w:val="00B87A45"/>
    <w:rsid w:val="00BA6B76"/>
    <w:rsid w:val="00BB1682"/>
    <w:rsid w:val="00BB1BBC"/>
    <w:rsid w:val="00BC10CF"/>
    <w:rsid w:val="00BC383B"/>
    <w:rsid w:val="00BC67BC"/>
    <w:rsid w:val="00BD1E5D"/>
    <w:rsid w:val="00BD7F54"/>
    <w:rsid w:val="00BE1ADF"/>
    <w:rsid w:val="00BF2740"/>
    <w:rsid w:val="00BF3C94"/>
    <w:rsid w:val="00BF48BA"/>
    <w:rsid w:val="00C03410"/>
    <w:rsid w:val="00C03FE1"/>
    <w:rsid w:val="00C23FED"/>
    <w:rsid w:val="00C405EB"/>
    <w:rsid w:val="00C40A8C"/>
    <w:rsid w:val="00C41CAD"/>
    <w:rsid w:val="00C52F4F"/>
    <w:rsid w:val="00C53286"/>
    <w:rsid w:val="00C65BA7"/>
    <w:rsid w:val="00C81BB4"/>
    <w:rsid w:val="00C96FF5"/>
    <w:rsid w:val="00CA06DA"/>
    <w:rsid w:val="00CA34D5"/>
    <w:rsid w:val="00CA3CF5"/>
    <w:rsid w:val="00CB1375"/>
    <w:rsid w:val="00CD138A"/>
    <w:rsid w:val="00CD5233"/>
    <w:rsid w:val="00CE2065"/>
    <w:rsid w:val="00CE39F4"/>
    <w:rsid w:val="00CE6D10"/>
    <w:rsid w:val="00CE744B"/>
    <w:rsid w:val="00D03A39"/>
    <w:rsid w:val="00D065FD"/>
    <w:rsid w:val="00D07355"/>
    <w:rsid w:val="00D131CA"/>
    <w:rsid w:val="00D16C7E"/>
    <w:rsid w:val="00D33553"/>
    <w:rsid w:val="00D3693D"/>
    <w:rsid w:val="00D42619"/>
    <w:rsid w:val="00D6526A"/>
    <w:rsid w:val="00D65DDB"/>
    <w:rsid w:val="00D71A2B"/>
    <w:rsid w:val="00D95D57"/>
    <w:rsid w:val="00D96808"/>
    <w:rsid w:val="00DA28B7"/>
    <w:rsid w:val="00DA45E6"/>
    <w:rsid w:val="00DB0C63"/>
    <w:rsid w:val="00DC14B4"/>
    <w:rsid w:val="00DC1C13"/>
    <w:rsid w:val="00DC6AC7"/>
    <w:rsid w:val="00DC7F16"/>
    <w:rsid w:val="00DD2CCA"/>
    <w:rsid w:val="00DD3DD9"/>
    <w:rsid w:val="00DF1583"/>
    <w:rsid w:val="00E02726"/>
    <w:rsid w:val="00E0563F"/>
    <w:rsid w:val="00E05E15"/>
    <w:rsid w:val="00E11E96"/>
    <w:rsid w:val="00E1240B"/>
    <w:rsid w:val="00E15395"/>
    <w:rsid w:val="00E1639D"/>
    <w:rsid w:val="00E317BE"/>
    <w:rsid w:val="00E34E2C"/>
    <w:rsid w:val="00E56210"/>
    <w:rsid w:val="00E71E8D"/>
    <w:rsid w:val="00E72AC9"/>
    <w:rsid w:val="00E82505"/>
    <w:rsid w:val="00E91354"/>
    <w:rsid w:val="00EB15DE"/>
    <w:rsid w:val="00EC45A5"/>
    <w:rsid w:val="00EC4B0B"/>
    <w:rsid w:val="00EC7362"/>
    <w:rsid w:val="00ED0C64"/>
    <w:rsid w:val="00ED181E"/>
    <w:rsid w:val="00EE5410"/>
    <w:rsid w:val="00F07A6D"/>
    <w:rsid w:val="00F10D5D"/>
    <w:rsid w:val="00F35BCF"/>
    <w:rsid w:val="00F62067"/>
    <w:rsid w:val="00F87E0D"/>
    <w:rsid w:val="00F90F8D"/>
    <w:rsid w:val="00F941AD"/>
    <w:rsid w:val="00F95A23"/>
    <w:rsid w:val="00FA155C"/>
    <w:rsid w:val="00FB39FB"/>
    <w:rsid w:val="00FC0635"/>
    <w:rsid w:val="00FC3AAE"/>
    <w:rsid w:val="00FD416B"/>
    <w:rsid w:val="00FD7ECE"/>
    <w:rsid w:val="00FD7F40"/>
    <w:rsid w:val="00FE2A70"/>
    <w:rsid w:val="00FE5A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77A9A"/>
  <w15:chartTrackingRefBased/>
  <w15:docId w15:val="{6E953B85-F76B-4085-9D96-A48A19E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84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C4844"/>
    <w:pPr>
      <w:ind w:right="-154"/>
      <w:jc w:val="both"/>
    </w:pPr>
  </w:style>
  <w:style w:type="paragraph" w:styleId="Pagrindinistekstas2">
    <w:name w:val="Body Text 2"/>
    <w:basedOn w:val="prastasis"/>
    <w:rsid w:val="00AC4844"/>
    <w:pPr>
      <w:jc w:val="center"/>
    </w:pPr>
    <w:rPr>
      <w:b/>
      <w:bCs/>
    </w:rPr>
  </w:style>
  <w:style w:type="paragraph" w:customStyle="1" w:styleId="Antrinispavadinimas">
    <w:name w:val="Antrinis pavadinimas"/>
    <w:basedOn w:val="prastasis"/>
    <w:qFormat/>
    <w:rsid w:val="00AC4844"/>
    <w:pPr>
      <w:jc w:val="center"/>
    </w:pPr>
    <w:rPr>
      <w:b/>
      <w:szCs w:val="20"/>
      <w:lang w:eastAsia="zh-CN"/>
    </w:rPr>
  </w:style>
  <w:style w:type="paragraph" w:styleId="Debesliotekstas">
    <w:name w:val="Balloon Text"/>
    <w:basedOn w:val="prastasis"/>
    <w:semiHidden/>
    <w:rsid w:val="008D7C1B"/>
    <w:rPr>
      <w:rFonts w:ascii="Tahoma" w:hAnsi="Tahoma" w:cs="Tahoma"/>
      <w:sz w:val="16"/>
      <w:szCs w:val="16"/>
    </w:rPr>
  </w:style>
  <w:style w:type="character" w:customStyle="1" w:styleId="PagrindinistekstasDiagrama">
    <w:name w:val="Pagrindinis tekstas Diagrama"/>
    <w:link w:val="Pagrindinistekstas"/>
    <w:rsid w:val="00C81BB4"/>
    <w:rPr>
      <w:sz w:val="24"/>
      <w:szCs w:val="24"/>
      <w:lang w:eastAsia="en-US"/>
    </w:rPr>
  </w:style>
  <w:style w:type="character" w:styleId="Hipersaitas">
    <w:name w:val="Hyperlink"/>
    <w:uiPriority w:val="99"/>
    <w:semiHidden/>
    <w:unhideWhenUsed/>
    <w:rsid w:val="00957C93"/>
    <w:rPr>
      <w:color w:val="0000FF"/>
      <w:u w:val="single"/>
    </w:rPr>
  </w:style>
  <w:style w:type="paragraph" w:styleId="Sraopastraipa">
    <w:name w:val="List Paragraph"/>
    <w:basedOn w:val="prastasis"/>
    <w:uiPriority w:val="34"/>
    <w:qFormat/>
    <w:rsid w:val="00DC6AC7"/>
    <w:pPr>
      <w:spacing w:before="100" w:beforeAutospacing="1" w:after="100" w:afterAutospacing="1"/>
    </w:pPr>
    <w:rPr>
      <w:lang w:val="en-US"/>
    </w:r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A60421"/>
    <w:pPr>
      <w:tabs>
        <w:tab w:val="center" w:pos="4153"/>
        <w:tab w:val="right" w:pos="8306"/>
      </w:tabs>
    </w:pPr>
    <w:rPr>
      <w:szCs w:val="20"/>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A604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39160">
      <w:bodyDiv w:val="1"/>
      <w:marLeft w:val="0"/>
      <w:marRight w:val="0"/>
      <w:marTop w:val="0"/>
      <w:marBottom w:val="0"/>
      <w:divBdr>
        <w:top w:val="none" w:sz="0" w:space="0" w:color="auto"/>
        <w:left w:val="none" w:sz="0" w:space="0" w:color="auto"/>
        <w:bottom w:val="none" w:sz="0" w:space="0" w:color="auto"/>
        <w:right w:val="none" w:sz="0" w:space="0" w:color="auto"/>
      </w:divBdr>
    </w:div>
    <w:div w:id="3701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CD91-EA00-404B-A9C8-6A90CBCF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2493</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administratoriu</dc:creator>
  <cp:lastModifiedBy>Renata Laučienė</cp:lastModifiedBy>
  <cp:revision>3</cp:revision>
  <cp:lastPrinted>2025-02-13T14:37:00Z</cp:lastPrinted>
  <dcterms:created xsi:type="dcterms:W3CDTF">2025-02-17T09:00:00Z</dcterms:created>
  <dcterms:modified xsi:type="dcterms:W3CDTF">2025-02-17T09:02:00Z</dcterms:modified>
</cp:coreProperties>
</file>