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60B97" w14:textId="77777777" w:rsidR="00FB2B61" w:rsidRPr="00633B18" w:rsidRDefault="00FB2B61" w:rsidP="00633B18">
      <w:pPr>
        <w:widowControl/>
        <w:tabs>
          <w:tab w:val="left" w:pos="2880"/>
        </w:tabs>
        <w:suppressAutoHyphens w:val="0"/>
        <w:contextualSpacing/>
        <w:rPr>
          <w:rFonts w:eastAsia="SimSun"/>
          <w:b/>
          <w:szCs w:val="24"/>
          <w:lang w:eastAsia="ar-SA"/>
        </w:rPr>
      </w:pPr>
      <w:r w:rsidRPr="00633B18">
        <w:rPr>
          <w:rFonts w:eastAsia="SimSun"/>
          <w:szCs w:val="24"/>
          <w:lang w:eastAsia="ar-SA"/>
        </w:rPr>
        <w:tab/>
      </w:r>
      <w:r w:rsidRPr="00633B18">
        <w:rPr>
          <w:rFonts w:eastAsia="SimSun"/>
          <w:szCs w:val="24"/>
          <w:lang w:eastAsia="ar-SA"/>
        </w:rPr>
        <w:tab/>
      </w:r>
      <w:r w:rsidRPr="00633B18">
        <w:rPr>
          <w:rFonts w:eastAsia="SimSun"/>
          <w:szCs w:val="24"/>
          <w:lang w:eastAsia="ar-SA"/>
        </w:rPr>
        <w:tab/>
      </w:r>
      <w:r w:rsidRPr="00633B18">
        <w:rPr>
          <w:rFonts w:eastAsia="SimSun"/>
          <w:szCs w:val="24"/>
          <w:lang w:eastAsia="ar-SA"/>
        </w:rPr>
        <w:tab/>
      </w:r>
      <w:r w:rsidRPr="00633B18">
        <w:rPr>
          <w:rFonts w:eastAsia="SimSun"/>
          <w:szCs w:val="24"/>
          <w:lang w:eastAsia="ar-SA"/>
        </w:rPr>
        <w:tab/>
      </w:r>
      <w:r w:rsidRPr="00633B18">
        <w:rPr>
          <w:rFonts w:eastAsia="SimSun"/>
          <w:szCs w:val="24"/>
          <w:lang w:eastAsia="ar-SA"/>
        </w:rPr>
        <w:tab/>
      </w:r>
      <w:r w:rsidRPr="00633B18">
        <w:rPr>
          <w:rFonts w:eastAsia="SimSun"/>
          <w:b/>
          <w:szCs w:val="24"/>
          <w:lang w:eastAsia="ar-SA"/>
        </w:rPr>
        <w:t>Projektas</w:t>
      </w:r>
    </w:p>
    <w:p w14:paraId="399E2675" w14:textId="02E480CB" w:rsidR="00FB2B61" w:rsidRPr="00633B18" w:rsidRDefault="004A0313" w:rsidP="00633B18">
      <w:pPr>
        <w:widowControl/>
        <w:suppressAutoHyphens w:val="0"/>
        <w:contextualSpacing/>
        <w:jc w:val="center"/>
        <w:rPr>
          <w:szCs w:val="24"/>
          <w:lang w:eastAsia="ar-SA"/>
        </w:rPr>
      </w:pPr>
      <w:r w:rsidRPr="00633B18">
        <w:rPr>
          <w:noProof/>
          <w:szCs w:val="24"/>
          <w:lang w:eastAsia="ar-SA"/>
        </w:rPr>
        <w:drawing>
          <wp:inline distT="0" distB="0" distL="0" distR="0" wp14:anchorId="4005A110" wp14:editId="68398D09">
            <wp:extent cx="485775" cy="5715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5775" cy="571500"/>
                    </a:xfrm>
                    <a:prstGeom prst="rect">
                      <a:avLst/>
                    </a:prstGeom>
                    <a:solidFill>
                      <a:srgbClr val="FFFFFF"/>
                    </a:solidFill>
                    <a:ln>
                      <a:noFill/>
                    </a:ln>
                  </pic:spPr>
                </pic:pic>
              </a:graphicData>
            </a:graphic>
          </wp:inline>
        </w:drawing>
      </w:r>
    </w:p>
    <w:p w14:paraId="03363119" w14:textId="77777777" w:rsidR="00FB2B61" w:rsidRPr="00633B18" w:rsidRDefault="00FB2B61" w:rsidP="00633B18">
      <w:pPr>
        <w:widowControl/>
        <w:suppressAutoHyphens w:val="0"/>
        <w:contextualSpacing/>
        <w:jc w:val="center"/>
        <w:rPr>
          <w:szCs w:val="24"/>
          <w:lang w:eastAsia="ar-SA"/>
        </w:rPr>
      </w:pPr>
    </w:p>
    <w:p w14:paraId="51063059" w14:textId="77777777" w:rsidR="00FB2B61" w:rsidRPr="00633B18" w:rsidRDefault="00FB2B61" w:rsidP="00633B18">
      <w:pPr>
        <w:widowControl/>
        <w:suppressAutoHyphens w:val="0"/>
        <w:contextualSpacing/>
        <w:jc w:val="center"/>
        <w:rPr>
          <w:b/>
          <w:bCs/>
          <w:caps/>
          <w:szCs w:val="24"/>
          <w:lang w:eastAsia="ar-SA"/>
        </w:rPr>
      </w:pPr>
      <w:r w:rsidRPr="00633B18">
        <w:rPr>
          <w:b/>
          <w:bCs/>
          <w:caps/>
          <w:szCs w:val="24"/>
          <w:lang w:eastAsia="ar-SA"/>
        </w:rPr>
        <w:t>kėdainių rajono savivaldybėS TARYBA</w:t>
      </w:r>
    </w:p>
    <w:p w14:paraId="75799CE0" w14:textId="77777777" w:rsidR="00FB2B61" w:rsidRPr="00633B18" w:rsidRDefault="00FB2B61" w:rsidP="00633B18">
      <w:pPr>
        <w:widowControl/>
        <w:suppressAutoHyphens w:val="0"/>
        <w:contextualSpacing/>
        <w:jc w:val="center"/>
        <w:rPr>
          <w:b/>
          <w:bCs/>
          <w:caps/>
          <w:szCs w:val="24"/>
          <w:lang w:eastAsia="ar-SA"/>
        </w:rPr>
      </w:pPr>
    </w:p>
    <w:p w14:paraId="55842659" w14:textId="77777777" w:rsidR="00FB2B61" w:rsidRPr="00633B18" w:rsidRDefault="00FB2B61" w:rsidP="00633B18">
      <w:pPr>
        <w:widowControl/>
        <w:suppressAutoHyphens w:val="0"/>
        <w:contextualSpacing/>
        <w:jc w:val="center"/>
        <w:rPr>
          <w:b/>
          <w:bCs/>
          <w:caps/>
          <w:szCs w:val="24"/>
          <w:lang w:eastAsia="ar-SA"/>
        </w:rPr>
      </w:pPr>
      <w:r w:rsidRPr="00633B18">
        <w:rPr>
          <w:b/>
          <w:bCs/>
          <w:caps/>
          <w:szCs w:val="24"/>
          <w:lang w:eastAsia="ar-SA"/>
        </w:rPr>
        <w:t>SPRENDIMAS</w:t>
      </w:r>
    </w:p>
    <w:p w14:paraId="49C0109A" w14:textId="0EA592A2" w:rsidR="008620AE" w:rsidRPr="00633B18" w:rsidRDefault="008620AE" w:rsidP="00633B18">
      <w:pPr>
        <w:contextualSpacing/>
        <w:jc w:val="center"/>
        <w:rPr>
          <w:b/>
          <w:bCs/>
          <w:caps/>
          <w:szCs w:val="24"/>
          <w:lang w:eastAsia="ar-SA" w:bidi="lo-LA"/>
        </w:rPr>
      </w:pPr>
      <w:bookmarkStart w:id="0" w:name="_Hlk181885748"/>
      <w:bookmarkStart w:id="1" w:name="_Hlk71205132"/>
      <w:r w:rsidRPr="00633B18">
        <w:rPr>
          <w:b/>
          <w:bCs/>
          <w:caps/>
          <w:szCs w:val="24"/>
          <w:lang w:eastAsia="ar-SA" w:bidi="lo-LA"/>
        </w:rPr>
        <w:t>DĖL PREKYBOS IR PASLAUGŲ TEIKIMO VIEŠOSIOSE VIETOSE TAISYKLIŲ BEI viešųjų vietų Kėdainių rajono savivaldybėje sąraš</w:t>
      </w:r>
      <w:r w:rsidR="00C80E62" w:rsidRPr="00633B18">
        <w:rPr>
          <w:b/>
          <w:bCs/>
          <w:caps/>
          <w:szCs w:val="24"/>
          <w:lang w:eastAsia="ar-SA" w:bidi="lo-LA"/>
        </w:rPr>
        <w:t>Ų</w:t>
      </w:r>
      <w:r w:rsidRPr="00633B18">
        <w:rPr>
          <w:b/>
          <w:bCs/>
          <w:caps/>
          <w:szCs w:val="24"/>
          <w:lang w:eastAsia="ar-SA" w:bidi="lo-LA"/>
        </w:rPr>
        <w:t xml:space="preserve"> TVIRTINIMO</w:t>
      </w:r>
    </w:p>
    <w:bookmarkEnd w:id="0"/>
    <w:p w14:paraId="6849CFD7" w14:textId="77777777" w:rsidR="00FB2B61" w:rsidRPr="00633B18" w:rsidRDefault="00FB2B61" w:rsidP="00633B18">
      <w:pPr>
        <w:widowControl/>
        <w:tabs>
          <w:tab w:val="left" w:pos="2880"/>
        </w:tabs>
        <w:suppressAutoHyphens w:val="0"/>
        <w:contextualSpacing/>
        <w:jc w:val="center"/>
        <w:rPr>
          <w:rFonts w:eastAsia="SimSun"/>
          <w:b/>
          <w:szCs w:val="24"/>
          <w:lang w:eastAsia="zh-CN"/>
        </w:rPr>
      </w:pPr>
    </w:p>
    <w:bookmarkEnd w:id="1"/>
    <w:p w14:paraId="72B75A85" w14:textId="32219C73" w:rsidR="00FB2B61" w:rsidRPr="00633B18" w:rsidRDefault="00FB2B61" w:rsidP="00633B18">
      <w:pPr>
        <w:contextualSpacing/>
        <w:jc w:val="center"/>
        <w:rPr>
          <w:rFonts w:eastAsia="Lucida Sans Unicode"/>
          <w:bCs/>
          <w:spacing w:val="3"/>
          <w:szCs w:val="24"/>
        </w:rPr>
      </w:pPr>
      <w:r w:rsidRPr="00633B18">
        <w:rPr>
          <w:rFonts w:eastAsia="Lucida Sans Unicode"/>
          <w:bCs/>
          <w:spacing w:val="3"/>
          <w:szCs w:val="24"/>
        </w:rPr>
        <w:t>202</w:t>
      </w:r>
      <w:r w:rsidR="00F8624B" w:rsidRPr="00633B18">
        <w:rPr>
          <w:rFonts w:eastAsia="Lucida Sans Unicode"/>
          <w:bCs/>
          <w:spacing w:val="3"/>
          <w:szCs w:val="24"/>
        </w:rPr>
        <w:t>5</w:t>
      </w:r>
      <w:r w:rsidRPr="00633B18">
        <w:rPr>
          <w:rFonts w:eastAsia="Lucida Sans Unicode"/>
          <w:bCs/>
          <w:spacing w:val="3"/>
          <w:szCs w:val="24"/>
        </w:rPr>
        <w:t xml:space="preserve"> m. </w:t>
      </w:r>
      <w:r w:rsidR="00633B18" w:rsidRPr="00633B18">
        <w:rPr>
          <w:rFonts w:eastAsia="Lucida Sans Unicode"/>
          <w:bCs/>
          <w:spacing w:val="3"/>
          <w:szCs w:val="24"/>
        </w:rPr>
        <w:t>vasario 7</w:t>
      </w:r>
      <w:r w:rsidRPr="00633B18">
        <w:rPr>
          <w:rFonts w:eastAsia="Lucida Sans Unicode"/>
          <w:bCs/>
          <w:spacing w:val="3"/>
          <w:szCs w:val="24"/>
        </w:rPr>
        <w:t xml:space="preserve"> d. Nr.</w:t>
      </w:r>
      <w:r w:rsidR="00633B18" w:rsidRPr="00633B18">
        <w:rPr>
          <w:rFonts w:eastAsia="Lucida Sans Unicode"/>
          <w:bCs/>
          <w:spacing w:val="3"/>
          <w:szCs w:val="24"/>
        </w:rPr>
        <w:t xml:space="preserve"> SP-30</w:t>
      </w:r>
    </w:p>
    <w:p w14:paraId="7F18A456" w14:textId="77777777" w:rsidR="00FB2B61" w:rsidRPr="00633B18" w:rsidRDefault="00FB2B61" w:rsidP="00633B18">
      <w:pPr>
        <w:contextualSpacing/>
        <w:jc w:val="center"/>
        <w:outlineLvl w:val="0"/>
        <w:rPr>
          <w:rFonts w:eastAsia="Lucida Sans Unicode"/>
          <w:spacing w:val="3"/>
          <w:szCs w:val="24"/>
        </w:rPr>
      </w:pPr>
      <w:r w:rsidRPr="00633B18">
        <w:rPr>
          <w:rFonts w:eastAsia="Lucida Sans Unicode"/>
          <w:spacing w:val="3"/>
          <w:szCs w:val="24"/>
        </w:rPr>
        <w:t>Kėdainiai</w:t>
      </w:r>
    </w:p>
    <w:p w14:paraId="6F65798A" w14:textId="77777777" w:rsidR="00FB2B61" w:rsidRPr="00633B18" w:rsidRDefault="00FB2B61" w:rsidP="00633B18">
      <w:pPr>
        <w:contextualSpacing/>
        <w:jc w:val="center"/>
        <w:rPr>
          <w:rFonts w:eastAsia="Lucida Sans Unicode"/>
          <w:spacing w:val="3"/>
          <w:szCs w:val="24"/>
        </w:rPr>
      </w:pPr>
    </w:p>
    <w:p w14:paraId="22F49E8B" w14:textId="66D42EC5" w:rsidR="00FB2B61" w:rsidRPr="00633B18" w:rsidRDefault="008620AE" w:rsidP="00633B18">
      <w:pPr>
        <w:widowControl/>
        <w:tabs>
          <w:tab w:val="left" w:pos="2880"/>
        </w:tabs>
        <w:suppressAutoHyphens w:val="0"/>
        <w:ind w:firstLine="709"/>
        <w:contextualSpacing/>
        <w:jc w:val="both"/>
        <w:rPr>
          <w:rFonts w:eastAsia="SimSun"/>
          <w:bCs/>
          <w:szCs w:val="24"/>
          <w:lang w:eastAsia="zh-CN"/>
        </w:rPr>
      </w:pPr>
      <w:bookmarkStart w:id="2" w:name="_Hlk484764534"/>
      <w:r w:rsidRPr="00633B18">
        <w:rPr>
          <w:color w:val="000000"/>
          <w:szCs w:val="24"/>
        </w:rPr>
        <w:t xml:space="preserve">Vadovaudamasi Lietuvos Respublikos vietos savivaldos įstatymo </w:t>
      </w:r>
      <w:r w:rsidR="00B9398C" w:rsidRPr="00633B18">
        <w:rPr>
          <w:color w:val="000000"/>
          <w:szCs w:val="24"/>
        </w:rPr>
        <w:t>6</w:t>
      </w:r>
      <w:r w:rsidRPr="00633B18">
        <w:rPr>
          <w:color w:val="000000"/>
          <w:szCs w:val="24"/>
        </w:rPr>
        <w:t xml:space="preserve"> straipsnio </w:t>
      </w:r>
      <w:r w:rsidR="00B9398C" w:rsidRPr="00633B18">
        <w:rPr>
          <w:color w:val="000000"/>
          <w:szCs w:val="24"/>
        </w:rPr>
        <w:t xml:space="preserve">37 </w:t>
      </w:r>
      <w:r w:rsidRPr="00633B18">
        <w:rPr>
          <w:color w:val="000000"/>
          <w:szCs w:val="24"/>
        </w:rPr>
        <w:t xml:space="preserve">punktu, </w:t>
      </w:r>
      <w:r w:rsidR="00557F73" w:rsidRPr="00633B18">
        <w:rPr>
          <w:color w:val="000000"/>
          <w:szCs w:val="24"/>
        </w:rPr>
        <w:t>15</w:t>
      </w:r>
      <w:r w:rsidR="005616AC" w:rsidRPr="00633B18">
        <w:rPr>
          <w:color w:val="000000"/>
          <w:szCs w:val="24"/>
        </w:rPr>
        <w:t> </w:t>
      </w:r>
      <w:r w:rsidR="00557F73" w:rsidRPr="00633B18">
        <w:rPr>
          <w:color w:val="000000"/>
          <w:szCs w:val="24"/>
        </w:rPr>
        <w:t xml:space="preserve"> straipsnio 2 dalies 28 punktu, </w:t>
      </w:r>
      <w:r w:rsidRPr="00633B18">
        <w:rPr>
          <w:color w:val="000000"/>
          <w:szCs w:val="24"/>
        </w:rPr>
        <w:t>Lietuvos Respublikos rinkliavų įstatymo 11 straipsnio 1 dalies 2 punktu</w:t>
      </w:r>
      <w:r w:rsidR="00FB2B61" w:rsidRPr="00633B18">
        <w:rPr>
          <w:rFonts w:eastAsia="SimSun"/>
          <w:bCs/>
          <w:szCs w:val="24"/>
          <w:lang w:eastAsia="zh-CN"/>
        </w:rPr>
        <w:t xml:space="preserve">, </w:t>
      </w:r>
      <w:r w:rsidR="00967EC2" w:rsidRPr="00633B18">
        <w:rPr>
          <w:color w:val="000000"/>
          <w:szCs w:val="24"/>
        </w:rPr>
        <w:t>Mažmenin</w:t>
      </w:r>
      <w:r w:rsidR="00545D75" w:rsidRPr="00633B18">
        <w:rPr>
          <w:color w:val="000000"/>
          <w:szCs w:val="24"/>
        </w:rPr>
        <w:t>ių</w:t>
      </w:r>
      <w:r w:rsidR="00967EC2" w:rsidRPr="00633B18">
        <w:rPr>
          <w:color w:val="000000"/>
          <w:szCs w:val="24"/>
        </w:rPr>
        <w:t xml:space="preserve"> prekybos taisykl</w:t>
      </w:r>
      <w:r w:rsidR="00545D75" w:rsidRPr="00633B18">
        <w:rPr>
          <w:color w:val="000000"/>
          <w:szCs w:val="24"/>
        </w:rPr>
        <w:t>ių</w:t>
      </w:r>
      <w:r w:rsidR="00967EC2" w:rsidRPr="00633B18">
        <w:rPr>
          <w:color w:val="000000"/>
          <w:szCs w:val="24"/>
        </w:rPr>
        <w:t>, patvirtint</w:t>
      </w:r>
      <w:r w:rsidR="00545D75" w:rsidRPr="00633B18">
        <w:rPr>
          <w:color w:val="000000"/>
          <w:szCs w:val="24"/>
        </w:rPr>
        <w:t>ų</w:t>
      </w:r>
      <w:r w:rsidR="00967EC2" w:rsidRPr="00633B18">
        <w:rPr>
          <w:color w:val="000000"/>
          <w:szCs w:val="24"/>
        </w:rPr>
        <w:t xml:space="preserve"> Lietuvos Respublikos Vyriausybės 2001 m. birželio 11 d. nutarimu Nr. 697 „Dėl Mažmeninės prekybos taisyklių patvirtinimo“</w:t>
      </w:r>
      <w:r w:rsidR="00C60A83" w:rsidRPr="00633B18">
        <w:rPr>
          <w:color w:val="000000"/>
          <w:szCs w:val="24"/>
        </w:rPr>
        <w:t>,</w:t>
      </w:r>
      <w:r w:rsidR="00545D75" w:rsidRPr="00633B18">
        <w:rPr>
          <w:color w:val="000000"/>
          <w:szCs w:val="24"/>
        </w:rPr>
        <w:t xml:space="preserve"> 10 punktu ir </w:t>
      </w:r>
      <w:r w:rsidR="00E47D9C" w:rsidRPr="00633B18">
        <w:rPr>
          <w:color w:val="000000"/>
          <w:szCs w:val="24"/>
        </w:rPr>
        <w:t xml:space="preserve">atsižvelgdama į Kėdainių rajono savivaldybės </w:t>
      </w:r>
      <w:r w:rsidR="000F09D3" w:rsidRPr="00633B18">
        <w:rPr>
          <w:color w:val="000000"/>
          <w:szCs w:val="24"/>
        </w:rPr>
        <w:t xml:space="preserve">administracijos </w:t>
      </w:r>
      <w:r w:rsidR="00E47D9C" w:rsidRPr="00633B18">
        <w:rPr>
          <w:color w:val="000000"/>
          <w:szCs w:val="24"/>
        </w:rPr>
        <w:t>seniūnijų</w:t>
      </w:r>
      <w:r w:rsidR="000F09D3" w:rsidRPr="00633B18">
        <w:rPr>
          <w:color w:val="000000"/>
          <w:szCs w:val="24"/>
        </w:rPr>
        <w:t xml:space="preserve"> seniūnų</w:t>
      </w:r>
      <w:r w:rsidR="00E47D9C" w:rsidRPr="00633B18">
        <w:rPr>
          <w:color w:val="000000"/>
          <w:szCs w:val="24"/>
        </w:rPr>
        <w:t xml:space="preserve"> pateiktus duomenis, </w:t>
      </w:r>
      <w:r w:rsidR="00FB2B61" w:rsidRPr="00633B18">
        <w:rPr>
          <w:rFonts w:eastAsia="SimSun"/>
          <w:bCs/>
          <w:szCs w:val="24"/>
          <w:lang w:eastAsia="zh-CN"/>
        </w:rPr>
        <w:t>Kėdainių rajono savivaldybės taryba</w:t>
      </w:r>
      <w:bookmarkEnd w:id="2"/>
      <w:r w:rsidR="000F09D3" w:rsidRPr="00633B18">
        <w:rPr>
          <w:rFonts w:eastAsia="SimSun"/>
          <w:bCs/>
          <w:szCs w:val="24"/>
          <w:lang w:eastAsia="zh-CN"/>
        </w:rPr>
        <w:t xml:space="preserve"> </w:t>
      </w:r>
      <w:r w:rsidR="0069484F" w:rsidRPr="00633B18">
        <w:rPr>
          <w:rFonts w:eastAsia="SimSun"/>
          <w:bCs/>
          <w:szCs w:val="24"/>
          <w:lang w:eastAsia="zh-CN"/>
        </w:rPr>
        <w:t xml:space="preserve"> </w:t>
      </w:r>
      <w:r w:rsidR="00FB2B61" w:rsidRPr="00633B18">
        <w:rPr>
          <w:rFonts w:eastAsia="SimSun"/>
          <w:bCs/>
          <w:szCs w:val="24"/>
          <w:lang w:eastAsia="zh-CN"/>
        </w:rPr>
        <w:t>n u s p r e n d ž i a</w:t>
      </w:r>
      <w:r w:rsidR="00FB2B61" w:rsidRPr="00633B18">
        <w:rPr>
          <w:rFonts w:eastAsia="SimSun"/>
          <w:szCs w:val="24"/>
          <w:lang w:eastAsia="zh-CN"/>
        </w:rPr>
        <w:t>:</w:t>
      </w:r>
    </w:p>
    <w:p w14:paraId="1D72F445" w14:textId="77777777" w:rsidR="00A57333" w:rsidRPr="00633B18" w:rsidRDefault="00F25A22" w:rsidP="00633B18">
      <w:pPr>
        <w:ind w:firstLine="709"/>
        <w:contextualSpacing/>
        <w:jc w:val="both"/>
        <w:rPr>
          <w:bCs/>
          <w:szCs w:val="24"/>
          <w:lang w:eastAsia="ar-SA" w:bidi="lo-LA"/>
        </w:rPr>
      </w:pPr>
      <w:r w:rsidRPr="00633B18">
        <w:rPr>
          <w:bCs/>
          <w:szCs w:val="24"/>
          <w:lang w:eastAsia="ar-SA" w:bidi="lo-LA"/>
        </w:rPr>
        <w:t xml:space="preserve">1. </w:t>
      </w:r>
      <w:r w:rsidR="00A57333" w:rsidRPr="00633B18">
        <w:rPr>
          <w:bCs/>
          <w:szCs w:val="24"/>
          <w:lang w:eastAsia="ar-SA" w:bidi="lo-LA"/>
        </w:rPr>
        <w:t>Patvirtinti:</w:t>
      </w:r>
    </w:p>
    <w:p w14:paraId="5E11B044" w14:textId="44E308BF" w:rsidR="00A57333" w:rsidRPr="00633B18" w:rsidRDefault="00A57333" w:rsidP="00633B18">
      <w:pPr>
        <w:ind w:firstLine="709"/>
        <w:contextualSpacing/>
        <w:jc w:val="both"/>
        <w:rPr>
          <w:bCs/>
          <w:szCs w:val="24"/>
          <w:lang w:eastAsia="ar-SA" w:bidi="lo-LA"/>
        </w:rPr>
      </w:pPr>
      <w:r w:rsidRPr="00633B18">
        <w:rPr>
          <w:bCs/>
          <w:szCs w:val="24"/>
          <w:lang w:eastAsia="ar-SA" w:bidi="lo-LA"/>
        </w:rPr>
        <w:t>1.</w:t>
      </w:r>
      <w:r w:rsidR="00F25A22" w:rsidRPr="00633B18">
        <w:rPr>
          <w:bCs/>
          <w:szCs w:val="24"/>
          <w:lang w:eastAsia="ar-SA" w:bidi="lo-LA"/>
        </w:rPr>
        <w:t>1.</w:t>
      </w:r>
      <w:r w:rsidRPr="00633B18">
        <w:rPr>
          <w:bCs/>
          <w:szCs w:val="24"/>
          <w:lang w:eastAsia="ar-SA" w:bidi="lo-LA"/>
        </w:rPr>
        <w:t xml:space="preserve"> </w:t>
      </w:r>
      <w:bookmarkStart w:id="3" w:name="_Hlk188882539"/>
      <w:r w:rsidRPr="00633B18">
        <w:rPr>
          <w:bCs/>
          <w:szCs w:val="24"/>
          <w:lang w:eastAsia="ar-SA" w:bidi="lo-LA"/>
        </w:rPr>
        <w:t xml:space="preserve">Prekybos ir paslaugų teikimo Kėdainių rajono savivaldybės viešosiose vietose taisykles </w:t>
      </w:r>
      <w:bookmarkEnd w:id="3"/>
      <w:r w:rsidRPr="00633B18">
        <w:rPr>
          <w:bCs/>
          <w:szCs w:val="24"/>
          <w:lang w:eastAsia="ar-SA" w:bidi="lo-LA"/>
        </w:rPr>
        <w:t>(</w:t>
      </w:r>
      <w:r w:rsidR="005953CE" w:rsidRPr="00633B18">
        <w:rPr>
          <w:bCs/>
          <w:szCs w:val="24"/>
          <w:lang w:eastAsia="ar-SA" w:bidi="lo-LA"/>
        </w:rPr>
        <w:t xml:space="preserve">1 </w:t>
      </w:r>
      <w:r w:rsidRPr="00633B18">
        <w:rPr>
          <w:bCs/>
          <w:szCs w:val="24"/>
          <w:lang w:eastAsia="ar-SA" w:bidi="lo-LA"/>
        </w:rPr>
        <w:t>pri</w:t>
      </w:r>
      <w:r w:rsidR="005953CE" w:rsidRPr="00633B18">
        <w:rPr>
          <w:bCs/>
          <w:szCs w:val="24"/>
          <w:lang w:eastAsia="ar-SA" w:bidi="lo-LA"/>
        </w:rPr>
        <w:t>edas</w:t>
      </w:r>
      <w:r w:rsidRPr="00633B18">
        <w:rPr>
          <w:bCs/>
          <w:szCs w:val="24"/>
          <w:lang w:eastAsia="ar-SA" w:bidi="lo-LA"/>
        </w:rPr>
        <w:t>).</w:t>
      </w:r>
    </w:p>
    <w:p w14:paraId="67A3F931" w14:textId="3F0E1411" w:rsidR="00A57333" w:rsidRPr="00633B18" w:rsidRDefault="00F25A22" w:rsidP="00633B18">
      <w:pPr>
        <w:ind w:firstLine="709"/>
        <w:contextualSpacing/>
        <w:jc w:val="both"/>
        <w:rPr>
          <w:bCs/>
          <w:szCs w:val="24"/>
          <w:lang w:eastAsia="ar-SA" w:bidi="lo-LA"/>
        </w:rPr>
      </w:pPr>
      <w:r w:rsidRPr="00633B18">
        <w:rPr>
          <w:bCs/>
          <w:szCs w:val="24"/>
          <w:lang w:eastAsia="ar-SA" w:bidi="lo-LA"/>
        </w:rPr>
        <w:t>1.</w:t>
      </w:r>
      <w:r w:rsidR="00A57333" w:rsidRPr="00633B18">
        <w:rPr>
          <w:bCs/>
          <w:szCs w:val="24"/>
          <w:lang w:eastAsia="ar-SA" w:bidi="lo-LA"/>
        </w:rPr>
        <w:t xml:space="preserve">2. Prekybos ir paslaugų teikimo viešųjų vietų Kėdainių rajono savivaldybėje sąrašą </w:t>
      </w:r>
      <w:r w:rsidR="005953CE" w:rsidRPr="00633B18">
        <w:rPr>
          <w:bCs/>
          <w:szCs w:val="24"/>
          <w:lang w:eastAsia="ar-SA" w:bidi="lo-LA"/>
        </w:rPr>
        <w:t xml:space="preserve">                </w:t>
      </w:r>
      <w:r w:rsidR="00A57333" w:rsidRPr="00633B18">
        <w:rPr>
          <w:bCs/>
          <w:szCs w:val="24"/>
          <w:lang w:eastAsia="ar-SA" w:bidi="lo-LA"/>
        </w:rPr>
        <w:t>(</w:t>
      </w:r>
      <w:r w:rsidR="005953CE" w:rsidRPr="00633B18">
        <w:rPr>
          <w:bCs/>
          <w:szCs w:val="24"/>
          <w:lang w:eastAsia="ar-SA" w:bidi="lo-LA"/>
        </w:rPr>
        <w:t xml:space="preserve">2 </w:t>
      </w:r>
      <w:r w:rsidR="00A57333" w:rsidRPr="00633B18">
        <w:rPr>
          <w:bCs/>
          <w:szCs w:val="24"/>
          <w:lang w:eastAsia="ar-SA" w:bidi="lo-LA"/>
        </w:rPr>
        <w:t>pri</w:t>
      </w:r>
      <w:r w:rsidR="005953CE" w:rsidRPr="00633B18">
        <w:rPr>
          <w:bCs/>
          <w:szCs w:val="24"/>
          <w:lang w:eastAsia="ar-SA" w:bidi="lo-LA"/>
        </w:rPr>
        <w:t>edas</w:t>
      </w:r>
      <w:r w:rsidR="00A57333" w:rsidRPr="00633B18">
        <w:rPr>
          <w:bCs/>
          <w:szCs w:val="24"/>
          <w:lang w:eastAsia="ar-SA" w:bidi="lo-LA"/>
        </w:rPr>
        <w:t>).</w:t>
      </w:r>
    </w:p>
    <w:p w14:paraId="08E0AC8E" w14:textId="4165E022" w:rsidR="005953CE" w:rsidRPr="00633B18" w:rsidRDefault="005953CE" w:rsidP="00633B18">
      <w:pPr>
        <w:ind w:firstLine="709"/>
        <w:contextualSpacing/>
        <w:jc w:val="both"/>
        <w:rPr>
          <w:bCs/>
          <w:szCs w:val="24"/>
          <w:lang w:eastAsia="ar-SA" w:bidi="lo-LA"/>
        </w:rPr>
      </w:pPr>
      <w:r w:rsidRPr="00633B18">
        <w:rPr>
          <w:bCs/>
          <w:szCs w:val="24"/>
          <w:lang w:eastAsia="ar-SA" w:bidi="lo-LA"/>
        </w:rPr>
        <w:t>1.3. Vieš</w:t>
      </w:r>
      <w:r w:rsidR="00B41999" w:rsidRPr="00633B18">
        <w:rPr>
          <w:bCs/>
          <w:szCs w:val="24"/>
          <w:lang w:eastAsia="ar-SA" w:bidi="lo-LA"/>
        </w:rPr>
        <w:t>ųjų</w:t>
      </w:r>
      <w:r w:rsidRPr="00633B18">
        <w:rPr>
          <w:bCs/>
          <w:szCs w:val="24"/>
          <w:lang w:eastAsia="ar-SA" w:bidi="lo-LA"/>
        </w:rPr>
        <w:t xml:space="preserve"> viet</w:t>
      </w:r>
      <w:r w:rsidR="00B41999" w:rsidRPr="00633B18">
        <w:rPr>
          <w:bCs/>
          <w:szCs w:val="24"/>
          <w:lang w:eastAsia="ar-SA" w:bidi="lo-LA"/>
        </w:rPr>
        <w:t>ų Kėdainių rajono savivaldybėje</w:t>
      </w:r>
      <w:r w:rsidR="00227D6B" w:rsidRPr="00633B18">
        <w:rPr>
          <w:bCs/>
          <w:szCs w:val="24"/>
          <w:lang w:eastAsia="ar-SA" w:bidi="lo-LA"/>
        </w:rPr>
        <w:t>,</w:t>
      </w:r>
      <w:r w:rsidRPr="00633B18">
        <w:rPr>
          <w:bCs/>
          <w:szCs w:val="24"/>
          <w:lang w:eastAsia="ar-SA" w:bidi="lo-LA"/>
        </w:rPr>
        <w:t xml:space="preserve"> kuriose leidžiama prekiauti naudotomis prekėmis</w:t>
      </w:r>
      <w:r w:rsidR="00227D6B" w:rsidRPr="00633B18">
        <w:rPr>
          <w:bCs/>
          <w:szCs w:val="24"/>
          <w:lang w:eastAsia="ar-SA" w:bidi="lo-LA"/>
        </w:rPr>
        <w:t>,</w:t>
      </w:r>
      <w:r w:rsidRPr="00633B18">
        <w:rPr>
          <w:bCs/>
          <w:szCs w:val="24"/>
          <w:lang w:eastAsia="ar-SA" w:bidi="lo-LA"/>
        </w:rPr>
        <w:t xml:space="preserve"> </w:t>
      </w:r>
      <w:r w:rsidR="00B41999" w:rsidRPr="00633B18">
        <w:rPr>
          <w:bCs/>
          <w:szCs w:val="24"/>
          <w:lang w:eastAsia="ar-SA" w:bidi="lo-LA"/>
        </w:rPr>
        <w:t xml:space="preserve">sąrašą </w:t>
      </w:r>
      <w:r w:rsidRPr="00633B18">
        <w:rPr>
          <w:bCs/>
          <w:szCs w:val="24"/>
          <w:lang w:eastAsia="ar-SA" w:bidi="lo-LA"/>
        </w:rPr>
        <w:t>(3 priedas).</w:t>
      </w:r>
    </w:p>
    <w:p w14:paraId="4D1F747C" w14:textId="72B5EB1A" w:rsidR="00CD5363" w:rsidRPr="00633B18" w:rsidRDefault="002E41B0" w:rsidP="00633B18">
      <w:pPr>
        <w:ind w:firstLine="709"/>
        <w:contextualSpacing/>
        <w:jc w:val="both"/>
        <w:rPr>
          <w:szCs w:val="24"/>
        </w:rPr>
      </w:pPr>
      <w:r w:rsidRPr="00633B18">
        <w:rPr>
          <w:bCs/>
          <w:szCs w:val="24"/>
          <w:lang w:eastAsia="ar-SA" w:bidi="lo-LA"/>
        </w:rPr>
        <w:t>2.</w:t>
      </w:r>
      <w:r w:rsidR="00CD5363" w:rsidRPr="00633B18">
        <w:rPr>
          <w:szCs w:val="24"/>
        </w:rPr>
        <w:t xml:space="preserve"> Nustatyti, kad sprendimas įsigalioja 2025 m. </w:t>
      </w:r>
      <w:r w:rsidR="00916692" w:rsidRPr="00633B18">
        <w:rPr>
          <w:szCs w:val="24"/>
        </w:rPr>
        <w:t>liepos</w:t>
      </w:r>
      <w:r w:rsidR="00CD5363" w:rsidRPr="00633B18">
        <w:rPr>
          <w:szCs w:val="24"/>
        </w:rPr>
        <w:t xml:space="preserve"> 1 d.</w:t>
      </w:r>
    </w:p>
    <w:p w14:paraId="189BBA80" w14:textId="62B658BC" w:rsidR="00994324" w:rsidRPr="00633B18" w:rsidRDefault="002E41B0" w:rsidP="00633B18">
      <w:pPr>
        <w:shd w:val="clear" w:color="auto" w:fill="FFFFFF"/>
        <w:ind w:firstLine="709"/>
        <w:contextualSpacing/>
        <w:jc w:val="both"/>
        <w:rPr>
          <w:szCs w:val="24"/>
        </w:rPr>
      </w:pPr>
      <w:r w:rsidRPr="00633B18">
        <w:rPr>
          <w:szCs w:val="24"/>
        </w:rPr>
        <w:t>3</w:t>
      </w:r>
      <w:r w:rsidR="00994324" w:rsidRPr="00633B18">
        <w:rPr>
          <w:szCs w:val="24"/>
        </w:rPr>
        <w:t>. Pripažinti netekusiu galios Kėdainių rajono savivaldybės tarybos 20</w:t>
      </w:r>
      <w:r w:rsidR="0029059A" w:rsidRPr="00633B18">
        <w:rPr>
          <w:szCs w:val="24"/>
        </w:rPr>
        <w:t>10</w:t>
      </w:r>
      <w:r w:rsidR="00994324" w:rsidRPr="00633B18">
        <w:rPr>
          <w:szCs w:val="24"/>
        </w:rPr>
        <w:t xml:space="preserve"> m. </w:t>
      </w:r>
      <w:r w:rsidR="0029059A" w:rsidRPr="00633B18">
        <w:rPr>
          <w:szCs w:val="24"/>
        </w:rPr>
        <w:t>rugsėjo</w:t>
      </w:r>
      <w:r w:rsidR="00994324" w:rsidRPr="00633B18">
        <w:rPr>
          <w:szCs w:val="24"/>
        </w:rPr>
        <w:t xml:space="preserve"> 2</w:t>
      </w:r>
      <w:r w:rsidR="0029059A" w:rsidRPr="00633B18">
        <w:rPr>
          <w:szCs w:val="24"/>
        </w:rPr>
        <w:t>4</w:t>
      </w:r>
      <w:r w:rsidR="00994324" w:rsidRPr="00633B18">
        <w:rPr>
          <w:szCs w:val="24"/>
        </w:rPr>
        <w:t xml:space="preserve"> d. sprendimą Nr. </w:t>
      </w:r>
      <w:bookmarkStart w:id="4" w:name="n_0"/>
      <w:r w:rsidR="00994324" w:rsidRPr="00633B18">
        <w:rPr>
          <w:szCs w:val="24"/>
        </w:rPr>
        <w:t>TS-</w:t>
      </w:r>
      <w:bookmarkEnd w:id="4"/>
      <w:r w:rsidR="0029059A" w:rsidRPr="00633B18">
        <w:rPr>
          <w:szCs w:val="24"/>
        </w:rPr>
        <w:t>245</w:t>
      </w:r>
      <w:r w:rsidR="00994324" w:rsidRPr="00633B18">
        <w:rPr>
          <w:szCs w:val="24"/>
        </w:rPr>
        <w:t xml:space="preserve"> „Dėl </w:t>
      </w:r>
      <w:r w:rsidR="0029059A" w:rsidRPr="00633B18">
        <w:rPr>
          <w:szCs w:val="24"/>
        </w:rPr>
        <w:t>Prekybos ir paslaugų teikimo viešosiose vietose taisyklių bei viešųjų vietų Kėdainių rajono savivaldybėje sąrašo tvirtinimo</w:t>
      </w:r>
      <w:r w:rsidR="00994324" w:rsidRPr="00633B18">
        <w:rPr>
          <w:szCs w:val="24"/>
        </w:rPr>
        <w:t>“ su visais pakeitimais</w:t>
      </w:r>
      <w:r w:rsidR="00C60A83" w:rsidRPr="00633B18">
        <w:rPr>
          <w:szCs w:val="24"/>
        </w:rPr>
        <w:t xml:space="preserve"> ir papildymais</w:t>
      </w:r>
      <w:r w:rsidR="00994324" w:rsidRPr="00633B18">
        <w:rPr>
          <w:szCs w:val="24"/>
        </w:rPr>
        <w:t>.</w:t>
      </w:r>
    </w:p>
    <w:p w14:paraId="415114AA" w14:textId="77777777" w:rsidR="00FB2B61" w:rsidRPr="00633B18" w:rsidRDefault="00FB2B61" w:rsidP="00633B18">
      <w:pPr>
        <w:widowControl/>
        <w:tabs>
          <w:tab w:val="left" w:pos="0"/>
        </w:tabs>
        <w:suppressAutoHyphens w:val="0"/>
        <w:ind w:firstLine="709"/>
        <w:contextualSpacing/>
        <w:rPr>
          <w:rFonts w:eastAsia="SimSun"/>
          <w:szCs w:val="24"/>
          <w:lang w:eastAsia="zh-CN"/>
        </w:rPr>
      </w:pPr>
    </w:p>
    <w:p w14:paraId="5E92A289" w14:textId="77777777" w:rsidR="00FB2B61" w:rsidRPr="00633B18" w:rsidRDefault="00FB2B61" w:rsidP="00633B18">
      <w:pPr>
        <w:widowControl/>
        <w:tabs>
          <w:tab w:val="left" w:pos="0"/>
        </w:tabs>
        <w:suppressAutoHyphens w:val="0"/>
        <w:ind w:left="-360"/>
        <w:contextualSpacing/>
        <w:rPr>
          <w:rFonts w:eastAsia="SimSun"/>
          <w:szCs w:val="24"/>
          <w:lang w:eastAsia="zh-CN"/>
        </w:rPr>
      </w:pPr>
    </w:p>
    <w:p w14:paraId="3A72475F" w14:textId="77777777" w:rsidR="00FB2B61" w:rsidRPr="00633B18" w:rsidRDefault="00FB2B61" w:rsidP="00633B18">
      <w:pPr>
        <w:widowControl/>
        <w:tabs>
          <w:tab w:val="left" w:pos="0"/>
        </w:tabs>
        <w:suppressAutoHyphens w:val="0"/>
        <w:ind w:left="-360"/>
        <w:contextualSpacing/>
        <w:rPr>
          <w:rFonts w:eastAsia="SimSun"/>
          <w:szCs w:val="24"/>
          <w:lang w:eastAsia="zh-CN"/>
        </w:rPr>
      </w:pPr>
    </w:p>
    <w:p w14:paraId="4D28ED0A" w14:textId="77777777" w:rsidR="00FB2B61" w:rsidRPr="00633B18" w:rsidRDefault="00FB2B61" w:rsidP="00633B18">
      <w:pPr>
        <w:widowControl/>
        <w:tabs>
          <w:tab w:val="left" w:pos="0"/>
        </w:tabs>
        <w:suppressAutoHyphens w:val="0"/>
        <w:ind w:left="-360"/>
        <w:contextualSpacing/>
        <w:rPr>
          <w:rFonts w:eastAsia="SimSun"/>
          <w:szCs w:val="24"/>
          <w:lang w:eastAsia="zh-CN"/>
        </w:rPr>
      </w:pPr>
      <w:r w:rsidRPr="00633B18">
        <w:rPr>
          <w:rFonts w:eastAsia="SimSun"/>
          <w:szCs w:val="24"/>
          <w:lang w:eastAsia="zh-CN"/>
        </w:rPr>
        <w:t>Savivaldybės meras</w:t>
      </w:r>
    </w:p>
    <w:p w14:paraId="3FB6D1FD" w14:textId="77777777" w:rsidR="00FB2B61" w:rsidRPr="00633B18" w:rsidRDefault="00FB2B61" w:rsidP="00633B18">
      <w:pPr>
        <w:widowControl/>
        <w:tabs>
          <w:tab w:val="left" w:pos="0"/>
        </w:tabs>
        <w:suppressAutoHyphens w:val="0"/>
        <w:contextualSpacing/>
        <w:rPr>
          <w:rFonts w:eastAsia="SimSun"/>
          <w:szCs w:val="24"/>
          <w:lang w:eastAsia="zh-CN"/>
        </w:rPr>
      </w:pPr>
    </w:p>
    <w:p w14:paraId="63A2BCBC" w14:textId="77777777" w:rsidR="00FB2B61" w:rsidRPr="00633B18" w:rsidRDefault="00FB2B61" w:rsidP="00633B18">
      <w:pPr>
        <w:widowControl/>
        <w:tabs>
          <w:tab w:val="left" w:pos="0"/>
        </w:tabs>
        <w:suppressAutoHyphens w:val="0"/>
        <w:ind w:left="-360"/>
        <w:contextualSpacing/>
        <w:rPr>
          <w:rFonts w:eastAsia="SimSun"/>
          <w:szCs w:val="24"/>
          <w:lang w:eastAsia="zh-CN"/>
        </w:rPr>
      </w:pPr>
      <w:r w:rsidRPr="00633B18">
        <w:rPr>
          <w:rFonts w:eastAsia="SimSun"/>
          <w:szCs w:val="24"/>
          <w:lang w:eastAsia="zh-CN"/>
        </w:rPr>
        <w:br w:type="page"/>
      </w:r>
    </w:p>
    <w:p w14:paraId="752F72BA" w14:textId="77777777" w:rsidR="00983ACA" w:rsidRPr="00633B18" w:rsidRDefault="00983ACA" w:rsidP="00633B18">
      <w:pPr>
        <w:ind w:left="510" w:right="-585" w:hanging="510"/>
        <w:contextualSpacing/>
        <w:jc w:val="both"/>
        <w:rPr>
          <w:szCs w:val="24"/>
        </w:rPr>
      </w:pPr>
    </w:p>
    <w:p w14:paraId="38514221" w14:textId="77777777" w:rsidR="00B36401" w:rsidRPr="00633B18" w:rsidRDefault="00161AD9" w:rsidP="00633B18">
      <w:pPr>
        <w:ind w:left="510" w:right="-585" w:hanging="510"/>
        <w:contextualSpacing/>
        <w:jc w:val="both"/>
        <w:rPr>
          <w:sz w:val="22"/>
          <w:szCs w:val="22"/>
        </w:rPr>
      </w:pPr>
      <w:r w:rsidRPr="00633B18">
        <w:rPr>
          <w:sz w:val="22"/>
          <w:szCs w:val="22"/>
        </w:rPr>
        <w:t>K</w:t>
      </w:r>
      <w:r w:rsidR="00B36401" w:rsidRPr="00633B18">
        <w:rPr>
          <w:sz w:val="22"/>
          <w:szCs w:val="22"/>
        </w:rPr>
        <w:t>ėdainių rajono savivaldybės tarybai</w:t>
      </w:r>
    </w:p>
    <w:p w14:paraId="2576D1AE" w14:textId="77777777" w:rsidR="002178BB" w:rsidRPr="00633B18" w:rsidRDefault="002178BB" w:rsidP="00633B18">
      <w:pPr>
        <w:contextualSpacing/>
        <w:rPr>
          <w:sz w:val="22"/>
          <w:szCs w:val="22"/>
        </w:rPr>
      </w:pPr>
    </w:p>
    <w:p w14:paraId="5A56B3E9" w14:textId="77777777" w:rsidR="00B36401" w:rsidRPr="00633B18" w:rsidRDefault="00B36401" w:rsidP="00633B18">
      <w:pPr>
        <w:contextualSpacing/>
        <w:jc w:val="center"/>
        <w:rPr>
          <w:b/>
          <w:sz w:val="22"/>
          <w:szCs w:val="22"/>
        </w:rPr>
      </w:pPr>
      <w:r w:rsidRPr="00633B18">
        <w:rPr>
          <w:b/>
          <w:sz w:val="22"/>
          <w:szCs w:val="22"/>
        </w:rPr>
        <w:t>AIŠKINAMASIS RAŠTAS</w:t>
      </w:r>
    </w:p>
    <w:p w14:paraId="147CB6EA" w14:textId="77777777" w:rsidR="001743CD" w:rsidRPr="00633B18" w:rsidRDefault="001743CD" w:rsidP="00633B18">
      <w:pPr>
        <w:contextualSpacing/>
        <w:jc w:val="center"/>
        <w:rPr>
          <w:b/>
          <w:bCs/>
          <w:caps/>
          <w:szCs w:val="24"/>
          <w:lang w:eastAsia="ar-SA" w:bidi="lo-LA"/>
        </w:rPr>
      </w:pPr>
      <w:r w:rsidRPr="00633B18">
        <w:rPr>
          <w:b/>
          <w:bCs/>
          <w:caps/>
          <w:szCs w:val="24"/>
          <w:lang w:eastAsia="ar-SA" w:bidi="lo-LA"/>
        </w:rPr>
        <w:t>DĖL PREKYBOS IR PASLAUGŲ TEIKIMO VIEŠOSIOSE VIETOSE TAISYKLIŲ BEI viešųjų vietų Kėdainių rajono savivaldybėje sąrašŲ TVIRTINIMO</w:t>
      </w:r>
    </w:p>
    <w:p w14:paraId="54397010" w14:textId="77777777" w:rsidR="00CB2F89" w:rsidRPr="00633B18" w:rsidRDefault="00CB2F89" w:rsidP="00633B18">
      <w:pPr>
        <w:contextualSpacing/>
        <w:jc w:val="center"/>
        <w:rPr>
          <w:sz w:val="22"/>
          <w:szCs w:val="22"/>
        </w:rPr>
      </w:pPr>
    </w:p>
    <w:p w14:paraId="3A352EA6" w14:textId="6E252005" w:rsidR="00B36401" w:rsidRPr="00633B18" w:rsidRDefault="00B36401" w:rsidP="00633B18">
      <w:pPr>
        <w:contextualSpacing/>
        <w:jc w:val="center"/>
        <w:rPr>
          <w:sz w:val="22"/>
          <w:szCs w:val="22"/>
        </w:rPr>
      </w:pPr>
      <w:r w:rsidRPr="00633B18">
        <w:rPr>
          <w:sz w:val="22"/>
          <w:szCs w:val="22"/>
        </w:rPr>
        <w:t>20</w:t>
      </w:r>
      <w:r w:rsidR="009325CC" w:rsidRPr="00633B18">
        <w:rPr>
          <w:sz w:val="22"/>
          <w:szCs w:val="22"/>
        </w:rPr>
        <w:t>2</w:t>
      </w:r>
      <w:r w:rsidR="001743CD" w:rsidRPr="00633B18">
        <w:rPr>
          <w:sz w:val="22"/>
          <w:szCs w:val="22"/>
        </w:rPr>
        <w:t>5</w:t>
      </w:r>
      <w:r w:rsidRPr="00633B18">
        <w:rPr>
          <w:sz w:val="22"/>
          <w:szCs w:val="22"/>
        </w:rPr>
        <w:t xml:space="preserve"> m. </w:t>
      </w:r>
      <w:r w:rsidR="0009010E" w:rsidRPr="00633B18">
        <w:rPr>
          <w:sz w:val="22"/>
          <w:szCs w:val="22"/>
        </w:rPr>
        <w:t>vasario</w:t>
      </w:r>
      <w:r w:rsidR="00675A14" w:rsidRPr="00633B18">
        <w:rPr>
          <w:sz w:val="22"/>
          <w:szCs w:val="22"/>
        </w:rPr>
        <w:t xml:space="preserve"> </w:t>
      </w:r>
      <w:r w:rsidR="0009010E" w:rsidRPr="00633B18">
        <w:rPr>
          <w:sz w:val="22"/>
          <w:szCs w:val="22"/>
        </w:rPr>
        <w:t>5</w:t>
      </w:r>
      <w:r w:rsidRPr="00633B18">
        <w:rPr>
          <w:sz w:val="22"/>
          <w:szCs w:val="22"/>
        </w:rPr>
        <w:t xml:space="preserve"> d. </w:t>
      </w:r>
    </w:p>
    <w:p w14:paraId="254B577F" w14:textId="77777777" w:rsidR="00B36401" w:rsidRPr="00633B18" w:rsidRDefault="00B36401" w:rsidP="00633B18">
      <w:pPr>
        <w:contextualSpacing/>
        <w:jc w:val="center"/>
        <w:rPr>
          <w:sz w:val="22"/>
          <w:szCs w:val="22"/>
        </w:rPr>
      </w:pPr>
      <w:r w:rsidRPr="00633B18">
        <w:rPr>
          <w:sz w:val="22"/>
          <w:szCs w:val="22"/>
        </w:rPr>
        <w:t>Kėdainiai</w:t>
      </w:r>
    </w:p>
    <w:p w14:paraId="566857A9" w14:textId="77777777" w:rsidR="00B36401" w:rsidRPr="00633B18" w:rsidRDefault="00B36401" w:rsidP="00633B18">
      <w:pPr>
        <w:contextualSpacing/>
        <w:rPr>
          <w:sz w:val="22"/>
          <w:szCs w:val="22"/>
          <w:highlight w:val="yellow"/>
        </w:rPr>
      </w:pPr>
    </w:p>
    <w:p w14:paraId="7BF7D4E5" w14:textId="77777777" w:rsidR="00F039BA" w:rsidRPr="00633B18" w:rsidRDefault="00F039BA" w:rsidP="00633B18">
      <w:pPr>
        <w:ind w:firstLine="570"/>
        <w:contextualSpacing/>
        <w:jc w:val="both"/>
        <w:rPr>
          <w:b/>
          <w:szCs w:val="24"/>
        </w:rPr>
      </w:pPr>
      <w:r w:rsidRPr="00633B18">
        <w:rPr>
          <w:b/>
          <w:szCs w:val="24"/>
        </w:rPr>
        <w:t>Parengto sprendimo projekto tikslai:</w:t>
      </w:r>
    </w:p>
    <w:p w14:paraId="60510C8F" w14:textId="3CA71470" w:rsidR="00D12FDB" w:rsidRPr="00633B18" w:rsidRDefault="00D12FDB" w:rsidP="00633B18">
      <w:pPr>
        <w:widowControl/>
        <w:tabs>
          <w:tab w:val="left" w:pos="993"/>
        </w:tabs>
        <w:suppressAutoHyphens w:val="0"/>
        <w:ind w:firstLine="567"/>
        <w:contextualSpacing/>
        <w:jc w:val="both"/>
        <w:rPr>
          <w:color w:val="000000"/>
          <w:szCs w:val="24"/>
        </w:rPr>
      </w:pPr>
      <w:r w:rsidRPr="00633B18">
        <w:rPr>
          <w:color w:val="000000"/>
          <w:szCs w:val="24"/>
        </w:rPr>
        <w:t xml:space="preserve">Patvirtinti </w:t>
      </w:r>
      <w:r w:rsidR="00CB2F89" w:rsidRPr="00633B18">
        <w:rPr>
          <w:color w:val="000000"/>
          <w:szCs w:val="24"/>
        </w:rPr>
        <w:t>Prekybos ir paslaugų teikimo Kėdainių rajono savivaldybės viešosiose vietose taisykles ir viešąsias vietas</w:t>
      </w:r>
      <w:r w:rsidRPr="00633B18">
        <w:rPr>
          <w:color w:val="000000"/>
          <w:szCs w:val="24"/>
        </w:rPr>
        <w:t xml:space="preserve">, kuriose galima prekiauti </w:t>
      </w:r>
      <w:r w:rsidR="0009010E" w:rsidRPr="00633B18">
        <w:rPr>
          <w:color w:val="000000"/>
          <w:szCs w:val="24"/>
        </w:rPr>
        <w:t xml:space="preserve">ir / </w:t>
      </w:r>
      <w:r w:rsidRPr="00633B18">
        <w:rPr>
          <w:color w:val="000000"/>
          <w:szCs w:val="24"/>
        </w:rPr>
        <w:t>ar teikti paslaugas</w:t>
      </w:r>
      <w:r w:rsidR="0009010E" w:rsidRPr="00633B18">
        <w:rPr>
          <w:color w:val="000000"/>
          <w:szCs w:val="24"/>
        </w:rPr>
        <w:t>.</w:t>
      </w:r>
      <w:r w:rsidRPr="00633B18">
        <w:rPr>
          <w:color w:val="000000"/>
          <w:szCs w:val="24"/>
        </w:rPr>
        <w:t xml:space="preserve"> </w:t>
      </w:r>
    </w:p>
    <w:p w14:paraId="7774F794" w14:textId="77777777" w:rsidR="00F039BA" w:rsidRPr="00633B18" w:rsidRDefault="00F039BA" w:rsidP="00633B18">
      <w:pPr>
        <w:ind w:firstLine="570"/>
        <w:contextualSpacing/>
        <w:jc w:val="both"/>
        <w:rPr>
          <w:b/>
          <w:szCs w:val="24"/>
        </w:rPr>
      </w:pPr>
      <w:r w:rsidRPr="00633B18">
        <w:rPr>
          <w:b/>
          <w:szCs w:val="24"/>
        </w:rPr>
        <w:t>Sprendimo projekto esmė, rengimo priežastys ir motyvai:</w:t>
      </w:r>
    </w:p>
    <w:p w14:paraId="1DBF6C8A" w14:textId="77777777" w:rsidR="002967FD" w:rsidRPr="00633B18" w:rsidRDefault="00B101B3" w:rsidP="00633B18">
      <w:pPr>
        <w:ind w:firstLine="567"/>
        <w:contextualSpacing/>
        <w:jc w:val="both"/>
        <w:rPr>
          <w:rFonts w:eastAsia="Lucida Sans Unicode"/>
          <w:szCs w:val="24"/>
        </w:rPr>
      </w:pPr>
      <w:r w:rsidRPr="00633B18">
        <w:rPr>
          <w:rFonts w:eastAsia="Lucida Sans Unicode"/>
          <w:szCs w:val="24"/>
        </w:rPr>
        <w:t>Lietuvos Respublikos vietos savivaldos įstatymo 6 straipsnio 37 punktas numato savarankišką savivaldybių funkciją – prekybos ir kitų paslaugų teikimo tvarkos savivaldybių viešosiose vietose nustatymą. Šios taisyklės paruoštos vadovaujantis Mažmeninės prekybos taisyklėmis bei kitais teisės aktais, reglamentuojančiais prekybą bei paslaugų teikimą. Taisyklėse numatyti mažmeninės prekybos ir paslaugų teikimo viešosiose vietose bendrieji reikalavimai, teikimo būdai</w:t>
      </w:r>
      <w:r w:rsidR="002967FD" w:rsidRPr="00633B18">
        <w:rPr>
          <w:rFonts w:eastAsia="Lucida Sans Unicode"/>
          <w:szCs w:val="24"/>
        </w:rPr>
        <w:t xml:space="preserve"> ir kt</w:t>
      </w:r>
      <w:r w:rsidRPr="00633B18">
        <w:rPr>
          <w:rFonts w:eastAsia="Lucida Sans Unicode"/>
          <w:szCs w:val="24"/>
        </w:rPr>
        <w:t xml:space="preserve">. </w:t>
      </w:r>
    </w:p>
    <w:p w14:paraId="3F1F57DF" w14:textId="7B1CDFB7" w:rsidR="00B101B3" w:rsidRPr="00633B18" w:rsidRDefault="00B101B3" w:rsidP="00633B18">
      <w:pPr>
        <w:ind w:firstLine="567"/>
        <w:contextualSpacing/>
        <w:jc w:val="both"/>
        <w:rPr>
          <w:rFonts w:eastAsia="Lucida Sans Unicode"/>
          <w:szCs w:val="24"/>
          <w:highlight w:val="yellow"/>
        </w:rPr>
      </w:pPr>
      <w:r w:rsidRPr="00633B18">
        <w:rPr>
          <w:rFonts w:eastAsia="Lucida Sans Unicode"/>
          <w:szCs w:val="24"/>
        </w:rPr>
        <w:t xml:space="preserve">Taip pat teikiami tvirtinti </w:t>
      </w:r>
      <w:bookmarkStart w:id="5" w:name="_Hlk188883635"/>
      <w:r w:rsidRPr="00633B18">
        <w:rPr>
          <w:rFonts w:eastAsia="Lucida Sans Unicode"/>
          <w:szCs w:val="24"/>
        </w:rPr>
        <w:t xml:space="preserve">Prekybos ir paslaugų teikimo viešųjų vietų Kėdainių rajono savivaldybėje ir Viešųjų vietų Kėdainių rajono savivaldybėje, kuriose leidžiama prekiauti naudotomis prekėmis sąrašai. </w:t>
      </w:r>
      <w:bookmarkEnd w:id="5"/>
      <w:r w:rsidRPr="00633B18">
        <w:rPr>
          <w:rFonts w:eastAsia="Lucida Sans Unicode"/>
          <w:szCs w:val="24"/>
        </w:rPr>
        <w:t xml:space="preserve">Kiekviena seniūnija pateikė savo teritorijoje prekybai </w:t>
      </w:r>
      <w:r w:rsidR="009A131F" w:rsidRPr="00633B18">
        <w:rPr>
          <w:color w:val="000000"/>
          <w:szCs w:val="24"/>
        </w:rPr>
        <w:t>ir / ar</w:t>
      </w:r>
      <w:r w:rsidRPr="00633B18">
        <w:rPr>
          <w:rFonts w:eastAsia="Lucida Sans Unicode"/>
          <w:szCs w:val="24"/>
        </w:rPr>
        <w:t xml:space="preserve"> paslaugoms teikti skirtų viešųjų vietų sąraš</w:t>
      </w:r>
      <w:r w:rsidR="009A131F" w:rsidRPr="00633B18">
        <w:rPr>
          <w:rFonts w:eastAsia="Lucida Sans Unicode"/>
          <w:szCs w:val="24"/>
        </w:rPr>
        <w:t>us</w:t>
      </w:r>
      <w:r w:rsidRPr="00633B18">
        <w:rPr>
          <w:rFonts w:eastAsia="Lucida Sans Unicode"/>
          <w:szCs w:val="24"/>
        </w:rPr>
        <w:t>.</w:t>
      </w:r>
    </w:p>
    <w:p w14:paraId="2AAC29B5" w14:textId="77777777" w:rsidR="00F039BA" w:rsidRPr="00633B18" w:rsidRDefault="00F039BA" w:rsidP="00633B18">
      <w:pPr>
        <w:contextualSpacing/>
        <w:jc w:val="both"/>
        <w:rPr>
          <w:b/>
          <w:sz w:val="22"/>
          <w:szCs w:val="22"/>
        </w:rPr>
      </w:pPr>
      <w:r w:rsidRPr="00633B18">
        <w:rPr>
          <w:b/>
          <w:sz w:val="22"/>
          <w:szCs w:val="22"/>
        </w:rPr>
        <w:t xml:space="preserve">         Lėšų poreikis (jeigu sprendimui įgyvendinti reikalingos lėšos):</w:t>
      </w:r>
    </w:p>
    <w:p w14:paraId="29C8C1AC" w14:textId="77777777" w:rsidR="00F039BA" w:rsidRPr="00633B18" w:rsidRDefault="00F039BA" w:rsidP="00633B18">
      <w:pPr>
        <w:contextualSpacing/>
        <w:jc w:val="both"/>
        <w:rPr>
          <w:rFonts w:eastAsia="Lucida Sans Unicode"/>
          <w:color w:val="000000"/>
          <w:sz w:val="22"/>
          <w:szCs w:val="22"/>
        </w:rPr>
      </w:pPr>
      <w:r w:rsidRPr="00633B18">
        <w:rPr>
          <w:sz w:val="22"/>
          <w:szCs w:val="22"/>
        </w:rPr>
        <w:t xml:space="preserve">         Nėra.</w:t>
      </w:r>
    </w:p>
    <w:p w14:paraId="6DFA4E43" w14:textId="77777777" w:rsidR="00593FFB" w:rsidRPr="00633B18" w:rsidRDefault="00F039BA" w:rsidP="00633B18">
      <w:pPr>
        <w:contextualSpacing/>
        <w:jc w:val="both"/>
        <w:rPr>
          <w:b/>
          <w:bCs/>
          <w:sz w:val="22"/>
          <w:szCs w:val="22"/>
        </w:rPr>
      </w:pPr>
      <w:r w:rsidRPr="00633B18">
        <w:rPr>
          <w:b/>
          <w:bCs/>
          <w:sz w:val="22"/>
          <w:szCs w:val="22"/>
        </w:rPr>
        <w:t xml:space="preserve">         Laukiami rezultatai:</w:t>
      </w:r>
    </w:p>
    <w:p w14:paraId="1EF0EF21" w14:textId="2F2CDCC2" w:rsidR="00593FFB" w:rsidRPr="00633B18" w:rsidRDefault="00593FFB" w:rsidP="00633B18">
      <w:pPr>
        <w:ind w:firstLine="426"/>
        <w:contextualSpacing/>
        <w:jc w:val="both"/>
        <w:rPr>
          <w:b/>
          <w:bCs/>
          <w:sz w:val="22"/>
          <w:szCs w:val="22"/>
        </w:rPr>
      </w:pPr>
      <w:bookmarkStart w:id="6" w:name="_Hlk188883784"/>
      <w:r w:rsidRPr="00633B18">
        <w:rPr>
          <w:szCs w:val="24"/>
        </w:rPr>
        <w:t xml:space="preserve"> Priėmus sprendimą, numatomos teigiamos pasekmės – bus tikslesnė, aiškiau reglamentuota prekybos ir paslaugų teikimo </w:t>
      </w:r>
      <w:r w:rsidR="002967FD" w:rsidRPr="00633B18">
        <w:rPr>
          <w:szCs w:val="24"/>
        </w:rPr>
        <w:t>S</w:t>
      </w:r>
      <w:r w:rsidRPr="00633B18">
        <w:rPr>
          <w:szCs w:val="24"/>
        </w:rPr>
        <w:t>avivaldybės viešosiose vietose tvarka</w:t>
      </w:r>
      <w:r w:rsidR="003135FA" w:rsidRPr="00633B18">
        <w:rPr>
          <w:szCs w:val="24"/>
        </w:rPr>
        <w:t xml:space="preserve"> bei patvirtinti </w:t>
      </w:r>
      <w:r w:rsidR="002967FD" w:rsidRPr="00633B18">
        <w:rPr>
          <w:szCs w:val="24"/>
        </w:rPr>
        <w:t>S</w:t>
      </w:r>
      <w:r w:rsidR="00C80C70" w:rsidRPr="00633B18">
        <w:rPr>
          <w:szCs w:val="24"/>
        </w:rPr>
        <w:t>avivaldybės p</w:t>
      </w:r>
      <w:r w:rsidR="003135FA" w:rsidRPr="00633B18">
        <w:rPr>
          <w:szCs w:val="24"/>
        </w:rPr>
        <w:t xml:space="preserve">rekybos ir paslaugų teikimo viešųjų vietų ir </w:t>
      </w:r>
      <w:r w:rsidR="00C80C70" w:rsidRPr="00633B18">
        <w:rPr>
          <w:szCs w:val="24"/>
        </w:rPr>
        <w:t>v</w:t>
      </w:r>
      <w:r w:rsidR="003135FA" w:rsidRPr="00633B18">
        <w:rPr>
          <w:szCs w:val="24"/>
        </w:rPr>
        <w:t>iešųjų vietų, kuriose leidžiama prekiauti naudotomis prekėmis sąrašai.</w:t>
      </w:r>
    </w:p>
    <w:bookmarkEnd w:id="6"/>
    <w:p w14:paraId="6F5C745B" w14:textId="77777777" w:rsidR="004E2A10" w:rsidRPr="00633B18" w:rsidRDefault="003137F0" w:rsidP="00633B18">
      <w:pPr>
        <w:ind w:right="-428"/>
        <w:contextualSpacing/>
        <w:jc w:val="both"/>
        <w:rPr>
          <w:b/>
          <w:bCs/>
          <w:sz w:val="22"/>
          <w:szCs w:val="22"/>
        </w:rPr>
      </w:pPr>
      <w:r w:rsidRPr="00633B18">
        <w:rPr>
          <w:b/>
          <w:bCs/>
          <w:sz w:val="22"/>
          <w:szCs w:val="22"/>
        </w:rPr>
        <w:t xml:space="preserve">         </w:t>
      </w:r>
      <w:r w:rsidR="004E2A10" w:rsidRPr="00633B18">
        <w:rPr>
          <w:b/>
          <w:bCs/>
          <w:sz w:val="22"/>
          <w:szCs w:val="22"/>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4E2A10" w:rsidRPr="00633B18" w14:paraId="3A789B8F" w14:textId="77777777" w:rsidTr="004E2A10">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48E8C5D6" w14:textId="77777777" w:rsidR="004E2A10" w:rsidRPr="00633B18" w:rsidRDefault="004E2A10" w:rsidP="00633B18">
            <w:pPr>
              <w:contextualSpacing/>
              <w:jc w:val="center"/>
              <w:rPr>
                <w:rFonts w:eastAsia="Lucida Sans Unicode"/>
                <w:b/>
                <w:color w:val="000000"/>
                <w:sz w:val="22"/>
                <w:szCs w:val="22"/>
              </w:rPr>
            </w:pPr>
            <w:r w:rsidRPr="00633B18">
              <w:rPr>
                <w:b/>
                <w:sz w:val="22"/>
                <w:szCs w:val="22"/>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24FA8979" w14:textId="77777777" w:rsidR="004E2A10" w:rsidRPr="00633B18" w:rsidRDefault="004E2A10" w:rsidP="00633B18">
            <w:pPr>
              <w:contextualSpacing/>
              <w:rPr>
                <w:rFonts w:eastAsia="Lucida Sans Unicode"/>
                <w:b/>
                <w:bCs/>
                <w:color w:val="000000"/>
                <w:sz w:val="22"/>
                <w:szCs w:val="22"/>
              </w:rPr>
            </w:pPr>
            <w:r w:rsidRPr="00633B18">
              <w:rPr>
                <w:b/>
                <w:bCs/>
                <w:sz w:val="22"/>
                <w:szCs w:val="22"/>
              </w:rPr>
              <w:t>Numatomo teisinio reguliavimo poveikio vertinimo rezultatai</w:t>
            </w:r>
          </w:p>
        </w:tc>
      </w:tr>
      <w:tr w:rsidR="004E2A10" w:rsidRPr="00633B18" w14:paraId="74DC5D5C" w14:textId="77777777" w:rsidTr="004E2A10">
        <w:trPr>
          <w:trHeight w:val="29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FF4840E" w14:textId="77777777" w:rsidR="004E2A10" w:rsidRPr="00633B18" w:rsidRDefault="004E2A10" w:rsidP="00633B18">
            <w:pPr>
              <w:contextualSpacing/>
              <w:rPr>
                <w:rFonts w:eastAsia="Lucida Sans Unicode"/>
                <w:b/>
                <w:color w:val="000000"/>
                <w:sz w:val="22"/>
                <w:szCs w:val="22"/>
              </w:rPr>
            </w:pPr>
          </w:p>
        </w:tc>
        <w:tc>
          <w:tcPr>
            <w:tcW w:w="2977" w:type="dxa"/>
            <w:tcBorders>
              <w:top w:val="single" w:sz="4" w:space="0" w:color="auto"/>
              <w:left w:val="single" w:sz="4" w:space="0" w:color="000000"/>
              <w:bottom w:val="single" w:sz="4" w:space="0" w:color="000000"/>
              <w:right w:val="single" w:sz="4" w:space="0" w:color="000000"/>
            </w:tcBorders>
            <w:hideMark/>
          </w:tcPr>
          <w:p w14:paraId="227AF563" w14:textId="77777777" w:rsidR="004E2A10" w:rsidRPr="00633B18" w:rsidRDefault="004E2A10" w:rsidP="00633B18">
            <w:pPr>
              <w:contextualSpacing/>
              <w:rPr>
                <w:rFonts w:eastAsia="Lucida Sans Unicode"/>
                <w:b/>
                <w:color w:val="000000"/>
                <w:sz w:val="22"/>
                <w:szCs w:val="22"/>
              </w:rPr>
            </w:pPr>
            <w:r w:rsidRPr="00633B18">
              <w:rPr>
                <w:b/>
                <w:sz w:val="22"/>
                <w:szCs w:val="22"/>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6224AACF" w14:textId="77777777" w:rsidR="004E2A10" w:rsidRPr="00633B18" w:rsidRDefault="004E2A10" w:rsidP="00633B18">
            <w:pPr>
              <w:contextualSpacing/>
              <w:rPr>
                <w:b/>
                <w:color w:val="000000"/>
                <w:sz w:val="22"/>
                <w:szCs w:val="22"/>
              </w:rPr>
            </w:pPr>
            <w:r w:rsidRPr="00633B18">
              <w:rPr>
                <w:b/>
                <w:sz w:val="22"/>
                <w:szCs w:val="22"/>
              </w:rPr>
              <w:t>Neigiamas poveikis</w:t>
            </w:r>
          </w:p>
          <w:p w14:paraId="33B9AADB" w14:textId="77777777" w:rsidR="004E2A10" w:rsidRPr="00633B18" w:rsidRDefault="004E2A10" w:rsidP="00633B18">
            <w:pPr>
              <w:contextualSpacing/>
              <w:rPr>
                <w:rFonts w:eastAsia="Lucida Sans Unicode"/>
                <w:b/>
                <w:i/>
                <w:color w:val="000000"/>
                <w:sz w:val="22"/>
                <w:szCs w:val="22"/>
              </w:rPr>
            </w:pPr>
          </w:p>
        </w:tc>
      </w:tr>
      <w:tr w:rsidR="004E2A10" w:rsidRPr="00633B18" w14:paraId="1D99A002" w14:textId="77777777" w:rsidTr="004E2A10">
        <w:tc>
          <w:tcPr>
            <w:tcW w:w="3118" w:type="dxa"/>
            <w:tcBorders>
              <w:top w:val="single" w:sz="4" w:space="0" w:color="000000"/>
              <w:left w:val="single" w:sz="4" w:space="0" w:color="000000"/>
              <w:bottom w:val="single" w:sz="4" w:space="0" w:color="000000"/>
              <w:right w:val="single" w:sz="4" w:space="0" w:color="000000"/>
            </w:tcBorders>
            <w:hideMark/>
          </w:tcPr>
          <w:p w14:paraId="44F68F67" w14:textId="77777777" w:rsidR="004E2A10" w:rsidRPr="00633B18" w:rsidRDefault="004E2A10" w:rsidP="00633B18">
            <w:pPr>
              <w:contextualSpacing/>
              <w:rPr>
                <w:rFonts w:eastAsia="Lucida Sans Unicode"/>
                <w:i/>
                <w:color w:val="000000"/>
                <w:sz w:val="22"/>
                <w:szCs w:val="22"/>
              </w:rPr>
            </w:pPr>
            <w:r w:rsidRPr="00633B18">
              <w:rPr>
                <w:i/>
                <w:sz w:val="22"/>
                <w:szCs w:val="22"/>
              </w:rPr>
              <w:t>Ekonomikai</w:t>
            </w:r>
          </w:p>
        </w:tc>
        <w:tc>
          <w:tcPr>
            <w:tcW w:w="2977" w:type="dxa"/>
            <w:tcBorders>
              <w:top w:val="single" w:sz="4" w:space="0" w:color="000000"/>
              <w:left w:val="single" w:sz="4" w:space="0" w:color="000000"/>
              <w:bottom w:val="single" w:sz="4" w:space="0" w:color="000000"/>
              <w:right w:val="single" w:sz="4" w:space="0" w:color="000000"/>
            </w:tcBorders>
          </w:tcPr>
          <w:p w14:paraId="41E83B5C" w14:textId="77777777" w:rsidR="004E2A10" w:rsidRPr="00633B18" w:rsidRDefault="004E2A10" w:rsidP="00633B18">
            <w:pPr>
              <w:contextualSpacing/>
              <w:rPr>
                <w:rFonts w:eastAsia="Lucida Sans Unicode"/>
                <w:i/>
                <w:color w:val="000000"/>
                <w:sz w:val="22"/>
                <w:szCs w:val="22"/>
              </w:rPr>
            </w:pPr>
          </w:p>
        </w:tc>
        <w:tc>
          <w:tcPr>
            <w:tcW w:w="2835" w:type="dxa"/>
            <w:tcBorders>
              <w:top w:val="single" w:sz="4" w:space="0" w:color="000000"/>
              <w:left w:val="single" w:sz="4" w:space="0" w:color="000000"/>
              <w:bottom w:val="single" w:sz="4" w:space="0" w:color="000000"/>
              <w:right w:val="single" w:sz="4" w:space="0" w:color="000000"/>
            </w:tcBorders>
          </w:tcPr>
          <w:p w14:paraId="053A0334" w14:textId="77777777" w:rsidR="004E2A10" w:rsidRPr="00633B18" w:rsidRDefault="004E2A10" w:rsidP="00633B18">
            <w:pPr>
              <w:contextualSpacing/>
              <w:rPr>
                <w:rFonts w:eastAsia="Lucida Sans Unicode"/>
                <w:i/>
                <w:color w:val="000000"/>
                <w:sz w:val="22"/>
                <w:szCs w:val="22"/>
              </w:rPr>
            </w:pPr>
          </w:p>
        </w:tc>
      </w:tr>
      <w:tr w:rsidR="004E2A10" w:rsidRPr="00633B18" w14:paraId="6DC788D6" w14:textId="77777777" w:rsidTr="004E2A10">
        <w:tc>
          <w:tcPr>
            <w:tcW w:w="3118" w:type="dxa"/>
            <w:tcBorders>
              <w:top w:val="single" w:sz="4" w:space="0" w:color="000000"/>
              <w:left w:val="single" w:sz="4" w:space="0" w:color="000000"/>
              <w:bottom w:val="single" w:sz="4" w:space="0" w:color="000000"/>
              <w:right w:val="single" w:sz="4" w:space="0" w:color="000000"/>
            </w:tcBorders>
            <w:hideMark/>
          </w:tcPr>
          <w:p w14:paraId="299C3675" w14:textId="77777777" w:rsidR="004E2A10" w:rsidRPr="00633B18" w:rsidRDefault="004E2A10" w:rsidP="00633B18">
            <w:pPr>
              <w:contextualSpacing/>
              <w:rPr>
                <w:rFonts w:eastAsia="Lucida Sans Unicode"/>
                <w:i/>
                <w:color w:val="000000"/>
                <w:sz w:val="22"/>
                <w:szCs w:val="22"/>
              </w:rPr>
            </w:pPr>
            <w:r w:rsidRPr="00633B18">
              <w:rPr>
                <w:i/>
                <w:sz w:val="22"/>
                <w:szCs w:val="22"/>
              </w:rPr>
              <w:t>Finansams</w:t>
            </w:r>
          </w:p>
        </w:tc>
        <w:tc>
          <w:tcPr>
            <w:tcW w:w="2977" w:type="dxa"/>
            <w:tcBorders>
              <w:top w:val="single" w:sz="4" w:space="0" w:color="000000"/>
              <w:left w:val="single" w:sz="4" w:space="0" w:color="000000"/>
              <w:bottom w:val="single" w:sz="4" w:space="0" w:color="000000"/>
              <w:right w:val="single" w:sz="4" w:space="0" w:color="000000"/>
            </w:tcBorders>
          </w:tcPr>
          <w:p w14:paraId="68E1F627" w14:textId="77777777" w:rsidR="004E2A10" w:rsidRPr="00633B18" w:rsidRDefault="004E2A10" w:rsidP="00633B18">
            <w:pPr>
              <w:contextualSpacing/>
              <w:rPr>
                <w:rFonts w:eastAsia="Lucida Sans Unicode"/>
                <w:i/>
                <w:color w:val="000000"/>
                <w:sz w:val="22"/>
                <w:szCs w:val="22"/>
              </w:rPr>
            </w:pPr>
          </w:p>
        </w:tc>
        <w:tc>
          <w:tcPr>
            <w:tcW w:w="2835" w:type="dxa"/>
            <w:tcBorders>
              <w:top w:val="single" w:sz="4" w:space="0" w:color="000000"/>
              <w:left w:val="single" w:sz="4" w:space="0" w:color="000000"/>
              <w:bottom w:val="single" w:sz="4" w:space="0" w:color="000000"/>
              <w:right w:val="single" w:sz="4" w:space="0" w:color="000000"/>
            </w:tcBorders>
          </w:tcPr>
          <w:p w14:paraId="3FAD133B" w14:textId="77777777" w:rsidR="004E2A10" w:rsidRPr="00633B18" w:rsidRDefault="004E2A10" w:rsidP="00633B18">
            <w:pPr>
              <w:contextualSpacing/>
              <w:rPr>
                <w:rFonts w:eastAsia="Lucida Sans Unicode"/>
                <w:i/>
                <w:color w:val="000000"/>
                <w:sz w:val="22"/>
                <w:szCs w:val="22"/>
              </w:rPr>
            </w:pPr>
          </w:p>
        </w:tc>
      </w:tr>
      <w:tr w:rsidR="004E2A10" w:rsidRPr="00633B18" w14:paraId="74DE7BD5" w14:textId="77777777" w:rsidTr="004E2A10">
        <w:tc>
          <w:tcPr>
            <w:tcW w:w="3118" w:type="dxa"/>
            <w:tcBorders>
              <w:top w:val="single" w:sz="4" w:space="0" w:color="000000"/>
              <w:left w:val="single" w:sz="4" w:space="0" w:color="000000"/>
              <w:bottom w:val="single" w:sz="4" w:space="0" w:color="000000"/>
              <w:right w:val="single" w:sz="4" w:space="0" w:color="000000"/>
            </w:tcBorders>
            <w:hideMark/>
          </w:tcPr>
          <w:p w14:paraId="1AD961BF" w14:textId="77777777" w:rsidR="004E2A10" w:rsidRPr="00633B18" w:rsidRDefault="004E2A10" w:rsidP="00633B18">
            <w:pPr>
              <w:contextualSpacing/>
              <w:rPr>
                <w:rFonts w:eastAsia="Lucida Sans Unicode"/>
                <w:i/>
                <w:color w:val="000000"/>
                <w:sz w:val="22"/>
                <w:szCs w:val="22"/>
              </w:rPr>
            </w:pPr>
            <w:r w:rsidRPr="00633B18">
              <w:rPr>
                <w:i/>
                <w:sz w:val="22"/>
                <w:szCs w:val="22"/>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2087945C" w14:textId="77777777" w:rsidR="004E2A10" w:rsidRPr="00633B18" w:rsidRDefault="004E2A10" w:rsidP="00633B18">
            <w:pPr>
              <w:contextualSpacing/>
              <w:rPr>
                <w:rFonts w:eastAsia="Lucida Sans Unicode"/>
                <w:i/>
                <w:color w:val="000000"/>
                <w:sz w:val="22"/>
                <w:szCs w:val="22"/>
              </w:rPr>
            </w:pPr>
          </w:p>
        </w:tc>
        <w:tc>
          <w:tcPr>
            <w:tcW w:w="2835" w:type="dxa"/>
            <w:tcBorders>
              <w:top w:val="single" w:sz="4" w:space="0" w:color="000000"/>
              <w:left w:val="single" w:sz="4" w:space="0" w:color="000000"/>
              <w:bottom w:val="single" w:sz="4" w:space="0" w:color="000000"/>
              <w:right w:val="single" w:sz="4" w:space="0" w:color="000000"/>
            </w:tcBorders>
          </w:tcPr>
          <w:p w14:paraId="0C535B33" w14:textId="77777777" w:rsidR="004E2A10" w:rsidRPr="00633B18" w:rsidRDefault="004E2A10" w:rsidP="00633B18">
            <w:pPr>
              <w:contextualSpacing/>
              <w:rPr>
                <w:rFonts w:eastAsia="Lucida Sans Unicode"/>
                <w:i/>
                <w:color w:val="000000"/>
                <w:sz w:val="22"/>
                <w:szCs w:val="22"/>
              </w:rPr>
            </w:pPr>
          </w:p>
        </w:tc>
      </w:tr>
      <w:tr w:rsidR="004E2A10" w:rsidRPr="00633B18" w14:paraId="30A1AE19" w14:textId="77777777" w:rsidTr="004E2A10">
        <w:tc>
          <w:tcPr>
            <w:tcW w:w="3118" w:type="dxa"/>
            <w:tcBorders>
              <w:top w:val="single" w:sz="4" w:space="0" w:color="000000"/>
              <w:left w:val="single" w:sz="4" w:space="0" w:color="000000"/>
              <w:bottom w:val="single" w:sz="4" w:space="0" w:color="000000"/>
              <w:right w:val="single" w:sz="4" w:space="0" w:color="000000"/>
            </w:tcBorders>
            <w:hideMark/>
          </w:tcPr>
          <w:p w14:paraId="16417F16" w14:textId="77777777" w:rsidR="004E2A10" w:rsidRPr="00633B18" w:rsidRDefault="004E2A10" w:rsidP="00633B18">
            <w:pPr>
              <w:contextualSpacing/>
              <w:rPr>
                <w:rFonts w:eastAsia="Lucida Sans Unicode"/>
                <w:i/>
                <w:color w:val="000000"/>
                <w:sz w:val="22"/>
                <w:szCs w:val="22"/>
              </w:rPr>
            </w:pPr>
            <w:r w:rsidRPr="00633B18">
              <w:rPr>
                <w:i/>
                <w:sz w:val="22"/>
                <w:szCs w:val="22"/>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69B52743" w14:textId="77777777" w:rsidR="004E2A10" w:rsidRPr="00633B18" w:rsidRDefault="004E2A10" w:rsidP="00633B18">
            <w:pPr>
              <w:contextualSpacing/>
              <w:rPr>
                <w:rFonts w:eastAsia="Lucida Sans Unicode"/>
                <w:i/>
                <w:color w:val="000000"/>
                <w:sz w:val="22"/>
                <w:szCs w:val="22"/>
              </w:rPr>
            </w:pPr>
          </w:p>
        </w:tc>
        <w:tc>
          <w:tcPr>
            <w:tcW w:w="2835" w:type="dxa"/>
            <w:tcBorders>
              <w:top w:val="single" w:sz="4" w:space="0" w:color="000000"/>
              <w:left w:val="single" w:sz="4" w:space="0" w:color="000000"/>
              <w:bottom w:val="single" w:sz="4" w:space="0" w:color="000000"/>
              <w:right w:val="single" w:sz="4" w:space="0" w:color="000000"/>
            </w:tcBorders>
          </w:tcPr>
          <w:p w14:paraId="65B01EFD" w14:textId="77777777" w:rsidR="004E2A10" w:rsidRPr="00633B18" w:rsidRDefault="004E2A10" w:rsidP="00633B18">
            <w:pPr>
              <w:contextualSpacing/>
              <w:rPr>
                <w:rFonts w:eastAsia="Lucida Sans Unicode"/>
                <w:i/>
                <w:color w:val="000000"/>
                <w:sz w:val="22"/>
                <w:szCs w:val="22"/>
              </w:rPr>
            </w:pPr>
          </w:p>
        </w:tc>
      </w:tr>
      <w:tr w:rsidR="004E2A10" w:rsidRPr="00633B18" w14:paraId="780CEFD9" w14:textId="77777777" w:rsidTr="004E2A10">
        <w:tc>
          <w:tcPr>
            <w:tcW w:w="3118" w:type="dxa"/>
            <w:tcBorders>
              <w:top w:val="single" w:sz="4" w:space="0" w:color="000000"/>
              <w:left w:val="single" w:sz="4" w:space="0" w:color="000000"/>
              <w:bottom w:val="single" w:sz="4" w:space="0" w:color="000000"/>
              <w:right w:val="single" w:sz="4" w:space="0" w:color="000000"/>
            </w:tcBorders>
            <w:hideMark/>
          </w:tcPr>
          <w:p w14:paraId="45A0B4EC" w14:textId="77777777" w:rsidR="004E2A10" w:rsidRPr="00633B18" w:rsidRDefault="004E2A10" w:rsidP="00633B18">
            <w:pPr>
              <w:contextualSpacing/>
              <w:rPr>
                <w:rFonts w:eastAsia="Lucida Sans Unicode"/>
                <w:i/>
                <w:color w:val="000000"/>
                <w:sz w:val="22"/>
                <w:szCs w:val="22"/>
              </w:rPr>
            </w:pPr>
            <w:r w:rsidRPr="00633B18">
              <w:rPr>
                <w:i/>
                <w:sz w:val="22"/>
                <w:szCs w:val="22"/>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41499248" w14:textId="77777777" w:rsidR="004E2A10" w:rsidRPr="00633B18" w:rsidRDefault="004E2A10" w:rsidP="00633B18">
            <w:pPr>
              <w:contextualSpacing/>
              <w:rPr>
                <w:rFonts w:eastAsia="Lucida Sans Unicode"/>
                <w:i/>
                <w:color w:val="000000"/>
                <w:sz w:val="22"/>
                <w:szCs w:val="22"/>
              </w:rPr>
            </w:pPr>
          </w:p>
        </w:tc>
        <w:tc>
          <w:tcPr>
            <w:tcW w:w="2835" w:type="dxa"/>
            <w:tcBorders>
              <w:top w:val="single" w:sz="4" w:space="0" w:color="000000"/>
              <w:left w:val="single" w:sz="4" w:space="0" w:color="000000"/>
              <w:bottom w:val="single" w:sz="4" w:space="0" w:color="000000"/>
              <w:right w:val="single" w:sz="4" w:space="0" w:color="000000"/>
            </w:tcBorders>
          </w:tcPr>
          <w:p w14:paraId="3E7DB81C" w14:textId="77777777" w:rsidR="004E2A10" w:rsidRPr="00633B18" w:rsidRDefault="004E2A10" w:rsidP="00633B18">
            <w:pPr>
              <w:contextualSpacing/>
              <w:rPr>
                <w:rFonts w:eastAsia="Lucida Sans Unicode"/>
                <w:i/>
                <w:color w:val="000000"/>
                <w:sz w:val="22"/>
                <w:szCs w:val="22"/>
              </w:rPr>
            </w:pPr>
          </w:p>
        </w:tc>
      </w:tr>
      <w:tr w:rsidR="004E2A10" w:rsidRPr="00633B18" w14:paraId="33BC9673" w14:textId="77777777" w:rsidTr="004E2A10">
        <w:tc>
          <w:tcPr>
            <w:tcW w:w="3118" w:type="dxa"/>
            <w:tcBorders>
              <w:top w:val="single" w:sz="4" w:space="0" w:color="000000"/>
              <w:left w:val="single" w:sz="4" w:space="0" w:color="000000"/>
              <w:bottom w:val="single" w:sz="4" w:space="0" w:color="000000"/>
              <w:right w:val="single" w:sz="4" w:space="0" w:color="000000"/>
            </w:tcBorders>
            <w:hideMark/>
          </w:tcPr>
          <w:p w14:paraId="235A4455" w14:textId="77777777" w:rsidR="004E2A10" w:rsidRPr="00633B18" w:rsidRDefault="004E2A10" w:rsidP="00633B18">
            <w:pPr>
              <w:contextualSpacing/>
              <w:rPr>
                <w:rFonts w:eastAsia="Lucida Sans Unicode"/>
                <w:i/>
                <w:color w:val="000000"/>
                <w:sz w:val="22"/>
                <w:szCs w:val="22"/>
              </w:rPr>
            </w:pPr>
            <w:r w:rsidRPr="00633B18">
              <w:rPr>
                <w:i/>
                <w:sz w:val="22"/>
                <w:szCs w:val="22"/>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58FC24F4" w14:textId="77777777" w:rsidR="004E2A10" w:rsidRPr="00633B18" w:rsidRDefault="004E2A10" w:rsidP="00633B18">
            <w:pPr>
              <w:contextualSpacing/>
              <w:rPr>
                <w:rFonts w:eastAsia="Lucida Sans Unicode"/>
                <w:i/>
                <w:color w:val="000000"/>
                <w:sz w:val="22"/>
                <w:szCs w:val="22"/>
              </w:rPr>
            </w:pPr>
          </w:p>
        </w:tc>
        <w:tc>
          <w:tcPr>
            <w:tcW w:w="2835" w:type="dxa"/>
            <w:tcBorders>
              <w:top w:val="single" w:sz="4" w:space="0" w:color="000000"/>
              <w:left w:val="single" w:sz="4" w:space="0" w:color="000000"/>
              <w:bottom w:val="single" w:sz="4" w:space="0" w:color="000000"/>
              <w:right w:val="single" w:sz="4" w:space="0" w:color="000000"/>
            </w:tcBorders>
          </w:tcPr>
          <w:p w14:paraId="5C2287B2" w14:textId="77777777" w:rsidR="004E2A10" w:rsidRPr="00633B18" w:rsidRDefault="004E2A10" w:rsidP="00633B18">
            <w:pPr>
              <w:contextualSpacing/>
              <w:rPr>
                <w:rFonts w:eastAsia="Lucida Sans Unicode"/>
                <w:i/>
                <w:color w:val="000000"/>
                <w:sz w:val="22"/>
                <w:szCs w:val="22"/>
              </w:rPr>
            </w:pPr>
          </w:p>
        </w:tc>
      </w:tr>
      <w:tr w:rsidR="004E2A10" w:rsidRPr="00633B18" w14:paraId="79E9865D" w14:textId="77777777" w:rsidTr="004E2A10">
        <w:tc>
          <w:tcPr>
            <w:tcW w:w="3118" w:type="dxa"/>
            <w:tcBorders>
              <w:top w:val="single" w:sz="4" w:space="0" w:color="000000"/>
              <w:left w:val="single" w:sz="4" w:space="0" w:color="000000"/>
              <w:bottom w:val="single" w:sz="4" w:space="0" w:color="000000"/>
              <w:right w:val="single" w:sz="4" w:space="0" w:color="000000"/>
            </w:tcBorders>
            <w:hideMark/>
          </w:tcPr>
          <w:p w14:paraId="64E48AFF" w14:textId="77777777" w:rsidR="004E2A10" w:rsidRPr="00633B18" w:rsidRDefault="004E2A10" w:rsidP="00633B18">
            <w:pPr>
              <w:contextualSpacing/>
              <w:rPr>
                <w:rFonts w:eastAsia="Lucida Sans Unicode"/>
                <w:i/>
                <w:color w:val="000000"/>
                <w:sz w:val="22"/>
                <w:szCs w:val="22"/>
              </w:rPr>
            </w:pPr>
            <w:r w:rsidRPr="00633B18">
              <w:rPr>
                <w:i/>
                <w:sz w:val="22"/>
                <w:szCs w:val="22"/>
              </w:rPr>
              <w:t>Aplinkai</w:t>
            </w:r>
          </w:p>
        </w:tc>
        <w:tc>
          <w:tcPr>
            <w:tcW w:w="2977" w:type="dxa"/>
            <w:tcBorders>
              <w:top w:val="single" w:sz="4" w:space="0" w:color="000000"/>
              <w:left w:val="single" w:sz="4" w:space="0" w:color="000000"/>
              <w:bottom w:val="single" w:sz="4" w:space="0" w:color="000000"/>
              <w:right w:val="single" w:sz="4" w:space="0" w:color="000000"/>
            </w:tcBorders>
          </w:tcPr>
          <w:p w14:paraId="2EB554F2" w14:textId="77777777" w:rsidR="004E2A10" w:rsidRPr="00633B18" w:rsidRDefault="004E2A10" w:rsidP="00633B18">
            <w:pPr>
              <w:contextualSpacing/>
              <w:rPr>
                <w:rFonts w:eastAsia="Lucida Sans Unicode"/>
                <w:i/>
                <w:color w:val="000000"/>
                <w:sz w:val="22"/>
                <w:szCs w:val="22"/>
              </w:rPr>
            </w:pPr>
          </w:p>
        </w:tc>
        <w:tc>
          <w:tcPr>
            <w:tcW w:w="2835" w:type="dxa"/>
            <w:tcBorders>
              <w:top w:val="single" w:sz="4" w:space="0" w:color="000000"/>
              <w:left w:val="single" w:sz="4" w:space="0" w:color="000000"/>
              <w:bottom w:val="single" w:sz="4" w:space="0" w:color="000000"/>
              <w:right w:val="single" w:sz="4" w:space="0" w:color="000000"/>
            </w:tcBorders>
          </w:tcPr>
          <w:p w14:paraId="7D888880" w14:textId="77777777" w:rsidR="004E2A10" w:rsidRPr="00633B18" w:rsidRDefault="004E2A10" w:rsidP="00633B18">
            <w:pPr>
              <w:contextualSpacing/>
              <w:rPr>
                <w:rFonts w:eastAsia="Lucida Sans Unicode"/>
                <w:i/>
                <w:color w:val="000000"/>
                <w:sz w:val="22"/>
                <w:szCs w:val="22"/>
              </w:rPr>
            </w:pPr>
          </w:p>
        </w:tc>
      </w:tr>
      <w:tr w:rsidR="004E2A10" w:rsidRPr="00633B18" w14:paraId="00C6174F" w14:textId="77777777" w:rsidTr="004E2A10">
        <w:tc>
          <w:tcPr>
            <w:tcW w:w="3118" w:type="dxa"/>
            <w:tcBorders>
              <w:top w:val="single" w:sz="4" w:space="0" w:color="000000"/>
              <w:left w:val="single" w:sz="4" w:space="0" w:color="000000"/>
              <w:bottom w:val="single" w:sz="4" w:space="0" w:color="000000"/>
              <w:right w:val="single" w:sz="4" w:space="0" w:color="000000"/>
            </w:tcBorders>
            <w:hideMark/>
          </w:tcPr>
          <w:p w14:paraId="0ED4A555" w14:textId="77777777" w:rsidR="004E2A10" w:rsidRPr="00633B18" w:rsidRDefault="004E2A10" w:rsidP="00633B18">
            <w:pPr>
              <w:contextualSpacing/>
              <w:rPr>
                <w:rFonts w:eastAsia="Lucida Sans Unicode"/>
                <w:i/>
                <w:color w:val="000000"/>
                <w:sz w:val="22"/>
                <w:szCs w:val="22"/>
              </w:rPr>
            </w:pPr>
            <w:r w:rsidRPr="00633B18">
              <w:rPr>
                <w:i/>
                <w:sz w:val="22"/>
                <w:szCs w:val="22"/>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0ED777FC" w14:textId="77777777" w:rsidR="004E2A10" w:rsidRPr="00633B18" w:rsidRDefault="004E2A10" w:rsidP="00633B18">
            <w:pPr>
              <w:contextualSpacing/>
              <w:rPr>
                <w:rFonts w:eastAsia="Lucida Sans Unicode"/>
                <w:i/>
                <w:color w:val="000000"/>
                <w:sz w:val="22"/>
                <w:szCs w:val="22"/>
              </w:rPr>
            </w:pPr>
          </w:p>
        </w:tc>
        <w:tc>
          <w:tcPr>
            <w:tcW w:w="2835" w:type="dxa"/>
            <w:tcBorders>
              <w:top w:val="single" w:sz="4" w:space="0" w:color="000000"/>
              <w:left w:val="single" w:sz="4" w:space="0" w:color="000000"/>
              <w:bottom w:val="single" w:sz="4" w:space="0" w:color="000000"/>
              <w:right w:val="single" w:sz="4" w:space="0" w:color="000000"/>
            </w:tcBorders>
          </w:tcPr>
          <w:p w14:paraId="7B22CAAC" w14:textId="77777777" w:rsidR="004E2A10" w:rsidRPr="00633B18" w:rsidRDefault="004E2A10" w:rsidP="00633B18">
            <w:pPr>
              <w:contextualSpacing/>
              <w:rPr>
                <w:rFonts w:eastAsia="Lucida Sans Unicode"/>
                <w:i/>
                <w:color w:val="000000"/>
                <w:sz w:val="22"/>
                <w:szCs w:val="22"/>
              </w:rPr>
            </w:pPr>
          </w:p>
        </w:tc>
      </w:tr>
      <w:tr w:rsidR="004E2A10" w:rsidRPr="00633B18" w14:paraId="6DBB4531" w14:textId="77777777" w:rsidTr="004E2A10">
        <w:tc>
          <w:tcPr>
            <w:tcW w:w="3118" w:type="dxa"/>
            <w:tcBorders>
              <w:top w:val="single" w:sz="4" w:space="0" w:color="000000"/>
              <w:left w:val="single" w:sz="4" w:space="0" w:color="000000"/>
              <w:bottom w:val="single" w:sz="4" w:space="0" w:color="000000"/>
              <w:right w:val="single" w:sz="4" w:space="0" w:color="000000"/>
            </w:tcBorders>
            <w:hideMark/>
          </w:tcPr>
          <w:p w14:paraId="4A78D7B0" w14:textId="77777777" w:rsidR="004E2A10" w:rsidRPr="00633B18" w:rsidRDefault="004E2A10" w:rsidP="00633B18">
            <w:pPr>
              <w:contextualSpacing/>
              <w:rPr>
                <w:rFonts w:eastAsia="Lucida Sans Unicode"/>
                <w:i/>
                <w:color w:val="000000"/>
                <w:sz w:val="22"/>
                <w:szCs w:val="22"/>
              </w:rPr>
            </w:pPr>
            <w:r w:rsidRPr="00633B18">
              <w:rPr>
                <w:i/>
                <w:sz w:val="22"/>
                <w:szCs w:val="22"/>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18F7584D" w14:textId="77777777" w:rsidR="004E2A10" w:rsidRPr="00633B18" w:rsidRDefault="004E2A10" w:rsidP="00633B18">
            <w:pPr>
              <w:contextualSpacing/>
              <w:rPr>
                <w:rFonts w:eastAsia="Lucida Sans Unicode"/>
                <w:i/>
                <w:color w:val="000000"/>
                <w:sz w:val="22"/>
                <w:szCs w:val="22"/>
              </w:rPr>
            </w:pPr>
          </w:p>
        </w:tc>
        <w:tc>
          <w:tcPr>
            <w:tcW w:w="2835" w:type="dxa"/>
            <w:tcBorders>
              <w:top w:val="single" w:sz="4" w:space="0" w:color="000000"/>
              <w:left w:val="single" w:sz="4" w:space="0" w:color="000000"/>
              <w:bottom w:val="single" w:sz="4" w:space="0" w:color="000000"/>
              <w:right w:val="single" w:sz="4" w:space="0" w:color="000000"/>
            </w:tcBorders>
          </w:tcPr>
          <w:p w14:paraId="64034D59" w14:textId="77777777" w:rsidR="004E2A10" w:rsidRPr="00633B18" w:rsidRDefault="004E2A10" w:rsidP="00633B18">
            <w:pPr>
              <w:contextualSpacing/>
              <w:rPr>
                <w:rFonts w:eastAsia="Lucida Sans Unicode"/>
                <w:i/>
                <w:color w:val="000000"/>
                <w:sz w:val="22"/>
                <w:szCs w:val="22"/>
              </w:rPr>
            </w:pPr>
          </w:p>
        </w:tc>
      </w:tr>
      <w:tr w:rsidR="004E2A10" w:rsidRPr="00633B18" w14:paraId="0E2C43A1" w14:textId="77777777" w:rsidTr="004E2A10">
        <w:tc>
          <w:tcPr>
            <w:tcW w:w="3118" w:type="dxa"/>
            <w:tcBorders>
              <w:top w:val="single" w:sz="4" w:space="0" w:color="000000"/>
              <w:left w:val="single" w:sz="4" w:space="0" w:color="000000"/>
              <w:bottom w:val="single" w:sz="4" w:space="0" w:color="000000"/>
              <w:right w:val="single" w:sz="4" w:space="0" w:color="000000"/>
            </w:tcBorders>
            <w:hideMark/>
          </w:tcPr>
          <w:p w14:paraId="445A5E4A" w14:textId="77777777" w:rsidR="004E2A10" w:rsidRPr="00633B18" w:rsidRDefault="004E2A10" w:rsidP="00633B18">
            <w:pPr>
              <w:contextualSpacing/>
              <w:rPr>
                <w:rFonts w:eastAsia="Lucida Sans Unicode"/>
                <w:i/>
                <w:color w:val="000000"/>
                <w:sz w:val="22"/>
                <w:szCs w:val="22"/>
              </w:rPr>
            </w:pPr>
            <w:r w:rsidRPr="00633B18">
              <w:rPr>
                <w:i/>
                <w:sz w:val="22"/>
                <w:szCs w:val="22"/>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59E00F87" w14:textId="77777777" w:rsidR="004E2A10" w:rsidRPr="00633B18" w:rsidRDefault="004E2A10" w:rsidP="00633B18">
            <w:pPr>
              <w:contextualSpacing/>
              <w:rPr>
                <w:rFonts w:eastAsia="Lucida Sans Unicode"/>
                <w:i/>
                <w:color w:val="000000"/>
                <w:sz w:val="22"/>
                <w:szCs w:val="22"/>
              </w:rPr>
            </w:pPr>
          </w:p>
        </w:tc>
        <w:tc>
          <w:tcPr>
            <w:tcW w:w="2835" w:type="dxa"/>
            <w:tcBorders>
              <w:top w:val="single" w:sz="4" w:space="0" w:color="000000"/>
              <w:left w:val="single" w:sz="4" w:space="0" w:color="000000"/>
              <w:bottom w:val="single" w:sz="4" w:space="0" w:color="000000"/>
              <w:right w:val="single" w:sz="4" w:space="0" w:color="000000"/>
            </w:tcBorders>
          </w:tcPr>
          <w:p w14:paraId="03C0954C" w14:textId="77777777" w:rsidR="004E2A10" w:rsidRPr="00633B18" w:rsidRDefault="004E2A10" w:rsidP="00633B18">
            <w:pPr>
              <w:contextualSpacing/>
              <w:rPr>
                <w:rFonts w:eastAsia="Lucida Sans Unicode"/>
                <w:i/>
                <w:color w:val="000000"/>
                <w:sz w:val="22"/>
                <w:szCs w:val="22"/>
              </w:rPr>
            </w:pPr>
          </w:p>
        </w:tc>
      </w:tr>
    </w:tbl>
    <w:p w14:paraId="38BA874F" w14:textId="77777777" w:rsidR="004E2A10" w:rsidRPr="00633B18" w:rsidRDefault="004E2A10" w:rsidP="00633B18">
      <w:pPr>
        <w:contextualSpacing/>
        <w:jc w:val="both"/>
        <w:rPr>
          <w:sz w:val="22"/>
          <w:szCs w:val="22"/>
        </w:rPr>
      </w:pPr>
      <w:r w:rsidRPr="00633B18">
        <w:rPr>
          <w:bCs/>
          <w:sz w:val="22"/>
          <w:szCs w:val="22"/>
        </w:rPr>
        <w:t>* Numatomo teisinio reguliavimo poveikio vertinimas atliekamas r</w:t>
      </w:r>
      <w:r w:rsidRPr="00633B18">
        <w:rPr>
          <w:sz w:val="22"/>
          <w:szCs w:val="22"/>
        </w:rPr>
        <w:t>engiant teisės akto, kuriuo numatoma reglamentuoti iki tol nereglamentuotus santykius, taip pat kuriuo iš esmės keičiamas teisinis reguliavimas, projektą. Atliekant vertinimą, nustatomas galimas teigiamas ir neigiamas poveikis to teisinio reguliavimo sričiai, asmenims ar jų grupėms, kuriems bus taikomas numatomas teisinis reguliavimas.</w:t>
      </w:r>
    </w:p>
    <w:p w14:paraId="66E5C341" w14:textId="77777777" w:rsidR="00330342" w:rsidRPr="00633B18" w:rsidRDefault="00330342" w:rsidP="00633B18">
      <w:pPr>
        <w:contextualSpacing/>
        <w:jc w:val="both"/>
        <w:rPr>
          <w:sz w:val="22"/>
          <w:szCs w:val="22"/>
        </w:rPr>
      </w:pPr>
    </w:p>
    <w:p w14:paraId="37F448F7" w14:textId="77777777" w:rsidR="000558F8" w:rsidRPr="00633B18" w:rsidRDefault="000558F8" w:rsidP="00633B18">
      <w:pPr>
        <w:contextualSpacing/>
        <w:rPr>
          <w:sz w:val="22"/>
          <w:szCs w:val="22"/>
        </w:rPr>
      </w:pPr>
    </w:p>
    <w:p w14:paraId="319FFA2E" w14:textId="2C00D26C" w:rsidR="004C1DE7" w:rsidRPr="00633B18" w:rsidRDefault="00F37722" w:rsidP="00633B18">
      <w:pPr>
        <w:tabs>
          <w:tab w:val="left" w:pos="7371"/>
        </w:tabs>
        <w:contextualSpacing/>
        <w:rPr>
          <w:sz w:val="22"/>
          <w:szCs w:val="22"/>
        </w:rPr>
      </w:pPr>
      <w:r w:rsidRPr="00633B18">
        <w:rPr>
          <w:sz w:val="22"/>
          <w:szCs w:val="22"/>
        </w:rPr>
        <w:t>T</w:t>
      </w:r>
      <w:r w:rsidR="00330342" w:rsidRPr="00633B18">
        <w:rPr>
          <w:sz w:val="22"/>
          <w:szCs w:val="22"/>
        </w:rPr>
        <w:t xml:space="preserve">urto </w:t>
      </w:r>
      <w:r w:rsidRPr="00633B18">
        <w:rPr>
          <w:sz w:val="22"/>
          <w:szCs w:val="22"/>
        </w:rPr>
        <w:t xml:space="preserve">valdymo </w:t>
      </w:r>
      <w:r w:rsidR="00330342" w:rsidRPr="00633B18">
        <w:rPr>
          <w:sz w:val="22"/>
          <w:szCs w:val="22"/>
        </w:rPr>
        <w:t>skyriaus vedėja</w:t>
      </w:r>
      <w:r w:rsidR="00330342" w:rsidRPr="00633B18">
        <w:rPr>
          <w:sz w:val="22"/>
          <w:szCs w:val="22"/>
        </w:rPr>
        <w:tab/>
        <w:t>Audronė Naujalienė</w:t>
      </w:r>
    </w:p>
    <w:p w14:paraId="614D975E" w14:textId="77777777" w:rsidR="00C16C86" w:rsidRPr="00633B18" w:rsidRDefault="00C16C86" w:rsidP="00633B18">
      <w:pPr>
        <w:tabs>
          <w:tab w:val="left" w:pos="7371"/>
        </w:tabs>
        <w:contextualSpacing/>
        <w:rPr>
          <w:sz w:val="22"/>
          <w:szCs w:val="22"/>
        </w:rPr>
      </w:pPr>
    </w:p>
    <w:p w14:paraId="0B7160F5" w14:textId="77777777" w:rsidR="00F8746D" w:rsidRPr="00633B18" w:rsidRDefault="00C16C86" w:rsidP="00633B18">
      <w:pPr>
        <w:ind w:left="3402" w:firstLine="1134"/>
        <w:contextualSpacing/>
      </w:pPr>
      <w:r w:rsidRPr="00633B18">
        <w:br w:type="page"/>
      </w:r>
      <w:bookmarkStart w:id="7" w:name="_Hlk183508039"/>
      <w:bookmarkStart w:id="8" w:name="_Hlk181710141"/>
      <w:r w:rsidR="00F8746D" w:rsidRPr="00633B18">
        <w:rPr>
          <w:color w:val="000000"/>
          <w:szCs w:val="24"/>
        </w:rPr>
        <w:lastRenderedPageBreak/>
        <w:t>Kėdainių rajono savivaldybės tarybos</w:t>
      </w:r>
    </w:p>
    <w:p w14:paraId="17A13CFF" w14:textId="483D2952" w:rsidR="00F8746D" w:rsidRPr="00633B18" w:rsidRDefault="00F8746D" w:rsidP="00633B18">
      <w:pPr>
        <w:ind w:left="3402" w:firstLine="1134"/>
        <w:contextualSpacing/>
        <w:rPr>
          <w:color w:val="000000"/>
          <w:szCs w:val="24"/>
        </w:rPr>
      </w:pPr>
      <w:r w:rsidRPr="00633B18">
        <w:rPr>
          <w:color w:val="000000"/>
          <w:szCs w:val="24"/>
        </w:rPr>
        <w:t>202</w:t>
      </w:r>
      <w:r w:rsidR="00F8624B" w:rsidRPr="00633B18">
        <w:rPr>
          <w:color w:val="000000"/>
          <w:szCs w:val="24"/>
        </w:rPr>
        <w:t>5</w:t>
      </w:r>
      <w:r w:rsidRPr="00633B18">
        <w:rPr>
          <w:color w:val="000000"/>
          <w:szCs w:val="24"/>
        </w:rPr>
        <w:t xml:space="preserve"> m.                   d. sprendimo Nr. TS-</w:t>
      </w:r>
    </w:p>
    <w:p w14:paraId="1FADB9A3" w14:textId="77777777" w:rsidR="00F8746D" w:rsidRPr="00633B18" w:rsidRDefault="00F8746D" w:rsidP="00633B18">
      <w:pPr>
        <w:ind w:left="3402" w:firstLine="1134"/>
        <w:contextualSpacing/>
      </w:pPr>
      <w:r w:rsidRPr="00633B18">
        <w:rPr>
          <w:color w:val="000000"/>
          <w:szCs w:val="24"/>
        </w:rPr>
        <w:t>1 priedas</w:t>
      </w:r>
    </w:p>
    <w:bookmarkEnd w:id="7"/>
    <w:p w14:paraId="311C9B64" w14:textId="66B76220" w:rsidR="00FB2B61" w:rsidRPr="00633B18" w:rsidRDefault="00FB2B61" w:rsidP="00633B18">
      <w:pPr>
        <w:ind w:left="5103"/>
        <w:contextualSpacing/>
        <w:rPr>
          <w:szCs w:val="24"/>
          <w:lang w:eastAsia="ar-SA" w:bidi="lo-LA"/>
        </w:rPr>
      </w:pPr>
    </w:p>
    <w:p w14:paraId="31821C07" w14:textId="77777777" w:rsidR="00FB2B61" w:rsidRPr="00633B18" w:rsidRDefault="00FB2B61" w:rsidP="00633B18">
      <w:pPr>
        <w:ind w:left="5184"/>
        <w:contextualSpacing/>
        <w:rPr>
          <w:szCs w:val="24"/>
          <w:lang w:eastAsia="ar-SA" w:bidi="lo-LA"/>
        </w:rPr>
      </w:pPr>
    </w:p>
    <w:bookmarkEnd w:id="8"/>
    <w:p w14:paraId="677A0412" w14:textId="77777777" w:rsidR="00FB2B61" w:rsidRPr="00633B18" w:rsidRDefault="00FB2B61" w:rsidP="00633B18">
      <w:pPr>
        <w:contextualSpacing/>
        <w:jc w:val="center"/>
        <w:rPr>
          <w:b/>
          <w:szCs w:val="24"/>
          <w:lang w:eastAsia="ar-SA" w:bidi="lo-LA"/>
        </w:rPr>
      </w:pPr>
      <w:r w:rsidRPr="00633B18">
        <w:rPr>
          <w:b/>
          <w:szCs w:val="24"/>
          <w:lang w:eastAsia="ar-SA" w:bidi="lo-LA"/>
        </w:rPr>
        <w:t>PREKYBOS IR PASLAUGŲ TEIKIMO KĖDAINIŲ RAJONO SAVIVALDYBĖS VIEŠOSIOSE VIETOSE TAISYKLĖS</w:t>
      </w:r>
    </w:p>
    <w:p w14:paraId="4EFB03F9" w14:textId="77777777" w:rsidR="00FB2B61" w:rsidRPr="00633B18" w:rsidRDefault="00FB2B61" w:rsidP="00633B18">
      <w:pPr>
        <w:ind w:right="99"/>
        <w:contextualSpacing/>
        <w:jc w:val="center"/>
        <w:rPr>
          <w:b/>
          <w:szCs w:val="24"/>
          <w:lang w:eastAsia="ar-SA" w:bidi="lo-LA"/>
        </w:rPr>
      </w:pPr>
    </w:p>
    <w:p w14:paraId="20C4429C" w14:textId="14D66242" w:rsidR="00F17FC3" w:rsidRPr="00633B18" w:rsidRDefault="00FB2B61" w:rsidP="00633B18">
      <w:pPr>
        <w:contextualSpacing/>
        <w:jc w:val="center"/>
        <w:rPr>
          <w:b/>
          <w:szCs w:val="24"/>
          <w:lang w:eastAsia="ar-SA" w:bidi="lo-LA"/>
        </w:rPr>
      </w:pPr>
      <w:r w:rsidRPr="00633B18">
        <w:rPr>
          <w:b/>
          <w:szCs w:val="24"/>
          <w:lang w:eastAsia="ar-SA" w:bidi="lo-LA"/>
        </w:rPr>
        <w:t xml:space="preserve">I </w:t>
      </w:r>
      <w:bookmarkStart w:id="9" w:name="_Hlk189638694"/>
      <w:r w:rsidR="00F17FC3" w:rsidRPr="00633B18">
        <w:rPr>
          <w:b/>
          <w:szCs w:val="24"/>
          <w:lang w:eastAsia="ar-SA" w:bidi="lo-LA"/>
        </w:rPr>
        <w:t>SKYRIUS</w:t>
      </w:r>
      <w:bookmarkEnd w:id="9"/>
    </w:p>
    <w:p w14:paraId="0ED454B5" w14:textId="3E24B1C2" w:rsidR="00FB2B61" w:rsidRPr="00633B18" w:rsidRDefault="00FB2B61" w:rsidP="00633B18">
      <w:pPr>
        <w:contextualSpacing/>
        <w:jc w:val="center"/>
        <w:rPr>
          <w:b/>
          <w:szCs w:val="24"/>
          <w:lang w:eastAsia="ar-SA" w:bidi="lo-LA"/>
        </w:rPr>
      </w:pPr>
      <w:r w:rsidRPr="00633B18">
        <w:rPr>
          <w:b/>
          <w:szCs w:val="24"/>
          <w:lang w:eastAsia="ar-SA" w:bidi="lo-LA"/>
        </w:rPr>
        <w:t>BENDROSIOS NUOSTATOS</w:t>
      </w:r>
    </w:p>
    <w:p w14:paraId="02C250CA" w14:textId="77777777" w:rsidR="00FB2B61" w:rsidRPr="00633B18" w:rsidRDefault="00FB2B61" w:rsidP="00633B18">
      <w:pPr>
        <w:contextualSpacing/>
        <w:jc w:val="center"/>
        <w:rPr>
          <w:szCs w:val="24"/>
          <w:lang w:eastAsia="ar-SA" w:bidi="lo-LA"/>
        </w:rPr>
      </w:pPr>
    </w:p>
    <w:p w14:paraId="73A20F3A" w14:textId="2252456E" w:rsidR="00FB2B61" w:rsidRPr="00633B18" w:rsidRDefault="00FB2B61" w:rsidP="00633B18">
      <w:pPr>
        <w:tabs>
          <w:tab w:val="left" w:pos="720"/>
        </w:tabs>
        <w:ind w:firstLine="680"/>
        <w:contextualSpacing/>
        <w:jc w:val="both"/>
        <w:rPr>
          <w:szCs w:val="24"/>
          <w:lang w:eastAsia="ar-SA" w:bidi="lo-LA"/>
        </w:rPr>
      </w:pPr>
      <w:r w:rsidRPr="00633B18">
        <w:rPr>
          <w:szCs w:val="24"/>
          <w:lang w:eastAsia="ar-SA" w:bidi="lo-LA"/>
        </w:rPr>
        <w:t xml:space="preserve">1. Prekybos ir paslaugų teikimo Kėdainių rajono savivaldybės viešosiose vietose taisyklės (toliau – Taisyklės) nustato </w:t>
      </w:r>
      <w:r w:rsidR="00483116" w:rsidRPr="00633B18">
        <w:rPr>
          <w:szCs w:val="24"/>
          <w:lang w:eastAsia="ar-SA" w:bidi="lo-LA"/>
        </w:rPr>
        <w:t>prekybos ir paslaugų teikimą, reikalavimus prekybos įrangai ir vietai, pardavėjo ir paslaugos teikėjo pareigas</w:t>
      </w:r>
      <w:r w:rsidR="000C5BEA" w:rsidRPr="00633B18">
        <w:rPr>
          <w:szCs w:val="24"/>
          <w:lang w:eastAsia="ar-SA" w:bidi="lo-LA"/>
        </w:rPr>
        <w:t>,</w:t>
      </w:r>
      <w:r w:rsidR="00483116" w:rsidRPr="00633B18">
        <w:rPr>
          <w:szCs w:val="24"/>
          <w:lang w:eastAsia="ar-SA" w:bidi="lo-LA"/>
        </w:rPr>
        <w:t xml:space="preserve"> </w:t>
      </w:r>
      <w:r w:rsidRPr="00633B18">
        <w:rPr>
          <w:szCs w:val="24"/>
          <w:lang w:eastAsia="ar-SA" w:bidi="lo-LA"/>
        </w:rPr>
        <w:t>bendruosius mažmeninės prekybos ir paslaugų teikimo</w:t>
      </w:r>
      <w:r w:rsidR="000C5BEA" w:rsidRPr="00633B18">
        <w:rPr>
          <w:szCs w:val="24"/>
          <w:lang w:eastAsia="ar-SA" w:bidi="lo-LA"/>
        </w:rPr>
        <w:t>,</w:t>
      </w:r>
      <w:r w:rsidRPr="00633B18">
        <w:rPr>
          <w:szCs w:val="24"/>
          <w:lang w:eastAsia="ar-SA" w:bidi="lo-LA"/>
        </w:rPr>
        <w:t xml:space="preserve"> pardavimo reikalavimus Kėdainių rajono savivaldybės (toliau – Savivaldybės) viešosiose vietose.</w:t>
      </w:r>
    </w:p>
    <w:p w14:paraId="2B2F069B" w14:textId="132BFF1F" w:rsidR="00FB2B61" w:rsidRPr="00633B18" w:rsidRDefault="00FB2B61" w:rsidP="00633B18">
      <w:pPr>
        <w:tabs>
          <w:tab w:val="left" w:pos="720"/>
        </w:tabs>
        <w:ind w:firstLine="680"/>
        <w:contextualSpacing/>
        <w:jc w:val="both"/>
        <w:rPr>
          <w:szCs w:val="24"/>
          <w:lang w:eastAsia="ar-SA" w:bidi="lo-LA"/>
        </w:rPr>
      </w:pPr>
      <w:r w:rsidRPr="00633B18">
        <w:rPr>
          <w:szCs w:val="24"/>
          <w:lang w:eastAsia="ar-SA" w:bidi="lo-LA"/>
        </w:rPr>
        <w:t xml:space="preserve">2. Šių Taisyklių privalo laikytis visi įstatymų nustatyta tvarka įregistravę savo veiklą juridiniai ar fiziniai asmenys, prekiaujantys ar teikiantys paslaugas nuo (iš) laikinųjų prekybos įrenginių, kioskų, paviljonų, prekybai pritaikytų automobilių ar priekabų, lauko kavinių. Fiziniai ir juridiniai asmenys privalo laikytis veiklos apribojimų, nustatytų Lietuvos Respublikos </w:t>
      </w:r>
      <w:r w:rsidR="002C6FBE" w:rsidRPr="00633B18">
        <w:rPr>
          <w:szCs w:val="24"/>
          <w:lang w:eastAsia="ar-SA" w:bidi="lo-LA"/>
        </w:rPr>
        <w:t>teisės</w:t>
      </w:r>
      <w:r w:rsidRPr="00633B18">
        <w:rPr>
          <w:szCs w:val="24"/>
          <w:lang w:eastAsia="ar-SA" w:bidi="lo-LA"/>
        </w:rPr>
        <w:t xml:space="preserve"> aktais, Savivaldybės tarybos sprendimais</w:t>
      </w:r>
      <w:r w:rsidR="002C6FBE" w:rsidRPr="00633B18">
        <w:rPr>
          <w:szCs w:val="24"/>
          <w:lang w:eastAsia="ar-SA" w:bidi="lo-LA"/>
        </w:rPr>
        <w:t xml:space="preserve"> ir kitais teisės aktais, reglamentuojančiais šią sritį</w:t>
      </w:r>
      <w:r w:rsidRPr="00633B18">
        <w:rPr>
          <w:szCs w:val="24"/>
          <w:lang w:eastAsia="ar-SA" w:bidi="lo-LA"/>
        </w:rPr>
        <w:t>.</w:t>
      </w:r>
    </w:p>
    <w:p w14:paraId="461D2D51" w14:textId="52CACD8D" w:rsidR="00FB2B61" w:rsidRPr="00633B18" w:rsidRDefault="00FB2B61" w:rsidP="00633B18">
      <w:pPr>
        <w:tabs>
          <w:tab w:val="left" w:pos="720"/>
        </w:tabs>
        <w:ind w:firstLine="680"/>
        <w:contextualSpacing/>
        <w:jc w:val="both"/>
        <w:rPr>
          <w:szCs w:val="24"/>
          <w:lang w:eastAsia="ar-SA" w:bidi="lo-LA"/>
        </w:rPr>
      </w:pPr>
      <w:r w:rsidRPr="00633B18">
        <w:rPr>
          <w:szCs w:val="24"/>
          <w:lang w:eastAsia="ar-SA" w:bidi="lo-LA"/>
        </w:rPr>
        <w:t xml:space="preserve">3. Pagrindinės </w:t>
      </w:r>
      <w:r w:rsidR="0085328C" w:rsidRPr="00633B18">
        <w:rPr>
          <w:szCs w:val="24"/>
          <w:lang w:eastAsia="ar-SA" w:bidi="lo-LA"/>
        </w:rPr>
        <w:t>T</w:t>
      </w:r>
      <w:r w:rsidRPr="00633B18">
        <w:rPr>
          <w:szCs w:val="24"/>
          <w:lang w:eastAsia="ar-SA" w:bidi="lo-LA"/>
        </w:rPr>
        <w:t>aisyklėse vartojamos sąvokos:</w:t>
      </w:r>
    </w:p>
    <w:p w14:paraId="6860616D" w14:textId="5B35D177" w:rsidR="00FB2B61" w:rsidRPr="00633B18" w:rsidRDefault="00FB2B61" w:rsidP="00633B18">
      <w:pPr>
        <w:ind w:firstLine="720"/>
        <w:contextualSpacing/>
        <w:jc w:val="both"/>
        <w:rPr>
          <w:color w:val="000000"/>
          <w:szCs w:val="24"/>
        </w:rPr>
      </w:pPr>
      <w:r w:rsidRPr="00633B18">
        <w:rPr>
          <w:b/>
          <w:bCs/>
          <w:color w:val="000000"/>
          <w:szCs w:val="24"/>
        </w:rPr>
        <w:t xml:space="preserve">Prekyba </w:t>
      </w:r>
      <w:r w:rsidRPr="00633B18">
        <w:rPr>
          <w:color w:val="000000"/>
          <w:szCs w:val="24"/>
        </w:rPr>
        <w:t>– ūkinė</w:t>
      </w:r>
      <w:r w:rsidR="00C93434" w:rsidRPr="00633B18">
        <w:rPr>
          <w:color w:val="000000"/>
          <w:szCs w:val="24"/>
        </w:rPr>
        <w:t>-</w:t>
      </w:r>
      <w:r w:rsidRPr="00633B18">
        <w:rPr>
          <w:color w:val="000000"/>
          <w:szCs w:val="24"/>
        </w:rPr>
        <w:t xml:space="preserve">komercinė veikla, </w:t>
      </w:r>
      <w:r w:rsidRPr="00633B18">
        <w:rPr>
          <w:szCs w:val="24"/>
        </w:rPr>
        <w:t>pirkimas, pardavimas</w:t>
      </w:r>
      <w:r w:rsidRPr="00633B18">
        <w:rPr>
          <w:b/>
          <w:bCs/>
          <w:szCs w:val="24"/>
        </w:rPr>
        <w:t xml:space="preserve"> </w:t>
      </w:r>
      <w:r w:rsidRPr="00633B18">
        <w:rPr>
          <w:color w:val="000000"/>
          <w:szCs w:val="24"/>
        </w:rPr>
        <w:t>viešosiose vietose.</w:t>
      </w:r>
    </w:p>
    <w:p w14:paraId="54868D1B" w14:textId="70A55168" w:rsidR="00FB2B61" w:rsidRPr="00633B18" w:rsidRDefault="00FB2B61" w:rsidP="00633B18">
      <w:pPr>
        <w:ind w:firstLine="720"/>
        <w:contextualSpacing/>
        <w:jc w:val="both"/>
        <w:rPr>
          <w:color w:val="000000"/>
          <w:szCs w:val="24"/>
        </w:rPr>
      </w:pPr>
      <w:r w:rsidRPr="00633B18">
        <w:rPr>
          <w:b/>
          <w:bCs/>
          <w:color w:val="000000"/>
          <w:szCs w:val="24"/>
        </w:rPr>
        <w:t>Paslaugos</w:t>
      </w:r>
      <w:r w:rsidRPr="00633B18">
        <w:rPr>
          <w:color w:val="000000"/>
          <w:szCs w:val="24"/>
        </w:rPr>
        <w:t xml:space="preserve"> </w:t>
      </w:r>
      <w:r w:rsidR="00F6499D" w:rsidRPr="00633B18">
        <w:rPr>
          <w:color w:val="000000"/>
          <w:szCs w:val="24"/>
        </w:rPr>
        <w:t>–</w:t>
      </w:r>
      <w:r w:rsidRPr="00633B18">
        <w:rPr>
          <w:color w:val="000000"/>
          <w:szCs w:val="24"/>
        </w:rPr>
        <w:t xml:space="preserve"> </w:t>
      </w:r>
      <w:r w:rsidRPr="00633B18">
        <w:rPr>
          <w:color w:val="212529"/>
          <w:szCs w:val="24"/>
          <w:shd w:val="clear" w:color="auto" w:fill="FFFFFF"/>
        </w:rPr>
        <w:t xml:space="preserve">atlygintina veikla arba </w:t>
      </w:r>
      <w:r w:rsidR="00B83701" w:rsidRPr="00633B18">
        <w:rPr>
          <w:color w:val="212529"/>
          <w:szCs w:val="24"/>
          <w:shd w:val="clear" w:color="auto" w:fill="FFFFFF"/>
        </w:rPr>
        <w:t xml:space="preserve">/ </w:t>
      </w:r>
      <w:r w:rsidRPr="00633B18">
        <w:rPr>
          <w:color w:val="212529"/>
          <w:szCs w:val="24"/>
          <w:shd w:val="clear" w:color="auto" w:fill="FFFFFF"/>
        </w:rPr>
        <w:t xml:space="preserve">ir jos rezultatas, kuriomis siūloma tenkinti ar yra tenkinamas konkretus vartotojo poreikis </w:t>
      </w:r>
      <w:r w:rsidRPr="00633B18">
        <w:rPr>
          <w:color w:val="000000"/>
          <w:szCs w:val="24"/>
        </w:rPr>
        <w:t>viešosiose vietose.</w:t>
      </w:r>
    </w:p>
    <w:p w14:paraId="26EC00FE" w14:textId="77777777" w:rsidR="00144A43" w:rsidRPr="00633B18" w:rsidRDefault="00144A43" w:rsidP="00633B18">
      <w:pPr>
        <w:ind w:firstLine="720"/>
        <w:contextualSpacing/>
        <w:jc w:val="both"/>
        <w:rPr>
          <w:color w:val="000000"/>
          <w:szCs w:val="24"/>
        </w:rPr>
      </w:pPr>
      <w:r w:rsidRPr="00633B18">
        <w:rPr>
          <w:b/>
          <w:bCs/>
          <w:color w:val="000000"/>
          <w:szCs w:val="24"/>
        </w:rPr>
        <w:t>Prekyba ir paslaugų teikimas viešosiose vietose</w:t>
      </w:r>
      <w:r w:rsidRPr="00633B18">
        <w:rPr>
          <w:color w:val="000000"/>
          <w:szCs w:val="24"/>
        </w:rPr>
        <w:t xml:space="preserve"> – veikla, susijusi su prekių pirkimu ir pardavimu, paslaugų teikimu iš (nuo) laikinųjų įrenginių, kioskų, specializuotų automobilių, paviljonuose, gamyba, prekyba bei vartojimu nestacionariosiose viešojo maitinimo vietose (nestacionariosiose lauko kavinėse), išplėstose aptarnavimo vietose prie stacionariųjų viešojo maitinimo vietų, neįruošiant atskirų prekybos vietų. </w:t>
      </w:r>
    </w:p>
    <w:p w14:paraId="1DB18D41" w14:textId="77777777" w:rsidR="000B4EC5" w:rsidRPr="00633B18" w:rsidRDefault="000B4EC5" w:rsidP="00633B18">
      <w:pPr>
        <w:ind w:firstLine="720"/>
        <w:contextualSpacing/>
        <w:jc w:val="both"/>
        <w:rPr>
          <w:color w:val="000000"/>
          <w:szCs w:val="24"/>
        </w:rPr>
      </w:pPr>
      <w:r w:rsidRPr="00633B18">
        <w:rPr>
          <w:b/>
          <w:bCs/>
          <w:color w:val="000000"/>
          <w:szCs w:val="24"/>
        </w:rPr>
        <w:t>Pardavėjas</w:t>
      </w:r>
      <w:r w:rsidRPr="00633B18">
        <w:rPr>
          <w:color w:val="000000"/>
          <w:szCs w:val="24"/>
        </w:rPr>
        <w:t xml:space="preserve"> – asmuo, Lietuvos Respublikos teisės aktų nustatyta tvarka įregistravęs veiklą ar turintis teisę prekiauti ir realizuojantis prekes viešosiose vietose.</w:t>
      </w:r>
    </w:p>
    <w:p w14:paraId="0CD5F064" w14:textId="77777777" w:rsidR="000B4EC5" w:rsidRPr="00633B18" w:rsidRDefault="000B4EC5" w:rsidP="00633B18">
      <w:pPr>
        <w:ind w:firstLine="720"/>
        <w:contextualSpacing/>
        <w:jc w:val="both"/>
        <w:rPr>
          <w:szCs w:val="24"/>
        </w:rPr>
      </w:pPr>
      <w:r w:rsidRPr="00633B18">
        <w:rPr>
          <w:b/>
          <w:bCs/>
          <w:color w:val="000000"/>
          <w:szCs w:val="24"/>
        </w:rPr>
        <w:t>Paslaugų teikėjas</w:t>
      </w:r>
      <w:r w:rsidRPr="00633B18">
        <w:rPr>
          <w:color w:val="000000"/>
          <w:szCs w:val="24"/>
        </w:rPr>
        <w:t xml:space="preserve"> – asmuo, Lietuvos Respublikos teisės aktų nustatyta tvarka įregistravęs veiklą ar turintis teisę vykdyti veiklą ir teikiantis paslaugas </w:t>
      </w:r>
      <w:r w:rsidRPr="00633B18">
        <w:rPr>
          <w:szCs w:val="24"/>
        </w:rPr>
        <w:t>viešosiose vietose.</w:t>
      </w:r>
    </w:p>
    <w:p w14:paraId="48E01DF9" w14:textId="77777777" w:rsidR="00FB2B61" w:rsidRPr="00633B18" w:rsidRDefault="00FB2B61" w:rsidP="00633B18">
      <w:pPr>
        <w:ind w:firstLine="720"/>
        <w:contextualSpacing/>
        <w:jc w:val="both"/>
        <w:rPr>
          <w:color w:val="000000"/>
          <w:szCs w:val="24"/>
        </w:rPr>
      </w:pPr>
      <w:r w:rsidRPr="00633B18">
        <w:rPr>
          <w:b/>
          <w:bCs/>
          <w:color w:val="000000"/>
          <w:szCs w:val="24"/>
        </w:rPr>
        <w:t>Išplėstos aptarnavimo vietos prie stacionariųjų viešojo maitinimo vietų</w:t>
      </w:r>
      <w:r w:rsidRPr="00633B18">
        <w:rPr>
          <w:color w:val="000000"/>
          <w:szCs w:val="24"/>
        </w:rPr>
        <w:t xml:space="preserve"> – sukomplektuotas laikinas statinys arba sukomplektuota įranga (staliukai, kėdės, skėčiai, tvorelės, pakylos, gėlinės ir kt.) be atskiros prekybos vietos, skirti aptarnauti stacionariosios viešojo maitinimo vietos lankytojus, išmontuojami pasibaigus leidimo galiojimo terminui.</w:t>
      </w:r>
    </w:p>
    <w:p w14:paraId="190AA667" w14:textId="18F737BE" w:rsidR="000B4EC5" w:rsidRPr="00633B18" w:rsidRDefault="00FB2B61" w:rsidP="00633B18">
      <w:pPr>
        <w:ind w:firstLine="720"/>
        <w:contextualSpacing/>
        <w:jc w:val="both"/>
        <w:rPr>
          <w:color w:val="000000"/>
          <w:szCs w:val="24"/>
        </w:rPr>
      </w:pPr>
      <w:r w:rsidRPr="00633B18">
        <w:rPr>
          <w:b/>
          <w:bCs/>
          <w:color w:val="000000"/>
          <w:szCs w:val="24"/>
        </w:rPr>
        <w:t xml:space="preserve">Kioskas </w:t>
      </w:r>
      <w:r w:rsidRPr="00633B18">
        <w:rPr>
          <w:color w:val="000000"/>
          <w:szCs w:val="24"/>
        </w:rPr>
        <w:t xml:space="preserve">– smulkios prekybos </w:t>
      </w:r>
      <w:r w:rsidR="00037A26" w:rsidRPr="00633B18">
        <w:rPr>
          <w:color w:val="000000"/>
          <w:szCs w:val="24"/>
        </w:rPr>
        <w:t xml:space="preserve">ir / </w:t>
      </w:r>
      <w:r w:rsidRPr="00633B18">
        <w:rPr>
          <w:color w:val="000000"/>
          <w:szCs w:val="24"/>
        </w:rPr>
        <w:t xml:space="preserve">ar paslaugų teikimo reikmėms skirtas Nekilnojamojo turto registre neregistruojamas nedidelis lengvų konstrukcijų ir į žemę įleistų pamatų neturintis laikinas statinys, pagamintas gamykloje ar pastatytas iš surenkamų konstrukcijų, kurio dalis sienų (jų viršutinės dalys) įstiklintos. </w:t>
      </w:r>
    </w:p>
    <w:p w14:paraId="70E2BAF1" w14:textId="77777777" w:rsidR="000B4EC5" w:rsidRPr="00633B18" w:rsidRDefault="000B4EC5" w:rsidP="00633B18">
      <w:pPr>
        <w:ind w:firstLine="720"/>
        <w:contextualSpacing/>
        <w:jc w:val="both"/>
        <w:rPr>
          <w:color w:val="000000"/>
          <w:szCs w:val="24"/>
        </w:rPr>
      </w:pPr>
      <w:r w:rsidRPr="00633B18">
        <w:rPr>
          <w:b/>
          <w:bCs/>
          <w:color w:val="000000"/>
          <w:szCs w:val="24"/>
        </w:rPr>
        <w:t>Laikinieji prekybos įrenginiai</w:t>
      </w:r>
      <w:r w:rsidRPr="00633B18">
        <w:rPr>
          <w:color w:val="000000"/>
          <w:szCs w:val="24"/>
        </w:rPr>
        <w:t xml:space="preserve"> – sukomplektuoti lauke statomi prekybos ar paslaugų teikimo įrenginiai (prekystaliai, vežimėliai, stalai, krepšiai ir kt.).</w:t>
      </w:r>
    </w:p>
    <w:p w14:paraId="062A1652" w14:textId="7A0B2801" w:rsidR="000B4EC5" w:rsidRPr="00633B18" w:rsidRDefault="000B4EC5" w:rsidP="00633B18">
      <w:pPr>
        <w:ind w:firstLine="720"/>
        <w:contextualSpacing/>
        <w:jc w:val="both"/>
        <w:rPr>
          <w:color w:val="000000"/>
          <w:szCs w:val="24"/>
        </w:rPr>
      </w:pPr>
      <w:r w:rsidRPr="00633B18">
        <w:rPr>
          <w:b/>
          <w:bCs/>
          <w:szCs w:val="24"/>
        </w:rPr>
        <w:t>Paviljonas</w:t>
      </w:r>
      <w:r w:rsidRPr="00633B18">
        <w:rPr>
          <w:szCs w:val="24"/>
        </w:rPr>
        <w:t xml:space="preserve"> – Nekilnojamojo turto registre neregistruojamas ir į žemę įleistų pamatų </w:t>
      </w:r>
      <w:r w:rsidRPr="00633B18">
        <w:rPr>
          <w:color w:val="000000"/>
          <w:szCs w:val="24"/>
        </w:rPr>
        <w:t>neturintis smulkios prekybos ar paslaugų teikimo reikmėms skirtas laikinas statinys, pagamintas gamykloje ar pastatytas iš surenkamų konstrukcijų ir turintis viduje įrengtą prekybos salę pirkėjams aptarnauti.</w:t>
      </w:r>
    </w:p>
    <w:p w14:paraId="47A2B304" w14:textId="77777777" w:rsidR="00FB2B61" w:rsidRPr="00633B18" w:rsidRDefault="00FB2B61" w:rsidP="00633B18">
      <w:pPr>
        <w:ind w:firstLine="720"/>
        <w:contextualSpacing/>
        <w:jc w:val="both"/>
        <w:rPr>
          <w:color w:val="000000"/>
          <w:szCs w:val="24"/>
        </w:rPr>
      </w:pPr>
      <w:r w:rsidRPr="00633B18">
        <w:rPr>
          <w:b/>
          <w:bCs/>
          <w:color w:val="000000"/>
          <w:szCs w:val="24"/>
        </w:rPr>
        <w:t>Laikinasis statinys</w:t>
      </w:r>
      <w:r w:rsidRPr="00633B18">
        <w:rPr>
          <w:color w:val="000000"/>
          <w:szCs w:val="24"/>
        </w:rPr>
        <w:t xml:space="preserve"> – statinys, kurį leidžiama statyti numatant naudoti ribotą terminą.</w:t>
      </w:r>
    </w:p>
    <w:p w14:paraId="47BA8BE6" w14:textId="77777777" w:rsidR="00FB2B61" w:rsidRPr="00633B18" w:rsidRDefault="00FB2B61" w:rsidP="00633B18">
      <w:pPr>
        <w:ind w:right="5" w:firstLine="720"/>
        <w:contextualSpacing/>
        <w:jc w:val="both"/>
        <w:rPr>
          <w:b/>
          <w:bCs/>
          <w:color w:val="000000"/>
          <w:szCs w:val="24"/>
        </w:rPr>
      </w:pPr>
      <w:r w:rsidRPr="00633B18">
        <w:rPr>
          <w:b/>
          <w:bCs/>
          <w:color w:val="000000"/>
          <w:szCs w:val="24"/>
        </w:rPr>
        <w:t>Lauko kavinė</w:t>
      </w:r>
      <w:r w:rsidRPr="00633B18">
        <w:rPr>
          <w:color w:val="000000"/>
          <w:szCs w:val="24"/>
        </w:rPr>
        <w:t xml:space="preserve"> – lauke įrengtas laikinasis nesudėtingų lengvų konstrukcijų statinys be pamatų arba sukomplektuota įranga (staliukai, kėdės, skėčiai, tvorelės, pakylos, gėlinės ir kt.), kurie skirti viešojo maitinimo paslaugoms teikti. </w:t>
      </w:r>
    </w:p>
    <w:p w14:paraId="56A7AB73" w14:textId="787F864C" w:rsidR="00FB2B61" w:rsidRPr="00633B18" w:rsidRDefault="00FB2B61" w:rsidP="00633B18">
      <w:pPr>
        <w:ind w:firstLine="720"/>
        <w:contextualSpacing/>
        <w:jc w:val="both"/>
        <w:rPr>
          <w:color w:val="000000"/>
          <w:szCs w:val="24"/>
        </w:rPr>
      </w:pPr>
      <w:r w:rsidRPr="00633B18">
        <w:rPr>
          <w:b/>
          <w:bCs/>
          <w:color w:val="000000"/>
          <w:szCs w:val="24"/>
        </w:rPr>
        <w:t>Prekybai pritaikytas automobilis ar priekaba</w:t>
      </w:r>
      <w:bookmarkStart w:id="10" w:name="_Hlk188016604"/>
      <w:r w:rsidRPr="00633B18">
        <w:rPr>
          <w:color w:val="000000"/>
          <w:szCs w:val="24"/>
        </w:rPr>
        <w:t xml:space="preserve"> – </w:t>
      </w:r>
      <w:bookmarkEnd w:id="10"/>
      <w:r w:rsidRPr="00633B18">
        <w:rPr>
          <w:color w:val="000000"/>
          <w:szCs w:val="24"/>
        </w:rPr>
        <w:t xml:space="preserve">smulkiai prekybai </w:t>
      </w:r>
      <w:bookmarkStart w:id="11" w:name="_Hlk188272762"/>
      <w:r w:rsidR="00355E69" w:rsidRPr="00633B18">
        <w:rPr>
          <w:color w:val="000000"/>
          <w:szCs w:val="24"/>
        </w:rPr>
        <w:t xml:space="preserve">ir / </w:t>
      </w:r>
      <w:r w:rsidRPr="00633B18">
        <w:rPr>
          <w:color w:val="000000"/>
          <w:szCs w:val="24"/>
        </w:rPr>
        <w:t xml:space="preserve">ar </w:t>
      </w:r>
      <w:bookmarkEnd w:id="11"/>
      <w:r w:rsidRPr="00633B18">
        <w:rPr>
          <w:color w:val="000000"/>
          <w:szCs w:val="24"/>
        </w:rPr>
        <w:t>paslaugų teikimui skirta transporto priemonė su tam tikslui sumontuota specialia įranga.</w:t>
      </w:r>
    </w:p>
    <w:p w14:paraId="1641FDFC" w14:textId="2D967701" w:rsidR="00185EC6" w:rsidRPr="00633B18" w:rsidRDefault="00185EC6" w:rsidP="00633B18">
      <w:pPr>
        <w:ind w:right="5" w:firstLine="720"/>
        <w:contextualSpacing/>
        <w:jc w:val="both"/>
        <w:rPr>
          <w:b/>
          <w:bCs/>
          <w:color w:val="000000"/>
          <w:szCs w:val="24"/>
        </w:rPr>
      </w:pPr>
      <w:r w:rsidRPr="00633B18">
        <w:rPr>
          <w:b/>
          <w:bCs/>
          <w:color w:val="000000"/>
        </w:rPr>
        <w:lastRenderedPageBreak/>
        <w:t>Išvežiojamoji prekyba</w:t>
      </w:r>
      <w:r w:rsidRPr="00633B18">
        <w:rPr>
          <w:color w:val="000000"/>
        </w:rPr>
        <w:t xml:space="preserve"> – prekyba, kai prekės gyventojams išvežiojamos autotransporto priemonėmis (</w:t>
      </w:r>
      <w:proofErr w:type="spellStart"/>
      <w:r w:rsidRPr="00633B18">
        <w:rPr>
          <w:color w:val="000000"/>
        </w:rPr>
        <w:t>autopriekabomis</w:t>
      </w:r>
      <w:proofErr w:type="spellEnd"/>
      <w:r w:rsidRPr="00633B18">
        <w:rPr>
          <w:color w:val="000000"/>
        </w:rPr>
        <w:t>, autoparduotuvėmis, vežimėliais).</w:t>
      </w:r>
    </w:p>
    <w:p w14:paraId="79694DDD" w14:textId="74A26D24" w:rsidR="00FB2B61" w:rsidRPr="00633B18" w:rsidRDefault="00FB2B61" w:rsidP="00633B18">
      <w:pPr>
        <w:ind w:right="5" w:firstLine="720"/>
        <w:contextualSpacing/>
        <w:jc w:val="both"/>
        <w:rPr>
          <w:color w:val="000000"/>
          <w:spacing w:val="-1"/>
          <w:szCs w:val="24"/>
        </w:rPr>
      </w:pPr>
      <w:r w:rsidRPr="00633B18">
        <w:rPr>
          <w:b/>
          <w:bCs/>
          <w:color w:val="000000"/>
          <w:szCs w:val="24"/>
        </w:rPr>
        <w:t xml:space="preserve">Nesudėtingas atrakcionas </w:t>
      </w:r>
      <w:r w:rsidRPr="00633B18">
        <w:rPr>
          <w:color w:val="000000"/>
          <w:szCs w:val="24"/>
        </w:rPr>
        <w:t xml:space="preserve">– nesudėtingas pramoginis įrenginys, nepriskiriamas potencialiai </w:t>
      </w:r>
      <w:r w:rsidRPr="00633B18">
        <w:rPr>
          <w:color w:val="000000"/>
          <w:spacing w:val="-1"/>
          <w:szCs w:val="24"/>
        </w:rPr>
        <w:t xml:space="preserve">pavojingiems įrenginiams (pripučiamas atrakcionas, batutas, </w:t>
      </w:r>
      <w:proofErr w:type="spellStart"/>
      <w:r w:rsidRPr="00633B18">
        <w:rPr>
          <w:color w:val="000000"/>
          <w:spacing w:val="-1"/>
          <w:szCs w:val="24"/>
        </w:rPr>
        <w:t>bevariklė</w:t>
      </w:r>
      <w:proofErr w:type="spellEnd"/>
      <w:r w:rsidRPr="00633B18">
        <w:rPr>
          <w:color w:val="000000"/>
          <w:spacing w:val="-1"/>
          <w:szCs w:val="24"/>
        </w:rPr>
        <w:t xml:space="preserve"> transporto priemonė, elektromobilis, </w:t>
      </w:r>
      <w:proofErr w:type="spellStart"/>
      <w:r w:rsidRPr="00633B18">
        <w:rPr>
          <w:color w:val="000000"/>
          <w:spacing w:val="-1"/>
          <w:szCs w:val="24"/>
        </w:rPr>
        <w:t>velomobilis</w:t>
      </w:r>
      <w:proofErr w:type="spellEnd"/>
      <w:r w:rsidRPr="00633B18">
        <w:rPr>
          <w:color w:val="000000"/>
          <w:spacing w:val="-1"/>
          <w:szCs w:val="24"/>
        </w:rPr>
        <w:t>, žaidimų aikštelė, vandens dviračiai, valtys ir kt.).</w:t>
      </w:r>
    </w:p>
    <w:p w14:paraId="57DD177D" w14:textId="7A1D3CC2" w:rsidR="00FB2B61" w:rsidRPr="00633B18" w:rsidRDefault="00FB2B61" w:rsidP="00633B18">
      <w:pPr>
        <w:ind w:firstLine="709"/>
        <w:contextualSpacing/>
        <w:jc w:val="both"/>
        <w:rPr>
          <w:color w:val="000000"/>
          <w:szCs w:val="24"/>
        </w:rPr>
      </w:pPr>
      <w:r w:rsidRPr="00633B18">
        <w:rPr>
          <w:b/>
          <w:bCs/>
          <w:color w:val="000000"/>
          <w:szCs w:val="24"/>
        </w:rPr>
        <w:t xml:space="preserve">Leidimas prekiauti (teikti paslaugas) viešosiose vietose </w:t>
      </w:r>
      <w:r w:rsidR="004B5389" w:rsidRPr="00633B18">
        <w:rPr>
          <w:color w:val="000000"/>
          <w:szCs w:val="24"/>
        </w:rPr>
        <w:t>(toliau – Leidimas)</w:t>
      </w:r>
      <w:r w:rsidR="004B5389" w:rsidRPr="00633B18">
        <w:rPr>
          <w:b/>
          <w:bCs/>
          <w:color w:val="000000"/>
          <w:szCs w:val="24"/>
        </w:rPr>
        <w:t xml:space="preserve"> </w:t>
      </w:r>
      <w:r w:rsidRPr="00633B18">
        <w:rPr>
          <w:color w:val="000000"/>
          <w:szCs w:val="24"/>
        </w:rPr>
        <w:t>– dokumentas, asmeniui suteikiantis teisę verstis mažmenine prekyba ar teikti paslaugas konkrečioje Kėdainių rajono viešojoje vietoje.</w:t>
      </w:r>
    </w:p>
    <w:p w14:paraId="57DAE828" w14:textId="77777777" w:rsidR="00FB2B61" w:rsidRPr="00633B18" w:rsidRDefault="00FB2B61" w:rsidP="00633B18">
      <w:pPr>
        <w:ind w:firstLine="709"/>
        <w:contextualSpacing/>
        <w:jc w:val="both"/>
        <w:rPr>
          <w:szCs w:val="24"/>
        </w:rPr>
      </w:pPr>
      <w:r w:rsidRPr="00633B18">
        <w:rPr>
          <w:b/>
          <w:color w:val="000000"/>
          <w:szCs w:val="24"/>
        </w:rPr>
        <w:t>V</w:t>
      </w:r>
      <w:r w:rsidRPr="00633B18">
        <w:rPr>
          <w:b/>
          <w:bCs/>
          <w:color w:val="000000"/>
          <w:szCs w:val="24"/>
        </w:rPr>
        <w:t xml:space="preserve">iešoji vieta </w:t>
      </w:r>
      <w:r w:rsidRPr="00633B18">
        <w:rPr>
          <w:color w:val="000000"/>
          <w:szCs w:val="24"/>
        </w:rPr>
        <w:t>– tai vieta, kuri yra nuolat ar nustatytu laiku prieinama visuomenei ar jos daliai laisvai ar komerciniu, narystės pagrindu ar kitaip, yra naudojama verslo, pramogų ar kitais teisėtais tikslais, suderinus su viešosios vietos savininku.</w:t>
      </w:r>
    </w:p>
    <w:p w14:paraId="6E25C2EE" w14:textId="77777777" w:rsidR="00FB2B61" w:rsidRPr="00633B18" w:rsidRDefault="00FB2B61" w:rsidP="00633B18">
      <w:pPr>
        <w:contextualSpacing/>
        <w:jc w:val="both"/>
        <w:rPr>
          <w:rFonts w:eastAsia="Calibri"/>
          <w:szCs w:val="24"/>
          <w:lang w:bidi="lo-LA"/>
        </w:rPr>
      </w:pPr>
    </w:p>
    <w:p w14:paraId="3A5829F8" w14:textId="46BFB6D0" w:rsidR="00FD44AE" w:rsidRPr="00633B18" w:rsidRDefault="00FB2B61" w:rsidP="00633B18">
      <w:pPr>
        <w:tabs>
          <w:tab w:val="left" w:pos="0"/>
        </w:tabs>
        <w:contextualSpacing/>
        <w:jc w:val="center"/>
        <w:rPr>
          <w:rFonts w:eastAsia="Calibri"/>
          <w:b/>
          <w:szCs w:val="24"/>
          <w:lang w:bidi="lo-LA"/>
        </w:rPr>
      </w:pPr>
      <w:r w:rsidRPr="00633B18">
        <w:rPr>
          <w:rFonts w:eastAsia="Calibri"/>
          <w:b/>
          <w:szCs w:val="24"/>
          <w:lang w:bidi="lo-LA"/>
        </w:rPr>
        <w:t xml:space="preserve">II </w:t>
      </w:r>
      <w:r w:rsidR="00FD44AE" w:rsidRPr="00633B18">
        <w:rPr>
          <w:rFonts w:eastAsia="Calibri"/>
          <w:b/>
          <w:szCs w:val="24"/>
          <w:lang w:bidi="lo-LA"/>
        </w:rPr>
        <w:t>SKYRIUS</w:t>
      </w:r>
    </w:p>
    <w:p w14:paraId="39B416F4" w14:textId="1CAD2B05" w:rsidR="00FB2B61" w:rsidRPr="00633B18" w:rsidRDefault="00FB2B61" w:rsidP="00633B18">
      <w:pPr>
        <w:tabs>
          <w:tab w:val="left" w:pos="0"/>
        </w:tabs>
        <w:contextualSpacing/>
        <w:jc w:val="center"/>
        <w:rPr>
          <w:rFonts w:eastAsia="Calibri"/>
          <w:b/>
          <w:szCs w:val="24"/>
          <w:lang w:bidi="lo-LA"/>
        </w:rPr>
      </w:pPr>
      <w:r w:rsidRPr="00633B18">
        <w:rPr>
          <w:rFonts w:eastAsia="Calibri"/>
          <w:b/>
          <w:szCs w:val="24"/>
          <w:lang w:bidi="lo-LA"/>
        </w:rPr>
        <w:t>PREKYBOS IR PASLAUGŲ TEIKIMO VIEŠOSIOSE VIETOSE BŪDAI</w:t>
      </w:r>
    </w:p>
    <w:p w14:paraId="4CE15719" w14:textId="77777777" w:rsidR="00FB2B61" w:rsidRPr="00633B18" w:rsidRDefault="00FB2B61" w:rsidP="00633B18">
      <w:pPr>
        <w:ind w:firstLine="60"/>
        <w:contextualSpacing/>
        <w:jc w:val="both"/>
        <w:rPr>
          <w:rFonts w:eastAsia="Calibri"/>
          <w:b/>
          <w:szCs w:val="24"/>
          <w:lang w:bidi="lo-LA"/>
        </w:rPr>
      </w:pPr>
    </w:p>
    <w:p w14:paraId="7BD7265B" w14:textId="77777777" w:rsidR="00FB2B61" w:rsidRPr="00633B18" w:rsidRDefault="00FB2B61" w:rsidP="00633B18">
      <w:pPr>
        <w:ind w:left="680"/>
        <w:contextualSpacing/>
        <w:jc w:val="both"/>
        <w:rPr>
          <w:szCs w:val="24"/>
          <w:lang w:eastAsia="ar-SA" w:bidi="lo-LA"/>
        </w:rPr>
      </w:pPr>
      <w:r w:rsidRPr="00633B18">
        <w:rPr>
          <w:szCs w:val="24"/>
          <w:lang w:eastAsia="ar-SA" w:bidi="lo-LA"/>
        </w:rPr>
        <w:t>4. Prekybos ir paslaugų teikimo viešosiose vietose būdai yra šie:</w:t>
      </w:r>
    </w:p>
    <w:p w14:paraId="07E76DD1" w14:textId="77777777" w:rsidR="00FB2B61" w:rsidRPr="00633B18" w:rsidRDefault="00FB2B61" w:rsidP="00633B18">
      <w:pPr>
        <w:ind w:left="680"/>
        <w:contextualSpacing/>
        <w:jc w:val="both"/>
        <w:rPr>
          <w:szCs w:val="24"/>
          <w:lang w:eastAsia="ar-SA" w:bidi="lo-LA"/>
        </w:rPr>
      </w:pPr>
      <w:r w:rsidRPr="00633B18">
        <w:rPr>
          <w:szCs w:val="24"/>
          <w:lang w:eastAsia="ar-SA" w:bidi="lo-LA"/>
        </w:rPr>
        <w:t>4.1. prekyba ir paslaugų teikimas iš (nuo) laikinųjų prekybos (paslaugų teikimo) įrenginių;</w:t>
      </w:r>
    </w:p>
    <w:p w14:paraId="546CAF09" w14:textId="77777777" w:rsidR="00FB2B61" w:rsidRPr="00633B18" w:rsidRDefault="00FB2B61" w:rsidP="00633B18">
      <w:pPr>
        <w:ind w:left="680"/>
        <w:contextualSpacing/>
        <w:jc w:val="both"/>
        <w:rPr>
          <w:szCs w:val="24"/>
          <w:lang w:eastAsia="ar-SA" w:bidi="lo-LA"/>
        </w:rPr>
      </w:pPr>
      <w:r w:rsidRPr="00633B18">
        <w:rPr>
          <w:szCs w:val="24"/>
          <w:lang w:eastAsia="ar-SA" w:bidi="lo-LA"/>
        </w:rPr>
        <w:t>4.2. prekyba ir paslaugų teikimas iš kioskų ir paviljonuose;</w:t>
      </w:r>
    </w:p>
    <w:p w14:paraId="6883CA61" w14:textId="38748741" w:rsidR="00FB2B61" w:rsidRPr="00633B18" w:rsidRDefault="00FB2B61" w:rsidP="00633B18">
      <w:pPr>
        <w:ind w:firstLine="680"/>
        <w:contextualSpacing/>
        <w:jc w:val="both"/>
        <w:rPr>
          <w:szCs w:val="24"/>
          <w:lang w:eastAsia="ar-SA" w:bidi="lo-LA"/>
        </w:rPr>
      </w:pPr>
      <w:r w:rsidRPr="00633B18">
        <w:rPr>
          <w:szCs w:val="24"/>
          <w:lang w:eastAsia="ar-SA" w:bidi="lo-LA"/>
        </w:rPr>
        <w:t xml:space="preserve">4.3. </w:t>
      </w:r>
      <w:r w:rsidRPr="00633B18">
        <w:rPr>
          <w:color w:val="000000"/>
          <w:szCs w:val="24"/>
        </w:rPr>
        <w:t xml:space="preserve">prekyba ir paslaugų teikimas </w:t>
      </w:r>
      <w:r w:rsidR="004C12B9" w:rsidRPr="00633B18">
        <w:rPr>
          <w:color w:val="000000"/>
          <w:szCs w:val="24"/>
        </w:rPr>
        <w:t xml:space="preserve">iš </w:t>
      </w:r>
      <w:r w:rsidR="00427775" w:rsidRPr="00633B18">
        <w:rPr>
          <w:color w:val="000000"/>
          <w:szCs w:val="24"/>
        </w:rPr>
        <w:t xml:space="preserve">tam </w:t>
      </w:r>
      <w:r w:rsidR="004C12B9" w:rsidRPr="00633B18">
        <w:rPr>
          <w:color w:val="000000"/>
          <w:szCs w:val="24"/>
        </w:rPr>
        <w:t>pritaikytų automobilių ar priekabų</w:t>
      </w:r>
      <w:r w:rsidRPr="00633B18">
        <w:rPr>
          <w:szCs w:val="24"/>
        </w:rPr>
        <w:t>;</w:t>
      </w:r>
    </w:p>
    <w:p w14:paraId="22F7CA79" w14:textId="77777777" w:rsidR="00FB2B61" w:rsidRPr="00633B18" w:rsidRDefault="00FB2B61" w:rsidP="00633B18">
      <w:pPr>
        <w:ind w:left="680"/>
        <w:contextualSpacing/>
        <w:jc w:val="both"/>
        <w:rPr>
          <w:szCs w:val="24"/>
          <w:lang w:eastAsia="ar-SA" w:bidi="lo-LA"/>
        </w:rPr>
      </w:pPr>
      <w:r w:rsidRPr="00633B18">
        <w:rPr>
          <w:szCs w:val="24"/>
          <w:lang w:eastAsia="ar-SA" w:bidi="lo-LA"/>
        </w:rPr>
        <w:t>4.4. prekyba lauko kavinėse;</w:t>
      </w:r>
    </w:p>
    <w:p w14:paraId="171F58A1" w14:textId="77777777" w:rsidR="00FB2B61" w:rsidRPr="00633B18" w:rsidRDefault="00FB2B61" w:rsidP="00633B18">
      <w:pPr>
        <w:ind w:left="680"/>
        <w:contextualSpacing/>
        <w:jc w:val="both"/>
        <w:rPr>
          <w:szCs w:val="24"/>
          <w:lang w:eastAsia="ar-SA" w:bidi="lo-LA"/>
        </w:rPr>
      </w:pPr>
      <w:r w:rsidRPr="00633B18">
        <w:rPr>
          <w:szCs w:val="24"/>
          <w:lang w:eastAsia="ar-SA" w:bidi="lo-LA"/>
        </w:rPr>
        <w:t>4.5. išvežiojamoji prekyba;</w:t>
      </w:r>
    </w:p>
    <w:p w14:paraId="2897D5B5" w14:textId="77777777" w:rsidR="00FB2B61" w:rsidRPr="00633B18" w:rsidRDefault="00FB2B61" w:rsidP="00633B18">
      <w:pPr>
        <w:ind w:firstLine="680"/>
        <w:contextualSpacing/>
        <w:jc w:val="both"/>
        <w:rPr>
          <w:szCs w:val="24"/>
          <w:lang w:eastAsia="ar-SA" w:bidi="lo-LA"/>
        </w:rPr>
      </w:pPr>
      <w:r w:rsidRPr="00633B18">
        <w:rPr>
          <w:szCs w:val="24"/>
          <w:lang w:eastAsia="ar-SA" w:bidi="lo-LA"/>
        </w:rPr>
        <w:t>4.6. nuomos (dviračių, riedučių, valčių ir pan.), fotografų, menininkų paslaugos, nesudėtingų atrakcionų, laisvalaikio pramogų, kinkomojo transporto ir kt. mobiliosios paslaugos;</w:t>
      </w:r>
    </w:p>
    <w:p w14:paraId="46A3D298" w14:textId="6B92D974" w:rsidR="00FB2B61" w:rsidRPr="00633B18" w:rsidRDefault="00FB2B61" w:rsidP="00633B18">
      <w:pPr>
        <w:ind w:left="680"/>
        <w:contextualSpacing/>
        <w:jc w:val="both"/>
        <w:rPr>
          <w:szCs w:val="24"/>
          <w:lang w:eastAsia="ar-SA" w:bidi="lo-LA"/>
        </w:rPr>
      </w:pPr>
      <w:r w:rsidRPr="00633B18">
        <w:rPr>
          <w:szCs w:val="24"/>
          <w:lang w:eastAsia="ar-SA" w:bidi="lo-LA"/>
        </w:rPr>
        <w:t>4.7. kiti teisės aktams neprieštaraujantys būdai.</w:t>
      </w:r>
    </w:p>
    <w:p w14:paraId="15D2E9C9" w14:textId="77777777" w:rsidR="00FB2B61" w:rsidRPr="00633B18" w:rsidRDefault="00FB2B61" w:rsidP="00633B18">
      <w:pPr>
        <w:ind w:left="680"/>
        <w:contextualSpacing/>
        <w:jc w:val="both"/>
        <w:rPr>
          <w:szCs w:val="24"/>
          <w:lang w:eastAsia="ar-SA" w:bidi="lo-LA"/>
        </w:rPr>
      </w:pPr>
    </w:p>
    <w:p w14:paraId="52E7B083" w14:textId="240136CD" w:rsidR="00BB43D6" w:rsidRPr="00633B18" w:rsidRDefault="00FB2B61" w:rsidP="00633B18">
      <w:pPr>
        <w:tabs>
          <w:tab w:val="left" w:pos="0"/>
        </w:tabs>
        <w:contextualSpacing/>
        <w:jc w:val="center"/>
        <w:rPr>
          <w:b/>
          <w:szCs w:val="24"/>
          <w:lang w:bidi="lo-LA"/>
        </w:rPr>
      </w:pPr>
      <w:r w:rsidRPr="00633B18">
        <w:rPr>
          <w:b/>
          <w:szCs w:val="24"/>
          <w:lang w:bidi="lo-LA"/>
        </w:rPr>
        <w:t>III</w:t>
      </w:r>
      <w:r w:rsidR="00C93434" w:rsidRPr="00633B18">
        <w:rPr>
          <w:b/>
          <w:szCs w:val="24"/>
          <w:lang w:bidi="lo-LA"/>
        </w:rPr>
        <w:t xml:space="preserve"> </w:t>
      </w:r>
      <w:r w:rsidR="00BB43D6" w:rsidRPr="00633B18">
        <w:rPr>
          <w:b/>
          <w:szCs w:val="24"/>
          <w:lang w:bidi="lo-LA"/>
        </w:rPr>
        <w:t>SKYRIUS</w:t>
      </w:r>
    </w:p>
    <w:p w14:paraId="575F9252" w14:textId="1C9673DD" w:rsidR="00FB2B61" w:rsidRPr="00633B18" w:rsidRDefault="00FB2B61" w:rsidP="00633B18">
      <w:pPr>
        <w:tabs>
          <w:tab w:val="left" w:pos="0"/>
        </w:tabs>
        <w:contextualSpacing/>
        <w:jc w:val="center"/>
        <w:rPr>
          <w:b/>
          <w:szCs w:val="24"/>
          <w:lang w:bidi="lo-LA"/>
        </w:rPr>
      </w:pPr>
      <w:r w:rsidRPr="00633B18">
        <w:rPr>
          <w:b/>
          <w:szCs w:val="24"/>
          <w:lang w:bidi="lo-LA"/>
        </w:rPr>
        <w:t>REIKALAVIMAI PREKYBOS ĮRANGAI IR PREKYBOS VIETAI</w:t>
      </w:r>
    </w:p>
    <w:p w14:paraId="087D2683" w14:textId="77777777" w:rsidR="00FB2B61" w:rsidRPr="00633B18" w:rsidRDefault="00FB2B61" w:rsidP="00633B18">
      <w:pPr>
        <w:ind w:left="1440"/>
        <w:contextualSpacing/>
        <w:rPr>
          <w:b/>
          <w:szCs w:val="24"/>
          <w:lang w:bidi="lo-LA"/>
        </w:rPr>
      </w:pPr>
    </w:p>
    <w:p w14:paraId="443B3772" w14:textId="741E0D6B" w:rsidR="00FB2B61" w:rsidRPr="00633B18" w:rsidRDefault="00FB2B61" w:rsidP="00633B18">
      <w:pPr>
        <w:ind w:right="5" w:firstLine="720"/>
        <w:contextualSpacing/>
        <w:jc w:val="both"/>
        <w:rPr>
          <w:b/>
          <w:szCs w:val="24"/>
        </w:rPr>
      </w:pPr>
      <w:r w:rsidRPr="00633B18">
        <w:rPr>
          <w:szCs w:val="24"/>
        </w:rPr>
        <w:t>5. Prekybos ir paslaugų teikimo laikini</w:t>
      </w:r>
      <w:r w:rsidR="007B220D" w:rsidRPr="00633B18">
        <w:rPr>
          <w:szCs w:val="24"/>
        </w:rPr>
        <w:t>eji</w:t>
      </w:r>
      <w:r w:rsidRPr="00633B18">
        <w:rPr>
          <w:szCs w:val="24"/>
        </w:rPr>
        <w:t xml:space="preserve"> statiniai </w:t>
      </w:r>
      <w:bookmarkStart w:id="12" w:name="_Hlk188273049"/>
      <w:r w:rsidR="00621FAD" w:rsidRPr="00633B18">
        <w:rPr>
          <w:color w:val="000000"/>
          <w:szCs w:val="24"/>
        </w:rPr>
        <w:t xml:space="preserve">ir / ar </w:t>
      </w:r>
      <w:bookmarkEnd w:id="12"/>
      <w:r w:rsidRPr="00633B18">
        <w:rPr>
          <w:szCs w:val="24"/>
        </w:rPr>
        <w:t xml:space="preserve">laikinieji </w:t>
      </w:r>
      <w:r w:rsidR="00F87C17" w:rsidRPr="00633B18">
        <w:rPr>
          <w:szCs w:val="24"/>
        </w:rPr>
        <w:t xml:space="preserve">prekybos </w:t>
      </w:r>
      <w:r w:rsidRPr="00633B18">
        <w:rPr>
          <w:szCs w:val="24"/>
        </w:rPr>
        <w:t xml:space="preserve">įrenginiai statomi Savivaldybės viešosiose vietose tik turint išduotą </w:t>
      </w:r>
      <w:r w:rsidR="00F47AD0" w:rsidRPr="00633B18">
        <w:rPr>
          <w:szCs w:val="24"/>
        </w:rPr>
        <w:t xml:space="preserve">Leidimą </w:t>
      </w:r>
      <w:r w:rsidRPr="00633B18">
        <w:rPr>
          <w:szCs w:val="24"/>
        </w:rPr>
        <w:t xml:space="preserve">kiekvienam prekybos </w:t>
      </w:r>
      <w:r w:rsidR="00621FAD" w:rsidRPr="00633B18">
        <w:rPr>
          <w:color w:val="000000"/>
          <w:szCs w:val="24"/>
        </w:rPr>
        <w:t xml:space="preserve">ir / ar </w:t>
      </w:r>
      <w:r w:rsidRPr="00633B18">
        <w:rPr>
          <w:szCs w:val="24"/>
        </w:rPr>
        <w:t>paslaugos būdui.</w:t>
      </w:r>
    </w:p>
    <w:p w14:paraId="2ECAF1AC" w14:textId="1CD67AAF" w:rsidR="00FB2B61" w:rsidRPr="00633B18" w:rsidRDefault="00FB2B61" w:rsidP="00633B18">
      <w:pPr>
        <w:ind w:right="5" w:firstLine="720"/>
        <w:contextualSpacing/>
        <w:jc w:val="both"/>
        <w:rPr>
          <w:color w:val="000000"/>
          <w:szCs w:val="24"/>
        </w:rPr>
      </w:pPr>
      <w:r w:rsidRPr="00633B18">
        <w:rPr>
          <w:szCs w:val="24"/>
        </w:rPr>
        <w:t xml:space="preserve">6. </w:t>
      </w:r>
      <w:r w:rsidR="00755F95" w:rsidRPr="00633B18">
        <w:rPr>
          <w:szCs w:val="24"/>
        </w:rPr>
        <w:t>Laikinieji prekybos įrenginiai</w:t>
      </w:r>
      <w:r w:rsidRPr="00633B18">
        <w:rPr>
          <w:color w:val="000000"/>
          <w:szCs w:val="24"/>
        </w:rPr>
        <w:t xml:space="preserve"> turi būti mobil</w:t>
      </w:r>
      <w:r w:rsidR="004720BE" w:rsidRPr="00633B18">
        <w:rPr>
          <w:color w:val="000000"/>
          <w:szCs w:val="24"/>
        </w:rPr>
        <w:t>ū</w:t>
      </w:r>
      <w:r w:rsidR="00755F95" w:rsidRPr="00633B18">
        <w:rPr>
          <w:color w:val="000000"/>
          <w:szCs w:val="24"/>
        </w:rPr>
        <w:t>s</w:t>
      </w:r>
      <w:r w:rsidRPr="00633B18">
        <w:rPr>
          <w:color w:val="000000"/>
          <w:szCs w:val="24"/>
        </w:rPr>
        <w:t>, lengvai montuojamų konstrukcijų, atitinkant</w:t>
      </w:r>
      <w:r w:rsidR="00621FAD" w:rsidRPr="00633B18">
        <w:rPr>
          <w:color w:val="000000"/>
          <w:szCs w:val="24"/>
        </w:rPr>
        <w:t>y</w:t>
      </w:r>
      <w:r w:rsidR="00755F95" w:rsidRPr="00633B18">
        <w:rPr>
          <w:color w:val="000000"/>
          <w:szCs w:val="24"/>
        </w:rPr>
        <w:t>s</w:t>
      </w:r>
      <w:r w:rsidRPr="00633B18">
        <w:rPr>
          <w:color w:val="000000"/>
          <w:szCs w:val="24"/>
        </w:rPr>
        <w:t xml:space="preserve"> lauko prekybos funkcinius reikalavimus. </w:t>
      </w:r>
    </w:p>
    <w:p w14:paraId="3AA6247C" w14:textId="17AA02F9" w:rsidR="00FB2B61" w:rsidRPr="00633B18" w:rsidRDefault="00FB2B61" w:rsidP="00633B18">
      <w:pPr>
        <w:ind w:right="5" w:firstLine="720"/>
        <w:contextualSpacing/>
        <w:jc w:val="both"/>
        <w:rPr>
          <w:color w:val="000000"/>
          <w:szCs w:val="24"/>
        </w:rPr>
      </w:pPr>
      <w:r w:rsidRPr="00633B18">
        <w:rPr>
          <w:color w:val="000000"/>
          <w:szCs w:val="24"/>
        </w:rPr>
        <w:t xml:space="preserve">7. Prekybos ir </w:t>
      </w:r>
      <w:r w:rsidR="00037A26" w:rsidRPr="00633B18">
        <w:rPr>
          <w:color w:val="000000"/>
          <w:szCs w:val="24"/>
        </w:rPr>
        <w:t xml:space="preserve">/ ar </w:t>
      </w:r>
      <w:r w:rsidRPr="00633B18">
        <w:rPr>
          <w:color w:val="000000"/>
          <w:szCs w:val="24"/>
        </w:rPr>
        <w:t xml:space="preserve">paslaugų teikimo vietoje naudojami </w:t>
      </w:r>
      <w:r w:rsidR="00BC1F9B" w:rsidRPr="00633B18">
        <w:rPr>
          <w:color w:val="000000"/>
          <w:szCs w:val="24"/>
        </w:rPr>
        <w:t xml:space="preserve">laikinieji prekybos </w:t>
      </w:r>
      <w:r w:rsidRPr="00633B18">
        <w:rPr>
          <w:color w:val="000000"/>
          <w:szCs w:val="24"/>
        </w:rPr>
        <w:t>įrenginiai turi būti visiškai sukomplektuoti, švarūs, tvarkingi, nesurūdiję, nesulankstyti.</w:t>
      </w:r>
    </w:p>
    <w:p w14:paraId="12D26A16" w14:textId="1F3C9C06" w:rsidR="00FB2B61" w:rsidRPr="00633B18" w:rsidRDefault="00FB2B61" w:rsidP="00633B18">
      <w:pPr>
        <w:ind w:firstLine="709"/>
        <w:contextualSpacing/>
        <w:jc w:val="both"/>
        <w:rPr>
          <w:color w:val="000000"/>
          <w:szCs w:val="24"/>
        </w:rPr>
      </w:pPr>
      <w:r w:rsidRPr="00633B18">
        <w:rPr>
          <w:color w:val="000000"/>
          <w:szCs w:val="24"/>
        </w:rPr>
        <w:t xml:space="preserve">8. Prekiaujant </w:t>
      </w:r>
      <w:r w:rsidR="00C6581A" w:rsidRPr="00633B18">
        <w:rPr>
          <w:color w:val="000000"/>
          <w:szCs w:val="24"/>
        </w:rPr>
        <w:t>ir / ar</w:t>
      </w:r>
      <w:r w:rsidRPr="00633B18">
        <w:rPr>
          <w:color w:val="000000"/>
          <w:szCs w:val="24"/>
        </w:rPr>
        <w:t xml:space="preserve"> teikiant paslaugas Savivaldybės viešosiose vietose draudžiama triukšmauti, viršijant nustatytas leidžiamas skleidžiamo triukšmo normas. </w:t>
      </w:r>
      <w:r w:rsidR="00543E0A" w:rsidRPr="00633B18">
        <w:rPr>
          <w:color w:val="000000"/>
          <w:szCs w:val="24"/>
        </w:rPr>
        <w:t>Pardavėjas</w:t>
      </w:r>
      <w:r w:rsidRPr="00633B18">
        <w:rPr>
          <w:color w:val="000000"/>
          <w:szCs w:val="24"/>
        </w:rPr>
        <w:t xml:space="preserve"> </w:t>
      </w:r>
      <w:r w:rsidR="00037A26" w:rsidRPr="00633B18">
        <w:rPr>
          <w:color w:val="000000"/>
          <w:szCs w:val="24"/>
        </w:rPr>
        <w:t xml:space="preserve">ir / </w:t>
      </w:r>
      <w:r w:rsidRPr="00633B18">
        <w:rPr>
          <w:color w:val="000000"/>
          <w:szCs w:val="24"/>
        </w:rPr>
        <w:t>ar paslaugų teikėjas privalo laikytis Leidime nurodytų sąlygų, neleisti naudotis Leidimu kitiems fiziniams ar juridiniams asmenims, neprekiauti ar neteikti paslaugų su negaliojančiu Leidimu.</w:t>
      </w:r>
      <w:r w:rsidRPr="00633B18">
        <w:rPr>
          <w:szCs w:val="24"/>
        </w:rPr>
        <w:t xml:space="preserve"> </w:t>
      </w:r>
    </w:p>
    <w:p w14:paraId="2D3C9AF2" w14:textId="060EF5A7" w:rsidR="00FB2B61" w:rsidRPr="00633B18" w:rsidRDefault="00FB2B61" w:rsidP="00633B18">
      <w:pPr>
        <w:ind w:firstLine="709"/>
        <w:contextualSpacing/>
        <w:jc w:val="both"/>
        <w:rPr>
          <w:rFonts w:eastAsia="MS Mincho"/>
          <w:szCs w:val="24"/>
        </w:rPr>
      </w:pPr>
      <w:r w:rsidRPr="00633B18">
        <w:rPr>
          <w:rFonts w:eastAsia="MS Mincho"/>
          <w:szCs w:val="24"/>
        </w:rPr>
        <w:t xml:space="preserve">9. </w:t>
      </w:r>
      <w:r w:rsidRPr="00633B18">
        <w:rPr>
          <w:szCs w:val="24"/>
          <w:shd w:val="clear" w:color="auto" w:fill="FFFFFF"/>
        </w:rPr>
        <w:t>Prekybos</w:t>
      </w:r>
      <w:r w:rsidR="00C6581A" w:rsidRPr="00633B18">
        <w:rPr>
          <w:color w:val="000000"/>
          <w:szCs w:val="24"/>
        </w:rPr>
        <w:t xml:space="preserve"> ar</w:t>
      </w:r>
      <w:r w:rsidRPr="00633B18">
        <w:rPr>
          <w:szCs w:val="24"/>
          <w:shd w:val="clear" w:color="auto" w:fill="FFFFFF"/>
        </w:rPr>
        <w:t xml:space="preserve"> paslaugos teikimo vieta negali trukdyti eismui, ji turi būti valoma, švari ir tvarkinga. Prekybos vietoje privalo būti šiukšlių dėžė. Jeigu prekiaujama iš kioskų, paviljonuose, laikinose lauko kavinėse, būtina sudaryti sutartį su atliekas tvarkančia įmone.</w:t>
      </w:r>
    </w:p>
    <w:p w14:paraId="0910FE4C" w14:textId="6CB73208" w:rsidR="00FB2B61" w:rsidRPr="00633B18" w:rsidRDefault="00FB2B61" w:rsidP="00633B18">
      <w:pPr>
        <w:ind w:firstLine="709"/>
        <w:contextualSpacing/>
        <w:jc w:val="both"/>
        <w:rPr>
          <w:szCs w:val="24"/>
          <w:shd w:val="clear" w:color="auto" w:fill="FFFFFF"/>
        </w:rPr>
      </w:pPr>
      <w:r w:rsidRPr="00633B18">
        <w:rPr>
          <w:szCs w:val="24"/>
        </w:rPr>
        <w:t xml:space="preserve">10. </w:t>
      </w:r>
      <w:r w:rsidRPr="00633B18">
        <w:rPr>
          <w:szCs w:val="24"/>
          <w:shd w:val="clear" w:color="auto" w:fill="FFFFFF"/>
        </w:rPr>
        <w:t xml:space="preserve">Poilsio vietose galima prekiauti </w:t>
      </w:r>
      <w:r w:rsidR="00C6581A" w:rsidRPr="00633B18">
        <w:rPr>
          <w:color w:val="000000"/>
          <w:szCs w:val="24"/>
        </w:rPr>
        <w:t>ir / ar</w:t>
      </w:r>
      <w:r w:rsidRPr="00633B18">
        <w:rPr>
          <w:szCs w:val="24"/>
          <w:shd w:val="clear" w:color="auto" w:fill="FFFFFF"/>
        </w:rPr>
        <w:t xml:space="preserve"> teikti paslaugas, įrengiant nestacionariąsias viešojo maitinimo vietas, poilsiui ir sportui skirtą įrangą (skėčius nuo saulės, gultus, plaukiojimui </w:t>
      </w:r>
      <w:r w:rsidR="00C6581A" w:rsidRPr="00633B18">
        <w:rPr>
          <w:szCs w:val="24"/>
          <w:shd w:val="clear" w:color="auto" w:fill="FFFFFF"/>
        </w:rPr>
        <w:t>ir</w:t>
      </w:r>
      <w:r w:rsidRPr="00633B18">
        <w:rPr>
          <w:szCs w:val="24"/>
          <w:shd w:val="clear" w:color="auto" w:fill="FFFFFF"/>
        </w:rPr>
        <w:t xml:space="preserve"> nardymui skirtą inventorių, dviračius, vandens dviračius, motociklus ir </w:t>
      </w:r>
      <w:r w:rsidR="00C6581A" w:rsidRPr="00633B18">
        <w:rPr>
          <w:szCs w:val="24"/>
          <w:shd w:val="clear" w:color="auto" w:fill="FFFFFF"/>
        </w:rPr>
        <w:t>pan</w:t>
      </w:r>
      <w:r w:rsidRPr="00633B18">
        <w:rPr>
          <w:szCs w:val="24"/>
          <w:shd w:val="clear" w:color="auto" w:fill="FFFFFF"/>
        </w:rPr>
        <w:t>.).</w:t>
      </w:r>
    </w:p>
    <w:p w14:paraId="6BF86EEA" w14:textId="77777777" w:rsidR="00FB2B61" w:rsidRPr="00633B18" w:rsidRDefault="00FB2B61" w:rsidP="00633B18">
      <w:pPr>
        <w:tabs>
          <w:tab w:val="left" w:pos="709"/>
        </w:tabs>
        <w:ind w:firstLine="766"/>
        <w:contextualSpacing/>
        <w:jc w:val="both"/>
        <w:rPr>
          <w:color w:val="000000"/>
          <w:szCs w:val="24"/>
        </w:rPr>
      </w:pPr>
      <w:r w:rsidRPr="00633B18">
        <w:rPr>
          <w:color w:val="212529"/>
          <w:szCs w:val="24"/>
          <w:shd w:val="clear" w:color="auto" w:fill="FFFFFF"/>
        </w:rPr>
        <w:t>11</w:t>
      </w:r>
      <w:r w:rsidRPr="00633B18">
        <w:rPr>
          <w:color w:val="000000"/>
          <w:szCs w:val="24"/>
        </w:rPr>
        <w:t xml:space="preserve">. Draudžiama prekiauti nuo dėžių, turėklų, atramų, grindinio, žemės ir tam nepritaikytos įrangos. </w:t>
      </w:r>
    </w:p>
    <w:p w14:paraId="34C407E3" w14:textId="3506A082" w:rsidR="00FB2B61" w:rsidRPr="00633B18" w:rsidRDefault="00FB2B61" w:rsidP="00633B18">
      <w:pPr>
        <w:ind w:right="5" w:firstLine="720"/>
        <w:contextualSpacing/>
        <w:jc w:val="both"/>
        <w:rPr>
          <w:color w:val="000000"/>
          <w:szCs w:val="24"/>
        </w:rPr>
      </w:pPr>
      <w:r w:rsidRPr="00633B18">
        <w:rPr>
          <w:color w:val="000000"/>
          <w:szCs w:val="24"/>
        </w:rPr>
        <w:t>12. Prekybos ir paslaugų teikimo laikini</w:t>
      </w:r>
      <w:r w:rsidR="006959C6" w:rsidRPr="00633B18">
        <w:rPr>
          <w:color w:val="000000"/>
          <w:szCs w:val="24"/>
        </w:rPr>
        <w:t>eji</w:t>
      </w:r>
      <w:r w:rsidRPr="00633B18">
        <w:rPr>
          <w:color w:val="000000"/>
          <w:szCs w:val="24"/>
        </w:rPr>
        <w:t xml:space="preserve"> statiniai </w:t>
      </w:r>
      <w:r w:rsidR="00F47FFE" w:rsidRPr="00633B18">
        <w:rPr>
          <w:color w:val="000000"/>
          <w:szCs w:val="24"/>
        </w:rPr>
        <w:t xml:space="preserve">ir / ar </w:t>
      </w:r>
      <w:r w:rsidRPr="00633B18">
        <w:rPr>
          <w:color w:val="000000"/>
          <w:szCs w:val="24"/>
        </w:rPr>
        <w:t xml:space="preserve">laikinieji įrenginiai statomi ir įrengiami ant kietos dangos (šaligatvio, asfalto, specialios dirbtinės </w:t>
      </w:r>
      <w:r w:rsidRPr="00633B18">
        <w:rPr>
          <w:szCs w:val="24"/>
        </w:rPr>
        <w:t>dangos ar kito kieto, stabilaus paviršiaus</w:t>
      </w:r>
      <w:r w:rsidR="00F47FFE" w:rsidRPr="00633B18">
        <w:rPr>
          <w:szCs w:val="24"/>
        </w:rPr>
        <w:t xml:space="preserve"> ir pan.</w:t>
      </w:r>
      <w:r w:rsidRPr="00633B18">
        <w:rPr>
          <w:color w:val="000000"/>
          <w:szCs w:val="24"/>
        </w:rPr>
        <w:t>)</w:t>
      </w:r>
      <w:r w:rsidR="003E4300" w:rsidRPr="00633B18">
        <w:rPr>
          <w:color w:val="000000"/>
          <w:szCs w:val="24"/>
        </w:rPr>
        <w:t>, išskyrus prekybą ir paslaugas</w:t>
      </w:r>
      <w:r w:rsidR="00F47FFE" w:rsidRPr="00633B18">
        <w:rPr>
          <w:color w:val="000000"/>
          <w:szCs w:val="24"/>
        </w:rPr>
        <w:t>,</w:t>
      </w:r>
      <w:r w:rsidR="003E4300" w:rsidRPr="00633B18">
        <w:rPr>
          <w:color w:val="000000"/>
          <w:szCs w:val="24"/>
        </w:rPr>
        <w:t xml:space="preserve"> teikiamas trumpalaikiuose renginiuose. Laikini statiniai </w:t>
      </w:r>
      <w:r w:rsidR="00F47FFE" w:rsidRPr="00633B18">
        <w:rPr>
          <w:color w:val="000000"/>
          <w:szCs w:val="24"/>
        </w:rPr>
        <w:t xml:space="preserve">ir / ar </w:t>
      </w:r>
      <w:r w:rsidR="003E4300" w:rsidRPr="00633B18">
        <w:rPr>
          <w:color w:val="000000"/>
          <w:szCs w:val="24"/>
        </w:rPr>
        <w:t xml:space="preserve">laikinieji įrenginiai </w:t>
      </w:r>
      <w:r w:rsidRPr="00633B18">
        <w:rPr>
          <w:color w:val="000000"/>
          <w:szCs w:val="24"/>
        </w:rPr>
        <w:t>turi būti visiškai sukomplektuoti, tvarkingi, atitikti higienos, darbo ir priešgaisrinės saugos, estetinės-vizualinės kokybės reikalavimus.</w:t>
      </w:r>
    </w:p>
    <w:p w14:paraId="5F6F5320" w14:textId="77777777" w:rsidR="00FB2B61" w:rsidRPr="00633B18" w:rsidRDefault="00FB2B61" w:rsidP="00633B18">
      <w:pPr>
        <w:ind w:right="5" w:firstLine="720"/>
        <w:contextualSpacing/>
        <w:jc w:val="both"/>
        <w:rPr>
          <w:color w:val="000000"/>
          <w:szCs w:val="24"/>
        </w:rPr>
      </w:pPr>
      <w:r w:rsidRPr="00633B18">
        <w:rPr>
          <w:color w:val="000000"/>
          <w:szCs w:val="24"/>
        </w:rPr>
        <w:lastRenderedPageBreak/>
        <w:t xml:space="preserve">13. Prekybos vietoje privalo būti nurodyta: juridinio asmens pavadinimas arba fizinio asmens vardas, pavardė ir individualios veiklos vykdymo pažymos arba verslo liudijimo numeris. Fiziniai </w:t>
      </w:r>
      <w:r w:rsidRPr="00633B18">
        <w:rPr>
          <w:color w:val="000000"/>
          <w:spacing w:val="-1"/>
          <w:szCs w:val="24"/>
        </w:rPr>
        <w:t xml:space="preserve">asmenys, kuriems verslo liudijimas ar individualios veiklos vykdymo pažyma nėra privalomi, nurodo savo vardą ir pavardę. Šie duomenys nurodomi pardavėjo pasirinktu būdu, tačiau jie turi būti pirkėjų </w:t>
      </w:r>
      <w:r w:rsidRPr="00633B18">
        <w:rPr>
          <w:color w:val="000000"/>
          <w:szCs w:val="24"/>
        </w:rPr>
        <w:t xml:space="preserve">matomi. </w:t>
      </w:r>
    </w:p>
    <w:p w14:paraId="3F826A1F" w14:textId="5B80C387" w:rsidR="001733A8" w:rsidRPr="00633B18" w:rsidRDefault="00FB2B61" w:rsidP="00633B18">
      <w:pPr>
        <w:ind w:right="5" w:firstLine="720"/>
        <w:contextualSpacing/>
        <w:jc w:val="both"/>
        <w:rPr>
          <w:color w:val="000000"/>
          <w:szCs w:val="24"/>
        </w:rPr>
      </w:pPr>
      <w:r w:rsidRPr="00633B18">
        <w:rPr>
          <w:color w:val="000000"/>
          <w:spacing w:val="-1"/>
          <w:szCs w:val="24"/>
        </w:rPr>
        <w:t>14. Prekiauti</w:t>
      </w:r>
      <w:r w:rsidR="006D1236" w:rsidRPr="00633B18">
        <w:rPr>
          <w:color w:val="000000"/>
          <w:spacing w:val="-1"/>
          <w:szCs w:val="24"/>
        </w:rPr>
        <w:t xml:space="preserve"> ir </w:t>
      </w:r>
      <w:r w:rsidRPr="00633B18">
        <w:rPr>
          <w:color w:val="000000"/>
          <w:spacing w:val="-1"/>
          <w:szCs w:val="24"/>
        </w:rPr>
        <w:t xml:space="preserve">teikti paslaugas viešosiose vietose galima nuo </w:t>
      </w:r>
      <w:r w:rsidR="006D1236" w:rsidRPr="00633B18">
        <w:rPr>
          <w:color w:val="000000"/>
          <w:spacing w:val="-1"/>
          <w:szCs w:val="24"/>
        </w:rPr>
        <w:t>7</w:t>
      </w:r>
      <w:r w:rsidRPr="00633B18">
        <w:rPr>
          <w:color w:val="000000"/>
          <w:spacing w:val="-1"/>
          <w:szCs w:val="24"/>
        </w:rPr>
        <w:t xml:space="preserve"> val. iki 2</w:t>
      </w:r>
      <w:r w:rsidR="006D1236" w:rsidRPr="00633B18">
        <w:rPr>
          <w:color w:val="000000"/>
          <w:spacing w:val="-1"/>
          <w:szCs w:val="24"/>
        </w:rPr>
        <w:t>4</w:t>
      </w:r>
      <w:r w:rsidRPr="00633B18">
        <w:rPr>
          <w:color w:val="000000"/>
          <w:spacing w:val="-1"/>
          <w:szCs w:val="24"/>
        </w:rPr>
        <w:t xml:space="preserve"> val. Prekybos laikas </w:t>
      </w:r>
      <w:r w:rsidRPr="00633B18">
        <w:rPr>
          <w:color w:val="000000"/>
          <w:szCs w:val="24"/>
        </w:rPr>
        <w:t xml:space="preserve">renginio metu nustatomas vadovaujantis </w:t>
      </w:r>
      <w:r w:rsidR="001733A8" w:rsidRPr="00633B18">
        <w:rPr>
          <w:color w:val="000000"/>
          <w:szCs w:val="24"/>
        </w:rPr>
        <w:t>Renginių organizavimo Kėdainių rajono savivaldybės viešosiose vietose tvarkos aprašu, patvirtintu Kėdainių rajono savivaldybės tarybos 2019 m. lapkričio 29 d. sprendimu Nr. TS-253 „Dėl Renginių organizavimo Kėdainių rajono savivaldybės viešosiose vietose tvarkos aprašo patvirtinimo</w:t>
      </w:r>
      <w:r w:rsidR="006D6507" w:rsidRPr="00633B18">
        <w:rPr>
          <w:color w:val="000000"/>
          <w:szCs w:val="24"/>
        </w:rPr>
        <w:t>“.</w:t>
      </w:r>
    </w:p>
    <w:p w14:paraId="1AD4617B" w14:textId="1E11114D" w:rsidR="00FB2B61" w:rsidRPr="00633B18" w:rsidRDefault="00FB2B61" w:rsidP="00633B18">
      <w:pPr>
        <w:ind w:right="5" w:firstLine="720"/>
        <w:contextualSpacing/>
        <w:jc w:val="both"/>
        <w:rPr>
          <w:color w:val="000000"/>
          <w:szCs w:val="24"/>
        </w:rPr>
      </w:pPr>
      <w:r w:rsidRPr="00633B18">
        <w:rPr>
          <w:color w:val="000000"/>
          <w:szCs w:val="24"/>
        </w:rPr>
        <w:t xml:space="preserve">15. Pasibaigus </w:t>
      </w:r>
      <w:r w:rsidRPr="00633B18">
        <w:rPr>
          <w:szCs w:val="24"/>
        </w:rPr>
        <w:t xml:space="preserve">numatytam prekiauti </w:t>
      </w:r>
      <w:r w:rsidR="002775CA" w:rsidRPr="00633B18">
        <w:rPr>
          <w:color w:val="000000"/>
          <w:szCs w:val="24"/>
        </w:rPr>
        <w:t>ir / ar</w:t>
      </w:r>
      <w:r w:rsidRPr="00633B18">
        <w:rPr>
          <w:szCs w:val="24"/>
        </w:rPr>
        <w:t xml:space="preserve"> paslaugas teikti laikotarpiui, statinio savininkas per </w:t>
      </w:r>
      <w:r w:rsidR="006E70CA" w:rsidRPr="00633B18">
        <w:rPr>
          <w:szCs w:val="24"/>
        </w:rPr>
        <w:t>15</w:t>
      </w:r>
      <w:r w:rsidRPr="00633B18">
        <w:rPr>
          <w:szCs w:val="24"/>
        </w:rPr>
        <w:t xml:space="preserve"> dienų privalo laikinąjį statinį nukelti, sutvarkyti statinio vietą, savo lėšomis atstatyti sugadintą dangą. Nenukėlus statinio ir nesutvarkius statinio buvimo vietos, Savivaldybės patirtos statinio vietos, teritorijos sut</w:t>
      </w:r>
      <w:r w:rsidRPr="00633B18">
        <w:rPr>
          <w:color w:val="000000"/>
          <w:szCs w:val="24"/>
        </w:rPr>
        <w:t xml:space="preserve">varkymo, laikinojo statinio nukėlimo ir utilizavimo išlaidos išieškomos iš </w:t>
      </w:r>
      <w:r w:rsidR="00E75E16" w:rsidRPr="00633B18">
        <w:rPr>
          <w:color w:val="000000"/>
          <w:szCs w:val="24"/>
        </w:rPr>
        <w:t>statinio savininko</w:t>
      </w:r>
      <w:r w:rsidRPr="00633B18">
        <w:rPr>
          <w:color w:val="000000"/>
          <w:szCs w:val="24"/>
        </w:rPr>
        <w:t xml:space="preserve"> teisės aktų nustatyta tvarka.</w:t>
      </w:r>
    </w:p>
    <w:p w14:paraId="60AC7E1A" w14:textId="77777777" w:rsidR="00FB2B61" w:rsidRPr="00633B18" w:rsidRDefault="00FB2B61" w:rsidP="00633B18">
      <w:pPr>
        <w:tabs>
          <w:tab w:val="left" w:pos="709"/>
          <w:tab w:val="left" w:pos="1134"/>
        </w:tabs>
        <w:contextualSpacing/>
        <w:jc w:val="center"/>
        <w:rPr>
          <w:rFonts w:eastAsia="HG Mincho Light J"/>
          <w:b/>
          <w:color w:val="000000"/>
          <w:szCs w:val="24"/>
          <w:lang w:eastAsia="ar-SA"/>
        </w:rPr>
      </w:pPr>
    </w:p>
    <w:p w14:paraId="2310120F" w14:textId="3C0190F7" w:rsidR="00EB052B" w:rsidRPr="00633B18" w:rsidRDefault="00FB2B61" w:rsidP="00633B18">
      <w:pPr>
        <w:tabs>
          <w:tab w:val="left" w:pos="709"/>
          <w:tab w:val="left" w:pos="1134"/>
        </w:tabs>
        <w:contextualSpacing/>
        <w:jc w:val="center"/>
        <w:rPr>
          <w:rFonts w:eastAsia="HG Mincho Light J"/>
          <w:b/>
          <w:color w:val="000000"/>
          <w:szCs w:val="24"/>
          <w:lang w:eastAsia="ar-SA"/>
        </w:rPr>
      </w:pPr>
      <w:r w:rsidRPr="00633B18">
        <w:rPr>
          <w:rFonts w:eastAsia="HG Mincho Light J"/>
          <w:b/>
          <w:color w:val="000000"/>
          <w:szCs w:val="24"/>
          <w:lang w:eastAsia="ar-SA"/>
        </w:rPr>
        <w:t>IV</w:t>
      </w:r>
      <w:r w:rsidR="00C93434" w:rsidRPr="00633B18">
        <w:rPr>
          <w:rFonts w:eastAsia="HG Mincho Light J"/>
          <w:b/>
          <w:color w:val="000000"/>
          <w:szCs w:val="24"/>
          <w:lang w:eastAsia="ar-SA"/>
        </w:rPr>
        <w:t xml:space="preserve"> </w:t>
      </w:r>
      <w:r w:rsidR="00EB052B" w:rsidRPr="00633B18">
        <w:rPr>
          <w:rFonts w:eastAsia="HG Mincho Light J"/>
          <w:b/>
          <w:color w:val="000000"/>
          <w:szCs w:val="24"/>
          <w:lang w:eastAsia="ar-SA"/>
        </w:rPr>
        <w:t>SKYRIUS</w:t>
      </w:r>
    </w:p>
    <w:p w14:paraId="546EA427" w14:textId="32A946DB" w:rsidR="00FB2B61" w:rsidRPr="00633B18" w:rsidRDefault="00FB2B61" w:rsidP="00633B18">
      <w:pPr>
        <w:tabs>
          <w:tab w:val="left" w:pos="709"/>
          <w:tab w:val="left" w:pos="1134"/>
        </w:tabs>
        <w:contextualSpacing/>
        <w:jc w:val="center"/>
        <w:rPr>
          <w:rFonts w:eastAsia="HG Mincho Light J"/>
          <w:b/>
          <w:color w:val="000000"/>
          <w:szCs w:val="24"/>
          <w:lang w:eastAsia="ar-SA"/>
        </w:rPr>
      </w:pPr>
      <w:r w:rsidRPr="00633B18">
        <w:rPr>
          <w:rFonts w:eastAsia="HG Mincho Light J"/>
          <w:b/>
          <w:color w:val="000000"/>
          <w:szCs w:val="24"/>
          <w:lang w:eastAsia="ar-SA"/>
        </w:rPr>
        <w:t xml:space="preserve">PARDAVĖJO </w:t>
      </w:r>
      <w:r w:rsidR="00FD0718" w:rsidRPr="00633B18">
        <w:rPr>
          <w:rFonts w:eastAsia="HG Mincho Light J"/>
          <w:b/>
          <w:color w:val="000000"/>
          <w:szCs w:val="24"/>
          <w:lang w:eastAsia="ar-SA"/>
        </w:rPr>
        <w:t xml:space="preserve">IR </w:t>
      </w:r>
      <w:r w:rsidRPr="00633B18">
        <w:rPr>
          <w:rFonts w:eastAsia="HG Mincho Light J"/>
          <w:b/>
          <w:color w:val="000000"/>
          <w:szCs w:val="24"/>
          <w:lang w:eastAsia="ar-SA"/>
        </w:rPr>
        <w:t>PASLAUGOS TEIKĖJO PAREIGOS</w:t>
      </w:r>
    </w:p>
    <w:p w14:paraId="339C5DE9" w14:textId="77777777" w:rsidR="00FB2B61" w:rsidRPr="00633B18" w:rsidRDefault="00FB2B61" w:rsidP="00633B18">
      <w:pPr>
        <w:tabs>
          <w:tab w:val="left" w:pos="709"/>
          <w:tab w:val="left" w:pos="1134"/>
        </w:tabs>
        <w:contextualSpacing/>
        <w:jc w:val="center"/>
        <w:rPr>
          <w:rFonts w:eastAsia="HG Mincho Light J"/>
          <w:b/>
          <w:color w:val="000000"/>
          <w:szCs w:val="24"/>
          <w:lang w:eastAsia="ar-SA"/>
        </w:rPr>
      </w:pPr>
    </w:p>
    <w:p w14:paraId="10CB8326" w14:textId="0D0F4FCB" w:rsidR="00FB2B61" w:rsidRPr="00633B18" w:rsidRDefault="00FB2B61" w:rsidP="00633B18">
      <w:pPr>
        <w:tabs>
          <w:tab w:val="left" w:pos="709"/>
        </w:tabs>
        <w:ind w:firstLine="709"/>
        <w:contextualSpacing/>
        <w:rPr>
          <w:rFonts w:eastAsia="HG Mincho Light J"/>
          <w:color w:val="000000"/>
          <w:szCs w:val="24"/>
          <w:lang w:eastAsia="ar-SA"/>
        </w:rPr>
      </w:pPr>
      <w:r w:rsidRPr="00633B18">
        <w:rPr>
          <w:rFonts w:eastAsia="HG Mincho Light J"/>
          <w:color w:val="000000"/>
          <w:szCs w:val="24"/>
          <w:lang w:eastAsia="ar-SA"/>
        </w:rPr>
        <w:t xml:space="preserve">16. Pardavėjas </w:t>
      </w:r>
      <w:r w:rsidR="00FD0718" w:rsidRPr="00633B18">
        <w:rPr>
          <w:rFonts w:eastAsia="HG Mincho Light J"/>
          <w:color w:val="000000"/>
          <w:szCs w:val="24"/>
          <w:lang w:eastAsia="ar-SA"/>
        </w:rPr>
        <w:t xml:space="preserve">ir </w:t>
      </w:r>
      <w:r w:rsidRPr="00633B18">
        <w:rPr>
          <w:rFonts w:eastAsia="HG Mincho Light J"/>
          <w:color w:val="000000"/>
          <w:szCs w:val="24"/>
          <w:lang w:eastAsia="ar-SA"/>
        </w:rPr>
        <w:t>paslaugų teikėjas privalo:</w:t>
      </w:r>
    </w:p>
    <w:p w14:paraId="6A72F190" w14:textId="6C2438B6" w:rsidR="00FB2B61" w:rsidRPr="00633B18" w:rsidRDefault="00FB2B61" w:rsidP="00633B18">
      <w:pPr>
        <w:tabs>
          <w:tab w:val="left" w:pos="709"/>
        </w:tabs>
        <w:ind w:firstLine="709"/>
        <w:contextualSpacing/>
        <w:jc w:val="both"/>
        <w:rPr>
          <w:rFonts w:eastAsia="HG Mincho Light J"/>
          <w:color w:val="000000"/>
          <w:szCs w:val="24"/>
          <w:lang w:eastAsia="ar-SA"/>
        </w:rPr>
      </w:pPr>
      <w:r w:rsidRPr="00633B18">
        <w:rPr>
          <w:rFonts w:eastAsia="HG Mincho Light J"/>
          <w:color w:val="000000"/>
          <w:szCs w:val="24"/>
          <w:lang w:eastAsia="ar-SA"/>
        </w:rPr>
        <w:t xml:space="preserve">16.1. prekybos </w:t>
      </w:r>
      <w:r w:rsidR="004D7FE9" w:rsidRPr="00633B18">
        <w:rPr>
          <w:rFonts w:eastAsia="HG Mincho Light J"/>
          <w:color w:val="000000"/>
          <w:szCs w:val="24"/>
          <w:lang w:eastAsia="ar-SA"/>
        </w:rPr>
        <w:t xml:space="preserve">ir </w:t>
      </w:r>
      <w:r w:rsidRPr="00633B18">
        <w:rPr>
          <w:rFonts w:eastAsia="HG Mincho Light J"/>
          <w:color w:val="000000"/>
          <w:szCs w:val="24"/>
          <w:lang w:eastAsia="ar-SA"/>
        </w:rPr>
        <w:t xml:space="preserve">paslaugų teikimo vietoje turėti galiojantį Leidimą, individualios veiklos vykdymo pažymėjimą, verslo liudijimą (asmenys, kuriems pagal Lietuvos Respublikos teisės aktus verslo liudijimas yra privalomas) ar darbo sutarties kopiją, patvirtintą įmonės antspaudu ir vadovo parašu, asmens tapatybę patvirtinantį dokumentą, prekių įsigijimą ir prekių kokybę liudijančius dokumentus, maisto tvarkymo įmonės pažymėjimą (jeigu tų prekių prekybai </w:t>
      </w:r>
      <w:r w:rsidR="004D7FE9" w:rsidRPr="00633B18">
        <w:rPr>
          <w:rFonts w:eastAsia="HG Mincho Light J"/>
          <w:color w:val="000000"/>
          <w:szCs w:val="24"/>
          <w:lang w:eastAsia="ar-SA"/>
        </w:rPr>
        <w:t xml:space="preserve">ir paslaugų teikimui </w:t>
      </w:r>
      <w:r w:rsidRPr="00633B18">
        <w:rPr>
          <w:rFonts w:eastAsia="HG Mincho Light J"/>
          <w:color w:val="000000"/>
          <w:szCs w:val="24"/>
          <w:lang w:eastAsia="ar-SA"/>
        </w:rPr>
        <w:t>jis yra privalomas) ir, jei prekiaujama maisto prekėmis ar žaislais, asmens medicininę knygelę;</w:t>
      </w:r>
    </w:p>
    <w:p w14:paraId="56AA1A52" w14:textId="520B71DC" w:rsidR="00FB2B61" w:rsidRPr="00633B18" w:rsidRDefault="00FB2B61" w:rsidP="00633B18">
      <w:pPr>
        <w:ind w:firstLine="684"/>
        <w:contextualSpacing/>
        <w:jc w:val="both"/>
        <w:rPr>
          <w:szCs w:val="24"/>
        </w:rPr>
      </w:pPr>
      <w:r w:rsidRPr="00633B18">
        <w:rPr>
          <w:color w:val="000000"/>
          <w:szCs w:val="24"/>
        </w:rPr>
        <w:t xml:space="preserve">16.2. </w:t>
      </w:r>
      <w:bookmarkStart w:id="13" w:name="_Hlk188605580"/>
      <w:r w:rsidRPr="00633B18">
        <w:rPr>
          <w:color w:val="000000"/>
          <w:szCs w:val="24"/>
        </w:rPr>
        <w:t xml:space="preserve">laikytis mažmeninės prekybos reikalavimų, nustatytų Mažmeninės </w:t>
      </w:r>
      <w:r w:rsidRPr="00633B18">
        <w:rPr>
          <w:color w:val="000000" w:themeColor="text1"/>
          <w:szCs w:val="24"/>
        </w:rPr>
        <w:t xml:space="preserve">prekybos taisyklėse, </w:t>
      </w:r>
      <w:r w:rsidRPr="00633B18">
        <w:rPr>
          <w:szCs w:val="24"/>
        </w:rPr>
        <w:t xml:space="preserve">patvirtintose Lietuvos Respublikos Vyriausybės 2001 m. birželio 11 d. nutarimu Nr. 697 „Dėl </w:t>
      </w:r>
      <w:r w:rsidR="00C93434" w:rsidRPr="00633B18">
        <w:rPr>
          <w:szCs w:val="24"/>
        </w:rPr>
        <w:t>M</w:t>
      </w:r>
      <w:r w:rsidRPr="00633B18">
        <w:rPr>
          <w:szCs w:val="24"/>
        </w:rPr>
        <w:t>ažmeninės prekybos taisyklių patvirtinimo“;</w:t>
      </w:r>
    </w:p>
    <w:bookmarkEnd w:id="13"/>
    <w:p w14:paraId="56C0A30A" w14:textId="77777777" w:rsidR="00FB2B61" w:rsidRPr="00633B18" w:rsidRDefault="00FB2B61" w:rsidP="00633B18">
      <w:pPr>
        <w:ind w:firstLine="720"/>
        <w:contextualSpacing/>
        <w:jc w:val="both"/>
        <w:rPr>
          <w:color w:val="000000"/>
          <w:szCs w:val="24"/>
        </w:rPr>
      </w:pPr>
      <w:r w:rsidRPr="00633B18">
        <w:rPr>
          <w:color w:val="000000"/>
          <w:szCs w:val="24"/>
        </w:rPr>
        <w:t>16.3. laikytis darbo saugos, priešgaisrinės apsaugos ir higienos reikalavimų;</w:t>
      </w:r>
    </w:p>
    <w:p w14:paraId="373B9C03" w14:textId="68C33540" w:rsidR="00FB2B61" w:rsidRPr="00633B18" w:rsidRDefault="00FB2B61" w:rsidP="00633B18">
      <w:pPr>
        <w:ind w:firstLine="720"/>
        <w:contextualSpacing/>
        <w:jc w:val="both"/>
        <w:rPr>
          <w:color w:val="000000"/>
          <w:szCs w:val="24"/>
        </w:rPr>
      </w:pPr>
      <w:r w:rsidRPr="00633B18">
        <w:rPr>
          <w:color w:val="000000"/>
          <w:szCs w:val="24"/>
        </w:rPr>
        <w:t xml:space="preserve">16.4. užtikrinti parduodamų prekių </w:t>
      </w:r>
      <w:r w:rsidR="009811BA" w:rsidRPr="00633B18">
        <w:rPr>
          <w:color w:val="000000"/>
          <w:szCs w:val="24"/>
        </w:rPr>
        <w:t>ir / ar</w:t>
      </w:r>
      <w:r w:rsidRPr="00633B18">
        <w:rPr>
          <w:color w:val="000000"/>
          <w:szCs w:val="24"/>
        </w:rPr>
        <w:t xml:space="preserve"> teikiamų paslaugų atitiktį teisės aktų nustatytiems ženklinimo reikalavimams, teikti tik saugias ir kokybiškas prekes </w:t>
      </w:r>
      <w:r w:rsidR="00094505" w:rsidRPr="00633B18">
        <w:rPr>
          <w:color w:val="000000"/>
          <w:szCs w:val="24"/>
        </w:rPr>
        <w:t xml:space="preserve">ir </w:t>
      </w:r>
      <w:r w:rsidRPr="00633B18">
        <w:rPr>
          <w:color w:val="000000"/>
          <w:szCs w:val="24"/>
        </w:rPr>
        <w:t>paslaugas;</w:t>
      </w:r>
    </w:p>
    <w:p w14:paraId="7559F589" w14:textId="5606BE18" w:rsidR="00FB2B61" w:rsidRPr="00633B18" w:rsidRDefault="00FB2B61" w:rsidP="00633B18">
      <w:pPr>
        <w:ind w:firstLine="720"/>
        <w:contextualSpacing/>
        <w:jc w:val="both"/>
        <w:rPr>
          <w:rFonts w:eastAsia="HG Mincho Light J"/>
          <w:szCs w:val="24"/>
          <w:lang w:eastAsia="ar-SA"/>
        </w:rPr>
      </w:pPr>
      <w:r w:rsidRPr="00633B18">
        <w:rPr>
          <w:color w:val="000000"/>
          <w:szCs w:val="24"/>
        </w:rPr>
        <w:t xml:space="preserve">17. </w:t>
      </w:r>
      <w:r w:rsidRPr="00633B18">
        <w:rPr>
          <w:rFonts w:eastAsia="HG Mincho Light J"/>
          <w:szCs w:val="24"/>
          <w:lang w:eastAsia="ar-SA"/>
        </w:rPr>
        <w:t xml:space="preserve">Pardavėjas </w:t>
      </w:r>
      <w:r w:rsidR="006D02F8" w:rsidRPr="00633B18">
        <w:rPr>
          <w:rFonts w:eastAsia="HG Mincho Light J"/>
          <w:szCs w:val="24"/>
          <w:lang w:eastAsia="ar-SA"/>
        </w:rPr>
        <w:t xml:space="preserve">ir </w:t>
      </w:r>
      <w:r w:rsidRPr="00633B18">
        <w:rPr>
          <w:rFonts w:eastAsia="HG Mincho Light J"/>
          <w:szCs w:val="24"/>
          <w:lang w:eastAsia="ar-SA"/>
        </w:rPr>
        <w:t>paslaugų teikėjas privalo vykdyti</w:t>
      </w:r>
      <w:r w:rsidRPr="00633B18">
        <w:rPr>
          <w:rFonts w:eastAsia="HG Mincho Light J"/>
          <w:color w:val="000000"/>
          <w:szCs w:val="24"/>
          <w:lang w:eastAsia="ar-SA"/>
        </w:rPr>
        <w:t xml:space="preserve"> </w:t>
      </w:r>
      <w:r w:rsidR="006D02F8" w:rsidRPr="00633B18">
        <w:rPr>
          <w:rFonts w:eastAsia="HG Mincho Light J"/>
          <w:color w:val="000000"/>
          <w:szCs w:val="24"/>
          <w:lang w:eastAsia="ar-SA"/>
        </w:rPr>
        <w:t xml:space="preserve">ir </w:t>
      </w:r>
      <w:r w:rsidRPr="00633B18">
        <w:rPr>
          <w:rFonts w:eastAsia="HG Mincho Light J"/>
          <w:color w:val="000000"/>
          <w:szCs w:val="24"/>
          <w:lang w:eastAsia="ar-SA"/>
        </w:rPr>
        <w:t>kitas teisės aktų nustatytas pareigas.</w:t>
      </w:r>
    </w:p>
    <w:p w14:paraId="172D78B7" w14:textId="77777777" w:rsidR="00FB2B61" w:rsidRPr="00633B18" w:rsidRDefault="00FB2B61" w:rsidP="00633B18">
      <w:pPr>
        <w:contextualSpacing/>
        <w:jc w:val="both"/>
        <w:rPr>
          <w:rFonts w:eastAsia="Calibri"/>
          <w:szCs w:val="24"/>
          <w:lang w:bidi="lo-LA"/>
        </w:rPr>
      </w:pPr>
    </w:p>
    <w:p w14:paraId="3CC55361" w14:textId="79B44345" w:rsidR="00D140D7" w:rsidRPr="00633B18" w:rsidRDefault="00FB2B61" w:rsidP="00633B18">
      <w:pPr>
        <w:tabs>
          <w:tab w:val="left" w:pos="0"/>
        </w:tabs>
        <w:contextualSpacing/>
        <w:jc w:val="center"/>
        <w:rPr>
          <w:rFonts w:eastAsia="Calibri"/>
          <w:b/>
          <w:szCs w:val="24"/>
          <w:lang w:bidi="lo-LA"/>
        </w:rPr>
      </w:pPr>
      <w:bookmarkStart w:id="14" w:name="_Hlk181708773"/>
      <w:r w:rsidRPr="00633B18">
        <w:rPr>
          <w:rFonts w:eastAsia="Calibri"/>
          <w:b/>
          <w:szCs w:val="24"/>
          <w:lang w:bidi="lo-LA"/>
        </w:rPr>
        <w:t>V</w:t>
      </w:r>
      <w:bookmarkEnd w:id="14"/>
      <w:r w:rsidR="00C93434" w:rsidRPr="00633B18">
        <w:rPr>
          <w:rFonts w:eastAsia="Calibri"/>
          <w:b/>
          <w:szCs w:val="24"/>
          <w:lang w:bidi="lo-LA"/>
        </w:rPr>
        <w:t xml:space="preserve"> </w:t>
      </w:r>
      <w:r w:rsidR="00D140D7" w:rsidRPr="00633B18">
        <w:rPr>
          <w:rFonts w:eastAsia="Calibri"/>
          <w:b/>
          <w:szCs w:val="24"/>
          <w:lang w:bidi="lo-LA"/>
        </w:rPr>
        <w:t>SKYRIUS</w:t>
      </w:r>
    </w:p>
    <w:p w14:paraId="467CC658" w14:textId="3CA26339" w:rsidR="00FB2B61" w:rsidRPr="00633B18" w:rsidRDefault="00FB2B61" w:rsidP="00633B18">
      <w:pPr>
        <w:tabs>
          <w:tab w:val="left" w:pos="0"/>
        </w:tabs>
        <w:contextualSpacing/>
        <w:jc w:val="center"/>
        <w:rPr>
          <w:rFonts w:eastAsia="Calibri"/>
          <w:b/>
          <w:szCs w:val="24"/>
          <w:lang w:bidi="lo-LA"/>
        </w:rPr>
      </w:pPr>
      <w:r w:rsidRPr="00633B18">
        <w:rPr>
          <w:rFonts w:eastAsia="Calibri"/>
          <w:b/>
          <w:szCs w:val="24"/>
          <w:lang w:bidi="lo-LA"/>
        </w:rPr>
        <w:t>BAIGIAMOSIOS NUOSTATOS</w:t>
      </w:r>
    </w:p>
    <w:p w14:paraId="3BD1EAD9" w14:textId="77777777" w:rsidR="00FB2B61" w:rsidRPr="00633B18" w:rsidRDefault="00FB2B61" w:rsidP="00633B18">
      <w:pPr>
        <w:ind w:left="720"/>
        <w:contextualSpacing/>
        <w:rPr>
          <w:rFonts w:eastAsia="Calibri"/>
          <w:b/>
          <w:szCs w:val="24"/>
          <w:lang w:bidi="lo-LA"/>
        </w:rPr>
      </w:pPr>
    </w:p>
    <w:p w14:paraId="7F2B483E" w14:textId="60B03361" w:rsidR="00FB2B61" w:rsidRPr="00633B18" w:rsidRDefault="00FB2B61" w:rsidP="00633B18">
      <w:pPr>
        <w:ind w:right="5" w:firstLine="725"/>
        <w:contextualSpacing/>
        <w:jc w:val="both"/>
        <w:rPr>
          <w:color w:val="000000"/>
          <w:szCs w:val="24"/>
        </w:rPr>
      </w:pPr>
      <w:r w:rsidRPr="00633B18">
        <w:rPr>
          <w:color w:val="000000"/>
          <w:spacing w:val="-2"/>
          <w:szCs w:val="24"/>
        </w:rPr>
        <w:t>1</w:t>
      </w:r>
      <w:r w:rsidR="00904A8D" w:rsidRPr="00633B18">
        <w:rPr>
          <w:color w:val="000000"/>
          <w:spacing w:val="-2"/>
          <w:szCs w:val="24"/>
        </w:rPr>
        <w:t>8</w:t>
      </w:r>
      <w:r w:rsidRPr="00633B18">
        <w:rPr>
          <w:color w:val="000000"/>
          <w:spacing w:val="-2"/>
          <w:szCs w:val="24"/>
        </w:rPr>
        <w:t>.</w:t>
      </w:r>
      <w:r w:rsidRPr="00633B18">
        <w:rPr>
          <w:color w:val="000000"/>
          <w:szCs w:val="24"/>
        </w:rPr>
        <w:t xml:space="preserve"> Pardavėjo </w:t>
      </w:r>
      <w:r w:rsidR="009167E3" w:rsidRPr="00633B18">
        <w:rPr>
          <w:szCs w:val="24"/>
        </w:rPr>
        <w:t xml:space="preserve">ir </w:t>
      </w:r>
      <w:r w:rsidRPr="00633B18">
        <w:rPr>
          <w:szCs w:val="24"/>
        </w:rPr>
        <w:t xml:space="preserve">paslaugų teikėjo veiklą, jo parduodamų prekių ar paslaugų </w:t>
      </w:r>
      <w:r w:rsidRPr="00633B18">
        <w:rPr>
          <w:color w:val="000000"/>
          <w:szCs w:val="24"/>
        </w:rPr>
        <w:t xml:space="preserve">saugą ir kokybę gali tikrinti policijos, Valstybinės maisto ir veterinarijos tarnybos, </w:t>
      </w:r>
      <w:r w:rsidR="00087527" w:rsidRPr="00633B18">
        <w:rPr>
          <w:color w:val="000000"/>
          <w:szCs w:val="24"/>
        </w:rPr>
        <w:t xml:space="preserve">seniūnijų </w:t>
      </w:r>
      <w:r w:rsidRPr="00633B18">
        <w:rPr>
          <w:color w:val="000000"/>
          <w:szCs w:val="24"/>
        </w:rPr>
        <w:t xml:space="preserve">seniūnai, </w:t>
      </w:r>
      <w:r w:rsidRPr="00633B18">
        <w:rPr>
          <w:color w:val="000000"/>
          <w:spacing w:val="-1"/>
          <w:szCs w:val="24"/>
        </w:rPr>
        <w:t>Savivaldybės administracija ir kitos įstaigos ar institucijos, kurioms teisės aktų nustatyta tvarka suteikti atitinkami įgaliojimai.</w:t>
      </w:r>
    </w:p>
    <w:p w14:paraId="3A7F6251" w14:textId="14BC54ED" w:rsidR="00FB2B61" w:rsidRPr="00633B18" w:rsidRDefault="00904A8D" w:rsidP="00633B18">
      <w:pPr>
        <w:ind w:right="5" w:firstLine="720"/>
        <w:contextualSpacing/>
        <w:jc w:val="both"/>
        <w:rPr>
          <w:color w:val="000000"/>
          <w:szCs w:val="24"/>
        </w:rPr>
      </w:pPr>
      <w:r w:rsidRPr="00633B18">
        <w:rPr>
          <w:color w:val="000000"/>
          <w:spacing w:val="-1"/>
          <w:szCs w:val="24"/>
        </w:rPr>
        <w:t>19</w:t>
      </w:r>
      <w:r w:rsidR="00FB2B61" w:rsidRPr="00633B18">
        <w:rPr>
          <w:color w:val="000000"/>
          <w:spacing w:val="-1"/>
          <w:szCs w:val="24"/>
        </w:rPr>
        <w:t>.</w:t>
      </w:r>
      <w:r w:rsidR="00FB2B61" w:rsidRPr="00633B18">
        <w:rPr>
          <w:color w:val="000000"/>
          <w:szCs w:val="24"/>
        </w:rPr>
        <w:t>  Pardavėjas</w:t>
      </w:r>
      <w:r w:rsidR="00B62685" w:rsidRPr="00633B18">
        <w:rPr>
          <w:color w:val="000000"/>
          <w:szCs w:val="24"/>
        </w:rPr>
        <w:t xml:space="preserve"> ir</w:t>
      </w:r>
      <w:r w:rsidR="00FB2B61" w:rsidRPr="00633B18">
        <w:rPr>
          <w:color w:val="000000"/>
          <w:szCs w:val="24"/>
        </w:rPr>
        <w:t xml:space="preserve"> </w:t>
      </w:r>
      <w:r w:rsidR="00FB2B61" w:rsidRPr="00633B18">
        <w:rPr>
          <w:szCs w:val="24"/>
        </w:rPr>
        <w:t>paslaugų teikėjas</w:t>
      </w:r>
      <w:r w:rsidR="00FB2B61" w:rsidRPr="00633B18">
        <w:rPr>
          <w:color w:val="000000"/>
          <w:szCs w:val="24"/>
        </w:rPr>
        <w:t xml:space="preserve"> kontrolę atliekančių įstaigų ar institucijų įgaliotiems darbuotojams, pateikusiems tai patvirtinančius dokumentus, privalo pateikti jų prašomus dokumentus.</w:t>
      </w:r>
    </w:p>
    <w:p w14:paraId="43EB9791" w14:textId="33BD08C4" w:rsidR="00FB2B61" w:rsidRPr="00633B18" w:rsidRDefault="00FB2B61" w:rsidP="00633B18">
      <w:pPr>
        <w:ind w:left="5" w:right="5" w:firstLine="720"/>
        <w:contextualSpacing/>
        <w:jc w:val="both"/>
        <w:rPr>
          <w:color w:val="000000"/>
          <w:szCs w:val="24"/>
        </w:rPr>
      </w:pPr>
      <w:r w:rsidRPr="00633B18">
        <w:rPr>
          <w:color w:val="000000"/>
          <w:szCs w:val="24"/>
        </w:rPr>
        <w:t>2</w:t>
      </w:r>
      <w:r w:rsidR="00904A8D" w:rsidRPr="00633B18">
        <w:rPr>
          <w:color w:val="000000"/>
          <w:szCs w:val="24"/>
        </w:rPr>
        <w:t>0</w:t>
      </w:r>
      <w:r w:rsidRPr="00633B18">
        <w:rPr>
          <w:color w:val="000000"/>
          <w:szCs w:val="24"/>
        </w:rPr>
        <w:t>. P</w:t>
      </w:r>
      <w:r w:rsidRPr="00633B18">
        <w:rPr>
          <w:szCs w:val="24"/>
        </w:rPr>
        <w:t xml:space="preserve">ardavėjas </w:t>
      </w:r>
      <w:r w:rsidR="009167E3" w:rsidRPr="00633B18">
        <w:rPr>
          <w:szCs w:val="24"/>
        </w:rPr>
        <w:t xml:space="preserve">ir </w:t>
      </w:r>
      <w:r w:rsidRPr="00633B18">
        <w:rPr>
          <w:szCs w:val="24"/>
        </w:rPr>
        <w:t>paslaugų teikėjas</w:t>
      </w:r>
      <w:r w:rsidRPr="00633B18">
        <w:rPr>
          <w:color w:val="000000"/>
          <w:szCs w:val="24"/>
        </w:rPr>
        <w:t>, pažeidęs Taisykles, atsako Lietuvos Respublikos teisės akt</w:t>
      </w:r>
      <w:r w:rsidR="009167E3" w:rsidRPr="00633B18">
        <w:rPr>
          <w:color w:val="000000"/>
          <w:szCs w:val="24"/>
        </w:rPr>
        <w:t>ų nustatyta tvarka</w:t>
      </w:r>
      <w:r w:rsidRPr="00633B18">
        <w:rPr>
          <w:color w:val="000000"/>
          <w:szCs w:val="24"/>
        </w:rPr>
        <w:t>.</w:t>
      </w:r>
    </w:p>
    <w:p w14:paraId="48ED401D" w14:textId="77777777" w:rsidR="00760828" w:rsidRPr="00633B18" w:rsidRDefault="00760828" w:rsidP="00633B18">
      <w:pPr>
        <w:ind w:left="5" w:right="5" w:firstLine="720"/>
        <w:contextualSpacing/>
        <w:jc w:val="both"/>
        <w:rPr>
          <w:color w:val="000000"/>
          <w:szCs w:val="24"/>
        </w:rPr>
      </w:pPr>
    </w:p>
    <w:p w14:paraId="27ACA5CA" w14:textId="1DA6C19E" w:rsidR="00760828" w:rsidRPr="00633B18" w:rsidRDefault="00760828" w:rsidP="00633B18">
      <w:pPr>
        <w:ind w:left="5" w:right="5" w:firstLine="720"/>
        <w:contextualSpacing/>
        <w:jc w:val="center"/>
        <w:rPr>
          <w:color w:val="000000"/>
          <w:szCs w:val="24"/>
        </w:rPr>
      </w:pPr>
      <w:r w:rsidRPr="00633B18">
        <w:rPr>
          <w:color w:val="000000"/>
          <w:szCs w:val="24"/>
        </w:rPr>
        <w:t>____________________</w:t>
      </w:r>
    </w:p>
    <w:p w14:paraId="0F43DDA4" w14:textId="77777777" w:rsidR="00FB2B61" w:rsidRPr="00633B18" w:rsidRDefault="00FB2B61" w:rsidP="00633B18">
      <w:pPr>
        <w:ind w:firstLine="2044"/>
        <w:contextualSpacing/>
        <w:jc w:val="center"/>
        <w:rPr>
          <w:rFonts w:eastAsia="Lucida Sans Unicode"/>
          <w:szCs w:val="24"/>
        </w:rPr>
      </w:pPr>
    </w:p>
    <w:p w14:paraId="40225CDC" w14:textId="77777777" w:rsidR="00760828" w:rsidRPr="00633B18" w:rsidRDefault="00760828" w:rsidP="00633B18">
      <w:pPr>
        <w:ind w:firstLine="2044"/>
        <w:contextualSpacing/>
        <w:jc w:val="center"/>
        <w:rPr>
          <w:rFonts w:eastAsia="Lucida Sans Unicode"/>
          <w:szCs w:val="24"/>
        </w:rPr>
        <w:sectPr w:rsidR="00760828" w:rsidRPr="00633B18" w:rsidSect="00633B18">
          <w:type w:val="continuous"/>
          <w:pgSz w:w="11906" w:h="16838"/>
          <w:pgMar w:top="1134" w:right="567" w:bottom="1134" w:left="1701" w:header="567" w:footer="567" w:gutter="0"/>
          <w:pgNumType w:start="1"/>
          <w:cols w:space="1296"/>
          <w:titlePg/>
          <w:docGrid w:linePitch="360"/>
        </w:sectPr>
      </w:pPr>
    </w:p>
    <w:p w14:paraId="6329845B" w14:textId="77777777" w:rsidR="00F8746D" w:rsidRPr="00633B18" w:rsidRDefault="00F8746D" w:rsidP="00633B18">
      <w:pPr>
        <w:ind w:left="3402" w:firstLine="1134"/>
        <w:contextualSpacing/>
      </w:pPr>
      <w:bookmarkStart w:id="15" w:name="_Hlk183508075"/>
      <w:r w:rsidRPr="00633B18">
        <w:rPr>
          <w:color w:val="000000"/>
          <w:szCs w:val="24"/>
        </w:rPr>
        <w:lastRenderedPageBreak/>
        <w:t>Kėdainių rajono savivaldybės tarybos</w:t>
      </w:r>
    </w:p>
    <w:p w14:paraId="4AC79157" w14:textId="224796BE" w:rsidR="00F8746D" w:rsidRPr="00633B18" w:rsidRDefault="00F8746D" w:rsidP="00633B18">
      <w:pPr>
        <w:ind w:left="3402" w:firstLine="1134"/>
        <w:contextualSpacing/>
        <w:rPr>
          <w:color w:val="000000"/>
          <w:szCs w:val="24"/>
        </w:rPr>
      </w:pPr>
      <w:r w:rsidRPr="00633B18">
        <w:rPr>
          <w:color w:val="000000"/>
          <w:szCs w:val="24"/>
        </w:rPr>
        <w:t>202</w:t>
      </w:r>
      <w:r w:rsidR="00F8624B" w:rsidRPr="00633B18">
        <w:rPr>
          <w:color w:val="000000"/>
          <w:szCs w:val="24"/>
        </w:rPr>
        <w:t>5</w:t>
      </w:r>
      <w:r w:rsidRPr="00633B18">
        <w:rPr>
          <w:color w:val="000000"/>
          <w:szCs w:val="24"/>
        </w:rPr>
        <w:t xml:space="preserve"> m.                   d. sprendimo Nr. TS-</w:t>
      </w:r>
    </w:p>
    <w:p w14:paraId="651FA13A" w14:textId="05EBC7E5" w:rsidR="00F8746D" w:rsidRPr="00633B18" w:rsidRDefault="00F8746D" w:rsidP="00633B18">
      <w:pPr>
        <w:ind w:left="3402" w:firstLine="1134"/>
        <w:contextualSpacing/>
      </w:pPr>
      <w:r w:rsidRPr="00633B18">
        <w:rPr>
          <w:color w:val="000000"/>
          <w:szCs w:val="24"/>
        </w:rPr>
        <w:t>2 priedas</w:t>
      </w:r>
    </w:p>
    <w:bookmarkEnd w:id="15"/>
    <w:p w14:paraId="6D1C4A9D" w14:textId="77777777" w:rsidR="00FB2B61" w:rsidRPr="00633B18" w:rsidRDefault="00FB2B61" w:rsidP="00633B18">
      <w:pPr>
        <w:contextualSpacing/>
        <w:rPr>
          <w:rFonts w:eastAsia="Lucida Sans Unicode"/>
          <w:szCs w:val="24"/>
        </w:rPr>
      </w:pPr>
    </w:p>
    <w:p w14:paraId="716753F5" w14:textId="77777777" w:rsidR="00FB2B61" w:rsidRPr="00633B18" w:rsidRDefault="00FB2B61" w:rsidP="00633B18">
      <w:pPr>
        <w:contextualSpacing/>
        <w:jc w:val="center"/>
        <w:rPr>
          <w:b/>
          <w:szCs w:val="24"/>
          <w:lang w:eastAsia="ar-SA"/>
        </w:rPr>
      </w:pPr>
      <w:r w:rsidRPr="00633B18">
        <w:rPr>
          <w:b/>
          <w:szCs w:val="24"/>
          <w:lang w:eastAsia="ar-SA"/>
        </w:rPr>
        <w:t xml:space="preserve">PREKYBOS IR PASLAUGŲ TEIKIMO </w:t>
      </w:r>
      <w:bookmarkStart w:id="16" w:name="_Hlk183508100"/>
      <w:r w:rsidRPr="00633B18">
        <w:rPr>
          <w:b/>
          <w:szCs w:val="24"/>
          <w:lang w:eastAsia="ar-SA"/>
        </w:rPr>
        <w:t>VIEŠŲJŲ VIETŲ KĖDAINIŲ RAJONO SAVIVALDYBĖJE SĄRAŠAS</w:t>
      </w:r>
      <w:bookmarkEnd w:id="16"/>
    </w:p>
    <w:p w14:paraId="1707167B" w14:textId="77777777" w:rsidR="004D7990" w:rsidRPr="00633B18" w:rsidRDefault="004D7990" w:rsidP="00633B18">
      <w:pPr>
        <w:contextualSpacing/>
        <w:rPr>
          <w:b/>
          <w:sz w:val="20"/>
          <w:lang w:eastAsia="ar-SA"/>
        </w:rPr>
      </w:pPr>
    </w:p>
    <w:p w14:paraId="240CBFA3" w14:textId="0370BCC9" w:rsidR="00FB2B61" w:rsidRPr="00633B18" w:rsidRDefault="00FB2B61" w:rsidP="00633B18">
      <w:pPr>
        <w:contextualSpacing/>
        <w:jc w:val="both"/>
        <w:rPr>
          <w:b/>
          <w:szCs w:val="24"/>
          <w:lang w:eastAsia="ar-SA"/>
        </w:rPr>
      </w:pPr>
      <w:r w:rsidRPr="00633B18">
        <w:rPr>
          <w:b/>
          <w:szCs w:val="24"/>
          <w:lang w:eastAsia="ar-SA"/>
        </w:rPr>
        <w:t>1. Dotnuvos seniūnija:</w:t>
      </w:r>
    </w:p>
    <w:p w14:paraId="18209DC5" w14:textId="4CD5026B" w:rsidR="00FB2B61" w:rsidRPr="00633B18" w:rsidRDefault="00FB2B61" w:rsidP="00633B18">
      <w:pPr>
        <w:contextualSpacing/>
        <w:jc w:val="both"/>
        <w:rPr>
          <w:szCs w:val="24"/>
          <w:lang w:eastAsia="ar-SA"/>
        </w:rPr>
      </w:pPr>
      <w:r w:rsidRPr="00633B18">
        <w:rPr>
          <w:szCs w:val="24"/>
          <w:lang w:eastAsia="ar-SA"/>
        </w:rPr>
        <w:t xml:space="preserve">1.1. Aikštelė Akademijos mstl., </w:t>
      </w:r>
      <w:proofErr w:type="spellStart"/>
      <w:r w:rsidRPr="00633B18">
        <w:rPr>
          <w:szCs w:val="24"/>
          <w:lang w:eastAsia="ar-SA"/>
        </w:rPr>
        <w:t>Ruokio</w:t>
      </w:r>
      <w:proofErr w:type="spellEnd"/>
      <w:r w:rsidRPr="00633B18">
        <w:rPr>
          <w:szCs w:val="24"/>
          <w:lang w:eastAsia="ar-SA"/>
        </w:rPr>
        <w:t xml:space="preserve"> g. </w:t>
      </w:r>
      <w:r w:rsidR="00853584" w:rsidRPr="00633B18">
        <w:rPr>
          <w:szCs w:val="24"/>
          <w:lang w:eastAsia="ar-SA"/>
        </w:rPr>
        <w:t>3</w:t>
      </w:r>
      <w:r w:rsidRPr="00633B18">
        <w:rPr>
          <w:szCs w:val="24"/>
          <w:lang w:eastAsia="ar-SA"/>
        </w:rPr>
        <w:t xml:space="preserve"> – visomis dienomis;</w:t>
      </w:r>
    </w:p>
    <w:p w14:paraId="7088337D" w14:textId="12D83BBE" w:rsidR="00B557CB" w:rsidRPr="00633B18" w:rsidRDefault="00FB2B61" w:rsidP="00633B18">
      <w:pPr>
        <w:contextualSpacing/>
        <w:jc w:val="both"/>
        <w:rPr>
          <w:szCs w:val="24"/>
          <w:lang w:eastAsia="ar-SA"/>
        </w:rPr>
      </w:pPr>
      <w:r w:rsidRPr="00633B18">
        <w:rPr>
          <w:szCs w:val="24"/>
          <w:lang w:eastAsia="ar-SA"/>
        </w:rPr>
        <w:t xml:space="preserve">1.2. </w:t>
      </w:r>
      <w:r w:rsidR="00B557CB" w:rsidRPr="00633B18">
        <w:rPr>
          <w:szCs w:val="24"/>
        </w:rPr>
        <w:t>Akademijos kultūros centro aikštė, Akademijos mstl., Stoties g. 9 – renginių metu;</w:t>
      </w:r>
    </w:p>
    <w:p w14:paraId="381FA415" w14:textId="1D7BE477" w:rsidR="00B557CB" w:rsidRPr="00633B18" w:rsidRDefault="00FB2B61" w:rsidP="00633B18">
      <w:pPr>
        <w:contextualSpacing/>
        <w:jc w:val="both"/>
        <w:rPr>
          <w:rFonts w:eastAsia="Lucida Sans Unicode"/>
          <w:bCs/>
          <w:szCs w:val="24"/>
        </w:rPr>
      </w:pPr>
      <w:r w:rsidRPr="00633B18">
        <w:rPr>
          <w:szCs w:val="24"/>
          <w:lang w:eastAsia="ar-SA"/>
        </w:rPr>
        <w:t xml:space="preserve">1.3. </w:t>
      </w:r>
      <w:r w:rsidR="00B557CB" w:rsidRPr="00633B18">
        <w:rPr>
          <w:szCs w:val="24"/>
          <w:lang w:eastAsia="ar-SA"/>
        </w:rPr>
        <w:t xml:space="preserve">Poilsiavietė </w:t>
      </w:r>
      <w:r w:rsidR="00B557CB" w:rsidRPr="00633B18">
        <w:rPr>
          <w:rFonts w:eastAsia="Lucida Sans Unicode"/>
          <w:bCs/>
          <w:szCs w:val="24"/>
        </w:rPr>
        <w:t>Akademijos mstl., Jaunimo g. (</w:t>
      </w:r>
      <w:r w:rsidR="00B557CB" w:rsidRPr="00633B18">
        <w:rPr>
          <w:szCs w:val="24"/>
          <w:lang w:eastAsia="ar-SA"/>
        </w:rPr>
        <w:t>prie tvenkinio)</w:t>
      </w:r>
      <w:r w:rsidR="00B557CB" w:rsidRPr="00633B18">
        <w:rPr>
          <w:rFonts w:eastAsia="Lucida Sans Unicode"/>
          <w:bCs/>
          <w:szCs w:val="24"/>
        </w:rPr>
        <w:t xml:space="preserve"> – renginių metu;</w:t>
      </w:r>
    </w:p>
    <w:p w14:paraId="1597F817" w14:textId="14D8E934" w:rsidR="00B557CB" w:rsidRPr="00633B18" w:rsidRDefault="00B557CB" w:rsidP="00633B18">
      <w:pPr>
        <w:contextualSpacing/>
        <w:jc w:val="both"/>
        <w:rPr>
          <w:szCs w:val="24"/>
          <w:lang w:eastAsia="ar-SA"/>
        </w:rPr>
      </w:pPr>
      <w:r w:rsidRPr="00633B18">
        <w:rPr>
          <w:szCs w:val="24"/>
          <w:lang w:eastAsia="ar-SA"/>
        </w:rPr>
        <w:t>1.</w:t>
      </w:r>
      <w:r w:rsidR="005E2827" w:rsidRPr="00633B18">
        <w:rPr>
          <w:szCs w:val="24"/>
          <w:lang w:eastAsia="ar-SA"/>
        </w:rPr>
        <w:t>4</w:t>
      </w:r>
      <w:r w:rsidRPr="00633B18">
        <w:rPr>
          <w:szCs w:val="24"/>
          <w:lang w:eastAsia="ar-SA"/>
        </w:rPr>
        <w:t xml:space="preserve">. </w:t>
      </w:r>
      <w:r w:rsidRPr="00633B18">
        <w:rPr>
          <w:rFonts w:eastAsia="Lucida Sans Unicode"/>
          <w:bCs/>
          <w:szCs w:val="24"/>
        </w:rPr>
        <w:t>Dotnuvos mstl., Vytauto g. 57 (prie vienuolyno) – renginių metu;</w:t>
      </w:r>
    </w:p>
    <w:p w14:paraId="7430E8B0" w14:textId="4BEEDF18" w:rsidR="00B557CB" w:rsidRPr="00633B18" w:rsidRDefault="00B557CB" w:rsidP="00633B18">
      <w:pPr>
        <w:contextualSpacing/>
        <w:jc w:val="both"/>
        <w:rPr>
          <w:rFonts w:eastAsia="Lucida Sans Unicode"/>
          <w:bCs/>
          <w:szCs w:val="24"/>
        </w:rPr>
      </w:pPr>
      <w:r w:rsidRPr="00633B18">
        <w:rPr>
          <w:rFonts w:eastAsia="Lucida Sans Unicode"/>
          <w:bCs/>
          <w:szCs w:val="24"/>
        </w:rPr>
        <w:t>1.</w:t>
      </w:r>
      <w:r w:rsidR="005E2827" w:rsidRPr="00633B18">
        <w:rPr>
          <w:rFonts w:eastAsia="Lucida Sans Unicode"/>
          <w:bCs/>
          <w:szCs w:val="24"/>
        </w:rPr>
        <w:t>5</w:t>
      </w:r>
      <w:r w:rsidRPr="00633B18">
        <w:rPr>
          <w:rFonts w:eastAsia="Lucida Sans Unicode"/>
          <w:bCs/>
          <w:szCs w:val="24"/>
        </w:rPr>
        <w:t xml:space="preserve">. </w:t>
      </w:r>
      <w:r w:rsidRPr="00633B18">
        <w:rPr>
          <w:szCs w:val="24"/>
        </w:rPr>
        <w:t>Dotnuvos mstl., (už Vilties g. 25</w:t>
      </w:r>
      <w:r w:rsidR="009B532E" w:rsidRPr="00633B18">
        <w:rPr>
          <w:szCs w:val="24"/>
        </w:rPr>
        <w:t xml:space="preserve">, </w:t>
      </w:r>
      <w:r w:rsidRPr="00633B18">
        <w:rPr>
          <w:szCs w:val="24"/>
        </w:rPr>
        <w:t>prie užtvankos) – renginių metu</w:t>
      </w:r>
      <w:r w:rsidR="005E2827" w:rsidRPr="00633B18">
        <w:rPr>
          <w:szCs w:val="24"/>
        </w:rPr>
        <w:t>;</w:t>
      </w:r>
    </w:p>
    <w:p w14:paraId="128A12EA" w14:textId="5129A99B" w:rsidR="00B557CB" w:rsidRPr="00633B18" w:rsidRDefault="00B557CB" w:rsidP="00633B18">
      <w:pPr>
        <w:contextualSpacing/>
        <w:jc w:val="both"/>
        <w:rPr>
          <w:szCs w:val="24"/>
          <w:lang w:eastAsia="ar-SA"/>
        </w:rPr>
      </w:pPr>
      <w:r w:rsidRPr="00633B18">
        <w:rPr>
          <w:rFonts w:eastAsia="Lucida Sans Unicode"/>
          <w:bCs/>
          <w:szCs w:val="24"/>
        </w:rPr>
        <w:t>1.</w:t>
      </w:r>
      <w:r w:rsidR="005E2827" w:rsidRPr="00633B18">
        <w:rPr>
          <w:rFonts w:eastAsia="Lucida Sans Unicode"/>
          <w:bCs/>
          <w:szCs w:val="24"/>
        </w:rPr>
        <w:t>6</w:t>
      </w:r>
      <w:r w:rsidRPr="00633B18">
        <w:rPr>
          <w:rFonts w:eastAsia="Lucida Sans Unicode"/>
          <w:bCs/>
          <w:szCs w:val="24"/>
        </w:rPr>
        <w:t xml:space="preserve">. </w:t>
      </w:r>
      <w:r w:rsidRPr="00633B18">
        <w:rPr>
          <w:szCs w:val="24"/>
          <w:lang w:eastAsia="ar-SA"/>
        </w:rPr>
        <w:t>Parkas Dotnuvos mstl., Sodų g. 2B – renginių metu;</w:t>
      </w:r>
    </w:p>
    <w:p w14:paraId="212EFB12" w14:textId="65303202" w:rsidR="00B557CB" w:rsidRPr="00633B18" w:rsidRDefault="00B557CB" w:rsidP="00633B18">
      <w:pPr>
        <w:contextualSpacing/>
        <w:jc w:val="both"/>
        <w:rPr>
          <w:b/>
          <w:sz w:val="20"/>
          <w:lang w:eastAsia="ar-SA"/>
        </w:rPr>
      </w:pPr>
      <w:r w:rsidRPr="00633B18">
        <w:rPr>
          <w:szCs w:val="24"/>
        </w:rPr>
        <w:t>1.</w:t>
      </w:r>
      <w:r w:rsidR="005E2827" w:rsidRPr="00633B18">
        <w:rPr>
          <w:szCs w:val="24"/>
        </w:rPr>
        <w:t>7</w:t>
      </w:r>
      <w:r w:rsidRPr="00633B18">
        <w:rPr>
          <w:szCs w:val="24"/>
        </w:rPr>
        <w:t xml:space="preserve">. </w:t>
      </w:r>
      <w:r w:rsidRPr="00633B18">
        <w:rPr>
          <w:szCs w:val="24"/>
          <w:lang w:eastAsia="ar-SA"/>
        </w:rPr>
        <w:t xml:space="preserve">Aikštelė </w:t>
      </w:r>
      <w:r w:rsidRPr="00633B18">
        <w:rPr>
          <w:rFonts w:eastAsia="Lucida Sans Unicode"/>
          <w:bCs/>
          <w:szCs w:val="24"/>
        </w:rPr>
        <w:t>Mantviliškio k., Liepos 6-osios g. 31 (</w:t>
      </w:r>
      <w:r w:rsidRPr="00633B18">
        <w:rPr>
          <w:szCs w:val="24"/>
          <w:lang w:eastAsia="ar-SA"/>
        </w:rPr>
        <w:t>prie bendruomenės centro)</w:t>
      </w:r>
      <w:r w:rsidRPr="00633B18">
        <w:rPr>
          <w:rFonts w:eastAsia="Lucida Sans Unicode"/>
          <w:bCs/>
          <w:szCs w:val="24"/>
        </w:rPr>
        <w:t xml:space="preserve"> </w:t>
      </w:r>
      <w:r w:rsidRPr="00633B18">
        <w:rPr>
          <w:szCs w:val="24"/>
          <w:lang w:eastAsia="ar-SA"/>
        </w:rPr>
        <w:t xml:space="preserve">– </w:t>
      </w:r>
      <w:r w:rsidRPr="00633B18">
        <w:rPr>
          <w:rFonts w:eastAsia="Lucida Sans Unicode"/>
          <w:bCs/>
          <w:szCs w:val="24"/>
        </w:rPr>
        <w:t>renginių metu;</w:t>
      </w:r>
      <w:r w:rsidRPr="00633B18">
        <w:rPr>
          <w:b/>
          <w:sz w:val="20"/>
          <w:lang w:eastAsia="ar-SA"/>
        </w:rPr>
        <w:t xml:space="preserve"> </w:t>
      </w:r>
    </w:p>
    <w:p w14:paraId="3E22AB62" w14:textId="38F4E924" w:rsidR="00B557CB" w:rsidRPr="00633B18" w:rsidRDefault="00B557CB" w:rsidP="00633B18">
      <w:pPr>
        <w:contextualSpacing/>
        <w:jc w:val="both"/>
        <w:rPr>
          <w:szCs w:val="24"/>
        </w:rPr>
      </w:pPr>
      <w:r w:rsidRPr="00633B18">
        <w:rPr>
          <w:szCs w:val="24"/>
        </w:rPr>
        <w:t>1.</w:t>
      </w:r>
      <w:r w:rsidR="005E2827" w:rsidRPr="00633B18">
        <w:rPr>
          <w:szCs w:val="24"/>
        </w:rPr>
        <w:t>8</w:t>
      </w:r>
      <w:r w:rsidRPr="00633B18">
        <w:rPr>
          <w:szCs w:val="24"/>
        </w:rPr>
        <w:t xml:space="preserve">. </w:t>
      </w:r>
      <w:r w:rsidRPr="00633B18">
        <w:rPr>
          <w:szCs w:val="24"/>
          <w:lang w:eastAsia="ar-SA"/>
        </w:rPr>
        <w:t>Aikštelė Šlapaberžės k., Žalioj</w:t>
      </w:r>
      <w:r w:rsidR="00A63BE4" w:rsidRPr="00633B18">
        <w:rPr>
          <w:szCs w:val="24"/>
          <w:lang w:eastAsia="ar-SA"/>
        </w:rPr>
        <w:t>i</w:t>
      </w:r>
      <w:r w:rsidRPr="00633B18">
        <w:rPr>
          <w:szCs w:val="24"/>
          <w:lang w:eastAsia="ar-SA"/>
        </w:rPr>
        <w:t xml:space="preserve"> g. 5 (</w:t>
      </w:r>
      <w:r w:rsidRPr="00633B18">
        <w:rPr>
          <w:lang w:eastAsia="ar-SA"/>
        </w:rPr>
        <w:t>prie parduotuvės</w:t>
      </w:r>
      <w:r w:rsidRPr="00633B18">
        <w:rPr>
          <w:szCs w:val="24"/>
          <w:lang w:eastAsia="ar-SA"/>
        </w:rPr>
        <w:t>) – visomis dienomis</w:t>
      </w:r>
      <w:r w:rsidR="00A63BE4" w:rsidRPr="00633B18">
        <w:rPr>
          <w:szCs w:val="24"/>
          <w:lang w:eastAsia="ar-SA"/>
        </w:rPr>
        <w:t>.</w:t>
      </w:r>
    </w:p>
    <w:p w14:paraId="479B196F" w14:textId="77777777" w:rsidR="00FB2B61" w:rsidRPr="00633B18" w:rsidRDefault="00FB2B61" w:rsidP="00633B18">
      <w:pPr>
        <w:contextualSpacing/>
        <w:jc w:val="both"/>
        <w:rPr>
          <w:rFonts w:eastAsia="Lucida Sans Unicode"/>
          <w:bCs/>
          <w:sz w:val="20"/>
        </w:rPr>
      </w:pPr>
    </w:p>
    <w:p w14:paraId="242B9FC7" w14:textId="77777777" w:rsidR="00FB2B61" w:rsidRPr="00633B18" w:rsidRDefault="00FB2B61" w:rsidP="00633B18">
      <w:pPr>
        <w:contextualSpacing/>
        <w:jc w:val="both"/>
        <w:rPr>
          <w:b/>
          <w:szCs w:val="24"/>
          <w:lang w:eastAsia="ar-SA"/>
        </w:rPr>
      </w:pPr>
      <w:r w:rsidRPr="00633B18">
        <w:rPr>
          <w:b/>
          <w:szCs w:val="24"/>
          <w:lang w:eastAsia="ar-SA"/>
        </w:rPr>
        <w:t>2. Gudžiūnų seniūnija:</w:t>
      </w:r>
    </w:p>
    <w:p w14:paraId="72E5F652" w14:textId="77777777" w:rsidR="00442C16" w:rsidRPr="00633B18" w:rsidRDefault="00442C16" w:rsidP="00633B18">
      <w:pPr>
        <w:contextualSpacing/>
        <w:jc w:val="both"/>
        <w:rPr>
          <w:szCs w:val="24"/>
          <w:lang w:eastAsia="ar-SA"/>
        </w:rPr>
      </w:pPr>
      <w:r w:rsidRPr="00633B18">
        <w:rPr>
          <w:szCs w:val="24"/>
          <w:lang w:eastAsia="ar-SA"/>
        </w:rPr>
        <w:t>2.1. Aikštelė Gudžiūnų mstl., Tujų g. 68 – visomis dienomis;</w:t>
      </w:r>
    </w:p>
    <w:p w14:paraId="7B27A0CC" w14:textId="77777777" w:rsidR="00442C16" w:rsidRPr="00633B18" w:rsidRDefault="00442C16" w:rsidP="00633B18">
      <w:pPr>
        <w:contextualSpacing/>
        <w:jc w:val="both"/>
        <w:rPr>
          <w:szCs w:val="24"/>
          <w:lang w:eastAsia="ar-SA"/>
        </w:rPr>
      </w:pPr>
      <w:r w:rsidRPr="00633B18">
        <w:rPr>
          <w:szCs w:val="24"/>
          <w:lang w:eastAsia="ar-SA"/>
        </w:rPr>
        <w:t>2.2. Aikštelė Miegėnų k., Draugystės g. 40 (prie parduotuvės) – visomis dienomis;</w:t>
      </w:r>
    </w:p>
    <w:p w14:paraId="3A509970" w14:textId="62116A79" w:rsidR="00442C16" w:rsidRPr="00633B18" w:rsidRDefault="00442C16" w:rsidP="00633B18">
      <w:pPr>
        <w:contextualSpacing/>
        <w:jc w:val="both"/>
      </w:pPr>
      <w:r w:rsidRPr="00633B18">
        <w:rPr>
          <w:szCs w:val="24"/>
          <w:lang w:eastAsia="ar-SA"/>
        </w:rPr>
        <w:t xml:space="preserve">2.3. Aikštelė </w:t>
      </w:r>
      <w:proofErr w:type="spellStart"/>
      <w:r w:rsidRPr="00633B18">
        <w:rPr>
          <w:szCs w:val="24"/>
          <w:lang w:eastAsia="ar-SA"/>
        </w:rPr>
        <w:t>Devynduonių</w:t>
      </w:r>
      <w:proofErr w:type="spellEnd"/>
      <w:r w:rsidRPr="00633B18">
        <w:rPr>
          <w:szCs w:val="24"/>
          <w:lang w:eastAsia="ar-SA"/>
        </w:rPr>
        <w:t xml:space="preserve"> k., Jurgio Lebedžio g. (prie autobuso stotelės) – visomis dienomis;</w:t>
      </w:r>
    </w:p>
    <w:p w14:paraId="411B23BF" w14:textId="77777777" w:rsidR="00442C16" w:rsidRPr="00633B18" w:rsidRDefault="00442C16" w:rsidP="00633B18">
      <w:pPr>
        <w:ind w:left="-284" w:right="-81" w:firstLine="284"/>
        <w:contextualSpacing/>
        <w:jc w:val="both"/>
      </w:pPr>
      <w:r w:rsidRPr="00633B18">
        <w:rPr>
          <w:rFonts w:eastAsia="Lucida Sans Unicode"/>
          <w:bCs/>
        </w:rPr>
        <w:t>2.4. Parkas Gudžiūnų mstl., Tujų g. 60 (prie mokyklos) – renginių metu;</w:t>
      </w:r>
    </w:p>
    <w:p w14:paraId="493729DB" w14:textId="77777777" w:rsidR="00442C16" w:rsidRPr="00633B18" w:rsidRDefault="00442C16" w:rsidP="00633B18">
      <w:pPr>
        <w:ind w:left="-284" w:right="-81" w:firstLine="284"/>
        <w:contextualSpacing/>
        <w:jc w:val="both"/>
      </w:pPr>
      <w:r w:rsidRPr="00633B18">
        <w:rPr>
          <w:rFonts w:eastAsia="Lucida Sans Unicode"/>
          <w:bCs/>
        </w:rPr>
        <w:t xml:space="preserve">2.5. Aikštelė Miegėnų k., </w:t>
      </w:r>
      <w:proofErr w:type="spellStart"/>
      <w:r w:rsidRPr="00633B18">
        <w:rPr>
          <w:rFonts w:eastAsia="Lucida Sans Unicode"/>
          <w:bCs/>
        </w:rPr>
        <w:t>Nykio</w:t>
      </w:r>
      <w:proofErr w:type="spellEnd"/>
      <w:r w:rsidRPr="00633B18">
        <w:rPr>
          <w:rFonts w:eastAsia="Lucida Sans Unicode"/>
          <w:bCs/>
        </w:rPr>
        <w:t xml:space="preserve"> g. (prie tvenkinio) – renginių metu;</w:t>
      </w:r>
    </w:p>
    <w:p w14:paraId="644D9DBC" w14:textId="77777777" w:rsidR="00442C16" w:rsidRPr="00633B18" w:rsidRDefault="00442C16" w:rsidP="00633B18">
      <w:pPr>
        <w:ind w:left="-284" w:right="-81" w:firstLine="284"/>
        <w:contextualSpacing/>
        <w:jc w:val="both"/>
        <w:rPr>
          <w:sz w:val="20"/>
          <w:lang w:eastAsia="ar-SA"/>
        </w:rPr>
      </w:pPr>
      <w:r w:rsidRPr="00633B18">
        <w:rPr>
          <w:rFonts w:eastAsia="Lucida Sans Unicode"/>
          <w:bCs/>
        </w:rPr>
        <w:t>2.6. Aikštelė Paberžės k. (prie bažnyčios) – renginių metu.</w:t>
      </w:r>
    </w:p>
    <w:p w14:paraId="3F3FC3DB" w14:textId="77777777" w:rsidR="00FB2B61" w:rsidRPr="00633B18" w:rsidRDefault="00FB2B61" w:rsidP="00633B18">
      <w:pPr>
        <w:contextualSpacing/>
        <w:jc w:val="both"/>
        <w:rPr>
          <w:sz w:val="20"/>
        </w:rPr>
      </w:pPr>
    </w:p>
    <w:p w14:paraId="0C498A6B" w14:textId="77777777" w:rsidR="00FB2B61" w:rsidRPr="00633B18" w:rsidRDefault="00FB2B61" w:rsidP="00633B18">
      <w:pPr>
        <w:contextualSpacing/>
        <w:jc w:val="both"/>
        <w:rPr>
          <w:b/>
          <w:szCs w:val="24"/>
          <w:lang w:eastAsia="ar-SA"/>
        </w:rPr>
      </w:pPr>
      <w:r w:rsidRPr="00633B18">
        <w:rPr>
          <w:b/>
          <w:szCs w:val="24"/>
          <w:lang w:eastAsia="ar-SA"/>
        </w:rPr>
        <w:t>3. Josvainių seniūnija:</w:t>
      </w:r>
    </w:p>
    <w:p w14:paraId="20597F43" w14:textId="352F2FB7" w:rsidR="00FB2B61" w:rsidRPr="00633B18" w:rsidRDefault="00FB2B61" w:rsidP="00633B18">
      <w:pPr>
        <w:contextualSpacing/>
        <w:jc w:val="both"/>
        <w:rPr>
          <w:szCs w:val="24"/>
          <w:lang w:eastAsia="ar-SA"/>
        </w:rPr>
      </w:pPr>
      <w:r w:rsidRPr="00633B18">
        <w:rPr>
          <w:szCs w:val="24"/>
          <w:lang w:eastAsia="ar-SA"/>
        </w:rPr>
        <w:t>3.</w:t>
      </w:r>
      <w:r w:rsidR="00AB45C4" w:rsidRPr="00633B18">
        <w:rPr>
          <w:szCs w:val="24"/>
          <w:lang w:eastAsia="ar-SA"/>
        </w:rPr>
        <w:t>1</w:t>
      </w:r>
      <w:r w:rsidRPr="00633B18">
        <w:rPr>
          <w:szCs w:val="24"/>
          <w:lang w:eastAsia="ar-SA"/>
        </w:rPr>
        <w:t>. Aikštelė Josvainių mstl., Kėdainių g. (prekybininkų turgelis) – visomis dienomis;</w:t>
      </w:r>
    </w:p>
    <w:p w14:paraId="0552BD7A" w14:textId="1CD1C578" w:rsidR="00A93842" w:rsidRPr="00633B18" w:rsidRDefault="00A93842" w:rsidP="00633B18">
      <w:pPr>
        <w:contextualSpacing/>
        <w:jc w:val="both"/>
        <w:rPr>
          <w:szCs w:val="24"/>
          <w:lang w:eastAsia="ar-SA"/>
        </w:rPr>
      </w:pPr>
      <w:r w:rsidRPr="00633B18">
        <w:rPr>
          <w:szCs w:val="24"/>
          <w:lang w:eastAsia="ar-SA"/>
        </w:rPr>
        <w:t>3.</w:t>
      </w:r>
      <w:r w:rsidR="00AB45C4" w:rsidRPr="00633B18">
        <w:rPr>
          <w:szCs w:val="24"/>
          <w:lang w:eastAsia="ar-SA"/>
        </w:rPr>
        <w:t>2</w:t>
      </w:r>
      <w:r w:rsidRPr="00633B18">
        <w:rPr>
          <w:szCs w:val="24"/>
          <w:lang w:eastAsia="ar-SA"/>
        </w:rPr>
        <w:t>. Aikštelė Josvainių mstl., Karių a. 3 (prieš ir už kultūros centro) – visomis dienomis;</w:t>
      </w:r>
    </w:p>
    <w:p w14:paraId="48E5ED49" w14:textId="0CB9C0F2" w:rsidR="000F0F24" w:rsidRPr="00633B18" w:rsidRDefault="000F0F24" w:rsidP="00633B18">
      <w:pPr>
        <w:contextualSpacing/>
        <w:jc w:val="both"/>
        <w:rPr>
          <w:szCs w:val="24"/>
          <w:lang w:eastAsia="ar-SA"/>
        </w:rPr>
      </w:pPr>
      <w:r w:rsidRPr="00633B18">
        <w:rPr>
          <w:szCs w:val="24"/>
          <w:lang w:eastAsia="ar-SA"/>
        </w:rPr>
        <w:t xml:space="preserve">3.3. </w:t>
      </w:r>
      <w:r w:rsidRPr="00633B18">
        <w:rPr>
          <w:rFonts w:eastAsia="Lucida Sans Unicode"/>
          <w:bCs/>
          <w:szCs w:val="24"/>
        </w:rPr>
        <w:t>Atminties parkas Josvainių mstl</w:t>
      </w:r>
      <w:r w:rsidR="00475E00" w:rsidRPr="00633B18">
        <w:rPr>
          <w:rFonts w:eastAsia="Lucida Sans Unicode"/>
          <w:bCs/>
          <w:szCs w:val="24"/>
        </w:rPr>
        <w:t>.</w:t>
      </w:r>
      <w:r w:rsidRPr="00633B18">
        <w:rPr>
          <w:rFonts w:eastAsia="Lucida Sans Unicode"/>
          <w:bCs/>
          <w:szCs w:val="24"/>
        </w:rPr>
        <w:t xml:space="preserve"> (</w:t>
      </w:r>
      <w:r w:rsidR="00A93842" w:rsidRPr="00633B18">
        <w:rPr>
          <w:rFonts w:eastAsia="Lucida Sans Unicode"/>
          <w:bCs/>
          <w:szCs w:val="24"/>
        </w:rPr>
        <w:t>už</w:t>
      </w:r>
      <w:r w:rsidRPr="00633B18">
        <w:rPr>
          <w:rFonts w:eastAsia="Lucida Sans Unicode"/>
          <w:bCs/>
          <w:szCs w:val="24"/>
        </w:rPr>
        <w:t xml:space="preserve"> kultūros centro) – renginių metu;</w:t>
      </w:r>
    </w:p>
    <w:p w14:paraId="491B9F07" w14:textId="73B00F9F" w:rsidR="000F0F24" w:rsidRPr="00633B18" w:rsidRDefault="000F0F24" w:rsidP="00633B18">
      <w:pPr>
        <w:contextualSpacing/>
        <w:jc w:val="both"/>
        <w:rPr>
          <w:rFonts w:eastAsia="Lucida Sans Unicode"/>
          <w:bCs/>
          <w:szCs w:val="24"/>
        </w:rPr>
      </w:pPr>
      <w:r w:rsidRPr="00633B18">
        <w:rPr>
          <w:szCs w:val="24"/>
          <w:lang w:eastAsia="ar-SA"/>
        </w:rPr>
        <w:t xml:space="preserve">3.4. </w:t>
      </w:r>
      <w:r w:rsidRPr="00633B18">
        <w:rPr>
          <w:rFonts w:eastAsia="Lucida Sans Unicode"/>
          <w:bCs/>
          <w:szCs w:val="24"/>
        </w:rPr>
        <w:t>Aikštelė Josvainių mstl., Gojaus g. 2 (prie bažnyčios) – atlaidų metu;</w:t>
      </w:r>
    </w:p>
    <w:p w14:paraId="7659AE54" w14:textId="1236FBF9" w:rsidR="00085FD5" w:rsidRPr="00633B18" w:rsidRDefault="00085FD5" w:rsidP="00633B18">
      <w:pPr>
        <w:contextualSpacing/>
        <w:jc w:val="both"/>
        <w:rPr>
          <w:szCs w:val="24"/>
          <w:lang w:eastAsia="ar-SA"/>
        </w:rPr>
      </w:pPr>
      <w:r w:rsidRPr="00633B18">
        <w:rPr>
          <w:rFonts w:eastAsia="Lucida Sans Unicode"/>
          <w:bCs/>
          <w:szCs w:val="24"/>
        </w:rPr>
        <w:t>3.</w:t>
      </w:r>
      <w:r w:rsidR="00151F78" w:rsidRPr="00633B18">
        <w:rPr>
          <w:rFonts w:eastAsia="Lucida Sans Unicode"/>
          <w:bCs/>
          <w:szCs w:val="24"/>
        </w:rPr>
        <w:t>5</w:t>
      </w:r>
      <w:r w:rsidRPr="00633B18">
        <w:rPr>
          <w:rFonts w:eastAsia="Lucida Sans Unicode"/>
          <w:bCs/>
          <w:szCs w:val="24"/>
        </w:rPr>
        <w:t>.</w:t>
      </w:r>
      <w:r w:rsidRPr="00633B18">
        <w:rPr>
          <w:szCs w:val="24"/>
          <w:lang w:eastAsia="ar-SA"/>
        </w:rPr>
        <w:t xml:space="preserve"> Aikštelė Angirių k., Šušvės g. 14A (prie bendruomenės centro) – renginių metu;</w:t>
      </w:r>
    </w:p>
    <w:p w14:paraId="7AFEFF2C" w14:textId="53A46697" w:rsidR="000F0F24" w:rsidRPr="00633B18" w:rsidRDefault="00085FD5" w:rsidP="00633B18">
      <w:pPr>
        <w:contextualSpacing/>
        <w:jc w:val="both"/>
        <w:rPr>
          <w:szCs w:val="24"/>
          <w:lang w:eastAsia="ar-SA"/>
        </w:rPr>
      </w:pPr>
      <w:r w:rsidRPr="00633B18">
        <w:rPr>
          <w:szCs w:val="24"/>
          <w:lang w:eastAsia="ar-SA"/>
        </w:rPr>
        <w:t>3.</w:t>
      </w:r>
      <w:r w:rsidR="00151F78" w:rsidRPr="00633B18">
        <w:rPr>
          <w:szCs w:val="24"/>
          <w:lang w:eastAsia="ar-SA"/>
        </w:rPr>
        <w:t>6</w:t>
      </w:r>
      <w:r w:rsidRPr="00633B18">
        <w:rPr>
          <w:szCs w:val="24"/>
          <w:lang w:eastAsia="ar-SA"/>
        </w:rPr>
        <w:t xml:space="preserve">. </w:t>
      </w:r>
      <w:r w:rsidRPr="00633B18">
        <w:rPr>
          <w:rFonts w:eastAsia="SimSun"/>
          <w:szCs w:val="24"/>
          <w:lang w:eastAsia="zh-CN"/>
        </w:rPr>
        <w:t xml:space="preserve">Poilsiavietė Angirių k. (prie valčių nusileidimo vietos) </w:t>
      </w:r>
      <w:r w:rsidRPr="00633B18">
        <w:rPr>
          <w:rFonts w:eastAsia="Lucida Sans Unicode"/>
          <w:bCs/>
        </w:rPr>
        <w:t>– visomis dienomis;</w:t>
      </w:r>
    </w:p>
    <w:p w14:paraId="0A6EB6FC" w14:textId="1E0FEFDB" w:rsidR="00085FD5" w:rsidRPr="00633B18" w:rsidRDefault="00085FD5" w:rsidP="00633B18">
      <w:pPr>
        <w:contextualSpacing/>
        <w:jc w:val="both"/>
        <w:rPr>
          <w:szCs w:val="24"/>
          <w:lang w:eastAsia="ar-SA"/>
        </w:rPr>
      </w:pPr>
      <w:r w:rsidRPr="00633B18">
        <w:rPr>
          <w:szCs w:val="24"/>
          <w:lang w:eastAsia="ar-SA"/>
        </w:rPr>
        <w:t>3.</w:t>
      </w:r>
      <w:r w:rsidR="00151F78" w:rsidRPr="00633B18">
        <w:rPr>
          <w:szCs w:val="24"/>
          <w:lang w:eastAsia="ar-SA"/>
        </w:rPr>
        <w:t>7</w:t>
      </w:r>
      <w:r w:rsidRPr="00633B18">
        <w:rPr>
          <w:szCs w:val="24"/>
          <w:lang w:eastAsia="ar-SA"/>
        </w:rPr>
        <w:t xml:space="preserve">. Aikštelė </w:t>
      </w:r>
      <w:proofErr w:type="spellStart"/>
      <w:r w:rsidRPr="00633B18">
        <w:rPr>
          <w:szCs w:val="24"/>
          <w:lang w:eastAsia="ar-SA"/>
        </w:rPr>
        <w:t>Juodkaimių</w:t>
      </w:r>
      <w:proofErr w:type="spellEnd"/>
      <w:r w:rsidRPr="00633B18">
        <w:rPr>
          <w:szCs w:val="24"/>
          <w:lang w:eastAsia="ar-SA"/>
        </w:rPr>
        <w:t xml:space="preserve"> k., Parko g. 5 (prie bendruomenės centro) – renginių metu;</w:t>
      </w:r>
    </w:p>
    <w:p w14:paraId="1B3350B6" w14:textId="6E1122FF" w:rsidR="00085FD5" w:rsidRPr="00633B18" w:rsidRDefault="00085FD5" w:rsidP="00633B18">
      <w:pPr>
        <w:contextualSpacing/>
        <w:jc w:val="both"/>
        <w:rPr>
          <w:szCs w:val="24"/>
          <w:lang w:eastAsia="ar-SA"/>
        </w:rPr>
      </w:pPr>
      <w:r w:rsidRPr="00633B18">
        <w:rPr>
          <w:szCs w:val="24"/>
          <w:lang w:eastAsia="ar-SA"/>
        </w:rPr>
        <w:t>3.</w:t>
      </w:r>
      <w:r w:rsidR="00151F78" w:rsidRPr="00633B18">
        <w:rPr>
          <w:szCs w:val="24"/>
          <w:lang w:eastAsia="ar-SA"/>
        </w:rPr>
        <w:t>8</w:t>
      </w:r>
      <w:r w:rsidRPr="00633B18">
        <w:rPr>
          <w:szCs w:val="24"/>
          <w:lang w:eastAsia="ar-SA"/>
        </w:rPr>
        <w:t xml:space="preserve">. </w:t>
      </w:r>
      <w:r w:rsidR="0082081A" w:rsidRPr="00633B18">
        <w:rPr>
          <w:szCs w:val="24"/>
          <w:lang w:eastAsia="ar-SA"/>
        </w:rPr>
        <w:t>Aikštelė Kampų II k., Šušvės g. 25 (prie bendruomenės centro) – renginių metu;</w:t>
      </w:r>
    </w:p>
    <w:p w14:paraId="624571C1" w14:textId="7E18992F" w:rsidR="0082081A" w:rsidRPr="00633B18" w:rsidRDefault="0082081A" w:rsidP="00633B18">
      <w:pPr>
        <w:contextualSpacing/>
        <w:jc w:val="both"/>
        <w:rPr>
          <w:rFonts w:eastAsia="Lucida Sans Unicode"/>
          <w:bCs/>
          <w:szCs w:val="24"/>
        </w:rPr>
      </w:pPr>
      <w:r w:rsidRPr="00633B18">
        <w:rPr>
          <w:rFonts w:eastAsia="Lucida Sans Unicode"/>
          <w:bCs/>
          <w:szCs w:val="24"/>
        </w:rPr>
        <w:t>3.</w:t>
      </w:r>
      <w:r w:rsidR="00151F78" w:rsidRPr="00633B18">
        <w:rPr>
          <w:rFonts w:eastAsia="Lucida Sans Unicode"/>
          <w:bCs/>
          <w:szCs w:val="24"/>
        </w:rPr>
        <w:t>9</w:t>
      </w:r>
      <w:r w:rsidRPr="00633B18">
        <w:rPr>
          <w:rFonts w:eastAsia="Lucida Sans Unicode"/>
          <w:bCs/>
          <w:szCs w:val="24"/>
        </w:rPr>
        <w:t xml:space="preserve">. </w:t>
      </w:r>
      <w:bookmarkStart w:id="17" w:name="_Hlk188350871"/>
      <w:r w:rsidRPr="00633B18">
        <w:rPr>
          <w:szCs w:val="24"/>
          <w:lang w:eastAsia="ar-SA"/>
        </w:rPr>
        <w:t xml:space="preserve">Aikštelė </w:t>
      </w:r>
      <w:r w:rsidRPr="00633B18">
        <w:rPr>
          <w:rFonts w:eastAsia="Lucida Sans Unicode"/>
          <w:bCs/>
          <w:szCs w:val="24"/>
        </w:rPr>
        <w:t>Kunionių k., Liepų g. 6 (prie bendruomenės centro) – visomis dienomis;</w:t>
      </w:r>
    </w:p>
    <w:bookmarkEnd w:id="17"/>
    <w:p w14:paraId="1D29DEDE" w14:textId="3C1E6E47" w:rsidR="0082081A" w:rsidRPr="00633B18" w:rsidRDefault="0082081A" w:rsidP="00633B18">
      <w:pPr>
        <w:contextualSpacing/>
        <w:jc w:val="both"/>
        <w:rPr>
          <w:rFonts w:eastAsia="Lucida Sans Unicode"/>
          <w:bCs/>
          <w:szCs w:val="24"/>
        </w:rPr>
      </w:pPr>
      <w:r w:rsidRPr="00633B18">
        <w:rPr>
          <w:rFonts w:eastAsia="Lucida Sans Unicode"/>
          <w:bCs/>
          <w:szCs w:val="24"/>
        </w:rPr>
        <w:t>3.1</w:t>
      </w:r>
      <w:r w:rsidR="00151F78" w:rsidRPr="00633B18">
        <w:rPr>
          <w:rFonts w:eastAsia="Lucida Sans Unicode"/>
          <w:bCs/>
          <w:szCs w:val="24"/>
        </w:rPr>
        <w:t>0</w:t>
      </w:r>
      <w:r w:rsidRPr="00633B18">
        <w:rPr>
          <w:rFonts w:eastAsia="Lucida Sans Unicode"/>
          <w:bCs/>
          <w:szCs w:val="24"/>
        </w:rPr>
        <w:t xml:space="preserve">. </w:t>
      </w:r>
      <w:r w:rsidRPr="00633B18">
        <w:rPr>
          <w:szCs w:val="24"/>
          <w:lang w:eastAsia="ar-SA"/>
        </w:rPr>
        <w:t>Kunionių bendruomenės parkas Kunionių k. – renginių metu;</w:t>
      </w:r>
    </w:p>
    <w:p w14:paraId="6A57B7BF" w14:textId="2DCE6E95" w:rsidR="0082081A" w:rsidRPr="00633B18" w:rsidRDefault="0082081A" w:rsidP="00633B18">
      <w:pPr>
        <w:contextualSpacing/>
        <w:jc w:val="both"/>
        <w:rPr>
          <w:szCs w:val="24"/>
          <w:lang w:eastAsia="ar-SA"/>
        </w:rPr>
      </w:pPr>
      <w:r w:rsidRPr="00633B18">
        <w:rPr>
          <w:rFonts w:eastAsia="Lucida Sans Unicode"/>
          <w:bCs/>
          <w:szCs w:val="24"/>
        </w:rPr>
        <w:t>3.1</w:t>
      </w:r>
      <w:r w:rsidR="00151F78" w:rsidRPr="00633B18">
        <w:rPr>
          <w:rFonts w:eastAsia="Lucida Sans Unicode"/>
          <w:bCs/>
          <w:szCs w:val="24"/>
        </w:rPr>
        <w:t>1</w:t>
      </w:r>
      <w:r w:rsidRPr="00633B18">
        <w:rPr>
          <w:rFonts w:eastAsia="Lucida Sans Unicode"/>
          <w:bCs/>
          <w:szCs w:val="24"/>
        </w:rPr>
        <w:t xml:space="preserve">. </w:t>
      </w:r>
      <w:r w:rsidR="00B7045A" w:rsidRPr="00633B18">
        <w:rPr>
          <w:szCs w:val="24"/>
          <w:lang w:eastAsia="ar-SA"/>
        </w:rPr>
        <w:t>Aikštelė Skaistgirių k., Liepų g. 2</w:t>
      </w:r>
      <w:r w:rsidR="00475E00" w:rsidRPr="00633B18">
        <w:rPr>
          <w:szCs w:val="24"/>
          <w:lang w:eastAsia="ar-SA"/>
        </w:rPr>
        <w:t>3</w:t>
      </w:r>
      <w:r w:rsidR="00B7045A" w:rsidRPr="00633B18">
        <w:rPr>
          <w:szCs w:val="24"/>
          <w:lang w:eastAsia="ar-SA"/>
        </w:rPr>
        <w:t xml:space="preserve"> (prie bendruomenės centro) – renginių metu;</w:t>
      </w:r>
    </w:p>
    <w:p w14:paraId="2F36769B" w14:textId="147AB172" w:rsidR="00475E00" w:rsidRPr="00633B18" w:rsidRDefault="00475E00" w:rsidP="00633B18">
      <w:pPr>
        <w:contextualSpacing/>
        <w:jc w:val="both"/>
      </w:pPr>
      <w:r w:rsidRPr="00633B18">
        <w:t>3.1</w:t>
      </w:r>
      <w:r w:rsidR="00151F78" w:rsidRPr="00633B18">
        <w:t>2</w:t>
      </w:r>
      <w:r w:rsidRPr="00633B18">
        <w:t xml:space="preserve">. </w:t>
      </w:r>
      <w:r w:rsidR="006B6430" w:rsidRPr="00633B18">
        <w:t xml:space="preserve">Aikštelė </w:t>
      </w:r>
      <w:r w:rsidRPr="00633B18">
        <w:t>Skaistgirių</w:t>
      </w:r>
      <w:r w:rsidR="006B6430" w:rsidRPr="00633B18">
        <w:t xml:space="preserve"> k. (prie </w:t>
      </w:r>
      <w:r w:rsidRPr="00633B18">
        <w:t xml:space="preserve">bendruomenės </w:t>
      </w:r>
      <w:r w:rsidR="006B6430" w:rsidRPr="00633B18">
        <w:t>centro)</w:t>
      </w:r>
      <w:r w:rsidRPr="00633B18">
        <w:t xml:space="preserve"> – renginių metu;</w:t>
      </w:r>
    </w:p>
    <w:p w14:paraId="42311711" w14:textId="067386EE" w:rsidR="0082081A" w:rsidRPr="00633B18" w:rsidRDefault="0082081A" w:rsidP="00633B18">
      <w:pPr>
        <w:ind w:left="-284" w:right="-81" w:firstLine="284"/>
        <w:contextualSpacing/>
        <w:jc w:val="both"/>
        <w:rPr>
          <w:rFonts w:eastAsia="Lucida Sans Unicode"/>
          <w:bCs/>
        </w:rPr>
      </w:pPr>
      <w:bookmarkStart w:id="18" w:name="_Hlk188350987"/>
      <w:r w:rsidRPr="00633B18">
        <w:rPr>
          <w:rFonts w:eastAsia="Lucida Sans Unicode"/>
          <w:bCs/>
        </w:rPr>
        <w:t>3.1</w:t>
      </w:r>
      <w:r w:rsidR="00151F78" w:rsidRPr="00633B18">
        <w:rPr>
          <w:rFonts w:eastAsia="Lucida Sans Unicode"/>
          <w:bCs/>
        </w:rPr>
        <w:t>3</w:t>
      </w:r>
      <w:r w:rsidRPr="00633B18">
        <w:rPr>
          <w:rFonts w:eastAsia="Lucida Sans Unicode"/>
          <w:bCs/>
        </w:rPr>
        <w:t>.</w:t>
      </w:r>
      <w:r w:rsidR="00B7045A" w:rsidRPr="00633B18">
        <w:rPr>
          <w:szCs w:val="24"/>
          <w:lang w:eastAsia="ar-SA"/>
        </w:rPr>
        <w:t xml:space="preserve"> Aikštelė Vainikų k., Nevėžio g. 39 (prie bendruomenės centro) – visomis dienomis.</w:t>
      </w:r>
    </w:p>
    <w:bookmarkEnd w:id="18"/>
    <w:p w14:paraId="557D17F1" w14:textId="77777777" w:rsidR="00085FD5" w:rsidRPr="00633B18" w:rsidRDefault="00085FD5" w:rsidP="00633B18">
      <w:pPr>
        <w:contextualSpacing/>
        <w:jc w:val="both"/>
        <w:rPr>
          <w:sz w:val="20"/>
          <w:lang w:eastAsia="ar-SA"/>
        </w:rPr>
      </w:pPr>
    </w:p>
    <w:p w14:paraId="2E9E85DD" w14:textId="77777777" w:rsidR="00FB2B61" w:rsidRPr="00633B18" w:rsidRDefault="00FB2B61" w:rsidP="00633B18">
      <w:pPr>
        <w:contextualSpacing/>
        <w:jc w:val="both"/>
        <w:rPr>
          <w:b/>
          <w:szCs w:val="24"/>
          <w:lang w:eastAsia="ar-SA"/>
        </w:rPr>
      </w:pPr>
      <w:r w:rsidRPr="00633B18">
        <w:rPr>
          <w:b/>
          <w:szCs w:val="24"/>
          <w:lang w:eastAsia="ar-SA"/>
        </w:rPr>
        <w:t>4. Kėdainių miesto seniūnija:</w:t>
      </w:r>
    </w:p>
    <w:p w14:paraId="128233D9" w14:textId="77777777" w:rsidR="00FB2B61" w:rsidRPr="00633B18" w:rsidRDefault="00FB2B61" w:rsidP="00633B18">
      <w:pPr>
        <w:contextualSpacing/>
        <w:jc w:val="both"/>
        <w:rPr>
          <w:szCs w:val="24"/>
          <w:lang w:eastAsia="ar-SA"/>
        </w:rPr>
      </w:pPr>
      <w:r w:rsidRPr="00633B18">
        <w:rPr>
          <w:szCs w:val="24"/>
          <w:lang w:eastAsia="ar-SA"/>
        </w:rPr>
        <w:t>4.1. Ramybės skvero aikštelė J. Basanavičiaus g. 46A – visomis dienomis;</w:t>
      </w:r>
    </w:p>
    <w:p w14:paraId="280BC707" w14:textId="77777777" w:rsidR="00FB2B61" w:rsidRPr="00633B18" w:rsidRDefault="00FB2B61" w:rsidP="00633B18">
      <w:pPr>
        <w:contextualSpacing/>
        <w:jc w:val="both"/>
        <w:rPr>
          <w:szCs w:val="24"/>
          <w:lang w:eastAsia="ar-SA"/>
        </w:rPr>
      </w:pPr>
      <w:r w:rsidRPr="00633B18">
        <w:rPr>
          <w:szCs w:val="24"/>
          <w:lang w:eastAsia="ar-SA"/>
        </w:rPr>
        <w:t>4.2. Miesto stadionas J. Basanavičiaus g. 1 – renginių metu;</w:t>
      </w:r>
    </w:p>
    <w:p w14:paraId="66DF1E0C" w14:textId="77777777" w:rsidR="00FB2B61" w:rsidRPr="00633B18" w:rsidRDefault="00FB2B61" w:rsidP="00633B18">
      <w:pPr>
        <w:contextualSpacing/>
        <w:jc w:val="both"/>
        <w:rPr>
          <w:szCs w:val="24"/>
          <w:lang w:eastAsia="ar-SA"/>
        </w:rPr>
      </w:pPr>
      <w:r w:rsidRPr="00633B18">
        <w:rPr>
          <w:szCs w:val="24"/>
          <w:lang w:eastAsia="ar-SA"/>
        </w:rPr>
        <w:t>4.3. Miesto parkas ir prieigos nuo parko vartų iki J. Basanavičiaus g. – visomis dienomis;</w:t>
      </w:r>
    </w:p>
    <w:p w14:paraId="22B8821C" w14:textId="0BE731DB" w:rsidR="00DF163F" w:rsidRPr="00633B18" w:rsidRDefault="00FB2B61" w:rsidP="00633B18">
      <w:pPr>
        <w:contextualSpacing/>
        <w:jc w:val="both"/>
        <w:rPr>
          <w:szCs w:val="24"/>
          <w:lang w:eastAsia="ar-SA"/>
        </w:rPr>
      </w:pPr>
      <w:r w:rsidRPr="00633B18">
        <w:rPr>
          <w:szCs w:val="24"/>
          <w:lang w:eastAsia="ar-SA"/>
        </w:rPr>
        <w:t xml:space="preserve">4.4. </w:t>
      </w:r>
      <w:r w:rsidR="00DF163F" w:rsidRPr="00633B18">
        <w:rPr>
          <w:rFonts w:eastAsia="Lucida Sans Unicode"/>
          <w:bCs/>
        </w:rPr>
        <w:t xml:space="preserve">Vytauto parkas J. Basanavičiaus g. 130A </w:t>
      </w:r>
      <w:r w:rsidR="00DF163F" w:rsidRPr="00633B18">
        <w:rPr>
          <w:szCs w:val="24"/>
          <w:lang w:eastAsia="ar-SA"/>
        </w:rPr>
        <w:t>– visomis dienomis;</w:t>
      </w:r>
    </w:p>
    <w:p w14:paraId="07E27A3F" w14:textId="416F1853" w:rsidR="0007677E" w:rsidRPr="00633B18" w:rsidRDefault="0007677E" w:rsidP="00633B18">
      <w:pPr>
        <w:contextualSpacing/>
        <w:jc w:val="both"/>
        <w:rPr>
          <w:szCs w:val="24"/>
          <w:lang w:eastAsia="ar-SA"/>
        </w:rPr>
      </w:pPr>
      <w:r w:rsidRPr="00633B18">
        <w:rPr>
          <w:rFonts w:eastAsia="SimSun"/>
          <w:szCs w:val="24"/>
          <w:lang w:eastAsia="zh-CN"/>
        </w:rPr>
        <w:t xml:space="preserve">4.5. Sporto aikštynas </w:t>
      </w:r>
      <w:r w:rsidRPr="00633B18">
        <w:rPr>
          <w:rFonts w:eastAsia="Lucida Sans Unicode"/>
          <w:bCs/>
        </w:rPr>
        <w:t>–</w:t>
      </w:r>
      <w:r w:rsidRPr="00633B18">
        <w:rPr>
          <w:rFonts w:eastAsia="SimSun"/>
          <w:szCs w:val="24"/>
          <w:lang w:eastAsia="zh-CN"/>
        </w:rPr>
        <w:t xml:space="preserve"> stoginė </w:t>
      </w:r>
      <w:r w:rsidRPr="00633B18">
        <w:rPr>
          <w:rFonts w:eastAsia="Lucida Sans Unicode"/>
          <w:bCs/>
        </w:rPr>
        <w:t>(ledo arena) Chemikų g. 30 – visomis dienomis</w:t>
      </w:r>
      <w:r w:rsidR="007D1D6F" w:rsidRPr="00633B18">
        <w:rPr>
          <w:rFonts w:eastAsia="Lucida Sans Unicode"/>
          <w:bCs/>
        </w:rPr>
        <w:t>;</w:t>
      </w:r>
    </w:p>
    <w:p w14:paraId="2BE51F73" w14:textId="43801D6A" w:rsidR="006815AA" w:rsidRPr="00633B18" w:rsidRDefault="00DF163F" w:rsidP="00633B18">
      <w:pPr>
        <w:contextualSpacing/>
        <w:jc w:val="both"/>
        <w:rPr>
          <w:szCs w:val="24"/>
          <w:lang w:eastAsia="ar-SA"/>
        </w:rPr>
      </w:pPr>
      <w:r w:rsidRPr="00633B18">
        <w:rPr>
          <w:szCs w:val="24"/>
          <w:lang w:eastAsia="ar-SA"/>
        </w:rPr>
        <w:t>4.</w:t>
      </w:r>
      <w:r w:rsidR="0007677E" w:rsidRPr="00633B18">
        <w:rPr>
          <w:szCs w:val="24"/>
          <w:lang w:eastAsia="ar-SA"/>
        </w:rPr>
        <w:t>6</w:t>
      </w:r>
      <w:r w:rsidRPr="00633B18">
        <w:rPr>
          <w:szCs w:val="24"/>
          <w:lang w:eastAsia="ar-SA"/>
        </w:rPr>
        <w:t xml:space="preserve">. </w:t>
      </w:r>
      <w:r w:rsidR="006815AA" w:rsidRPr="00633B18">
        <w:rPr>
          <w:szCs w:val="24"/>
          <w:lang w:eastAsia="ar-SA"/>
        </w:rPr>
        <w:t>Česlovo Milošo gatvė – renginių metu;</w:t>
      </w:r>
    </w:p>
    <w:p w14:paraId="71312E0A" w14:textId="722A0537" w:rsidR="006815AA" w:rsidRPr="00633B18" w:rsidRDefault="006815AA" w:rsidP="00633B18">
      <w:pPr>
        <w:contextualSpacing/>
        <w:jc w:val="both"/>
        <w:rPr>
          <w:szCs w:val="24"/>
          <w:lang w:eastAsia="ar-SA"/>
        </w:rPr>
      </w:pPr>
      <w:r w:rsidRPr="00633B18">
        <w:rPr>
          <w:szCs w:val="24"/>
          <w:lang w:eastAsia="ar-SA"/>
        </w:rPr>
        <w:t>4.</w:t>
      </w:r>
      <w:r w:rsidR="0007677E" w:rsidRPr="00633B18">
        <w:rPr>
          <w:szCs w:val="24"/>
          <w:lang w:eastAsia="ar-SA"/>
        </w:rPr>
        <w:t>7</w:t>
      </w:r>
      <w:r w:rsidRPr="00633B18">
        <w:rPr>
          <w:szCs w:val="24"/>
          <w:lang w:eastAsia="ar-SA"/>
        </w:rPr>
        <w:t>. Didžiosios Rinkos aikštė – visomis dienomis;</w:t>
      </w:r>
    </w:p>
    <w:p w14:paraId="6970EA30" w14:textId="7A1C0D82" w:rsidR="00DF163F" w:rsidRPr="00633B18" w:rsidRDefault="00DF163F" w:rsidP="00633B18">
      <w:pPr>
        <w:contextualSpacing/>
        <w:jc w:val="both"/>
        <w:rPr>
          <w:szCs w:val="24"/>
          <w:lang w:eastAsia="ar-SA"/>
        </w:rPr>
      </w:pPr>
      <w:r w:rsidRPr="00633B18">
        <w:rPr>
          <w:szCs w:val="24"/>
          <w:lang w:eastAsia="ar-SA"/>
        </w:rPr>
        <w:t>4.</w:t>
      </w:r>
      <w:r w:rsidR="0007677E" w:rsidRPr="00633B18">
        <w:rPr>
          <w:szCs w:val="24"/>
          <w:lang w:eastAsia="ar-SA"/>
        </w:rPr>
        <w:t>8</w:t>
      </w:r>
      <w:r w:rsidRPr="00633B18">
        <w:rPr>
          <w:szCs w:val="24"/>
          <w:lang w:eastAsia="ar-SA"/>
        </w:rPr>
        <w:t xml:space="preserve">. </w:t>
      </w:r>
      <w:r w:rsidRPr="00633B18">
        <w:rPr>
          <w:rFonts w:eastAsia="Lucida Sans Unicode"/>
          <w:bCs/>
        </w:rPr>
        <w:t xml:space="preserve">Didžioji gatvė </w:t>
      </w:r>
      <w:r w:rsidRPr="00633B18">
        <w:rPr>
          <w:szCs w:val="24"/>
          <w:lang w:eastAsia="ar-SA"/>
        </w:rPr>
        <w:t>– renginių metu;</w:t>
      </w:r>
    </w:p>
    <w:p w14:paraId="2C8720E6" w14:textId="196155B8" w:rsidR="00DF163F" w:rsidRPr="00633B18" w:rsidRDefault="0007677E" w:rsidP="00633B18">
      <w:pPr>
        <w:contextualSpacing/>
        <w:jc w:val="both"/>
        <w:rPr>
          <w:szCs w:val="24"/>
          <w:lang w:eastAsia="ar-SA"/>
        </w:rPr>
      </w:pPr>
      <w:r w:rsidRPr="00633B18">
        <w:rPr>
          <w:szCs w:val="24"/>
          <w:lang w:eastAsia="ar-SA"/>
        </w:rPr>
        <w:t>4.9. Parkas Gegučių g. 16 – renginių metu;</w:t>
      </w:r>
    </w:p>
    <w:p w14:paraId="3EC7EFFF" w14:textId="4926C7E3" w:rsidR="0007677E" w:rsidRPr="00633B18" w:rsidRDefault="0007677E" w:rsidP="00633B18">
      <w:pPr>
        <w:contextualSpacing/>
        <w:jc w:val="both"/>
        <w:rPr>
          <w:szCs w:val="24"/>
          <w:lang w:eastAsia="ar-SA"/>
        </w:rPr>
      </w:pPr>
      <w:r w:rsidRPr="00633B18">
        <w:rPr>
          <w:szCs w:val="24"/>
          <w:lang w:eastAsia="ar-SA"/>
        </w:rPr>
        <w:t>4.10. Knypavos Rinkos aikštė – renginių metu;</w:t>
      </w:r>
    </w:p>
    <w:p w14:paraId="174ED099" w14:textId="146E1EB8" w:rsidR="0007677E" w:rsidRPr="00633B18" w:rsidRDefault="0007677E" w:rsidP="00633B18">
      <w:pPr>
        <w:contextualSpacing/>
        <w:jc w:val="both"/>
        <w:rPr>
          <w:szCs w:val="24"/>
          <w:lang w:eastAsia="ar-SA"/>
        </w:rPr>
      </w:pPr>
      <w:r w:rsidRPr="00633B18">
        <w:rPr>
          <w:szCs w:val="24"/>
          <w:lang w:eastAsia="ar-SA"/>
        </w:rPr>
        <w:t>4.11. Aikštelė Mindaugo g. (prie turgelio) – visomis dienomis;</w:t>
      </w:r>
    </w:p>
    <w:p w14:paraId="41DE907D" w14:textId="2F8AFC69" w:rsidR="00DF163F" w:rsidRPr="00633B18" w:rsidRDefault="0007677E" w:rsidP="00633B18">
      <w:pPr>
        <w:contextualSpacing/>
        <w:jc w:val="both"/>
        <w:rPr>
          <w:szCs w:val="24"/>
          <w:lang w:eastAsia="ar-SA"/>
        </w:rPr>
      </w:pPr>
      <w:r w:rsidRPr="00633B18">
        <w:rPr>
          <w:szCs w:val="24"/>
          <w:lang w:eastAsia="ar-SA"/>
        </w:rPr>
        <w:t xml:space="preserve">4.12. </w:t>
      </w:r>
      <w:proofErr w:type="spellStart"/>
      <w:r w:rsidRPr="00633B18">
        <w:rPr>
          <w:szCs w:val="24"/>
          <w:lang w:eastAsia="ar-SA"/>
        </w:rPr>
        <w:t>Paeismilgio</w:t>
      </w:r>
      <w:proofErr w:type="spellEnd"/>
      <w:r w:rsidRPr="00633B18">
        <w:rPr>
          <w:szCs w:val="24"/>
          <w:lang w:eastAsia="ar-SA"/>
        </w:rPr>
        <w:t xml:space="preserve"> gatvė – renginių metu;</w:t>
      </w:r>
    </w:p>
    <w:p w14:paraId="01AEF508" w14:textId="4E35616A" w:rsidR="00FB2B61" w:rsidRPr="00633B18" w:rsidRDefault="0007677E" w:rsidP="00633B18">
      <w:pPr>
        <w:contextualSpacing/>
        <w:jc w:val="both"/>
        <w:rPr>
          <w:szCs w:val="24"/>
          <w:lang w:eastAsia="ar-SA"/>
        </w:rPr>
      </w:pPr>
      <w:r w:rsidRPr="00633B18">
        <w:rPr>
          <w:szCs w:val="24"/>
          <w:lang w:eastAsia="ar-SA"/>
        </w:rPr>
        <w:lastRenderedPageBreak/>
        <w:t xml:space="preserve">4.13. </w:t>
      </w:r>
      <w:r w:rsidR="00FB2B61" w:rsidRPr="00633B18">
        <w:rPr>
          <w:szCs w:val="24"/>
          <w:lang w:eastAsia="ar-SA"/>
        </w:rPr>
        <w:t>Senosios Rinkos aikštė – renginių metu;</w:t>
      </w:r>
    </w:p>
    <w:p w14:paraId="48314B43" w14:textId="62A9D90A" w:rsidR="00FB2B61" w:rsidRPr="00633B18" w:rsidRDefault="00FB2B61" w:rsidP="00633B18">
      <w:pPr>
        <w:contextualSpacing/>
        <w:jc w:val="both"/>
        <w:rPr>
          <w:szCs w:val="24"/>
          <w:lang w:eastAsia="ar-SA"/>
        </w:rPr>
      </w:pPr>
      <w:r w:rsidRPr="00633B18">
        <w:rPr>
          <w:szCs w:val="24"/>
          <w:lang w:eastAsia="ar-SA"/>
        </w:rPr>
        <w:t>4.</w:t>
      </w:r>
      <w:r w:rsidR="0007677E" w:rsidRPr="00633B18">
        <w:rPr>
          <w:szCs w:val="24"/>
          <w:lang w:eastAsia="ar-SA"/>
        </w:rPr>
        <w:t>14</w:t>
      </w:r>
      <w:r w:rsidRPr="00633B18">
        <w:rPr>
          <w:szCs w:val="24"/>
          <w:lang w:eastAsia="ar-SA"/>
        </w:rPr>
        <w:t>. Senosios gatvės atkarpa nuo Smilgos g. iki Senosios Rinkos aikštės – renginių metu;</w:t>
      </w:r>
    </w:p>
    <w:p w14:paraId="357413FF" w14:textId="00050C24" w:rsidR="00FB2B61" w:rsidRPr="00633B18" w:rsidRDefault="00FB2B61" w:rsidP="00633B18">
      <w:pPr>
        <w:contextualSpacing/>
        <w:jc w:val="both"/>
        <w:rPr>
          <w:szCs w:val="24"/>
          <w:lang w:eastAsia="ar-SA"/>
        </w:rPr>
      </w:pPr>
      <w:r w:rsidRPr="00633B18">
        <w:rPr>
          <w:szCs w:val="24"/>
          <w:lang w:eastAsia="ar-SA"/>
        </w:rPr>
        <w:t xml:space="preserve">4.15. Poilsio zona </w:t>
      </w:r>
      <w:proofErr w:type="spellStart"/>
      <w:r w:rsidRPr="00633B18">
        <w:rPr>
          <w:szCs w:val="24"/>
          <w:lang w:eastAsia="ar-SA"/>
        </w:rPr>
        <w:t>Skongalio</w:t>
      </w:r>
      <w:proofErr w:type="spellEnd"/>
      <w:r w:rsidRPr="00633B18">
        <w:rPr>
          <w:szCs w:val="24"/>
          <w:lang w:eastAsia="ar-SA"/>
        </w:rPr>
        <w:t xml:space="preserve"> g. 39 ir 41 – visomis dienomis</w:t>
      </w:r>
      <w:r w:rsidR="007D1D6F" w:rsidRPr="00633B18">
        <w:rPr>
          <w:szCs w:val="24"/>
          <w:lang w:eastAsia="ar-SA"/>
        </w:rPr>
        <w:t>.</w:t>
      </w:r>
    </w:p>
    <w:p w14:paraId="671661EC" w14:textId="77777777" w:rsidR="00FB2B61" w:rsidRPr="00633B18" w:rsidRDefault="00FB2B61" w:rsidP="00633B18">
      <w:pPr>
        <w:contextualSpacing/>
        <w:jc w:val="both"/>
        <w:rPr>
          <w:sz w:val="20"/>
        </w:rPr>
      </w:pPr>
    </w:p>
    <w:p w14:paraId="60B79098" w14:textId="77777777" w:rsidR="00FB2B61" w:rsidRPr="00633B18" w:rsidRDefault="00FB2B61" w:rsidP="00633B18">
      <w:pPr>
        <w:contextualSpacing/>
        <w:jc w:val="both"/>
        <w:rPr>
          <w:b/>
          <w:szCs w:val="24"/>
          <w:lang w:eastAsia="ar-SA"/>
        </w:rPr>
      </w:pPr>
      <w:r w:rsidRPr="00633B18">
        <w:rPr>
          <w:b/>
          <w:szCs w:val="24"/>
          <w:lang w:eastAsia="ar-SA"/>
        </w:rPr>
        <w:t>5. Krakių seniūnija:</w:t>
      </w:r>
    </w:p>
    <w:p w14:paraId="008C0F49" w14:textId="7CE52FA0" w:rsidR="007D1D6F" w:rsidRPr="00633B18" w:rsidRDefault="00FB2B61" w:rsidP="00633B18">
      <w:pPr>
        <w:contextualSpacing/>
        <w:jc w:val="both"/>
        <w:rPr>
          <w:szCs w:val="24"/>
          <w:lang w:eastAsia="ar-SA"/>
        </w:rPr>
      </w:pPr>
      <w:r w:rsidRPr="00633B18">
        <w:rPr>
          <w:szCs w:val="24"/>
          <w:lang w:eastAsia="ar-SA"/>
        </w:rPr>
        <w:t xml:space="preserve">5.1. </w:t>
      </w:r>
      <w:r w:rsidR="007D1D6F" w:rsidRPr="00633B18">
        <w:rPr>
          <w:rFonts w:eastAsia="Lucida Sans Unicode"/>
          <w:bCs/>
        </w:rPr>
        <w:t>Aikštelė Krakių mstl. (ties P. Lukšio g. ir Vilniaus g. sankirta) – visomis dienomis;</w:t>
      </w:r>
    </w:p>
    <w:p w14:paraId="2A7B4E67" w14:textId="339AD938" w:rsidR="00FB2B61" w:rsidRPr="00633B18" w:rsidRDefault="007D1D6F" w:rsidP="00633B18">
      <w:pPr>
        <w:contextualSpacing/>
        <w:jc w:val="both"/>
        <w:rPr>
          <w:szCs w:val="24"/>
          <w:lang w:eastAsia="ar-SA"/>
        </w:rPr>
      </w:pPr>
      <w:r w:rsidRPr="00633B18">
        <w:rPr>
          <w:szCs w:val="24"/>
          <w:lang w:eastAsia="ar-SA"/>
        </w:rPr>
        <w:t xml:space="preserve">5.2. </w:t>
      </w:r>
      <w:r w:rsidR="00FB2B61" w:rsidRPr="00633B18">
        <w:rPr>
          <w:szCs w:val="24"/>
          <w:lang w:eastAsia="ar-SA"/>
        </w:rPr>
        <w:t xml:space="preserve">Aikštelė Ažytėnų k., </w:t>
      </w:r>
      <w:proofErr w:type="spellStart"/>
      <w:r w:rsidR="00FB2B61" w:rsidRPr="00633B18">
        <w:rPr>
          <w:szCs w:val="24"/>
          <w:lang w:eastAsia="ar-SA"/>
        </w:rPr>
        <w:t>Ažytės</w:t>
      </w:r>
      <w:proofErr w:type="spellEnd"/>
      <w:r w:rsidR="00FB2B61" w:rsidRPr="00633B18">
        <w:rPr>
          <w:szCs w:val="24"/>
          <w:lang w:eastAsia="ar-SA"/>
        </w:rPr>
        <w:t xml:space="preserve"> g. (šalia namo </w:t>
      </w:r>
      <w:proofErr w:type="spellStart"/>
      <w:r w:rsidR="00FB2B61" w:rsidRPr="00633B18">
        <w:rPr>
          <w:szCs w:val="24"/>
          <w:lang w:eastAsia="ar-SA"/>
        </w:rPr>
        <w:t>Ažytės</w:t>
      </w:r>
      <w:proofErr w:type="spellEnd"/>
      <w:r w:rsidR="00FB2B61" w:rsidRPr="00633B18">
        <w:rPr>
          <w:szCs w:val="24"/>
          <w:lang w:eastAsia="ar-SA"/>
        </w:rPr>
        <w:t xml:space="preserve"> g. 8 ) –</w:t>
      </w:r>
      <w:r w:rsidRPr="00633B18">
        <w:rPr>
          <w:szCs w:val="24"/>
          <w:lang w:eastAsia="ar-SA"/>
        </w:rPr>
        <w:t xml:space="preserve"> </w:t>
      </w:r>
      <w:r w:rsidR="00FB2B61" w:rsidRPr="00633B18">
        <w:rPr>
          <w:szCs w:val="24"/>
          <w:lang w:eastAsia="ar-SA"/>
        </w:rPr>
        <w:t>renginių metu;</w:t>
      </w:r>
    </w:p>
    <w:p w14:paraId="6364FDFE" w14:textId="460A66B6" w:rsidR="00FB2B61" w:rsidRPr="00633B18" w:rsidRDefault="007D1D6F" w:rsidP="00633B18">
      <w:pPr>
        <w:ind w:right="-81"/>
        <w:contextualSpacing/>
        <w:jc w:val="both"/>
        <w:rPr>
          <w:sz w:val="20"/>
          <w:lang w:eastAsia="ar-SA"/>
        </w:rPr>
      </w:pPr>
      <w:r w:rsidRPr="00633B18">
        <w:rPr>
          <w:rFonts w:eastAsia="Lucida Sans Unicode"/>
          <w:bCs/>
        </w:rPr>
        <w:t xml:space="preserve">5.3. </w:t>
      </w:r>
      <w:r w:rsidR="00FB2B61" w:rsidRPr="00633B18">
        <w:rPr>
          <w:szCs w:val="24"/>
          <w:lang w:eastAsia="ar-SA"/>
        </w:rPr>
        <w:t xml:space="preserve">Aikštelė </w:t>
      </w:r>
      <w:proofErr w:type="spellStart"/>
      <w:r w:rsidR="00FB2B61" w:rsidRPr="00633B18">
        <w:rPr>
          <w:szCs w:val="24"/>
          <w:lang w:eastAsia="ar-SA"/>
        </w:rPr>
        <w:t>Plinkaigalio</w:t>
      </w:r>
      <w:proofErr w:type="spellEnd"/>
      <w:r w:rsidR="00FB2B61" w:rsidRPr="00633B18">
        <w:rPr>
          <w:szCs w:val="24"/>
          <w:lang w:eastAsia="ar-SA"/>
        </w:rPr>
        <w:t xml:space="preserve"> k., </w:t>
      </w:r>
      <w:proofErr w:type="spellStart"/>
      <w:r w:rsidR="00FB2B61" w:rsidRPr="00633B18">
        <w:rPr>
          <w:szCs w:val="24"/>
          <w:lang w:eastAsia="ar-SA"/>
        </w:rPr>
        <w:t>Žiedupės</w:t>
      </w:r>
      <w:proofErr w:type="spellEnd"/>
      <w:r w:rsidR="00FB2B61" w:rsidRPr="00633B18">
        <w:rPr>
          <w:szCs w:val="24"/>
          <w:lang w:eastAsia="ar-SA"/>
        </w:rPr>
        <w:t xml:space="preserve"> g. ir Piliakalnio g. sankirtoje – renginių metu</w:t>
      </w:r>
      <w:r w:rsidRPr="00633B18">
        <w:rPr>
          <w:szCs w:val="24"/>
          <w:lang w:eastAsia="ar-SA"/>
        </w:rPr>
        <w:t>.</w:t>
      </w:r>
    </w:p>
    <w:p w14:paraId="69FD9312" w14:textId="77777777" w:rsidR="00FB2B61" w:rsidRPr="00633B18" w:rsidRDefault="00FB2B61" w:rsidP="00633B18">
      <w:pPr>
        <w:contextualSpacing/>
        <w:jc w:val="both"/>
        <w:rPr>
          <w:sz w:val="20"/>
        </w:rPr>
      </w:pPr>
    </w:p>
    <w:p w14:paraId="4000182B" w14:textId="77777777" w:rsidR="00FB2B61" w:rsidRPr="00633B18" w:rsidRDefault="00FB2B61" w:rsidP="00633B18">
      <w:pPr>
        <w:contextualSpacing/>
        <w:jc w:val="both"/>
        <w:rPr>
          <w:b/>
          <w:szCs w:val="24"/>
          <w:lang w:eastAsia="ar-SA"/>
        </w:rPr>
      </w:pPr>
      <w:r w:rsidRPr="00633B18">
        <w:rPr>
          <w:b/>
          <w:szCs w:val="24"/>
          <w:lang w:eastAsia="ar-SA"/>
        </w:rPr>
        <w:t>6. Pelėdnagių seniūnija:</w:t>
      </w:r>
    </w:p>
    <w:p w14:paraId="5B1B7C8D" w14:textId="5B564520" w:rsidR="00815D87" w:rsidRPr="00633B18" w:rsidRDefault="00FB2B61" w:rsidP="00633B18">
      <w:pPr>
        <w:contextualSpacing/>
        <w:jc w:val="both"/>
        <w:rPr>
          <w:szCs w:val="24"/>
          <w:lang w:eastAsia="ar-SA"/>
        </w:rPr>
      </w:pPr>
      <w:r w:rsidRPr="00633B18">
        <w:rPr>
          <w:color w:val="000000"/>
          <w:szCs w:val="24"/>
          <w:lang w:eastAsia="ar-SA"/>
        </w:rPr>
        <w:t>6.1.</w:t>
      </w:r>
      <w:r w:rsidR="00815D87" w:rsidRPr="00633B18">
        <w:rPr>
          <w:szCs w:val="24"/>
          <w:lang w:eastAsia="ar-SA"/>
        </w:rPr>
        <w:t xml:space="preserve"> Stadionas Pelėdnagių k., V. Koncevičiaus g. 28 – renginių metu;</w:t>
      </w:r>
    </w:p>
    <w:p w14:paraId="4FDE8C01" w14:textId="547B01D6" w:rsidR="00815D87" w:rsidRPr="00633B18" w:rsidRDefault="00815D87" w:rsidP="00633B18">
      <w:pPr>
        <w:contextualSpacing/>
        <w:jc w:val="both"/>
        <w:rPr>
          <w:szCs w:val="24"/>
          <w:lang w:eastAsia="ar-SA"/>
        </w:rPr>
      </w:pPr>
      <w:r w:rsidRPr="00633B18">
        <w:rPr>
          <w:szCs w:val="24"/>
          <w:lang w:eastAsia="ar-SA"/>
        </w:rPr>
        <w:t>6.2. Aikštelė Pelėdnagių k., V. Koncevičiaus g. 8 (prie buvusio bendrabučio) – visomis dienomis;</w:t>
      </w:r>
    </w:p>
    <w:p w14:paraId="1181612E" w14:textId="3DA13B7B" w:rsidR="00815D87" w:rsidRPr="00633B18" w:rsidRDefault="00815D87" w:rsidP="00633B18">
      <w:pPr>
        <w:contextualSpacing/>
        <w:jc w:val="both"/>
        <w:rPr>
          <w:szCs w:val="24"/>
          <w:lang w:eastAsia="ar-SA"/>
        </w:rPr>
      </w:pPr>
      <w:r w:rsidRPr="00633B18">
        <w:rPr>
          <w:szCs w:val="24"/>
          <w:lang w:eastAsia="ar-SA"/>
        </w:rPr>
        <w:t>6.3. Aikštelė Pelėdnagių k., V. Koncevičiaus g.</w:t>
      </w:r>
      <w:r w:rsidR="00933D9C" w:rsidRPr="00633B18">
        <w:rPr>
          <w:szCs w:val="24"/>
          <w:lang w:eastAsia="ar-SA"/>
        </w:rPr>
        <w:t xml:space="preserve"> </w:t>
      </w:r>
      <w:r w:rsidRPr="00633B18">
        <w:rPr>
          <w:szCs w:val="24"/>
          <w:lang w:eastAsia="ar-SA"/>
        </w:rPr>
        <w:t>12 – visomis dienomis;</w:t>
      </w:r>
    </w:p>
    <w:p w14:paraId="60B99C63" w14:textId="6DE23DF6" w:rsidR="00815D87" w:rsidRPr="00633B18" w:rsidRDefault="00815D87" w:rsidP="00633B18">
      <w:pPr>
        <w:contextualSpacing/>
        <w:jc w:val="both"/>
        <w:rPr>
          <w:szCs w:val="24"/>
          <w:lang w:eastAsia="ar-SA"/>
        </w:rPr>
      </w:pPr>
      <w:r w:rsidRPr="00633B18">
        <w:rPr>
          <w:szCs w:val="24"/>
          <w:lang w:eastAsia="ar-SA"/>
        </w:rPr>
        <w:t>6.4. Aikštelė Pelėdnagių k., V. Koncevičiaus g. 3 – renginių metu;</w:t>
      </w:r>
    </w:p>
    <w:p w14:paraId="4429771B" w14:textId="5816EF68" w:rsidR="00815D87" w:rsidRPr="00633B18" w:rsidRDefault="00815D87" w:rsidP="00633B18">
      <w:pPr>
        <w:contextualSpacing/>
        <w:jc w:val="both"/>
        <w:rPr>
          <w:szCs w:val="24"/>
          <w:lang w:eastAsia="ar-SA"/>
        </w:rPr>
      </w:pPr>
      <w:r w:rsidRPr="00633B18">
        <w:rPr>
          <w:szCs w:val="24"/>
          <w:lang w:eastAsia="ar-SA"/>
        </w:rPr>
        <w:t xml:space="preserve">6.5. </w:t>
      </w:r>
      <w:r w:rsidRPr="00633B18">
        <w:rPr>
          <w:rFonts w:eastAsia="SimSun"/>
          <w:szCs w:val="24"/>
          <w:lang w:eastAsia="zh-CN"/>
        </w:rPr>
        <w:t xml:space="preserve">Aikštelė Pelėdnagių k. (prie </w:t>
      </w:r>
      <w:proofErr w:type="spellStart"/>
      <w:r w:rsidRPr="00633B18">
        <w:rPr>
          <w:rFonts w:eastAsia="SimSun"/>
          <w:szCs w:val="24"/>
          <w:lang w:eastAsia="zh-CN"/>
        </w:rPr>
        <w:t>Ašarėnos</w:t>
      </w:r>
      <w:proofErr w:type="spellEnd"/>
      <w:r w:rsidRPr="00633B18">
        <w:rPr>
          <w:rFonts w:eastAsia="SimSun"/>
          <w:szCs w:val="24"/>
          <w:lang w:eastAsia="zh-CN"/>
        </w:rPr>
        <w:t xml:space="preserve"> </w:t>
      </w:r>
      <w:proofErr w:type="spellStart"/>
      <w:r w:rsidRPr="00633B18">
        <w:rPr>
          <w:rFonts w:eastAsia="SimSun"/>
          <w:szCs w:val="24"/>
          <w:lang w:eastAsia="zh-CN"/>
        </w:rPr>
        <w:t>maudymvietės</w:t>
      </w:r>
      <w:proofErr w:type="spellEnd"/>
      <w:r w:rsidRPr="00633B18">
        <w:rPr>
          <w:rFonts w:eastAsia="SimSun"/>
          <w:szCs w:val="24"/>
          <w:lang w:eastAsia="zh-CN"/>
        </w:rPr>
        <w:t xml:space="preserve">) </w:t>
      </w:r>
      <w:r w:rsidRPr="00633B18">
        <w:rPr>
          <w:rFonts w:eastAsia="Lucida Sans Unicode"/>
          <w:bCs/>
        </w:rPr>
        <w:t>– vasaros sezono metu;</w:t>
      </w:r>
    </w:p>
    <w:p w14:paraId="059245C6" w14:textId="18AF56A0" w:rsidR="00815D87" w:rsidRPr="00633B18" w:rsidRDefault="00815D87" w:rsidP="00633B18">
      <w:pPr>
        <w:contextualSpacing/>
        <w:jc w:val="both"/>
        <w:rPr>
          <w:szCs w:val="24"/>
          <w:lang w:eastAsia="ar-SA"/>
        </w:rPr>
      </w:pPr>
      <w:r w:rsidRPr="00633B18">
        <w:rPr>
          <w:szCs w:val="24"/>
          <w:lang w:eastAsia="ar-SA"/>
        </w:rPr>
        <w:t xml:space="preserve">6.6. Parkas </w:t>
      </w:r>
      <w:proofErr w:type="spellStart"/>
      <w:r w:rsidRPr="00633B18">
        <w:rPr>
          <w:szCs w:val="24"/>
          <w:lang w:eastAsia="ar-SA"/>
        </w:rPr>
        <w:t>Beinaičių</w:t>
      </w:r>
      <w:proofErr w:type="spellEnd"/>
      <w:r w:rsidRPr="00633B18">
        <w:rPr>
          <w:szCs w:val="24"/>
          <w:lang w:eastAsia="ar-SA"/>
        </w:rPr>
        <w:t xml:space="preserve"> k., Šilainių g. 1A – renginių metu;</w:t>
      </w:r>
    </w:p>
    <w:p w14:paraId="55CFD786" w14:textId="166CACF0" w:rsidR="006A311B" w:rsidRPr="00633B18" w:rsidRDefault="00815D87" w:rsidP="00633B18">
      <w:pPr>
        <w:contextualSpacing/>
        <w:jc w:val="both"/>
        <w:rPr>
          <w:color w:val="000000"/>
          <w:szCs w:val="24"/>
          <w:lang w:eastAsia="ar-SA"/>
        </w:rPr>
      </w:pPr>
      <w:r w:rsidRPr="00633B18">
        <w:rPr>
          <w:szCs w:val="24"/>
          <w:lang w:eastAsia="ar-SA"/>
        </w:rPr>
        <w:t>6.7.</w:t>
      </w:r>
      <w:r w:rsidR="006A311B" w:rsidRPr="00633B18">
        <w:rPr>
          <w:color w:val="000000"/>
          <w:szCs w:val="24"/>
          <w:lang w:eastAsia="ar-SA"/>
        </w:rPr>
        <w:t xml:space="preserve"> Stadionas Labūnavos k., </w:t>
      </w:r>
      <w:proofErr w:type="spellStart"/>
      <w:r w:rsidR="006A311B" w:rsidRPr="00633B18">
        <w:rPr>
          <w:color w:val="000000"/>
          <w:szCs w:val="24"/>
          <w:lang w:eastAsia="ar-SA"/>
        </w:rPr>
        <w:t>Barupės</w:t>
      </w:r>
      <w:proofErr w:type="spellEnd"/>
      <w:r w:rsidR="006A311B" w:rsidRPr="00633B18">
        <w:rPr>
          <w:color w:val="000000"/>
          <w:szCs w:val="24"/>
          <w:lang w:eastAsia="ar-SA"/>
        </w:rPr>
        <w:t xml:space="preserve"> g. 2B – visomis dienomis;</w:t>
      </w:r>
    </w:p>
    <w:p w14:paraId="48B4E27D" w14:textId="63118CFE" w:rsidR="006A311B" w:rsidRPr="00633B18" w:rsidRDefault="006A311B" w:rsidP="00633B18">
      <w:pPr>
        <w:contextualSpacing/>
        <w:jc w:val="both"/>
        <w:rPr>
          <w:szCs w:val="24"/>
          <w:lang w:eastAsia="ar-SA"/>
        </w:rPr>
      </w:pPr>
      <w:r w:rsidRPr="00633B18">
        <w:rPr>
          <w:szCs w:val="24"/>
          <w:lang w:eastAsia="ar-SA"/>
        </w:rPr>
        <w:t>6.8. Stadionas Medekšių k. – renginių metu;</w:t>
      </w:r>
    </w:p>
    <w:p w14:paraId="5EFB0A44" w14:textId="3D6AC2D1" w:rsidR="006A311B" w:rsidRPr="00633B18" w:rsidRDefault="006A311B" w:rsidP="00633B18">
      <w:pPr>
        <w:contextualSpacing/>
        <w:jc w:val="both"/>
        <w:rPr>
          <w:szCs w:val="24"/>
          <w:lang w:eastAsia="ar-SA"/>
        </w:rPr>
      </w:pPr>
      <w:r w:rsidRPr="00633B18">
        <w:rPr>
          <w:szCs w:val="24"/>
          <w:lang w:eastAsia="ar-SA"/>
        </w:rPr>
        <w:t>6.9. Aikštelė Medekšių k., Draugystės g. 1A (prie bendruomenės centro) – visomis dienomis;</w:t>
      </w:r>
    </w:p>
    <w:p w14:paraId="37F74770" w14:textId="54C7A29C" w:rsidR="006A311B" w:rsidRPr="00633B18" w:rsidRDefault="006A311B" w:rsidP="00633B18">
      <w:pPr>
        <w:contextualSpacing/>
        <w:jc w:val="both"/>
        <w:rPr>
          <w:szCs w:val="24"/>
          <w:lang w:eastAsia="ar-SA"/>
        </w:rPr>
      </w:pPr>
      <w:r w:rsidRPr="00633B18">
        <w:rPr>
          <w:szCs w:val="24"/>
          <w:lang w:eastAsia="ar-SA"/>
        </w:rPr>
        <w:t>6.10. Aikštelė Nociūnų k., Pėdžių g. (prie bendruomenės centro) – renginių metu;</w:t>
      </w:r>
    </w:p>
    <w:p w14:paraId="5FCAD421" w14:textId="46EB9599" w:rsidR="006A311B" w:rsidRPr="00633B18" w:rsidRDefault="006A311B" w:rsidP="00633B18">
      <w:pPr>
        <w:contextualSpacing/>
        <w:jc w:val="both"/>
        <w:rPr>
          <w:szCs w:val="24"/>
          <w:lang w:eastAsia="ar-SA"/>
        </w:rPr>
      </w:pPr>
      <w:r w:rsidRPr="00633B18">
        <w:rPr>
          <w:rFonts w:eastAsia="Lucida Sans Unicode"/>
          <w:bCs/>
        </w:rPr>
        <w:t xml:space="preserve">6.11. </w:t>
      </w:r>
      <w:r w:rsidRPr="00633B18">
        <w:rPr>
          <w:szCs w:val="24"/>
          <w:lang w:eastAsia="ar-SA"/>
        </w:rPr>
        <w:t xml:space="preserve">Aikštelė </w:t>
      </w:r>
      <w:proofErr w:type="spellStart"/>
      <w:r w:rsidRPr="00633B18">
        <w:rPr>
          <w:szCs w:val="24"/>
          <w:lang w:eastAsia="ar-SA"/>
        </w:rPr>
        <w:t>Saviečių</w:t>
      </w:r>
      <w:proofErr w:type="spellEnd"/>
      <w:r w:rsidRPr="00633B18">
        <w:rPr>
          <w:szCs w:val="24"/>
          <w:lang w:eastAsia="ar-SA"/>
        </w:rPr>
        <w:t xml:space="preserve"> k., </w:t>
      </w:r>
      <w:proofErr w:type="spellStart"/>
      <w:r w:rsidRPr="00633B18">
        <w:rPr>
          <w:szCs w:val="24"/>
          <w:lang w:eastAsia="ar-SA"/>
        </w:rPr>
        <w:t>Mėklos</w:t>
      </w:r>
      <w:proofErr w:type="spellEnd"/>
      <w:r w:rsidRPr="00633B18">
        <w:rPr>
          <w:szCs w:val="24"/>
          <w:lang w:eastAsia="ar-SA"/>
        </w:rPr>
        <w:t xml:space="preserve"> g. 11 (prie bendruomenės centro) – visomis dienomis.</w:t>
      </w:r>
    </w:p>
    <w:p w14:paraId="0A4FC2F8" w14:textId="77777777" w:rsidR="00FB2B61" w:rsidRPr="00633B18" w:rsidRDefault="00FB2B61" w:rsidP="00633B18">
      <w:pPr>
        <w:contextualSpacing/>
        <w:jc w:val="both"/>
        <w:rPr>
          <w:sz w:val="20"/>
        </w:rPr>
      </w:pPr>
    </w:p>
    <w:p w14:paraId="30F74B6F" w14:textId="77777777" w:rsidR="00FB2B61" w:rsidRPr="00633B18" w:rsidRDefault="00FB2B61" w:rsidP="00633B18">
      <w:pPr>
        <w:contextualSpacing/>
        <w:jc w:val="both"/>
        <w:rPr>
          <w:b/>
          <w:szCs w:val="24"/>
          <w:lang w:eastAsia="ar-SA"/>
        </w:rPr>
      </w:pPr>
      <w:r w:rsidRPr="00633B18">
        <w:rPr>
          <w:b/>
          <w:szCs w:val="24"/>
          <w:lang w:eastAsia="ar-SA"/>
        </w:rPr>
        <w:t>7. Pernaravos seniūnija</w:t>
      </w:r>
    </w:p>
    <w:p w14:paraId="1A15A2AA" w14:textId="1D0DC434" w:rsidR="00FB2B61" w:rsidRPr="00633B18" w:rsidRDefault="00FB2B61" w:rsidP="00633B18">
      <w:pPr>
        <w:contextualSpacing/>
        <w:jc w:val="both"/>
        <w:rPr>
          <w:szCs w:val="24"/>
          <w:lang w:eastAsia="ar-SA"/>
        </w:rPr>
      </w:pPr>
      <w:r w:rsidRPr="00633B18">
        <w:rPr>
          <w:szCs w:val="24"/>
          <w:lang w:eastAsia="ar-SA"/>
        </w:rPr>
        <w:t xml:space="preserve">7.1. </w:t>
      </w:r>
      <w:r w:rsidR="006C61CE" w:rsidRPr="00633B18">
        <w:rPr>
          <w:rFonts w:eastAsia="Lucida Sans Unicode"/>
          <w:bCs/>
        </w:rPr>
        <w:t>Parkas</w:t>
      </w:r>
      <w:r w:rsidR="003842D7" w:rsidRPr="00633B18">
        <w:rPr>
          <w:rFonts w:eastAsia="Lucida Sans Unicode"/>
          <w:bCs/>
        </w:rPr>
        <w:t xml:space="preserve"> </w:t>
      </w:r>
      <w:r w:rsidR="003842D7" w:rsidRPr="00633B18">
        <w:rPr>
          <w:rFonts w:eastAsia="Lucida Sans Unicode"/>
          <w:bCs/>
          <w:szCs w:val="24"/>
        </w:rPr>
        <w:t>Pernaravos mstl., J. Juškytės g.</w:t>
      </w:r>
      <w:r w:rsidR="003A5884" w:rsidRPr="00633B18">
        <w:rPr>
          <w:rFonts w:eastAsia="Lucida Sans Unicode"/>
          <w:bCs/>
          <w:szCs w:val="24"/>
        </w:rPr>
        <w:t xml:space="preserve"> </w:t>
      </w:r>
      <w:r w:rsidR="006C61CE" w:rsidRPr="00633B18">
        <w:rPr>
          <w:rFonts w:eastAsia="Lucida Sans Unicode"/>
          <w:bCs/>
          <w:szCs w:val="24"/>
        </w:rPr>
        <w:t>26</w:t>
      </w:r>
      <w:r w:rsidR="003842D7" w:rsidRPr="00633B18">
        <w:rPr>
          <w:rFonts w:eastAsia="Lucida Sans Unicode"/>
          <w:bCs/>
          <w:szCs w:val="24"/>
        </w:rPr>
        <w:t xml:space="preserve"> (prie </w:t>
      </w:r>
      <w:r w:rsidR="006C61CE" w:rsidRPr="00633B18">
        <w:rPr>
          <w:rFonts w:eastAsia="Lucida Sans Unicode"/>
          <w:bCs/>
          <w:szCs w:val="24"/>
        </w:rPr>
        <w:t>seniūnijos</w:t>
      </w:r>
      <w:r w:rsidR="003A5884" w:rsidRPr="00633B18">
        <w:rPr>
          <w:rFonts w:eastAsia="Lucida Sans Unicode"/>
          <w:bCs/>
          <w:szCs w:val="24"/>
        </w:rPr>
        <w:t xml:space="preserve"> pastato</w:t>
      </w:r>
      <w:r w:rsidR="003842D7" w:rsidRPr="00633B18">
        <w:rPr>
          <w:rFonts w:eastAsia="Lucida Sans Unicode"/>
          <w:bCs/>
          <w:szCs w:val="24"/>
        </w:rPr>
        <w:t xml:space="preserve">) </w:t>
      </w:r>
      <w:r w:rsidR="003842D7" w:rsidRPr="00633B18">
        <w:rPr>
          <w:szCs w:val="24"/>
          <w:lang w:eastAsia="ar-SA"/>
        </w:rPr>
        <w:t xml:space="preserve">– </w:t>
      </w:r>
      <w:r w:rsidR="006C61CE" w:rsidRPr="00633B18">
        <w:rPr>
          <w:szCs w:val="24"/>
          <w:lang w:eastAsia="ar-SA"/>
        </w:rPr>
        <w:t>renginių metu</w:t>
      </w:r>
      <w:r w:rsidR="003842D7" w:rsidRPr="00633B18">
        <w:rPr>
          <w:rFonts w:eastAsia="Lucida Sans Unicode"/>
          <w:bCs/>
          <w:szCs w:val="24"/>
        </w:rPr>
        <w:t>;</w:t>
      </w:r>
    </w:p>
    <w:p w14:paraId="4B0E1638" w14:textId="48499F43" w:rsidR="00FB2B61" w:rsidRPr="00633B18" w:rsidRDefault="00FB2B61" w:rsidP="00633B18">
      <w:pPr>
        <w:contextualSpacing/>
        <w:jc w:val="both"/>
        <w:rPr>
          <w:szCs w:val="24"/>
          <w:lang w:eastAsia="ar-SA"/>
        </w:rPr>
      </w:pPr>
      <w:r w:rsidRPr="00633B18">
        <w:rPr>
          <w:szCs w:val="24"/>
          <w:lang w:eastAsia="ar-SA"/>
        </w:rPr>
        <w:t>7.2. Parkas Pernaravos mstl., J. Juškytės g. 33 (prie mokyklos) – renginių metu</w:t>
      </w:r>
      <w:r w:rsidR="006C61CE" w:rsidRPr="00633B18">
        <w:rPr>
          <w:szCs w:val="24"/>
          <w:lang w:eastAsia="ar-SA"/>
        </w:rPr>
        <w:t>.</w:t>
      </w:r>
    </w:p>
    <w:p w14:paraId="1D2CE867" w14:textId="77777777" w:rsidR="00FB2B61" w:rsidRPr="00633B18" w:rsidRDefault="00FB2B61" w:rsidP="00633B18">
      <w:pPr>
        <w:contextualSpacing/>
        <w:jc w:val="both"/>
        <w:rPr>
          <w:sz w:val="20"/>
          <w:lang w:eastAsia="ar-SA"/>
        </w:rPr>
      </w:pPr>
    </w:p>
    <w:p w14:paraId="5EDC7C5A" w14:textId="77777777" w:rsidR="00FB2B61" w:rsidRPr="00633B18" w:rsidRDefault="00FB2B61" w:rsidP="00633B18">
      <w:pPr>
        <w:contextualSpacing/>
        <w:jc w:val="both"/>
        <w:rPr>
          <w:b/>
          <w:szCs w:val="24"/>
          <w:lang w:eastAsia="ar-SA"/>
        </w:rPr>
      </w:pPr>
      <w:r w:rsidRPr="00633B18">
        <w:rPr>
          <w:b/>
          <w:szCs w:val="24"/>
          <w:lang w:eastAsia="ar-SA"/>
        </w:rPr>
        <w:t>8. Surviliškio seniūnija:</w:t>
      </w:r>
    </w:p>
    <w:p w14:paraId="4B9B66BB" w14:textId="2A680B6A" w:rsidR="00FB2B61" w:rsidRPr="00633B18" w:rsidRDefault="00FB2B61" w:rsidP="00633B18">
      <w:pPr>
        <w:contextualSpacing/>
        <w:jc w:val="both"/>
        <w:rPr>
          <w:szCs w:val="24"/>
          <w:lang w:eastAsia="ar-SA"/>
        </w:rPr>
      </w:pPr>
      <w:r w:rsidRPr="00633B18">
        <w:rPr>
          <w:szCs w:val="24"/>
          <w:lang w:eastAsia="ar-SA"/>
        </w:rPr>
        <w:t>8.1. Aikštelė Surviliškio mstl.</w:t>
      </w:r>
      <w:r w:rsidR="008A5813" w:rsidRPr="00633B18">
        <w:rPr>
          <w:szCs w:val="24"/>
          <w:lang w:eastAsia="ar-SA"/>
        </w:rPr>
        <w:t>, Kalno g. 5A</w:t>
      </w:r>
      <w:r w:rsidRPr="00633B18">
        <w:rPr>
          <w:szCs w:val="24"/>
          <w:lang w:eastAsia="ar-SA"/>
        </w:rPr>
        <w:t xml:space="preserve"> poilsio zonoje (prie Nevėžio upės) – renginių metu;</w:t>
      </w:r>
    </w:p>
    <w:p w14:paraId="23C0EC33" w14:textId="77777777" w:rsidR="00FB2B61" w:rsidRPr="00633B18" w:rsidRDefault="00FB2B61" w:rsidP="00633B18">
      <w:pPr>
        <w:contextualSpacing/>
        <w:jc w:val="both"/>
        <w:rPr>
          <w:szCs w:val="24"/>
          <w:lang w:eastAsia="ar-SA"/>
        </w:rPr>
      </w:pPr>
      <w:r w:rsidRPr="00633B18">
        <w:rPr>
          <w:szCs w:val="24"/>
          <w:lang w:eastAsia="ar-SA"/>
        </w:rPr>
        <w:t>8.2. Aikštelė Surviliškio mstl., Kėdainių g. 29 (prie seniūnijos) – visomis dienomis;</w:t>
      </w:r>
    </w:p>
    <w:p w14:paraId="3B323951" w14:textId="77777777" w:rsidR="00FB2B61" w:rsidRPr="00633B18" w:rsidRDefault="00FB2B61" w:rsidP="00633B18">
      <w:pPr>
        <w:contextualSpacing/>
        <w:jc w:val="both"/>
        <w:rPr>
          <w:szCs w:val="24"/>
          <w:lang w:eastAsia="ar-SA"/>
        </w:rPr>
      </w:pPr>
      <w:r w:rsidRPr="00633B18">
        <w:rPr>
          <w:szCs w:val="24"/>
          <w:lang w:eastAsia="ar-SA"/>
        </w:rPr>
        <w:t>8.3. Aikštelė Kalnaberžės k., Beržų g. 60 (prie bendruomenės centro) – renginių metu;</w:t>
      </w:r>
    </w:p>
    <w:p w14:paraId="10CDBBA2" w14:textId="5E31FCEF" w:rsidR="00FB2B61" w:rsidRPr="00633B18" w:rsidRDefault="00FB2B61" w:rsidP="00633B18">
      <w:pPr>
        <w:contextualSpacing/>
        <w:jc w:val="both"/>
        <w:rPr>
          <w:szCs w:val="24"/>
          <w:lang w:eastAsia="ar-SA"/>
        </w:rPr>
      </w:pPr>
      <w:r w:rsidRPr="00633B18">
        <w:rPr>
          <w:szCs w:val="24"/>
          <w:lang w:eastAsia="ar-SA"/>
        </w:rPr>
        <w:t>8.4. Aikštelė Sirutiškio k., Žemaičių g. 1</w:t>
      </w:r>
      <w:r w:rsidR="00CB10FD" w:rsidRPr="00633B18">
        <w:rPr>
          <w:szCs w:val="24"/>
          <w:lang w:eastAsia="ar-SA"/>
        </w:rPr>
        <w:t>D</w:t>
      </w:r>
      <w:r w:rsidRPr="00633B18">
        <w:rPr>
          <w:szCs w:val="24"/>
          <w:lang w:eastAsia="ar-SA"/>
        </w:rPr>
        <w:t xml:space="preserve"> (prie bendruomenės centro) – renginių metu.</w:t>
      </w:r>
    </w:p>
    <w:p w14:paraId="3FA3FC36" w14:textId="77777777" w:rsidR="00FB2B61" w:rsidRPr="00633B18" w:rsidRDefault="00FB2B61" w:rsidP="00633B18">
      <w:pPr>
        <w:contextualSpacing/>
        <w:jc w:val="both"/>
        <w:rPr>
          <w:sz w:val="20"/>
          <w:lang w:eastAsia="ar-SA"/>
        </w:rPr>
      </w:pPr>
    </w:p>
    <w:p w14:paraId="110F6C9A" w14:textId="77777777" w:rsidR="00FB2B61" w:rsidRPr="00633B18" w:rsidRDefault="00FB2B61" w:rsidP="00633B18">
      <w:pPr>
        <w:contextualSpacing/>
        <w:jc w:val="both"/>
        <w:rPr>
          <w:b/>
          <w:szCs w:val="24"/>
          <w:lang w:eastAsia="ar-SA"/>
        </w:rPr>
      </w:pPr>
      <w:r w:rsidRPr="00633B18">
        <w:rPr>
          <w:b/>
          <w:szCs w:val="24"/>
          <w:lang w:eastAsia="ar-SA"/>
        </w:rPr>
        <w:t>9. Šėtos seniūnija:</w:t>
      </w:r>
    </w:p>
    <w:p w14:paraId="17C60047" w14:textId="77777777" w:rsidR="00FB2B61" w:rsidRPr="00633B18" w:rsidRDefault="00FB2B61" w:rsidP="00633B18">
      <w:pPr>
        <w:contextualSpacing/>
        <w:jc w:val="both"/>
        <w:rPr>
          <w:szCs w:val="24"/>
          <w:lang w:eastAsia="ar-SA"/>
        </w:rPr>
      </w:pPr>
      <w:r w:rsidRPr="00633B18">
        <w:rPr>
          <w:szCs w:val="24"/>
          <w:lang w:eastAsia="ar-SA"/>
        </w:rPr>
        <w:t>9.1. Aikštelė Šėtos mstl., Kauno g. (šalia autobusų stotelės) – visomis dienomis;</w:t>
      </w:r>
    </w:p>
    <w:p w14:paraId="7B33CEC4" w14:textId="777814F5" w:rsidR="00876586" w:rsidRPr="00633B18" w:rsidRDefault="00FB2B61" w:rsidP="00633B18">
      <w:pPr>
        <w:contextualSpacing/>
        <w:jc w:val="both"/>
        <w:rPr>
          <w:szCs w:val="24"/>
          <w:lang w:eastAsia="ar-SA"/>
        </w:rPr>
      </w:pPr>
      <w:r w:rsidRPr="00633B18">
        <w:rPr>
          <w:szCs w:val="24"/>
          <w:lang w:eastAsia="ar-SA"/>
        </w:rPr>
        <w:t xml:space="preserve">9.2. </w:t>
      </w:r>
      <w:r w:rsidR="00876586" w:rsidRPr="00633B18">
        <w:rPr>
          <w:szCs w:val="24"/>
          <w:lang w:eastAsia="ar-SA"/>
        </w:rPr>
        <w:t>Aikštelė Pagirių mstl., Liepų g. 7 (šalia parduotuvės) – visomis dienomis;</w:t>
      </w:r>
    </w:p>
    <w:p w14:paraId="3C908A0E" w14:textId="5851720E" w:rsidR="00EF2016" w:rsidRPr="00633B18" w:rsidRDefault="00876586" w:rsidP="00633B18">
      <w:pPr>
        <w:contextualSpacing/>
        <w:jc w:val="both"/>
        <w:rPr>
          <w:szCs w:val="24"/>
          <w:lang w:eastAsia="ar-SA"/>
        </w:rPr>
      </w:pPr>
      <w:r w:rsidRPr="00633B18">
        <w:rPr>
          <w:szCs w:val="24"/>
          <w:lang w:eastAsia="ar-SA"/>
        </w:rPr>
        <w:t xml:space="preserve">9.3. </w:t>
      </w:r>
      <w:r w:rsidR="00EF2016" w:rsidRPr="00633B18">
        <w:rPr>
          <w:szCs w:val="24"/>
          <w:lang w:eastAsia="ar-SA"/>
        </w:rPr>
        <w:t>Aikštelė Aukštųjų Kaplių k., Liepų g. 12 (prie buvusios parduotuvės) – visomis dienomis;</w:t>
      </w:r>
    </w:p>
    <w:p w14:paraId="42DA9943" w14:textId="19A1CF9E" w:rsidR="00FB2B61" w:rsidRPr="00633B18" w:rsidRDefault="00EF2016" w:rsidP="00633B18">
      <w:pPr>
        <w:ind w:right="-464"/>
        <w:contextualSpacing/>
        <w:jc w:val="both"/>
        <w:rPr>
          <w:szCs w:val="24"/>
          <w:lang w:eastAsia="ar-SA"/>
        </w:rPr>
      </w:pPr>
      <w:r w:rsidRPr="00633B18">
        <w:rPr>
          <w:szCs w:val="24"/>
          <w:lang w:eastAsia="ar-SA"/>
        </w:rPr>
        <w:t xml:space="preserve">9.4. </w:t>
      </w:r>
      <w:r w:rsidR="00FB2B61" w:rsidRPr="00633B18">
        <w:rPr>
          <w:szCs w:val="24"/>
          <w:lang w:eastAsia="ar-SA"/>
        </w:rPr>
        <w:t>Aikštelė Sangailų k., Sangailų g. (</w:t>
      </w:r>
      <w:r w:rsidR="00DE5A44" w:rsidRPr="00633B18">
        <w:rPr>
          <w:szCs w:val="24"/>
          <w:lang w:eastAsia="ar-SA"/>
        </w:rPr>
        <w:t>prie</w:t>
      </w:r>
      <w:r w:rsidR="00FB2B61" w:rsidRPr="00633B18">
        <w:rPr>
          <w:szCs w:val="24"/>
          <w:lang w:eastAsia="ar-SA"/>
        </w:rPr>
        <w:t xml:space="preserve"> gyvenam</w:t>
      </w:r>
      <w:r w:rsidR="00DE5A44" w:rsidRPr="00633B18">
        <w:rPr>
          <w:szCs w:val="24"/>
          <w:lang w:eastAsia="ar-SA"/>
        </w:rPr>
        <w:t>ojo</w:t>
      </w:r>
      <w:r w:rsidR="00FB2B61" w:rsidRPr="00633B18">
        <w:rPr>
          <w:szCs w:val="24"/>
          <w:lang w:eastAsia="ar-SA"/>
        </w:rPr>
        <w:t xml:space="preserve"> nam</w:t>
      </w:r>
      <w:r w:rsidR="00DE5A44" w:rsidRPr="00633B18">
        <w:rPr>
          <w:szCs w:val="24"/>
          <w:lang w:eastAsia="ar-SA"/>
        </w:rPr>
        <w:t>o</w:t>
      </w:r>
      <w:r w:rsidR="00FB2B61" w:rsidRPr="00633B18">
        <w:rPr>
          <w:szCs w:val="24"/>
          <w:lang w:eastAsia="ar-SA"/>
        </w:rPr>
        <w:t xml:space="preserve"> Nr. 15) – visomis dienomis</w:t>
      </w:r>
      <w:r w:rsidRPr="00633B18">
        <w:rPr>
          <w:szCs w:val="24"/>
          <w:lang w:eastAsia="ar-SA"/>
        </w:rPr>
        <w:t>.</w:t>
      </w:r>
    </w:p>
    <w:p w14:paraId="617A385F" w14:textId="77777777" w:rsidR="00FB2B61" w:rsidRPr="00633B18" w:rsidRDefault="00FB2B61" w:rsidP="00633B18">
      <w:pPr>
        <w:contextualSpacing/>
        <w:jc w:val="both"/>
        <w:rPr>
          <w:sz w:val="20"/>
          <w:lang w:eastAsia="ar-SA"/>
        </w:rPr>
      </w:pPr>
    </w:p>
    <w:p w14:paraId="28D175EC" w14:textId="77777777" w:rsidR="00FB2B61" w:rsidRPr="00633B18" w:rsidRDefault="00FB2B61" w:rsidP="00633B18">
      <w:pPr>
        <w:contextualSpacing/>
        <w:jc w:val="both"/>
        <w:rPr>
          <w:b/>
          <w:szCs w:val="24"/>
          <w:lang w:eastAsia="ar-SA"/>
        </w:rPr>
      </w:pPr>
      <w:r w:rsidRPr="00633B18">
        <w:rPr>
          <w:b/>
          <w:szCs w:val="24"/>
          <w:lang w:eastAsia="ar-SA"/>
        </w:rPr>
        <w:t>10. Truskavos seniūnija:</w:t>
      </w:r>
    </w:p>
    <w:p w14:paraId="06A5974F" w14:textId="42846800" w:rsidR="00FB2B61" w:rsidRPr="00633B18" w:rsidRDefault="00FB2B61" w:rsidP="00633B18">
      <w:pPr>
        <w:contextualSpacing/>
        <w:jc w:val="both"/>
        <w:rPr>
          <w:szCs w:val="24"/>
          <w:lang w:eastAsia="ar-SA"/>
        </w:rPr>
      </w:pPr>
      <w:r w:rsidRPr="00633B18">
        <w:rPr>
          <w:szCs w:val="24"/>
          <w:lang w:eastAsia="ar-SA"/>
        </w:rPr>
        <w:t>10.1. Aikštelė Truskavos mstl., Truskavos g. (prie bažnyčios) – visomis dienomis;</w:t>
      </w:r>
    </w:p>
    <w:p w14:paraId="19AA6A7F" w14:textId="77777777" w:rsidR="00FB2B61" w:rsidRPr="00633B18" w:rsidRDefault="00FB2B61" w:rsidP="00633B18">
      <w:pPr>
        <w:contextualSpacing/>
        <w:jc w:val="both"/>
        <w:rPr>
          <w:szCs w:val="24"/>
          <w:lang w:eastAsia="ar-SA"/>
        </w:rPr>
      </w:pPr>
      <w:r w:rsidRPr="00633B18">
        <w:rPr>
          <w:szCs w:val="24"/>
          <w:lang w:eastAsia="ar-SA"/>
        </w:rPr>
        <w:t>10.2. Parkas Truskavos mstl., Truskavos g. – renginių metu;</w:t>
      </w:r>
    </w:p>
    <w:p w14:paraId="39C457D7" w14:textId="526E1AF6" w:rsidR="00FB2B61" w:rsidRPr="00633B18" w:rsidRDefault="00FB2B61" w:rsidP="00633B18">
      <w:pPr>
        <w:contextualSpacing/>
        <w:jc w:val="both"/>
        <w:rPr>
          <w:szCs w:val="24"/>
          <w:lang w:eastAsia="ar-SA"/>
        </w:rPr>
      </w:pPr>
      <w:r w:rsidRPr="00633B18">
        <w:rPr>
          <w:szCs w:val="24"/>
          <w:lang w:eastAsia="ar-SA"/>
        </w:rPr>
        <w:t xml:space="preserve">10.3. Aikštelė </w:t>
      </w:r>
      <w:proofErr w:type="spellStart"/>
      <w:r w:rsidRPr="00633B18">
        <w:rPr>
          <w:rFonts w:eastAsia="Lucida Sans Unicode"/>
          <w:bCs/>
          <w:szCs w:val="24"/>
        </w:rPr>
        <w:t>Pavermenio</w:t>
      </w:r>
      <w:proofErr w:type="spellEnd"/>
      <w:r w:rsidRPr="00633B18">
        <w:rPr>
          <w:rFonts w:eastAsia="Lucida Sans Unicode"/>
          <w:bCs/>
          <w:szCs w:val="24"/>
        </w:rPr>
        <w:t xml:space="preserve"> k., Liepų g. 2 (prie seniūnijos) </w:t>
      </w:r>
      <w:r w:rsidRPr="00633B18">
        <w:rPr>
          <w:szCs w:val="24"/>
          <w:lang w:eastAsia="ar-SA"/>
        </w:rPr>
        <w:t>– visomis dienomis.</w:t>
      </w:r>
    </w:p>
    <w:p w14:paraId="3C6A9472" w14:textId="77777777" w:rsidR="00FB2B61" w:rsidRPr="00633B18" w:rsidRDefault="00FB2B61" w:rsidP="00633B18">
      <w:pPr>
        <w:contextualSpacing/>
        <w:jc w:val="both"/>
        <w:rPr>
          <w:sz w:val="20"/>
          <w:lang w:eastAsia="ar-SA"/>
        </w:rPr>
      </w:pPr>
    </w:p>
    <w:p w14:paraId="5FCD9BE0" w14:textId="77777777" w:rsidR="00FB2B61" w:rsidRPr="00633B18" w:rsidRDefault="00FB2B61" w:rsidP="00633B18">
      <w:pPr>
        <w:contextualSpacing/>
        <w:jc w:val="both"/>
        <w:rPr>
          <w:b/>
          <w:szCs w:val="24"/>
          <w:lang w:eastAsia="ar-SA"/>
        </w:rPr>
      </w:pPr>
      <w:r w:rsidRPr="00633B18">
        <w:rPr>
          <w:b/>
          <w:szCs w:val="24"/>
          <w:lang w:eastAsia="ar-SA"/>
        </w:rPr>
        <w:t>11. Vilainių seniūnija:</w:t>
      </w:r>
    </w:p>
    <w:p w14:paraId="2450588B" w14:textId="48190A0A" w:rsidR="00DC351C" w:rsidRPr="00633B18" w:rsidRDefault="00FB2B61" w:rsidP="00633B18">
      <w:pPr>
        <w:contextualSpacing/>
        <w:jc w:val="both"/>
        <w:rPr>
          <w:szCs w:val="24"/>
          <w:lang w:eastAsia="ar-SA"/>
        </w:rPr>
      </w:pPr>
      <w:r w:rsidRPr="00633B18">
        <w:rPr>
          <w:szCs w:val="24"/>
          <w:lang w:eastAsia="ar-SA"/>
        </w:rPr>
        <w:t xml:space="preserve">11.1. </w:t>
      </w:r>
      <w:r w:rsidR="00DC351C" w:rsidRPr="00633B18">
        <w:rPr>
          <w:szCs w:val="24"/>
          <w:lang w:eastAsia="ar-SA"/>
        </w:rPr>
        <w:t>Aikštelė Vilainių k., Melioratorių g. (prie namo Nr. 2) – darbo dienomis 8 – 15 val.;</w:t>
      </w:r>
    </w:p>
    <w:p w14:paraId="229A1B09" w14:textId="65C07B8A" w:rsidR="00126E18" w:rsidRPr="00633B18" w:rsidRDefault="00FB2B61" w:rsidP="00633B18">
      <w:pPr>
        <w:contextualSpacing/>
        <w:jc w:val="both"/>
        <w:rPr>
          <w:szCs w:val="24"/>
          <w:lang w:eastAsia="ar-SA"/>
        </w:rPr>
      </w:pPr>
      <w:r w:rsidRPr="00633B18">
        <w:rPr>
          <w:szCs w:val="24"/>
          <w:lang w:eastAsia="ar-SA"/>
        </w:rPr>
        <w:t xml:space="preserve">11.2. </w:t>
      </w:r>
      <w:r w:rsidR="00126E18" w:rsidRPr="00633B18">
        <w:rPr>
          <w:szCs w:val="24"/>
          <w:lang w:eastAsia="ar-SA"/>
        </w:rPr>
        <w:t xml:space="preserve">Parkas </w:t>
      </w:r>
      <w:r w:rsidR="00126E18" w:rsidRPr="00633B18">
        <w:rPr>
          <w:rFonts w:eastAsia="Lucida Sans Unicode"/>
          <w:bCs/>
        </w:rPr>
        <w:t xml:space="preserve">Vilainių k., Parko g. 1 </w:t>
      </w:r>
      <w:r w:rsidR="00126E18" w:rsidRPr="00633B18">
        <w:rPr>
          <w:szCs w:val="24"/>
          <w:lang w:eastAsia="ar-SA"/>
        </w:rPr>
        <w:t>– renginių metu;</w:t>
      </w:r>
    </w:p>
    <w:p w14:paraId="6FA6936F" w14:textId="77777777" w:rsidR="00126E18" w:rsidRPr="00633B18" w:rsidRDefault="00126E18" w:rsidP="00633B18">
      <w:pPr>
        <w:contextualSpacing/>
        <w:jc w:val="both"/>
        <w:rPr>
          <w:szCs w:val="24"/>
          <w:lang w:eastAsia="ar-SA"/>
        </w:rPr>
      </w:pPr>
      <w:r w:rsidRPr="00633B18">
        <w:rPr>
          <w:szCs w:val="24"/>
          <w:lang w:eastAsia="ar-SA"/>
        </w:rPr>
        <w:t>11.3. Aikštelė Aristavos k., Liepų al. (prie namo Nr. 1) – visomis dienomis;</w:t>
      </w:r>
    </w:p>
    <w:p w14:paraId="1DEE5984" w14:textId="29384449" w:rsidR="00126E18" w:rsidRPr="00633B18" w:rsidRDefault="00126E18" w:rsidP="00633B18">
      <w:pPr>
        <w:contextualSpacing/>
        <w:jc w:val="both"/>
        <w:rPr>
          <w:rFonts w:eastAsia="Lucida Sans Unicode"/>
          <w:bCs/>
          <w:szCs w:val="24"/>
        </w:rPr>
      </w:pPr>
      <w:r w:rsidRPr="00633B18">
        <w:rPr>
          <w:szCs w:val="24"/>
          <w:lang w:eastAsia="ar-SA"/>
        </w:rPr>
        <w:t xml:space="preserve">11.4. Aikštelė </w:t>
      </w:r>
      <w:r w:rsidRPr="00633B18">
        <w:rPr>
          <w:rFonts w:eastAsia="Lucida Sans Unicode"/>
          <w:bCs/>
          <w:szCs w:val="24"/>
        </w:rPr>
        <w:t>Aristavos k., Naujoji g. 9 (prie bendruomenės centro) – renginių metu;</w:t>
      </w:r>
    </w:p>
    <w:p w14:paraId="5237D3D7" w14:textId="5B6D1C33" w:rsidR="00126E18" w:rsidRPr="00633B18" w:rsidRDefault="00126E18" w:rsidP="00633B18">
      <w:pPr>
        <w:contextualSpacing/>
        <w:jc w:val="both"/>
        <w:rPr>
          <w:szCs w:val="24"/>
          <w:lang w:eastAsia="ar-SA"/>
        </w:rPr>
      </w:pPr>
      <w:r w:rsidRPr="00633B18">
        <w:rPr>
          <w:szCs w:val="24"/>
          <w:lang w:eastAsia="ar-SA"/>
        </w:rPr>
        <w:t xml:space="preserve">11.5. Aikštelė </w:t>
      </w:r>
      <w:r w:rsidRPr="00633B18">
        <w:rPr>
          <w:rFonts w:eastAsia="Lucida Sans Unicode"/>
          <w:bCs/>
          <w:szCs w:val="24"/>
        </w:rPr>
        <w:t>Lančiūnavos k., Liepų al. 10A – renginių metu</w:t>
      </w:r>
      <w:r w:rsidRPr="00633B18">
        <w:rPr>
          <w:szCs w:val="24"/>
          <w:lang w:eastAsia="ar-SA"/>
        </w:rPr>
        <w:t>;</w:t>
      </w:r>
    </w:p>
    <w:p w14:paraId="45270819" w14:textId="497CC603" w:rsidR="00FB2B61" w:rsidRPr="00633B18" w:rsidRDefault="00126E18" w:rsidP="00633B18">
      <w:pPr>
        <w:contextualSpacing/>
        <w:jc w:val="both"/>
        <w:rPr>
          <w:rFonts w:eastAsia="Lucida Sans Unicode"/>
          <w:bCs/>
          <w:szCs w:val="24"/>
        </w:rPr>
      </w:pPr>
      <w:r w:rsidRPr="00633B18">
        <w:rPr>
          <w:rFonts w:eastAsia="Lucida Sans Unicode"/>
          <w:bCs/>
          <w:szCs w:val="24"/>
        </w:rPr>
        <w:t>11.6. „Trijų kampų“ parkas Tiskūnų k. – renginių metu.</w:t>
      </w:r>
    </w:p>
    <w:p w14:paraId="73EB48B3" w14:textId="77777777" w:rsidR="004D7990" w:rsidRPr="00633B18" w:rsidRDefault="004D7990" w:rsidP="00633B18">
      <w:pPr>
        <w:contextualSpacing/>
        <w:jc w:val="both"/>
        <w:rPr>
          <w:rFonts w:eastAsia="Lucida Sans Unicode"/>
          <w:bCs/>
          <w:sz w:val="20"/>
        </w:rPr>
      </w:pPr>
    </w:p>
    <w:p w14:paraId="056E8A4A" w14:textId="77777777" w:rsidR="00FB2B61" w:rsidRPr="00633B18" w:rsidRDefault="00FB2B61" w:rsidP="00633B18">
      <w:pPr>
        <w:contextualSpacing/>
        <w:jc w:val="both"/>
        <w:rPr>
          <w:rFonts w:eastAsia="Calibri"/>
          <w:szCs w:val="24"/>
          <w:lang w:bidi="lo-LA"/>
        </w:rPr>
      </w:pPr>
      <w:r w:rsidRPr="00633B18">
        <w:rPr>
          <w:rFonts w:eastAsia="Lucida Sans Unicode"/>
          <w:b/>
          <w:szCs w:val="24"/>
        </w:rPr>
        <w:t>12. Prie Kėdainių rajono teritorijoje esančių kapinių.</w:t>
      </w:r>
    </w:p>
    <w:p w14:paraId="533BB681" w14:textId="77777777" w:rsidR="00B563CA" w:rsidRPr="00633B18" w:rsidRDefault="00FB2B61" w:rsidP="00633B18">
      <w:pPr>
        <w:tabs>
          <w:tab w:val="left" w:pos="7371"/>
        </w:tabs>
        <w:contextualSpacing/>
        <w:jc w:val="center"/>
        <w:rPr>
          <w:szCs w:val="24"/>
        </w:rPr>
      </w:pPr>
      <w:r w:rsidRPr="00633B18">
        <w:rPr>
          <w:szCs w:val="24"/>
        </w:rPr>
        <w:t>________________</w:t>
      </w:r>
    </w:p>
    <w:p w14:paraId="20D228E5" w14:textId="320E45CD" w:rsidR="005A568E" w:rsidRPr="00633B18" w:rsidRDefault="005A568E" w:rsidP="00633B18">
      <w:pPr>
        <w:widowControl/>
        <w:suppressAutoHyphens w:val="0"/>
        <w:contextualSpacing/>
        <w:rPr>
          <w:szCs w:val="24"/>
        </w:rPr>
      </w:pPr>
      <w:r w:rsidRPr="00633B18">
        <w:rPr>
          <w:szCs w:val="24"/>
        </w:rPr>
        <w:br w:type="page"/>
      </w:r>
    </w:p>
    <w:p w14:paraId="68989107" w14:textId="77777777" w:rsidR="005A568E" w:rsidRPr="00633B18" w:rsidRDefault="005A568E" w:rsidP="00633B18">
      <w:pPr>
        <w:tabs>
          <w:tab w:val="left" w:pos="7371"/>
        </w:tabs>
        <w:contextualSpacing/>
        <w:jc w:val="center"/>
        <w:rPr>
          <w:szCs w:val="24"/>
        </w:rPr>
      </w:pPr>
    </w:p>
    <w:p w14:paraId="5AA20FBD" w14:textId="72A6BE5E" w:rsidR="00F8746D" w:rsidRPr="00633B18" w:rsidRDefault="00F8746D" w:rsidP="00633B18">
      <w:pPr>
        <w:ind w:left="3402" w:firstLine="1134"/>
        <w:contextualSpacing/>
      </w:pPr>
      <w:r w:rsidRPr="00633B18">
        <w:rPr>
          <w:color w:val="000000"/>
          <w:szCs w:val="24"/>
        </w:rPr>
        <w:t>Kėdainių rajono savivaldybės tarybos</w:t>
      </w:r>
    </w:p>
    <w:p w14:paraId="1642AC64" w14:textId="47C2D1CE" w:rsidR="00F8746D" w:rsidRPr="00633B18" w:rsidRDefault="00F8746D" w:rsidP="00633B18">
      <w:pPr>
        <w:ind w:left="3402" w:firstLine="1134"/>
        <w:contextualSpacing/>
        <w:rPr>
          <w:color w:val="000000"/>
          <w:szCs w:val="24"/>
        </w:rPr>
      </w:pPr>
      <w:r w:rsidRPr="00633B18">
        <w:rPr>
          <w:color w:val="000000"/>
          <w:szCs w:val="24"/>
        </w:rPr>
        <w:t>202</w:t>
      </w:r>
      <w:r w:rsidR="00F8624B" w:rsidRPr="00633B18">
        <w:rPr>
          <w:color w:val="000000"/>
          <w:szCs w:val="24"/>
        </w:rPr>
        <w:t>5</w:t>
      </w:r>
      <w:r w:rsidRPr="00633B18">
        <w:rPr>
          <w:color w:val="000000"/>
          <w:szCs w:val="24"/>
        </w:rPr>
        <w:t xml:space="preserve"> m.                   d. sprendimo Nr. TS-</w:t>
      </w:r>
    </w:p>
    <w:p w14:paraId="16DC2CEE" w14:textId="7FDC3BF9" w:rsidR="00F8746D" w:rsidRPr="00633B18" w:rsidRDefault="00F8746D" w:rsidP="00633B18">
      <w:pPr>
        <w:ind w:left="3402" w:firstLine="1134"/>
        <w:contextualSpacing/>
      </w:pPr>
      <w:r w:rsidRPr="00633B18">
        <w:rPr>
          <w:color w:val="000000"/>
          <w:szCs w:val="24"/>
        </w:rPr>
        <w:t>3 priedas</w:t>
      </w:r>
    </w:p>
    <w:p w14:paraId="406C8916" w14:textId="77777777" w:rsidR="00F8746D" w:rsidRPr="00633B18" w:rsidRDefault="00F8746D" w:rsidP="00633B18">
      <w:pPr>
        <w:tabs>
          <w:tab w:val="left" w:pos="7371"/>
        </w:tabs>
        <w:contextualSpacing/>
        <w:jc w:val="center"/>
        <w:rPr>
          <w:szCs w:val="24"/>
        </w:rPr>
      </w:pPr>
    </w:p>
    <w:p w14:paraId="72CF8390" w14:textId="12209ADA" w:rsidR="00CC2476" w:rsidRPr="00633B18" w:rsidRDefault="00CC2476" w:rsidP="00633B18">
      <w:pPr>
        <w:tabs>
          <w:tab w:val="left" w:pos="7371"/>
        </w:tabs>
        <w:contextualSpacing/>
        <w:jc w:val="center"/>
        <w:rPr>
          <w:b/>
          <w:szCs w:val="24"/>
          <w:lang w:eastAsia="ar-SA"/>
        </w:rPr>
      </w:pPr>
      <w:r w:rsidRPr="00633B18">
        <w:rPr>
          <w:b/>
          <w:szCs w:val="24"/>
          <w:lang w:eastAsia="ar-SA"/>
        </w:rPr>
        <w:t xml:space="preserve">VIEŠŲJŲ VIETŲ KĖDAINIŲ RAJONO SAVIVALDYBĖJE </w:t>
      </w:r>
      <w:r w:rsidR="00844645" w:rsidRPr="00633B18">
        <w:rPr>
          <w:b/>
          <w:szCs w:val="24"/>
          <w:lang w:eastAsia="ar-SA" w:bidi="lo-LA"/>
        </w:rPr>
        <w:t>KURIOSE LEIDŽIAMA PREKIAUTI NAUDOTOMIS PREKĖMIS</w:t>
      </w:r>
      <w:r w:rsidR="00844645" w:rsidRPr="00633B18">
        <w:rPr>
          <w:b/>
          <w:szCs w:val="24"/>
          <w:lang w:eastAsia="ar-SA"/>
        </w:rPr>
        <w:t xml:space="preserve"> </w:t>
      </w:r>
      <w:r w:rsidRPr="00633B18">
        <w:rPr>
          <w:b/>
          <w:szCs w:val="24"/>
          <w:lang w:eastAsia="ar-SA"/>
        </w:rPr>
        <w:t>SĄRAŠAS</w:t>
      </w:r>
    </w:p>
    <w:p w14:paraId="125CE9F2" w14:textId="77777777" w:rsidR="00650BD9" w:rsidRPr="00633B18" w:rsidRDefault="00650BD9" w:rsidP="00633B18">
      <w:pPr>
        <w:contextualSpacing/>
        <w:jc w:val="both"/>
        <w:rPr>
          <w:b/>
          <w:sz w:val="20"/>
          <w:lang w:eastAsia="ar-SA"/>
        </w:rPr>
      </w:pPr>
    </w:p>
    <w:p w14:paraId="5C10B9F4" w14:textId="1A3C3228" w:rsidR="00650BD9" w:rsidRPr="00633B18" w:rsidRDefault="00650BD9" w:rsidP="00633B18">
      <w:pPr>
        <w:contextualSpacing/>
        <w:jc w:val="both"/>
        <w:rPr>
          <w:b/>
          <w:szCs w:val="24"/>
          <w:lang w:eastAsia="ar-SA"/>
        </w:rPr>
      </w:pPr>
      <w:r w:rsidRPr="00633B18">
        <w:rPr>
          <w:b/>
          <w:szCs w:val="24"/>
          <w:lang w:eastAsia="ar-SA"/>
        </w:rPr>
        <w:t>1. Dotnuvos seniūnija:</w:t>
      </w:r>
    </w:p>
    <w:p w14:paraId="7EF238DA" w14:textId="77777777" w:rsidR="006033D2" w:rsidRPr="00633B18" w:rsidRDefault="006033D2" w:rsidP="00633B18">
      <w:pPr>
        <w:contextualSpacing/>
        <w:jc w:val="both"/>
        <w:rPr>
          <w:szCs w:val="24"/>
          <w:lang w:eastAsia="ar-SA"/>
        </w:rPr>
      </w:pPr>
      <w:r w:rsidRPr="00633B18">
        <w:rPr>
          <w:szCs w:val="24"/>
          <w:lang w:eastAsia="ar-SA"/>
        </w:rPr>
        <w:t xml:space="preserve">1.1. Aikštelė Akademijos mstl., </w:t>
      </w:r>
      <w:proofErr w:type="spellStart"/>
      <w:r w:rsidRPr="00633B18">
        <w:rPr>
          <w:szCs w:val="24"/>
          <w:lang w:eastAsia="ar-SA"/>
        </w:rPr>
        <w:t>Ruokio</w:t>
      </w:r>
      <w:proofErr w:type="spellEnd"/>
      <w:r w:rsidRPr="00633B18">
        <w:rPr>
          <w:szCs w:val="24"/>
          <w:lang w:eastAsia="ar-SA"/>
        </w:rPr>
        <w:t xml:space="preserve"> g. 3 – visomis dienomis;</w:t>
      </w:r>
    </w:p>
    <w:p w14:paraId="1427B1F0" w14:textId="66E19A5C" w:rsidR="006033D2" w:rsidRPr="00633B18" w:rsidRDefault="006033D2" w:rsidP="00633B18">
      <w:pPr>
        <w:contextualSpacing/>
        <w:jc w:val="both"/>
        <w:rPr>
          <w:szCs w:val="24"/>
          <w:lang w:eastAsia="ar-SA"/>
        </w:rPr>
      </w:pPr>
      <w:r w:rsidRPr="00633B18">
        <w:rPr>
          <w:szCs w:val="24"/>
          <w:lang w:eastAsia="ar-SA"/>
        </w:rPr>
        <w:t>1.</w:t>
      </w:r>
      <w:r w:rsidR="001915AF" w:rsidRPr="00633B18">
        <w:rPr>
          <w:szCs w:val="24"/>
          <w:lang w:eastAsia="ar-SA"/>
        </w:rPr>
        <w:t>2</w:t>
      </w:r>
      <w:r w:rsidRPr="00633B18">
        <w:rPr>
          <w:szCs w:val="24"/>
          <w:lang w:eastAsia="ar-SA"/>
        </w:rPr>
        <w:t xml:space="preserve">. </w:t>
      </w:r>
      <w:r w:rsidRPr="00633B18">
        <w:rPr>
          <w:rFonts w:eastAsia="Lucida Sans Unicode"/>
          <w:bCs/>
          <w:szCs w:val="24"/>
        </w:rPr>
        <w:t>Dotnuvos mstl., Vytauto g. 56</w:t>
      </w:r>
      <w:r w:rsidRPr="00633B18">
        <w:rPr>
          <w:szCs w:val="24"/>
          <w:lang w:eastAsia="ar-SA"/>
        </w:rPr>
        <w:t xml:space="preserve"> – visomis dienomis</w:t>
      </w:r>
      <w:r w:rsidRPr="00633B18">
        <w:rPr>
          <w:rFonts w:eastAsia="Lucida Sans Unicode"/>
          <w:bCs/>
          <w:szCs w:val="24"/>
        </w:rPr>
        <w:t>;</w:t>
      </w:r>
    </w:p>
    <w:p w14:paraId="14DDFA38" w14:textId="289E0567" w:rsidR="006033D2" w:rsidRPr="00633B18" w:rsidRDefault="006033D2" w:rsidP="00633B18">
      <w:pPr>
        <w:contextualSpacing/>
        <w:jc w:val="both"/>
        <w:rPr>
          <w:szCs w:val="24"/>
        </w:rPr>
      </w:pPr>
      <w:r w:rsidRPr="00633B18">
        <w:rPr>
          <w:szCs w:val="24"/>
        </w:rPr>
        <w:t>1.</w:t>
      </w:r>
      <w:r w:rsidR="001915AF" w:rsidRPr="00633B18">
        <w:rPr>
          <w:szCs w:val="24"/>
        </w:rPr>
        <w:t>3</w:t>
      </w:r>
      <w:r w:rsidRPr="00633B18">
        <w:rPr>
          <w:szCs w:val="24"/>
        </w:rPr>
        <w:t xml:space="preserve">. </w:t>
      </w:r>
      <w:r w:rsidRPr="00633B18">
        <w:rPr>
          <w:szCs w:val="24"/>
          <w:lang w:eastAsia="ar-SA"/>
        </w:rPr>
        <w:t>Aikštelė Šlapaberžės k., Žalioji g. 5 (</w:t>
      </w:r>
      <w:r w:rsidRPr="00633B18">
        <w:rPr>
          <w:lang w:eastAsia="ar-SA"/>
        </w:rPr>
        <w:t>prie parduotuvės</w:t>
      </w:r>
      <w:r w:rsidRPr="00633B18">
        <w:rPr>
          <w:szCs w:val="24"/>
          <w:lang w:eastAsia="ar-SA"/>
        </w:rPr>
        <w:t>) – visomis dienomis.</w:t>
      </w:r>
    </w:p>
    <w:p w14:paraId="6192059C" w14:textId="77777777" w:rsidR="00650BD9" w:rsidRPr="00633B18" w:rsidRDefault="00650BD9" w:rsidP="00633B18">
      <w:pPr>
        <w:contextualSpacing/>
        <w:jc w:val="both"/>
        <w:rPr>
          <w:rFonts w:eastAsia="Lucida Sans Unicode"/>
          <w:bCs/>
          <w:sz w:val="20"/>
        </w:rPr>
      </w:pPr>
    </w:p>
    <w:p w14:paraId="0A44391F" w14:textId="77777777" w:rsidR="00650BD9" w:rsidRPr="00633B18" w:rsidRDefault="00650BD9" w:rsidP="00633B18">
      <w:pPr>
        <w:contextualSpacing/>
        <w:jc w:val="both"/>
        <w:rPr>
          <w:b/>
          <w:szCs w:val="24"/>
          <w:lang w:eastAsia="ar-SA"/>
        </w:rPr>
      </w:pPr>
      <w:r w:rsidRPr="00633B18">
        <w:rPr>
          <w:b/>
          <w:szCs w:val="24"/>
          <w:lang w:eastAsia="ar-SA"/>
        </w:rPr>
        <w:t>2. Gudžiūnų seniūnija:</w:t>
      </w:r>
    </w:p>
    <w:p w14:paraId="215862FC" w14:textId="77777777" w:rsidR="00F07D0C" w:rsidRPr="00633B18" w:rsidRDefault="00F07D0C" w:rsidP="00633B18">
      <w:pPr>
        <w:contextualSpacing/>
        <w:jc w:val="both"/>
        <w:rPr>
          <w:szCs w:val="24"/>
        </w:rPr>
      </w:pPr>
      <w:r w:rsidRPr="00633B18">
        <w:rPr>
          <w:szCs w:val="24"/>
        </w:rPr>
        <w:t>2.1. Aikštelė Gudžiūnų mstl., Tujų g. 68 – visomis dienomis;</w:t>
      </w:r>
    </w:p>
    <w:p w14:paraId="56DA2361" w14:textId="77777777" w:rsidR="00F07D0C" w:rsidRPr="00633B18" w:rsidRDefault="00F07D0C" w:rsidP="00633B18">
      <w:pPr>
        <w:contextualSpacing/>
        <w:jc w:val="both"/>
        <w:rPr>
          <w:szCs w:val="24"/>
        </w:rPr>
      </w:pPr>
      <w:r w:rsidRPr="00633B18">
        <w:rPr>
          <w:szCs w:val="24"/>
        </w:rPr>
        <w:t>2.2. Aikštelė Miegėnų k., Draugystės g. 40 (prie parduotuvės) – visomis dienomis;</w:t>
      </w:r>
    </w:p>
    <w:p w14:paraId="4D54C143" w14:textId="1414EB10" w:rsidR="00650BD9" w:rsidRPr="00633B18" w:rsidRDefault="00F07D0C" w:rsidP="00633B18">
      <w:pPr>
        <w:contextualSpacing/>
        <w:jc w:val="both"/>
        <w:rPr>
          <w:szCs w:val="24"/>
        </w:rPr>
      </w:pPr>
      <w:r w:rsidRPr="00633B18">
        <w:rPr>
          <w:szCs w:val="24"/>
        </w:rPr>
        <w:t xml:space="preserve">2.3. Aikštelė </w:t>
      </w:r>
      <w:proofErr w:type="spellStart"/>
      <w:r w:rsidRPr="00633B18">
        <w:rPr>
          <w:szCs w:val="24"/>
        </w:rPr>
        <w:t>Devynduonių</w:t>
      </w:r>
      <w:proofErr w:type="spellEnd"/>
      <w:r w:rsidRPr="00633B18">
        <w:rPr>
          <w:szCs w:val="24"/>
        </w:rPr>
        <w:t xml:space="preserve"> k., Jurgio Lebedžio g.  (prie autobuso stotelės) – visomis dienomis.</w:t>
      </w:r>
    </w:p>
    <w:p w14:paraId="0066E249" w14:textId="77777777" w:rsidR="00650BD9" w:rsidRPr="00633B18" w:rsidRDefault="00650BD9" w:rsidP="00633B18">
      <w:pPr>
        <w:contextualSpacing/>
        <w:jc w:val="both"/>
        <w:rPr>
          <w:sz w:val="20"/>
        </w:rPr>
      </w:pPr>
    </w:p>
    <w:p w14:paraId="4787030D" w14:textId="77777777" w:rsidR="00650BD9" w:rsidRPr="00633B18" w:rsidRDefault="00650BD9" w:rsidP="00633B18">
      <w:pPr>
        <w:contextualSpacing/>
        <w:jc w:val="both"/>
        <w:rPr>
          <w:b/>
          <w:szCs w:val="24"/>
          <w:lang w:eastAsia="ar-SA"/>
        </w:rPr>
      </w:pPr>
      <w:r w:rsidRPr="00633B18">
        <w:rPr>
          <w:b/>
          <w:szCs w:val="24"/>
          <w:lang w:eastAsia="ar-SA"/>
        </w:rPr>
        <w:t>3. Josvainių seniūnija:</w:t>
      </w:r>
    </w:p>
    <w:p w14:paraId="060B6658" w14:textId="71E13BF2" w:rsidR="003F0C5F" w:rsidRPr="00633B18" w:rsidRDefault="00186F17" w:rsidP="00633B18">
      <w:pPr>
        <w:contextualSpacing/>
        <w:jc w:val="both"/>
        <w:rPr>
          <w:szCs w:val="24"/>
          <w:lang w:eastAsia="ar-SA"/>
        </w:rPr>
      </w:pPr>
      <w:r w:rsidRPr="00633B18">
        <w:rPr>
          <w:szCs w:val="24"/>
          <w:lang w:eastAsia="ar-SA"/>
        </w:rPr>
        <w:t xml:space="preserve">3.1. </w:t>
      </w:r>
      <w:r w:rsidR="003F0C5F" w:rsidRPr="00633B18">
        <w:rPr>
          <w:szCs w:val="24"/>
          <w:lang w:eastAsia="ar-SA"/>
        </w:rPr>
        <w:t>Aikštelė Josvainių mstl., Kėdainių g. (prekybininkų turgelis ) – visomis dienomis;</w:t>
      </w:r>
    </w:p>
    <w:p w14:paraId="254C2572" w14:textId="1CFBB7B0" w:rsidR="00650BD9" w:rsidRPr="00633B18" w:rsidRDefault="00A67C8D" w:rsidP="00633B18">
      <w:pPr>
        <w:contextualSpacing/>
        <w:jc w:val="both"/>
        <w:rPr>
          <w:szCs w:val="24"/>
          <w:lang w:eastAsia="ar-SA"/>
        </w:rPr>
      </w:pPr>
      <w:r w:rsidRPr="00633B18">
        <w:rPr>
          <w:szCs w:val="24"/>
          <w:lang w:eastAsia="ar-SA"/>
        </w:rPr>
        <w:t xml:space="preserve">3.2. </w:t>
      </w:r>
      <w:r w:rsidR="003F0C5F" w:rsidRPr="00633B18">
        <w:rPr>
          <w:szCs w:val="24"/>
          <w:lang w:eastAsia="ar-SA"/>
        </w:rPr>
        <w:t>Aikštelė Josvainių mstl., Karių a. 3 (už kultūros centro) – visomis dienomis;</w:t>
      </w:r>
    </w:p>
    <w:p w14:paraId="490DA84D" w14:textId="4A7499B5" w:rsidR="0054235C" w:rsidRPr="00633B18" w:rsidRDefault="0054235C" w:rsidP="00633B18">
      <w:pPr>
        <w:contextualSpacing/>
        <w:jc w:val="both"/>
        <w:rPr>
          <w:szCs w:val="24"/>
          <w:lang w:eastAsia="ar-SA"/>
        </w:rPr>
      </w:pPr>
      <w:r w:rsidRPr="00633B18">
        <w:rPr>
          <w:szCs w:val="24"/>
          <w:lang w:eastAsia="ar-SA"/>
        </w:rPr>
        <w:t>3.3. Aikštelė Angirių k., Šušvės g. 7 ( prie daugiabučio namo ) – visomis dienomis;</w:t>
      </w:r>
    </w:p>
    <w:p w14:paraId="1A0BE44A" w14:textId="56C63B7D" w:rsidR="0054235C" w:rsidRPr="00633B18" w:rsidRDefault="0054235C" w:rsidP="00633B18">
      <w:pPr>
        <w:contextualSpacing/>
        <w:jc w:val="both"/>
        <w:rPr>
          <w:szCs w:val="24"/>
          <w:lang w:eastAsia="ar-SA"/>
        </w:rPr>
      </w:pPr>
      <w:r w:rsidRPr="00633B18">
        <w:rPr>
          <w:szCs w:val="24"/>
          <w:lang w:eastAsia="ar-SA"/>
        </w:rPr>
        <w:t>3.4. Aikštelė Kunionių k., Liepų g. 6 (prie bendruomenės centro) – visomis dienomis;</w:t>
      </w:r>
    </w:p>
    <w:p w14:paraId="28845E88" w14:textId="545A8162" w:rsidR="0054235C" w:rsidRPr="00633B18" w:rsidRDefault="0054235C" w:rsidP="00633B18">
      <w:pPr>
        <w:contextualSpacing/>
        <w:jc w:val="both"/>
        <w:rPr>
          <w:szCs w:val="24"/>
          <w:lang w:eastAsia="ar-SA"/>
        </w:rPr>
      </w:pPr>
      <w:r w:rsidRPr="00633B18">
        <w:rPr>
          <w:szCs w:val="24"/>
          <w:lang w:eastAsia="ar-SA"/>
        </w:rPr>
        <w:t>3.5. Aikštelė Skaistgirių k., Liepų g. 23 (prie bendruomenės centro ) – visomis dienomis;</w:t>
      </w:r>
    </w:p>
    <w:p w14:paraId="598AA2B8" w14:textId="1772199B" w:rsidR="00175802" w:rsidRPr="00633B18" w:rsidRDefault="00175802" w:rsidP="00633B18">
      <w:pPr>
        <w:contextualSpacing/>
        <w:jc w:val="both"/>
        <w:rPr>
          <w:szCs w:val="24"/>
          <w:lang w:eastAsia="ar-SA"/>
        </w:rPr>
      </w:pPr>
      <w:r w:rsidRPr="00633B18">
        <w:rPr>
          <w:szCs w:val="24"/>
          <w:lang w:eastAsia="ar-SA"/>
        </w:rPr>
        <w:t>3.6. Aikštelė Vainikų k., Nevėžio g. 39 (prie bendruomenės centro) – visomis dienomis.</w:t>
      </w:r>
    </w:p>
    <w:p w14:paraId="539524CC" w14:textId="77777777" w:rsidR="00650BD9" w:rsidRPr="00633B18" w:rsidRDefault="00650BD9" w:rsidP="00633B18">
      <w:pPr>
        <w:contextualSpacing/>
        <w:jc w:val="both"/>
        <w:rPr>
          <w:sz w:val="20"/>
        </w:rPr>
      </w:pPr>
    </w:p>
    <w:p w14:paraId="6F8C5B3A" w14:textId="33986C82" w:rsidR="00650BD9" w:rsidRPr="00633B18" w:rsidRDefault="00124040" w:rsidP="00633B18">
      <w:pPr>
        <w:contextualSpacing/>
        <w:jc w:val="both"/>
        <w:rPr>
          <w:b/>
          <w:szCs w:val="24"/>
          <w:lang w:eastAsia="ar-SA"/>
        </w:rPr>
      </w:pPr>
      <w:r w:rsidRPr="00633B18">
        <w:rPr>
          <w:b/>
          <w:szCs w:val="24"/>
          <w:lang w:eastAsia="ar-SA"/>
        </w:rPr>
        <w:t>4</w:t>
      </w:r>
      <w:r w:rsidR="00650BD9" w:rsidRPr="00633B18">
        <w:rPr>
          <w:b/>
          <w:szCs w:val="24"/>
          <w:lang w:eastAsia="ar-SA"/>
        </w:rPr>
        <w:t>. Krakių seniūnija:</w:t>
      </w:r>
    </w:p>
    <w:p w14:paraId="0E49CE3E" w14:textId="27414267" w:rsidR="004654E9" w:rsidRPr="00633B18" w:rsidRDefault="004654E9" w:rsidP="00633B18">
      <w:pPr>
        <w:contextualSpacing/>
        <w:jc w:val="both"/>
        <w:rPr>
          <w:szCs w:val="24"/>
          <w:lang w:eastAsia="ar-SA"/>
        </w:rPr>
      </w:pPr>
      <w:r w:rsidRPr="00633B18">
        <w:rPr>
          <w:szCs w:val="24"/>
          <w:lang w:eastAsia="ar-SA"/>
        </w:rPr>
        <w:t xml:space="preserve">4.1. </w:t>
      </w:r>
      <w:r w:rsidRPr="00633B18">
        <w:rPr>
          <w:rFonts w:eastAsia="Lucida Sans Unicode"/>
          <w:bCs/>
        </w:rPr>
        <w:t>Aikštelė Krakių mstl. (ties P. Lukšio g. ir Vilniaus g. sankirta) – visomis dienomis.</w:t>
      </w:r>
    </w:p>
    <w:p w14:paraId="339F6FBC" w14:textId="77777777" w:rsidR="00650BD9" w:rsidRPr="00633B18" w:rsidRDefault="00650BD9" w:rsidP="00633B18">
      <w:pPr>
        <w:contextualSpacing/>
        <w:jc w:val="both"/>
        <w:rPr>
          <w:b/>
          <w:sz w:val="20"/>
          <w:lang w:eastAsia="ar-SA"/>
        </w:rPr>
      </w:pPr>
    </w:p>
    <w:p w14:paraId="6CCBA3C9" w14:textId="5F793A7F" w:rsidR="00650BD9" w:rsidRPr="00633B18" w:rsidRDefault="00124040" w:rsidP="00633B18">
      <w:pPr>
        <w:contextualSpacing/>
        <w:jc w:val="both"/>
        <w:rPr>
          <w:b/>
          <w:szCs w:val="24"/>
          <w:lang w:eastAsia="ar-SA"/>
        </w:rPr>
      </w:pPr>
      <w:r w:rsidRPr="00633B18">
        <w:rPr>
          <w:b/>
          <w:szCs w:val="24"/>
          <w:lang w:eastAsia="ar-SA"/>
        </w:rPr>
        <w:t>5</w:t>
      </w:r>
      <w:r w:rsidR="00650BD9" w:rsidRPr="00633B18">
        <w:rPr>
          <w:b/>
          <w:szCs w:val="24"/>
          <w:lang w:eastAsia="ar-SA"/>
        </w:rPr>
        <w:t>. Pelėdnagių seniūnija:</w:t>
      </w:r>
    </w:p>
    <w:p w14:paraId="7B3E7807" w14:textId="20671E78" w:rsidR="00933D9C" w:rsidRPr="00633B18" w:rsidRDefault="00611E90" w:rsidP="00633B18">
      <w:pPr>
        <w:contextualSpacing/>
        <w:jc w:val="both"/>
        <w:rPr>
          <w:szCs w:val="24"/>
          <w:lang w:eastAsia="ar-SA"/>
        </w:rPr>
      </w:pPr>
      <w:r w:rsidRPr="00633B18">
        <w:rPr>
          <w:szCs w:val="24"/>
          <w:lang w:eastAsia="ar-SA"/>
        </w:rPr>
        <w:t>5</w:t>
      </w:r>
      <w:r w:rsidR="00933D9C" w:rsidRPr="00633B18">
        <w:rPr>
          <w:szCs w:val="24"/>
          <w:lang w:eastAsia="ar-SA"/>
        </w:rPr>
        <w:t xml:space="preserve">.1. Aikštelė Pelėdnagių k., V. Koncevičiaus g. 8 (prie buvusio bendrabučio) – </w:t>
      </w:r>
      <w:bookmarkStart w:id="19" w:name="_Hlk188351592"/>
      <w:r w:rsidR="00933D9C" w:rsidRPr="00633B18">
        <w:rPr>
          <w:szCs w:val="24"/>
          <w:lang w:eastAsia="ar-SA"/>
        </w:rPr>
        <w:t>visomis dienomis;</w:t>
      </w:r>
    </w:p>
    <w:bookmarkEnd w:id="19"/>
    <w:p w14:paraId="268F94A3" w14:textId="77DB5EBE" w:rsidR="00933D9C" w:rsidRPr="00633B18" w:rsidRDefault="00611E90" w:rsidP="00633B18">
      <w:pPr>
        <w:contextualSpacing/>
        <w:jc w:val="both"/>
        <w:rPr>
          <w:szCs w:val="24"/>
          <w:lang w:eastAsia="ar-SA"/>
        </w:rPr>
      </w:pPr>
      <w:r w:rsidRPr="00633B18">
        <w:rPr>
          <w:szCs w:val="24"/>
          <w:lang w:eastAsia="ar-SA"/>
        </w:rPr>
        <w:t>5</w:t>
      </w:r>
      <w:r w:rsidR="00933D9C" w:rsidRPr="00633B18">
        <w:rPr>
          <w:szCs w:val="24"/>
          <w:lang w:eastAsia="ar-SA"/>
        </w:rPr>
        <w:t xml:space="preserve">.2. Aikštelė </w:t>
      </w:r>
      <w:bookmarkStart w:id="20" w:name="_Hlk188352477"/>
      <w:r w:rsidR="00933D9C" w:rsidRPr="00633B18">
        <w:rPr>
          <w:szCs w:val="24"/>
          <w:lang w:eastAsia="ar-SA"/>
        </w:rPr>
        <w:t>Pelėdnagių k., V. Koncevičiaus g.12 – visomis dienomis.</w:t>
      </w:r>
    </w:p>
    <w:bookmarkEnd w:id="20"/>
    <w:p w14:paraId="570E3A93" w14:textId="77777777" w:rsidR="00650BD9" w:rsidRPr="00633B18" w:rsidRDefault="00650BD9" w:rsidP="00633B18">
      <w:pPr>
        <w:contextualSpacing/>
        <w:jc w:val="both"/>
        <w:rPr>
          <w:b/>
          <w:sz w:val="20"/>
          <w:lang w:eastAsia="ar-SA"/>
        </w:rPr>
      </w:pPr>
    </w:p>
    <w:p w14:paraId="5C9DB6E2" w14:textId="6D1C5044" w:rsidR="00650BD9" w:rsidRPr="00633B18" w:rsidRDefault="00124040" w:rsidP="00633B18">
      <w:pPr>
        <w:contextualSpacing/>
        <w:jc w:val="both"/>
        <w:rPr>
          <w:b/>
          <w:szCs w:val="24"/>
          <w:lang w:eastAsia="ar-SA"/>
        </w:rPr>
      </w:pPr>
      <w:r w:rsidRPr="00633B18">
        <w:rPr>
          <w:b/>
          <w:szCs w:val="24"/>
          <w:lang w:eastAsia="ar-SA"/>
        </w:rPr>
        <w:t>6</w:t>
      </w:r>
      <w:r w:rsidR="00650BD9" w:rsidRPr="00633B18">
        <w:rPr>
          <w:b/>
          <w:szCs w:val="24"/>
          <w:lang w:eastAsia="ar-SA"/>
        </w:rPr>
        <w:t>. Pernaravos seniūnija</w:t>
      </w:r>
    </w:p>
    <w:p w14:paraId="0AF46277" w14:textId="67B7D2AF" w:rsidR="009F790F" w:rsidRPr="00633B18" w:rsidRDefault="00694420" w:rsidP="00633B18">
      <w:pPr>
        <w:contextualSpacing/>
        <w:jc w:val="both"/>
        <w:rPr>
          <w:szCs w:val="24"/>
          <w:lang w:eastAsia="ar-SA"/>
        </w:rPr>
      </w:pPr>
      <w:r w:rsidRPr="00633B18">
        <w:rPr>
          <w:szCs w:val="24"/>
          <w:lang w:eastAsia="ar-SA"/>
        </w:rPr>
        <w:t>6</w:t>
      </w:r>
      <w:r w:rsidR="009F790F" w:rsidRPr="00633B18">
        <w:rPr>
          <w:szCs w:val="24"/>
          <w:lang w:eastAsia="ar-SA"/>
        </w:rPr>
        <w:t xml:space="preserve">.1. Aikštelė Pernaravos mstl., J. Juškytės g. 19 (prie </w:t>
      </w:r>
      <w:r w:rsidR="00F024FC" w:rsidRPr="00633B18">
        <w:rPr>
          <w:szCs w:val="24"/>
          <w:lang w:eastAsia="ar-SA"/>
        </w:rPr>
        <w:t>buvusios kontoros</w:t>
      </w:r>
      <w:r w:rsidR="009F790F" w:rsidRPr="00633B18">
        <w:rPr>
          <w:szCs w:val="24"/>
          <w:lang w:eastAsia="ar-SA"/>
        </w:rPr>
        <w:t>) – visomis dienomis;</w:t>
      </w:r>
    </w:p>
    <w:p w14:paraId="6E1C8BCC" w14:textId="19DA4D89" w:rsidR="00650BD9" w:rsidRPr="00633B18" w:rsidRDefault="00694420" w:rsidP="00633B18">
      <w:pPr>
        <w:contextualSpacing/>
        <w:jc w:val="both"/>
        <w:rPr>
          <w:szCs w:val="24"/>
          <w:lang w:eastAsia="ar-SA"/>
        </w:rPr>
      </w:pPr>
      <w:r w:rsidRPr="00633B18">
        <w:rPr>
          <w:szCs w:val="24"/>
          <w:lang w:eastAsia="ar-SA"/>
        </w:rPr>
        <w:t>6</w:t>
      </w:r>
      <w:r w:rsidR="00B31FCB" w:rsidRPr="00633B18">
        <w:rPr>
          <w:szCs w:val="24"/>
          <w:lang w:eastAsia="ar-SA"/>
        </w:rPr>
        <w:t xml:space="preserve">.2. Aikštelė </w:t>
      </w:r>
      <w:proofErr w:type="spellStart"/>
      <w:r w:rsidR="00B31FCB" w:rsidRPr="00633B18">
        <w:rPr>
          <w:szCs w:val="24"/>
          <w:lang w:eastAsia="ar-SA"/>
        </w:rPr>
        <w:t>Aukštdvario</w:t>
      </w:r>
      <w:proofErr w:type="spellEnd"/>
      <w:r w:rsidR="00B31FCB" w:rsidRPr="00633B18">
        <w:rPr>
          <w:szCs w:val="24"/>
          <w:lang w:eastAsia="ar-SA"/>
        </w:rPr>
        <w:t xml:space="preserve"> k., Liepų g. 1</w:t>
      </w:r>
      <w:bookmarkStart w:id="21" w:name="_Hlk188352684"/>
      <w:r w:rsidR="00B31FCB" w:rsidRPr="00633B18">
        <w:rPr>
          <w:szCs w:val="24"/>
          <w:lang w:eastAsia="ar-SA"/>
        </w:rPr>
        <w:t xml:space="preserve"> – visomis dienomis</w:t>
      </w:r>
      <w:r w:rsidR="008A6175" w:rsidRPr="00633B18">
        <w:rPr>
          <w:szCs w:val="24"/>
          <w:lang w:eastAsia="ar-SA"/>
        </w:rPr>
        <w:t>;</w:t>
      </w:r>
    </w:p>
    <w:bookmarkEnd w:id="21"/>
    <w:p w14:paraId="2915C69F" w14:textId="4F1BC734" w:rsidR="008A6175" w:rsidRPr="00633B18" w:rsidRDefault="00694420" w:rsidP="00633B18">
      <w:pPr>
        <w:contextualSpacing/>
        <w:jc w:val="both"/>
        <w:rPr>
          <w:szCs w:val="24"/>
          <w:lang w:eastAsia="ar-SA"/>
        </w:rPr>
      </w:pPr>
      <w:r w:rsidRPr="00633B18">
        <w:rPr>
          <w:szCs w:val="24"/>
          <w:lang w:eastAsia="ar-SA"/>
        </w:rPr>
        <w:t>6</w:t>
      </w:r>
      <w:r w:rsidR="00A7250A" w:rsidRPr="00633B18">
        <w:rPr>
          <w:szCs w:val="24"/>
          <w:lang w:eastAsia="ar-SA"/>
        </w:rPr>
        <w:t xml:space="preserve">.3. Aikštelė </w:t>
      </w:r>
      <w:proofErr w:type="spellStart"/>
      <w:r w:rsidR="00A7250A" w:rsidRPr="00633B18">
        <w:rPr>
          <w:szCs w:val="24"/>
          <w:lang w:eastAsia="ar-SA"/>
        </w:rPr>
        <w:t>Paaluonio</w:t>
      </w:r>
      <w:proofErr w:type="spellEnd"/>
      <w:r w:rsidR="00A7250A" w:rsidRPr="00633B18">
        <w:rPr>
          <w:szCs w:val="24"/>
          <w:lang w:eastAsia="ar-SA"/>
        </w:rPr>
        <w:t xml:space="preserve"> k., Kaštonų g. 13 (šalia parduotuvės) – visomis dienomis.</w:t>
      </w:r>
    </w:p>
    <w:p w14:paraId="5AEF85E9" w14:textId="77777777" w:rsidR="00A7250A" w:rsidRPr="00633B18" w:rsidRDefault="00A7250A" w:rsidP="00633B18">
      <w:pPr>
        <w:contextualSpacing/>
        <w:jc w:val="both"/>
        <w:rPr>
          <w:sz w:val="20"/>
          <w:lang w:eastAsia="ar-SA"/>
        </w:rPr>
      </w:pPr>
    </w:p>
    <w:p w14:paraId="08C6382F" w14:textId="23EA6E58" w:rsidR="00650BD9" w:rsidRPr="00633B18" w:rsidRDefault="00124040" w:rsidP="00633B18">
      <w:pPr>
        <w:contextualSpacing/>
        <w:jc w:val="both"/>
        <w:rPr>
          <w:b/>
          <w:szCs w:val="24"/>
          <w:lang w:eastAsia="ar-SA"/>
        </w:rPr>
      </w:pPr>
      <w:r w:rsidRPr="00633B18">
        <w:rPr>
          <w:b/>
          <w:szCs w:val="24"/>
          <w:lang w:eastAsia="ar-SA"/>
        </w:rPr>
        <w:t>7</w:t>
      </w:r>
      <w:r w:rsidR="00650BD9" w:rsidRPr="00633B18">
        <w:rPr>
          <w:b/>
          <w:szCs w:val="24"/>
          <w:lang w:eastAsia="ar-SA"/>
        </w:rPr>
        <w:t>. Surviliškio seniūnija:</w:t>
      </w:r>
    </w:p>
    <w:p w14:paraId="5EB6D146" w14:textId="67D1E3DF" w:rsidR="00650BD9" w:rsidRPr="00633B18" w:rsidRDefault="00694420" w:rsidP="00633B18">
      <w:pPr>
        <w:contextualSpacing/>
        <w:jc w:val="both"/>
        <w:rPr>
          <w:szCs w:val="24"/>
          <w:lang w:eastAsia="ar-SA"/>
        </w:rPr>
      </w:pPr>
      <w:r w:rsidRPr="00633B18">
        <w:rPr>
          <w:szCs w:val="24"/>
          <w:lang w:eastAsia="ar-SA"/>
        </w:rPr>
        <w:t>7</w:t>
      </w:r>
      <w:r w:rsidR="00E67638" w:rsidRPr="00633B18">
        <w:rPr>
          <w:szCs w:val="24"/>
          <w:lang w:eastAsia="ar-SA"/>
        </w:rPr>
        <w:t>.1. Aikštelė Surviliškio mstl., Kėdainių g. 29 (prie seniūnijos) – tik savaitgaliais (išskyrus miestelio šventės metu, Velykų savaitgalį</w:t>
      </w:r>
      <w:r w:rsidR="00462F59" w:rsidRPr="00633B18">
        <w:rPr>
          <w:szCs w:val="24"/>
          <w:lang w:eastAsia="ar-SA"/>
        </w:rPr>
        <w:t>,</w:t>
      </w:r>
      <w:r w:rsidR="00E67638" w:rsidRPr="00633B18">
        <w:rPr>
          <w:szCs w:val="24"/>
          <w:lang w:eastAsia="ar-SA"/>
        </w:rPr>
        <w:t xml:space="preserve"> gruodžio 10 d. – sausio 10 d.</w:t>
      </w:r>
    </w:p>
    <w:p w14:paraId="51317B18" w14:textId="77777777" w:rsidR="00650BD9" w:rsidRPr="00633B18" w:rsidRDefault="00650BD9" w:rsidP="00633B18">
      <w:pPr>
        <w:contextualSpacing/>
        <w:jc w:val="both"/>
        <w:rPr>
          <w:sz w:val="20"/>
          <w:lang w:eastAsia="ar-SA"/>
        </w:rPr>
      </w:pPr>
    </w:p>
    <w:p w14:paraId="26874997" w14:textId="259A23C6" w:rsidR="00650BD9" w:rsidRPr="00633B18" w:rsidRDefault="00124040" w:rsidP="00633B18">
      <w:pPr>
        <w:contextualSpacing/>
        <w:jc w:val="both"/>
        <w:rPr>
          <w:b/>
          <w:szCs w:val="24"/>
          <w:lang w:eastAsia="ar-SA"/>
        </w:rPr>
      </w:pPr>
      <w:r w:rsidRPr="00633B18">
        <w:rPr>
          <w:b/>
          <w:szCs w:val="24"/>
          <w:lang w:eastAsia="ar-SA"/>
        </w:rPr>
        <w:t>8</w:t>
      </w:r>
      <w:r w:rsidR="00650BD9" w:rsidRPr="00633B18">
        <w:rPr>
          <w:b/>
          <w:szCs w:val="24"/>
          <w:lang w:eastAsia="ar-SA"/>
        </w:rPr>
        <w:t>. Šėtos seniūnija:</w:t>
      </w:r>
    </w:p>
    <w:p w14:paraId="52A617A2" w14:textId="120A7DBD" w:rsidR="00C25A21" w:rsidRPr="00633B18" w:rsidRDefault="00694420" w:rsidP="00633B18">
      <w:pPr>
        <w:contextualSpacing/>
        <w:jc w:val="both"/>
        <w:rPr>
          <w:szCs w:val="24"/>
          <w:lang w:eastAsia="ar-SA"/>
        </w:rPr>
      </w:pPr>
      <w:r w:rsidRPr="00633B18">
        <w:rPr>
          <w:szCs w:val="24"/>
          <w:lang w:eastAsia="ar-SA"/>
        </w:rPr>
        <w:t>8</w:t>
      </w:r>
      <w:r w:rsidR="00C25A21" w:rsidRPr="00633B18">
        <w:rPr>
          <w:szCs w:val="24"/>
          <w:lang w:eastAsia="ar-SA"/>
        </w:rPr>
        <w:t>.1. Aikštelė Šėtos mstl., Kauno g. (šalia autobusų stotelės) – visomis dienomis;</w:t>
      </w:r>
    </w:p>
    <w:p w14:paraId="5EFB633D" w14:textId="3C149B5E" w:rsidR="00650BD9" w:rsidRPr="00633B18" w:rsidRDefault="00694420" w:rsidP="00633B18">
      <w:pPr>
        <w:contextualSpacing/>
        <w:jc w:val="both"/>
        <w:rPr>
          <w:szCs w:val="24"/>
          <w:lang w:eastAsia="ar-SA"/>
        </w:rPr>
      </w:pPr>
      <w:r w:rsidRPr="00633B18">
        <w:rPr>
          <w:szCs w:val="24"/>
          <w:lang w:eastAsia="ar-SA"/>
        </w:rPr>
        <w:t>8</w:t>
      </w:r>
      <w:r w:rsidR="00C25A21" w:rsidRPr="00633B18">
        <w:rPr>
          <w:szCs w:val="24"/>
          <w:lang w:eastAsia="ar-SA"/>
        </w:rPr>
        <w:t>.2. Aikštelė Pagirių mstl., Liepų g. 7 (šalia parduotuvės) – visomis dienomis.</w:t>
      </w:r>
    </w:p>
    <w:p w14:paraId="687F8AE0" w14:textId="77777777" w:rsidR="00650BD9" w:rsidRPr="00633B18" w:rsidRDefault="00650BD9" w:rsidP="00633B18">
      <w:pPr>
        <w:contextualSpacing/>
        <w:jc w:val="both"/>
        <w:rPr>
          <w:sz w:val="22"/>
          <w:szCs w:val="22"/>
          <w:lang w:eastAsia="ar-SA"/>
        </w:rPr>
      </w:pPr>
    </w:p>
    <w:p w14:paraId="6D1B0E06" w14:textId="69B4AFEB" w:rsidR="00650BD9" w:rsidRPr="00633B18" w:rsidRDefault="00124040" w:rsidP="00633B18">
      <w:pPr>
        <w:contextualSpacing/>
        <w:jc w:val="both"/>
        <w:rPr>
          <w:b/>
          <w:szCs w:val="24"/>
          <w:lang w:eastAsia="ar-SA"/>
        </w:rPr>
      </w:pPr>
      <w:r w:rsidRPr="00633B18">
        <w:rPr>
          <w:b/>
          <w:szCs w:val="24"/>
          <w:lang w:eastAsia="ar-SA"/>
        </w:rPr>
        <w:t>9</w:t>
      </w:r>
      <w:r w:rsidR="00650BD9" w:rsidRPr="00633B18">
        <w:rPr>
          <w:b/>
          <w:szCs w:val="24"/>
          <w:lang w:eastAsia="ar-SA"/>
        </w:rPr>
        <w:t>. Truskavos seniūnija:</w:t>
      </w:r>
    </w:p>
    <w:p w14:paraId="3423FC86" w14:textId="4AF059DF" w:rsidR="004D7990" w:rsidRPr="00633B18" w:rsidRDefault="00694420" w:rsidP="00633B18">
      <w:pPr>
        <w:contextualSpacing/>
        <w:jc w:val="both"/>
        <w:rPr>
          <w:szCs w:val="24"/>
          <w:lang w:eastAsia="ar-SA"/>
        </w:rPr>
      </w:pPr>
      <w:r w:rsidRPr="00633B18">
        <w:rPr>
          <w:szCs w:val="24"/>
          <w:lang w:eastAsia="ar-SA"/>
        </w:rPr>
        <w:t>9</w:t>
      </w:r>
      <w:r w:rsidR="004D7990" w:rsidRPr="00633B18">
        <w:rPr>
          <w:szCs w:val="24"/>
          <w:lang w:eastAsia="ar-SA"/>
        </w:rPr>
        <w:t>.1. Aikštelė Truskavos mstl., Truskavos g. (prie bažnyčios) – visomis dienomis;</w:t>
      </w:r>
    </w:p>
    <w:p w14:paraId="5A57046D" w14:textId="26AA7CE1" w:rsidR="004D7990" w:rsidRPr="00633B18" w:rsidRDefault="00694420" w:rsidP="00633B18">
      <w:pPr>
        <w:contextualSpacing/>
        <w:jc w:val="both"/>
        <w:rPr>
          <w:szCs w:val="24"/>
          <w:lang w:eastAsia="ar-SA"/>
        </w:rPr>
      </w:pPr>
      <w:r w:rsidRPr="00633B18">
        <w:rPr>
          <w:szCs w:val="24"/>
          <w:lang w:eastAsia="ar-SA"/>
        </w:rPr>
        <w:t>9</w:t>
      </w:r>
      <w:r w:rsidR="004D7990" w:rsidRPr="00633B18">
        <w:rPr>
          <w:szCs w:val="24"/>
          <w:lang w:eastAsia="ar-SA"/>
        </w:rPr>
        <w:t xml:space="preserve">.2. Aikštelė </w:t>
      </w:r>
      <w:proofErr w:type="spellStart"/>
      <w:r w:rsidR="004D7990" w:rsidRPr="00633B18">
        <w:rPr>
          <w:rFonts w:eastAsia="Lucida Sans Unicode"/>
          <w:bCs/>
          <w:szCs w:val="24"/>
        </w:rPr>
        <w:t>Pavermenio</w:t>
      </w:r>
      <w:proofErr w:type="spellEnd"/>
      <w:r w:rsidR="004D7990" w:rsidRPr="00633B18">
        <w:rPr>
          <w:rFonts w:eastAsia="Lucida Sans Unicode"/>
          <w:bCs/>
          <w:szCs w:val="24"/>
        </w:rPr>
        <w:t xml:space="preserve"> k., Liepų g. 2 (prie seniūnijos) </w:t>
      </w:r>
      <w:r w:rsidR="004D7990" w:rsidRPr="00633B18">
        <w:rPr>
          <w:szCs w:val="24"/>
          <w:lang w:eastAsia="ar-SA"/>
        </w:rPr>
        <w:t>– visomis dienomis.</w:t>
      </w:r>
    </w:p>
    <w:p w14:paraId="30242D85" w14:textId="77777777" w:rsidR="00650BD9" w:rsidRPr="00633B18" w:rsidRDefault="00650BD9" w:rsidP="00633B18">
      <w:pPr>
        <w:contextualSpacing/>
        <w:jc w:val="both"/>
        <w:rPr>
          <w:szCs w:val="24"/>
          <w:lang w:eastAsia="ar-SA"/>
        </w:rPr>
      </w:pPr>
    </w:p>
    <w:p w14:paraId="752C27ED" w14:textId="77777777" w:rsidR="00650BD9" w:rsidRPr="00633B18" w:rsidRDefault="00650BD9" w:rsidP="00633B18">
      <w:pPr>
        <w:tabs>
          <w:tab w:val="left" w:pos="7371"/>
        </w:tabs>
        <w:contextualSpacing/>
        <w:jc w:val="center"/>
        <w:rPr>
          <w:szCs w:val="24"/>
        </w:rPr>
      </w:pPr>
      <w:r w:rsidRPr="00633B18">
        <w:rPr>
          <w:szCs w:val="24"/>
        </w:rPr>
        <w:t>________________</w:t>
      </w:r>
    </w:p>
    <w:sectPr w:rsidR="00650BD9" w:rsidRPr="00633B18" w:rsidSect="00633B18">
      <w:footnotePr>
        <w:pos w:val="beneathText"/>
      </w:footnotePr>
      <w:type w:val="continuous"/>
      <w:pgSz w:w="11905" w:h="16837"/>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BFE8C" w14:textId="77777777" w:rsidR="00333E15" w:rsidRDefault="00333E15">
      <w:r>
        <w:separator/>
      </w:r>
    </w:p>
  </w:endnote>
  <w:endnote w:type="continuationSeparator" w:id="0">
    <w:p w14:paraId="0FDF32CE" w14:textId="77777777" w:rsidR="00333E15" w:rsidRDefault="00333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HG Mincho Light J">
    <w:altName w:val="Times New Roman"/>
    <w:charset w:val="00"/>
    <w:family w:val="auto"/>
    <w:pitch w:val="variable"/>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B0941" w14:textId="77777777" w:rsidR="00333E15" w:rsidRDefault="00333E15">
      <w:r>
        <w:separator/>
      </w:r>
    </w:p>
  </w:footnote>
  <w:footnote w:type="continuationSeparator" w:id="0">
    <w:p w14:paraId="67070C5C" w14:textId="77777777" w:rsidR="00333E15" w:rsidRDefault="00333E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1A658F"/>
    <w:multiLevelType w:val="hybridMultilevel"/>
    <w:tmpl w:val="16806B9C"/>
    <w:lvl w:ilvl="0" w:tplc="FD9620D0">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num w:numId="1" w16cid:durableId="4275019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1134"/>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A2F"/>
    <w:rsid w:val="000008CE"/>
    <w:rsid w:val="0000305E"/>
    <w:rsid w:val="000044C0"/>
    <w:rsid w:val="000047FA"/>
    <w:rsid w:val="00006650"/>
    <w:rsid w:val="00017CDB"/>
    <w:rsid w:val="00037A26"/>
    <w:rsid w:val="0004313F"/>
    <w:rsid w:val="0004418C"/>
    <w:rsid w:val="00044A0D"/>
    <w:rsid w:val="000468D7"/>
    <w:rsid w:val="000528C7"/>
    <w:rsid w:val="00054C6D"/>
    <w:rsid w:val="000558F8"/>
    <w:rsid w:val="00057318"/>
    <w:rsid w:val="000712A6"/>
    <w:rsid w:val="0007162A"/>
    <w:rsid w:val="00072914"/>
    <w:rsid w:val="0007421B"/>
    <w:rsid w:val="0007677E"/>
    <w:rsid w:val="00083616"/>
    <w:rsid w:val="00083E5F"/>
    <w:rsid w:val="00084872"/>
    <w:rsid w:val="00085FD5"/>
    <w:rsid w:val="00087527"/>
    <w:rsid w:val="0009010E"/>
    <w:rsid w:val="00094505"/>
    <w:rsid w:val="0009623B"/>
    <w:rsid w:val="000A1E67"/>
    <w:rsid w:val="000A3DAC"/>
    <w:rsid w:val="000A4EA2"/>
    <w:rsid w:val="000B286E"/>
    <w:rsid w:val="000B4EC5"/>
    <w:rsid w:val="000B7376"/>
    <w:rsid w:val="000C0811"/>
    <w:rsid w:val="000C22A6"/>
    <w:rsid w:val="000C5BEA"/>
    <w:rsid w:val="000D0B06"/>
    <w:rsid w:val="000E4100"/>
    <w:rsid w:val="000F09D3"/>
    <w:rsid w:val="000F0F24"/>
    <w:rsid w:val="000F3208"/>
    <w:rsid w:val="000F7B44"/>
    <w:rsid w:val="00103B24"/>
    <w:rsid w:val="00107777"/>
    <w:rsid w:val="001129AE"/>
    <w:rsid w:val="001133E5"/>
    <w:rsid w:val="00114474"/>
    <w:rsid w:val="00115F01"/>
    <w:rsid w:val="00124040"/>
    <w:rsid w:val="00125B19"/>
    <w:rsid w:val="00126E18"/>
    <w:rsid w:val="00136260"/>
    <w:rsid w:val="0013781D"/>
    <w:rsid w:val="00144A43"/>
    <w:rsid w:val="00151F78"/>
    <w:rsid w:val="00152246"/>
    <w:rsid w:val="001559AA"/>
    <w:rsid w:val="00161AD9"/>
    <w:rsid w:val="00163C2B"/>
    <w:rsid w:val="001733A8"/>
    <w:rsid w:val="001743CD"/>
    <w:rsid w:val="00175802"/>
    <w:rsid w:val="001815B1"/>
    <w:rsid w:val="00185EC6"/>
    <w:rsid w:val="00186363"/>
    <w:rsid w:val="00186F17"/>
    <w:rsid w:val="001915AF"/>
    <w:rsid w:val="001926AE"/>
    <w:rsid w:val="001A7926"/>
    <w:rsid w:val="001C3061"/>
    <w:rsid w:val="001C5651"/>
    <w:rsid w:val="001C61AF"/>
    <w:rsid w:val="001D65EE"/>
    <w:rsid w:val="001E0F67"/>
    <w:rsid w:val="001E15D9"/>
    <w:rsid w:val="001E2D23"/>
    <w:rsid w:val="001E6C1F"/>
    <w:rsid w:val="001F5014"/>
    <w:rsid w:val="00204B27"/>
    <w:rsid w:val="00206338"/>
    <w:rsid w:val="002178BB"/>
    <w:rsid w:val="00227D6B"/>
    <w:rsid w:val="00232D35"/>
    <w:rsid w:val="00235D29"/>
    <w:rsid w:val="002515AF"/>
    <w:rsid w:val="0025391B"/>
    <w:rsid w:val="00255C1A"/>
    <w:rsid w:val="0026117C"/>
    <w:rsid w:val="00265AEF"/>
    <w:rsid w:val="0026613B"/>
    <w:rsid w:val="002775CA"/>
    <w:rsid w:val="0027766F"/>
    <w:rsid w:val="00283B6F"/>
    <w:rsid w:val="0028528D"/>
    <w:rsid w:val="00285DEC"/>
    <w:rsid w:val="0029059A"/>
    <w:rsid w:val="002967FD"/>
    <w:rsid w:val="002A2EDF"/>
    <w:rsid w:val="002A4D3C"/>
    <w:rsid w:val="002B3482"/>
    <w:rsid w:val="002C2057"/>
    <w:rsid w:val="002C6FBE"/>
    <w:rsid w:val="002D752D"/>
    <w:rsid w:val="002E35E6"/>
    <w:rsid w:val="002E41B0"/>
    <w:rsid w:val="002E438E"/>
    <w:rsid w:val="002E58C2"/>
    <w:rsid w:val="002E60C1"/>
    <w:rsid w:val="002F4AC1"/>
    <w:rsid w:val="00300F3B"/>
    <w:rsid w:val="00304CBC"/>
    <w:rsid w:val="00305710"/>
    <w:rsid w:val="00311B9E"/>
    <w:rsid w:val="00312696"/>
    <w:rsid w:val="003135FA"/>
    <w:rsid w:val="003137F0"/>
    <w:rsid w:val="00327C78"/>
    <w:rsid w:val="00330342"/>
    <w:rsid w:val="00333E15"/>
    <w:rsid w:val="00346F16"/>
    <w:rsid w:val="00347165"/>
    <w:rsid w:val="0035172B"/>
    <w:rsid w:val="003522F8"/>
    <w:rsid w:val="00355E69"/>
    <w:rsid w:val="00364275"/>
    <w:rsid w:val="00364F2B"/>
    <w:rsid w:val="00375295"/>
    <w:rsid w:val="003755DD"/>
    <w:rsid w:val="00380D5E"/>
    <w:rsid w:val="00383B26"/>
    <w:rsid w:val="003842D7"/>
    <w:rsid w:val="00384D18"/>
    <w:rsid w:val="00386884"/>
    <w:rsid w:val="003A5884"/>
    <w:rsid w:val="003A728D"/>
    <w:rsid w:val="003B6B44"/>
    <w:rsid w:val="003C2822"/>
    <w:rsid w:val="003C2EA5"/>
    <w:rsid w:val="003C3211"/>
    <w:rsid w:val="003D6810"/>
    <w:rsid w:val="003E4300"/>
    <w:rsid w:val="003E45AD"/>
    <w:rsid w:val="003F0C5F"/>
    <w:rsid w:val="003F3373"/>
    <w:rsid w:val="00401CEA"/>
    <w:rsid w:val="00403549"/>
    <w:rsid w:val="004054FD"/>
    <w:rsid w:val="0040552F"/>
    <w:rsid w:val="00405E4F"/>
    <w:rsid w:val="0040760E"/>
    <w:rsid w:val="004164D0"/>
    <w:rsid w:val="0041657A"/>
    <w:rsid w:val="00423BA5"/>
    <w:rsid w:val="00427775"/>
    <w:rsid w:val="00432DF2"/>
    <w:rsid w:val="004422CC"/>
    <w:rsid w:val="00442C16"/>
    <w:rsid w:val="004448A3"/>
    <w:rsid w:val="00462F59"/>
    <w:rsid w:val="004631C2"/>
    <w:rsid w:val="004654E9"/>
    <w:rsid w:val="00467C7E"/>
    <w:rsid w:val="004720BE"/>
    <w:rsid w:val="00475E00"/>
    <w:rsid w:val="00483116"/>
    <w:rsid w:val="0048721A"/>
    <w:rsid w:val="00487E93"/>
    <w:rsid w:val="004912DE"/>
    <w:rsid w:val="00493147"/>
    <w:rsid w:val="0049744F"/>
    <w:rsid w:val="004A0313"/>
    <w:rsid w:val="004A2AF8"/>
    <w:rsid w:val="004B0035"/>
    <w:rsid w:val="004B084F"/>
    <w:rsid w:val="004B5389"/>
    <w:rsid w:val="004C12B9"/>
    <w:rsid w:val="004C1DE7"/>
    <w:rsid w:val="004C36A1"/>
    <w:rsid w:val="004C3721"/>
    <w:rsid w:val="004D1156"/>
    <w:rsid w:val="004D4A96"/>
    <w:rsid w:val="004D7990"/>
    <w:rsid w:val="004D7FE9"/>
    <w:rsid w:val="004E1D2E"/>
    <w:rsid w:val="004E2A10"/>
    <w:rsid w:val="004E610D"/>
    <w:rsid w:val="004F7F44"/>
    <w:rsid w:val="00506BE3"/>
    <w:rsid w:val="0050753C"/>
    <w:rsid w:val="005117D8"/>
    <w:rsid w:val="00512B2D"/>
    <w:rsid w:val="00514E7B"/>
    <w:rsid w:val="00515187"/>
    <w:rsid w:val="00530C4F"/>
    <w:rsid w:val="0054235C"/>
    <w:rsid w:val="00543E0A"/>
    <w:rsid w:val="00543E51"/>
    <w:rsid w:val="00545D75"/>
    <w:rsid w:val="00546638"/>
    <w:rsid w:val="0054779D"/>
    <w:rsid w:val="005555A8"/>
    <w:rsid w:val="00556202"/>
    <w:rsid w:val="00557996"/>
    <w:rsid w:val="00557F73"/>
    <w:rsid w:val="005614DB"/>
    <w:rsid w:val="005616AC"/>
    <w:rsid w:val="00567AE9"/>
    <w:rsid w:val="00571A7F"/>
    <w:rsid w:val="00575F3B"/>
    <w:rsid w:val="005875A7"/>
    <w:rsid w:val="00590FA4"/>
    <w:rsid w:val="005918F2"/>
    <w:rsid w:val="0059297A"/>
    <w:rsid w:val="00593FFB"/>
    <w:rsid w:val="005953CE"/>
    <w:rsid w:val="005A568E"/>
    <w:rsid w:val="005A57E8"/>
    <w:rsid w:val="005B77C4"/>
    <w:rsid w:val="005C5FD7"/>
    <w:rsid w:val="005D5FCF"/>
    <w:rsid w:val="005D7A09"/>
    <w:rsid w:val="005E1AF7"/>
    <w:rsid w:val="005E2827"/>
    <w:rsid w:val="005E40B0"/>
    <w:rsid w:val="005E4FEE"/>
    <w:rsid w:val="005E6086"/>
    <w:rsid w:val="005E62F3"/>
    <w:rsid w:val="005F0ED2"/>
    <w:rsid w:val="006004E4"/>
    <w:rsid w:val="006014A6"/>
    <w:rsid w:val="00603122"/>
    <w:rsid w:val="006033D2"/>
    <w:rsid w:val="00606F60"/>
    <w:rsid w:val="00611E90"/>
    <w:rsid w:val="00621FAD"/>
    <w:rsid w:val="00633B18"/>
    <w:rsid w:val="00635039"/>
    <w:rsid w:val="00650BD9"/>
    <w:rsid w:val="006531F9"/>
    <w:rsid w:val="006558C1"/>
    <w:rsid w:val="00656004"/>
    <w:rsid w:val="00661BB9"/>
    <w:rsid w:val="006636BB"/>
    <w:rsid w:val="00666380"/>
    <w:rsid w:val="00667F01"/>
    <w:rsid w:val="0067048B"/>
    <w:rsid w:val="00674F33"/>
    <w:rsid w:val="00675A14"/>
    <w:rsid w:val="00675D66"/>
    <w:rsid w:val="00676F36"/>
    <w:rsid w:val="00677DD3"/>
    <w:rsid w:val="006815AA"/>
    <w:rsid w:val="00694420"/>
    <w:rsid w:val="0069484F"/>
    <w:rsid w:val="006959C6"/>
    <w:rsid w:val="006A078B"/>
    <w:rsid w:val="006A29B1"/>
    <w:rsid w:val="006A311B"/>
    <w:rsid w:val="006A49AC"/>
    <w:rsid w:val="006A6FC1"/>
    <w:rsid w:val="006A76EE"/>
    <w:rsid w:val="006B6430"/>
    <w:rsid w:val="006B75AA"/>
    <w:rsid w:val="006C06D2"/>
    <w:rsid w:val="006C61CE"/>
    <w:rsid w:val="006C7291"/>
    <w:rsid w:val="006D02F8"/>
    <w:rsid w:val="006D1236"/>
    <w:rsid w:val="006D41CC"/>
    <w:rsid w:val="006D5B07"/>
    <w:rsid w:val="006D6507"/>
    <w:rsid w:val="006E3E52"/>
    <w:rsid w:val="006E704D"/>
    <w:rsid w:val="006E70CA"/>
    <w:rsid w:val="006F6118"/>
    <w:rsid w:val="006F7D9C"/>
    <w:rsid w:val="00703D45"/>
    <w:rsid w:val="00724C4A"/>
    <w:rsid w:val="0073542A"/>
    <w:rsid w:val="00736CB6"/>
    <w:rsid w:val="00737D91"/>
    <w:rsid w:val="00740A19"/>
    <w:rsid w:val="00746F6E"/>
    <w:rsid w:val="007532DC"/>
    <w:rsid w:val="00755224"/>
    <w:rsid w:val="00755F95"/>
    <w:rsid w:val="00760828"/>
    <w:rsid w:val="007616B1"/>
    <w:rsid w:val="00761929"/>
    <w:rsid w:val="00773E4F"/>
    <w:rsid w:val="00774A2F"/>
    <w:rsid w:val="00777929"/>
    <w:rsid w:val="007779F1"/>
    <w:rsid w:val="007824F5"/>
    <w:rsid w:val="0079034B"/>
    <w:rsid w:val="0079318F"/>
    <w:rsid w:val="007A5DDB"/>
    <w:rsid w:val="007B220D"/>
    <w:rsid w:val="007B75FE"/>
    <w:rsid w:val="007C56B3"/>
    <w:rsid w:val="007C56F4"/>
    <w:rsid w:val="007D1D6F"/>
    <w:rsid w:val="007D1DDE"/>
    <w:rsid w:val="007E43C9"/>
    <w:rsid w:val="007E4BDA"/>
    <w:rsid w:val="007E500F"/>
    <w:rsid w:val="007F45BD"/>
    <w:rsid w:val="00802251"/>
    <w:rsid w:val="00802EA7"/>
    <w:rsid w:val="008039B1"/>
    <w:rsid w:val="00807A4F"/>
    <w:rsid w:val="0081063E"/>
    <w:rsid w:val="00810AA8"/>
    <w:rsid w:val="00813995"/>
    <w:rsid w:val="00815D87"/>
    <w:rsid w:val="0082081A"/>
    <w:rsid w:val="00825102"/>
    <w:rsid w:val="008272A4"/>
    <w:rsid w:val="00831142"/>
    <w:rsid w:val="008345AB"/>
    <w:rsid w:val="00836C9E"/>
    <w:rsid w:val="008431BE"/>
    <w:rsid w:val="00844645"/>
    <w:rsid w:val="0085328C"/>
    <w:rsid w:val="00853584"/>
    <w:rsid w:val="008571A5"/>
    <w:rsid w:val="008603C0"/>
    <w:rsid w:val="0086056B"/>
    <w:rsid w:val="008620AE"/>
    <w:rsid w:val="008725FF"/>
    <w:rsid w:val="008744BF"/>
    <w:rsid w:val="0087622A"/>
    <w:rsid w:val="00876586"/>
    <w:rsid w:val="008802D6"/>
    <w:rsid w:val="00892927"/>
    <w:rsid w:val="00896767"/>
    <w:rsid w:val="008A11EC"/>
    <w:rsid w:val="008A1CDC"/>
    <w:rsid w:val="008A5813"/>
    <w:rsid w:val="008A6175"/>
    <w:rsid w:val="008B2D6C"/>
    <w:rsid w:val="008B7E38"/>
    <w:rsid w:val="008C135E"/>
    <w:rsid w:val="008E1F0C"/>
    <w:rsid w:val="008F6C35"/>
    <w:rsid w:val="008F7072"/>
    <w:rsid w:val="00904A8D"/>
    <w:rsid w:val="009056B8"/>
    <w:rsid w:val="00910BF6"/>
    <w:rsid w:val="0091166C"/>
    <w:rsid w:val="00912212"/>
    <w:rsid w:val="00912DF5"/>
    <w:rsid w:val="00916692"/>
    <w:rsid w:val="009167E3"/>
    <w:rsid w:val="009200EA"/>
    <w:rsid w:val="00921CEA"/>
    <w:rsid w:val="0093029A"/>
    <w:rsid w:val="009325CC"/>
    <w:rsid w:val="00933D9C"/>
    <w:rsid w:val="00935538"/>
    <w:rsid w:val="00942DAD"/>
    <w:rsid w:val="009433AB"/>
    <w:rsid w:val="00946BFF"/>
    <w:rsid w:val="00951D26"/>
    <w:rsid w:val="009633C5"/>
    <w:rsid w:val="00963621"/>
    <w:rsid w:val="00967EC2"/>
    <w:rsid w:val="0097130C"/>
    <w:rsid w:val="009811BA"/>
    <w:rsid w:val="00982CB1"/>
    <w:rsid w:val="00983ACA"/>
    <w:rsid w:val="00985F74"/>
    <w:rsid w:val="00986276"/>
    <w:rsid w:val="009901EC"/>
    <w:rsid w:val="00991594"/>
    <w:rsid w:val="00991673"/>
    <w:rsid w:val="00993705"/>
    <w:rsid w:val="00994324"/>
    <w:rsid w:val="00994CD9"/>
    <w:rsid w:val="009A131F"/>
    <w:rsid w:val="009A572B"/>
    <w:rsid w:val="009A6CE9"/>
    <w:rsid w:val="009B532E"/>
    <w:rsid w:val="009B713F"/>
    <w:rsid w:val="009C18E4"/>
    <w:rsid w:val="009C5262"/>
    <w:rsid w:val="009D0783"/>
    <w:rsid w:val="009D25AD"/>
    <w:rsid w:val="009D28A1"/>
    <w:rsid w:val="009D4E83"/>
    <w:rsid w:val="009E6C01"/>
    <w:rsid w:val="009F2BFD"/>
    <w:rsid w:val="009F790F"/>
    <w:rsid w:val="00A024FF"/>
    <w:rsid w:val="00A03073"/>
    <w:rsid w:val="00A11E7C"/>
    <w:rsid w:val="00A132DB"/>
    <w:rsid w:val="00A148BB"/>
    <w:rsid w:val="00A15D13"/>
    <w:rsid w:val="00A15E15"/>
    <w:rsid w:val="00A16F09"/>
    <w:rsid w:val="00A22959"/>
    <w:rsid w:val="00A23398"/>
    <w:rsid w:val="00A32125"/>
    <w:rsid w:val="00A33460"/>
    <w:rsid w:val="00A35C69"/>
    <w:rsid w:val="00A4040B"/>
    <w:rsid w:val="00A43C5D"/>
    <w:rsid w:val="00A464A7"/>
    <w:rsid w:val="00A51036"/>
    <w:rsid w:val="00A52A20"/>
    <w:rsid w:val="00A54B12"/>
    <w:rsid w:val="00A57333"/>
    <w:rsid w:val="00A60855"/>
    <w:rsid w:val="00A6312C"/>
    <w:rsid w:val="00A63BE4"/>
    <w:rsid w:val="00A67C8D"/>
    <w:rsid w:val="00A70347"/>
    <w:rsid w:val="00A7073A"/>
    <w:rsid w:val="00A7250A"/>
    <w:rsid w:val="00A75BCB"/>
    <w:rsid w:val="00A868FC"/>
    <w:rsid w:val="00A93842"/>
    <w:rsid w:val="00AA19B3"/>
    <w:rsid w:val="00AB01E3"/>
    <w:rsid w:val="00AB1205"/>
    <w:rsid w:val="00AB45C4"/>
    <w:rsid w:val="00AB5E49"/>
    <w:rsid w:val="00AB6656"/>
    <w:rsid w:val="00AD54CA"/>
    <w:rsid w:val="00AE3257"/>
    <w:rsid w:val="00AE799E"/>
    <w:rsid w:val="00AF177C"/>
    <w:rsid w:val="00AF2FBB"/>
    <w:rsid w:val="00B01393"/>
    <w:rsid w:val="00B0291F"/>
    <w:rsid w:val="00B068CA"/>
    <w:rsid w:val="00B074A6"/>
    <w:rsid w:val="00B101B3"/>
    <w:rsid w:val="00B13007"/>
    <w:rsid w:val="00B225C0"/>
    <w:rsid w:val="00B26066"/>
    <w:rsid w:val="00B27C82"/>
    <w:rsid w:val="00B31FCB"/>
    <w:rsid w:val="00B32CAC"/>
    <w:rsid w:val="00B346F5"/>
    <w:rsid w:val="00B36401"/>
    <w:rsid w:val="00B4103C"/>
    <w:rsid w:val="00B41999"/>
    <w:rsid w:val="00B4231E"/>
    <w:rsid w:val="00B435A6"/>
    <w:rsid w:val="00B557CB"/>
    <w:rsid w:val="00B563CA"/>
    <w:rsid w:val="00B62685"/>
    <w:rsid w:val="00B67EA8"/>
    <w:rsid w:val="00B7045A"/>
    <w:rsid w:val="00B7118F"/>
    <w:rsid w:val="00B72300"/>
    <w:rsid w:val="00B72BC8"/>
    <w:rsid w:val="00B83701"/>
    <w:rsid w:val="00B83827"/>
    <w:rsid w:val="00B87503"/>
    <w:rsid w:val="00B90E96"/>
    <w:rsid w:val="00B9398C"/>
    <w:rsid w:val="00B93D74"/>
    <w:rsid w:val="00B95051"/>
    <w:rsid w:val="00B9634E"/>
    <w:rsid w:val="00B978A4"/>
    <w:rsid w:val="00BA0297"/>
    <w:rsid w:val="00BA06C4"/>
    <w:rsid w:val="00BA19FB"/>
    <w:rsid w:val="00BB43D6"/>
    <w:rsid w:val="00BC1F9B"/>
    <w:rsid w:val="00BC279A"/>
    <w:rsid w:val="00BC302F"/>
    <w:rsid w:val="00BC574A"/>
    <w:rsid w:val="00BC7D21"/>
    <w:rsid w:val="00BD0B03"/>
    <w:rsid w:val="00BD2841"/>
    <w:rsid w:val="00BD3D92"/>
    <w:rsid w:val="00BD45CD"/>
    <w:rsid w:val="00BD57A2"/>
    <w:rsid w:val="00BE1EC1"/>
    <w:rsid w:val="00BF1E0F"/>
    <w:rsid w:val="00BF6D3B"/>
    <w:rsid w:val="00BF6F33"/>
    <w:rsid w:val="00C048C1"/>
    <w:rsid w:val="00C07E4A"/>
    <w:rsid w:val="00C10862"/>
    <w:rsid w:val="00C1212F"/>
    <w:rsid w:val="00C14195"/>
    <w:rsid w:val="00C16A07"/>
    <w:rsid w:val="00C16C86"/>
    <w:rsid w:val="00C16FDC"/>
    <w:rsid w:val="00C25A21"/>
    <w:rsid w:val="00C326A8"/>
    <w:rsid w:val="00C32F37"/>
    <w:rsid w:val="00C365D5"/>
    <w:rsid w:val="00C36D9E"/>
    <w:rsid w:val="00C45B67"/>
    <w:rsid w:val="00C60A83"/>
    <w:rsid w:val="00C620EF"/>
    <w:rsid w:val="00C6581A"/>
    <w:rsid w:val="00C67D24"/>
    <w:rsid w:val="00C70D29"/>
    <w:rsid w:val="00C74288"/>
    <w:rsid w:val="00C808B1"/>
    <w:rsid w:val="00C80C70"/>
    <w:rsid w:val="00C80E62"/>
    <w:rsid w:val="00C81D1F"/>
    <w:rsid w:val="00C83541"/>
    <w:rsid w:val="00C93434"/>
    <w:rsid w:val="00C95254"/>
    <w:rsid w:val="00C979B6"/>
    <w:rsid w:val="00CB10FD"/>
    <w:rsid w:val="00CB2F89"/>
    <w:rsid w:val="00CB754D"/>
    <w:rsid w:val="00CC2476"/>
    <w:rsid w:val="00CD0D2B"/>
    <w:rsid w:val="00CD5363"/>
    <w:rsid w:val="00CF2E6B"/>
    <w:rsid w:val="00CF5601"/>
    <w:rsid w:val="00D12145"/>
    <w:rsid w:val="00D12FDB"/>
    <w:rsid w:val="00D140D7"/>
    <w:rsid w:val="00D2181E"/>
    <w:rsid w:val="00D34716"/>
    <w:rsid w:val="00D404F1"/>
    <w:rsid w:val="00D40B80"/>
    <w:rsid w:val="00D419B5"/>
    <w:rsid w:val="00D47BC4"/>
    <w:rsid w:val="00D529AC"/>
    <w:rsid w:val="00D57462"/>
    <w:rsid w:val="00D61241"/>
    <w:rsid w:val="00D65C72"/>
    <w:rsid w:val="00D66396"/>
    <w:rsid w:val="00D70817"/>
    <w:rsid w:val="00D8709D"/>
    <w:rsid w:val="00D9470F"/>
    <w:rsid w:val="00D9559D"/>
    <w:rsid w:val="00D965BB"/>
    <w:rsid w:val="00DB3AD9"/>
    <w:rsid w:val="00DB6645"/>
    <w:rsid w:val="00DC351C"/>
    <w:rsid w:val="00DD0C06"/>
    <w:rsid w:val="00DD7111"/>
    <w:rsid w:val="00DE5A44"/>
    <w:rsid w:val="00DE731B"/>
    <w:rsid w:val="00DF163F"/>
    <w:rsid w:val="00DF3860"/>
    <w:rsid w:val="00E00E28"/>
    <w:rsid w:val="00E0298D"/>
    <w:rsid w:val="00E05CBC"/>
    <w:rsid w:val="00E10C60"/>
    <w:rsid w:val="00E151FD"/>
    <w:rsid w:val="00E21912"/>
    <w:rsid w:val="00E21D25"/>
    <w:rsid w:val="00E237E0"/>
    <w:rsid w:val="00E24394"/>
    <w:rsid w:val="00E3518F"/>
    <w:rsid w:val="00E36BF2"/>
    <w:rsid w:val="00E37DC7"/>
    <w:rsid w:val="00E47BF3"/>
    <w:rsid w:val="00E47D9C"/>
    <w:rsid w:val="00E512BA"/>
    <w:rsid w:val="00E53113"/>
    <w:rsid w:val="00E565C4"/>
    <w:rsid w:val="00E67638"/>
    <w:rsid w:val="00E67D7C"/>
    <w:rsid w:val="00E70D93"/>
    <w:rsid w:val="00E75E16"/>
    <w:rsid w:val="00E777A5"/>
    <w:rsid w:val="00E77943"/>
    <w:rsid w:val="00E80B86"/>
    <w:rsid w:val="00E864EF"/>
    <w:rsid w:val="00E90FCA"/>
    <w:rsid w:val="00E93365"/>
    <w:rsid w:val="00E93CCE"/>
    <w:rsid w:val="00EA0E61"/>
    <w:rsid w:val="00EA2C27"/>
    <w:rsid w:val="00EA4DA9"/>
    <w:rsid w:val="00EB052B"/>
    <w:rsid w:val="00EB3CA7"/>
    <w:rsid w:val="00EB64B8"/>
    <w:rsid w:val="00EC24C5"/>
    <w:rsid w:val="00EE4608"/>
    <w:rsid w:val="00EE5FC4"/>
    <w:rsid w:val="00EE7250"/>
    <w:rsid w:val="00EF04F4"/>
    <w:rsid w:val="00EF1AC3"/>
    <w:rsid w:val="00EF2016"/>
    <w:rsid w:val="00EF72FF"/>
    <w:rsid w:val="00F024FC"/>
    <w:rsid w:val="00F039BA"/>
    <w:rsid w:val="00F05BA8"/>
    <w:rsid w:val="00F06787"/>
    <w:rsid w:val="00F07D0C"/>
    <w:rsid w:val="00F1003E"/>
    <w:rsid w:val="00F13294"/>
    <w:rsid w:val="00F17FC3"/>
    <w:rsid w:val="00F25A22"/>
    <w:rsid w:val="00F26078"/>
    <w:rsid w:val="00F3120F"/>
    <w:rsid w:val="00F322BC"/>
    <w:rsid w:val="00F34029"/>
    <w:rsid w:val="00F37722"/>
    <w:rsid w:val="00F469EF"/>
    <w:rsid w:val="00F4780D"/>
    <w:rsid w:val="00F47AD0"/>
    <w:rsid w:val="00F47FFE"/>
    <w:rsid w:val="00F54699"/>
    <w:rsid w:val="00F56769"/>
    <w:rsid w:val="00F640CE"/>
    <w:rsid w:val="00F6499D"/>
    <w:rsid w:val="00F65B2E"/>
    <w:rsid w:val="00F732E5"/>
    <w:rsid w:val="00F745C9"/>
    <w:rsid w:val="00F8327E"/>
    <w:rsid w:val="00F86025"/>
    <w:rsid w:val="00F8624B"/>
    <w:rsid w:val="00F8746D"/>
    <w:rsid w:val="00F87C17"/>
    <w:rsid w:val="00F94465"/>
    <w:rsid w:val="00F94A86"/>
    <w:rsid w:val="00FA51EC"/>
    <w:rsid w:val="00FA779B"/>
    <w:rsid w:val="00FB0EFB"/>
    <w:rsid w:val="00FB2B61"/>
    <w:rsid w:val="00FC2AD1"/>
    <w:rsid w:val="00FD0718"/>
    <w:rsid w:val="00FD4487"/>
    <w:rsid w:val="00FD44AE"/>
    <w:rsid w:val="00FD72FF"/>
    <w:rsid w:val="00FE1970"/>
    <w:rsid w:val="00FE44E9"/>
    <w:rsid w:val="00FF382D"/>
    <w:rsid w:val="00FF72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B3679"/>
  <w15:chartTrackingRefBased/>
  <w15:docId w15:val="{23B2A2AF-00C8-49EF-9211-D81C5260C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563CA"/>
    <w:pPr>
      <w:widowControl w:val="0"/>
      <w:suppressAutoHyphens/>
    </w:pPr>
    <w:rPr>
      <w:sz w:val="24"/>
    </w:rPr>
  </w:style>
  <w:style w:type="paragraph" w:styleId="Antrat1">
    <w:name w:val="heading 1"/>
    <w:basedOn w:val="prastasis"/>
    <w:next w:val="prastasis"/>
    <w:qFormat/>
    <w:pPr>
      <w:keepNext/>
      <w:jc w:val="center"/>
      <w:outlineLvl w:val="0"/>
    </w:pPr>
    <w:rPr>
      <w:b/>
      <w:bCs/>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Numeravimosimboliai">
    <w:name w:val="Numeravimo simboliai"/>
  </w:style>
  <w:style w:type="paragraph" w:styleId="Pagrindinistekstas">
    <w:name w:val="Body Text"/>
    <w:basedOn w:val="prastasis"/>
    <w:link w:val="PagrindinistekstasDiagrama"/>
    <w:pPr>
      <w:spacing w:after="120"/>
    </w:pPr>
  </w:style>
  <w:style w:type="paragraph" w:styleId="Sraas">
    <w:name w:val="List"/>
    <w:basedOn w:val="Pagrindinistekstas"/>
    <w:semiHidden/>
    <w:rPr>
      <w:rFonts w:cs="Tahoma"/>
    </w:rPr>
  </w:style>
  <w:style w:type="paragraph" w:customStyle="1" w:styleId="Pavadinimas1">
    <w:name w:val="Pavadinimas1"/>
    <w:basedOn w:val="prastasis"/>
    <w:pPr>
      <w:suppressLineNumbers/>
      <w:spacing w:before="120" w:after="120"/>
    </w:pPr>
    <w:rPr>
      <w:rFonts w:cs="Tahoma"/>
      <w:i/>
      <w:iCs/>
      <w:sz w:val="20"/>
    </w:rPr>
  </w:style>
  <w:style w:type="paragraph" w:customStyle="1" w:styleId="Rodykl">
    <w:name w:val="Rodyklė"/>
    <w:basedOn w:val="prastasis"/>
    <w:pPr>
      <w:suppressLineNumbers/>
    </w:pPr>
    <w:rPr>
      <w:rFonts w:cs="Tahoma"/>
    </w:rPr>
  </w:style>
  <w:style w:type="paragraph" w:customStyle="1" w:styleId="Antrat10">
    <w:name w:val="Antraštė1"/>
    <w:basedOn w:val="prastasis"/>
    <w:next w:val="Pagrindinistekstas"/>
    <w:pPr>
      <w:keepNext/>
      <w:spacing w:before="240" w:after="120"/>
    </w:pPr>
    <w:rPr>
      <w:rFonts w:ascii="Arial" w:eastAsia="Lucida Sans Unicode" w:hAnsi="Arial" w:cs="Tahoma"/>
      <w:sz w:val="28"/>
      <w:szCs w:val="28"/>
    </w:rPr>
  </w:style>
  <w:style w:type="paragraph" w:customStyle="1" w:styleId="Antrinispavadinimas">
    <w:name w:val="Antrinis pavadinimas"/>
    <w:basedOn w:val="prastasis"/>
    <w:next w:val="WW-Tekstas"/>
    <w:qFormat/>
    <w:pPr>
      <w:jc w:val="center"/>
    </w:pPr>
    <w:rPr>
      <w:b/>
      <w:lang w:eastAsia="ar-SA"/>
    </w:rPr>
  </w:style>
  <w:style w:type="paragraph" w:customStyle="1" w:styleId="WW-Tekstas">
    <w:name w:val="WW-Tekstas"/>
    <w:basedOn w:val="prastasis"/>
    <w:pPr>
      <w:spacing w:after="120"/>
    </w:pPr>
  </w:style>
  <w:style w:type="paragraph" w:customStyle="1" w:styleId="Pagrindiniotekstotrauka21">
    <w:name w:val="Pagrindinio teksto įtrauka 21"/>
    <w:basedOn w:val="prastasis"/>
    <w:pPr>
      <w:spacing w:after="120" w:line="480" w:lineRule="auto"/>
      <w:ind w:left="283"/>
    </w:pPr>
    <w:rPr>
      <w:sz w:val="20"/>
      <w:lang w:eastAsia="ar-SA"/>
    </w:rPr>
  </w:style>
  <w:style w:type="character" w:customStyle="1" w:styleId="PagrindinistekstasDiagrama">
    <w:name w:val="Pagrindinis tekstas Diagrama"/>
    <w:link w:val="Pagrindinistekstas"/>
    <w:rsid w:val="00F732E5"/>
    <w:rPr>
      <w:sz w:val="24"/>
    </w:rPr>
  </w:style>
  <w:style w:type="paragraph" w:styleId="Debesliotekstas">
    <w:name w:val="Balloon Text"/>
    <w:basedOn w:val="prastasis"/>
    <w:link w:val="DebesliotekstasDiagrama"/>
    <w:uiPriority w:val="99"/>
    <w:semiHidden/>
    <w:unhideWhenUsed/>
    <w:rsid w:val="00347165"/>
    <w:rPr>
      <w:rFonts w:ascii="Tahoma" w:hAnsi="Tahoma" w:cs="Tahoma"/>
      <w:sz w:val="16"/>
      <w:szCs w:val="16"/>
    </w:rPr>
  </w:style>
  <w:style w:type="character" w:customStyle="1" w:styleId="DebesliotekstasDiagrama">
    <w:name w:val="Debesėlio tekstas Diagrama"/>
    <w:link w:val="Debesliotekstas"/>
    <w:uiPriority w:val="99"/>
    <w:semiHidden/>
    <w:rsid w:val="00347165"/>
    <w:rPr>
      <w:rFonts w:ascii="Tahoma" w:hAnsi="Tahoma" w:cs="Tahoma"/>
      <w:sz w:val="16"/>
      <w:szCs w:val="16"/>
    </w:rPr>
  </w:style>
  <w:style w:type="table" w:styleId="Lentelstinklelis">
    <w:name w:val="Table Grid"/>
    <w:basedOn w:val="prastojilentel"/>
    <w:uiPriority w:val="39"/>
    <w:rsid w:val="00C16C86"/>
    <w:rPr>
      <w:rFonts w:eastAsia="Calibri"/>
      <w:sz w:val="24"/>
      <w:szCs w:val="3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iPriority w:val="99"/>
    <w:semiHidden/>
    <w:unhideWhenUsed/>
    <w:rsid w:val="00A3212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842005">
      <w:bodyDiv w:val="1"/>
      <w:marLeft w:val="0"/>
      <w:marRight w:val="0"/>
      <w:marTop w:val="0"/>
      <w:marBottom w:val="0"/>
      <w:divBdr>
        <w:top w:val="none" w:sz="0" w:space="0" w:color="auto"/>
        <w:left w:val="none" w:sz="0" w:space="0" w:color="auto"/>
        <w:bottom w:val="none" w:sz="0" w:space="0" w:color="auto"/>
        <w:right w:val="none" w:sz="0" w:space="0" w:color="auto"/>
      </w:divBdr>
    </w:div>
    <w:div w:id="1295795820">
      <w:bodyDiv w:val="1"/>
      <w:marLeft w:val="0"/>
      <w:marRight w:val="0"/>
      <w:marTop w:val="0"/>
      <w:marBottom w:val="0"/>
      <w:divBdr>
        <w:top w:val="none" w:sz="0" w:space="0" w:color="auto"/>
        <w:left w:val="none" w:sz="0" w:space="0" w:color="auto"/>
        <w:bottom w:val="none" w:sz="0" w:space="0" w:color="auto"/>
        <w:right w:val="none" w:sz="0" w:space="0" w:color="auto"/>
      </w:divBdr>
    </w:div>
    <w:div w:id="1320379883">
      <w:bodyDiv w:val="1"/>
      <w:marLeft w:val="0"/>
      <w:marRight w:val="0"/>
      <w:marTop w:val="0"/>
      <w:marBottom w:val="0"/>
      <w:divBdr>
        <w:top w:val="none" w:sz="0" w:space="0" w:color="auto"/>
        <w:left w:val="none" w:sz="0" w:space="0" w:color="auto"/>
        <w:bottom w:val="none" w:sz="0" w:space="0" w:color="auto"/>
        <w:right w:val="none" w:sz="0" w:space="0" w:color="auto"/>
      </w:divBdr>
      <w:divsChild>
        <w:div w:id="265581730">
          <w:marLeft w:val="0"/>
          <w:marRight w:val="0"/>
          <w:marTop w:val="0"/>
          <w:marBottom w:val="0"/>
          <w:divBdr>
            <w:top w:val="none" w:sz="0" w:space="0" w:color="auto"/>
            <w:left w:val="none" w:sz="0" w:space="0" w:color="auto"/>
            <w:bottom w:val="none" w:sz="0" w:space="0" w:color="auto"/>
            <w:right w:val="none" w:sz="0" w:space="0" w:color="auto"/>
          </w:divBdr>
        </w:div>
        <w:div w:id="383218279">
          <w:marLeft w:val="0"/>
          <w:marRight w:val="0"/>
          <w:marTop w:val="0"/>
          <w:marBottom w:val="0"/>
          <w:divBdr>
            <w:top w:val="none" w:sz="0" w:space="0" w:color="auto"/>
            <w:left w:val="none" w:sz="0" w:space="0" w:color="auto"/>
            <w:bottom w:val="none" w:sz="0" w:space="0" w:color="auto"/>
            <w:right w:val="none" w:sz="0" w:space="0" w:color="auto"/>
          </w:divBdr>
        </w:div>
        <w:div w:id="390271762">
          <w:marLeft w:val="0"/>
          <w:marRight w:val="0"/>
          <w:marTop w:val="0"/>
          <w:marBottom w:val="0"/>
          <w:divBdr>
            <w:top w:val="none" w:sz="0" w:space="0" w:color="auto"/>
            <w:left w:val="none" w:sz="0" w:space="0" w:color="auto"/>
            <w:bottom w:val="none" w:sz="0" w:space="0" w:color="auto"/>
            <w:right w:val="none" w:sz="0" w:space="0" w:color="auto"/>
          </w:divBdr>
        </w:div>
        <w:div w:id="601298661">
          <w:marLeft w:val="0"/>
          <w:marRight w:val="0"/>
          <w:marTop w:val="0"/>
          <w:marBottom w:val="0"/>
          <w:divBdr>
            <w:top w:val="none" w:sz="0" w:space="0" w:color="auto"/>
            <w:left w:val="none" w:sz="0" w:space="0" w:color="auto"/>
            <w:bottom w:val="none" w:sz="0" w:space="0" w:color="auto"/>
            <w:right w:val="none" w:sz="0" w:space="0" w:color="auto"/>
          </w:divBdr>
          <w:divsChild>
            <w:div w:id="1288701927">
              <w:marLeft w:val="0"/>
              <w:marRight w:val="0"/>
              <w:marTop w:val="0"/>
              <w:marBottom w:val="0"/>
              <w:divBdr>
                <w:top w:val="none" w:sz="0" w:space="0" w:color="auto"/>
                <w:left w:val="none" w:sz="0" w:space="0" w:color="auto"/>
                <w:bottom w:val="none" w:sz="0" w:space="0" w:color="auto"/>
                <w:right w:val="none" w:sz="0" w:space="0" w:color="auto"/>
              </w:divBdr>
            </w:div>
            <w:div w:id="1890535786">
              <w:marLeft w:val="0"/>
              <w:marRight w:val="0"/>
              <w:marTop w:val="0"/>
              <w:marBottom w:val="0"/>
              <w:divBdr>
                <w:top w:val="none" w:sz="0" w:space="0" w:color="auto"/>
                <w:left w:val="none" w:sz="0" w:space="0" w:color="auto"/>
                <w:bottom w:val="none" w:sz="0" w:space="0" w:color="auto"/>
                <w:right w:val="none" w:sz="0" w:space="0" w:color="auto"/>
              </w:divBdr>
            </w:div>
            <w:div w:id="2089107416">
              <w:marLeft w:val="0"/>
              <w:marRight w:val="0"/>
              <w:marTop w:val="0"/>
              <w:marBottom w:val="0"/>
              <w:divBdr>
                <w:top w:val="none" w:sz="0" w:space="0" w:color="auto"/>
                <w:left w:val="none" w:sz="0" w:space="0" w:color="auto"/>
                <w:bottom w:val="none" w:sz="0" w:space="0" w:color="auto"/>
                <w:right w:val="none" w:sz="0" w:space="0" w:color="auto"/>
              </w:divBdr>
            </w:div>
          </w:divsChild>
        </w:div>
        <w:div w:id="636833600">
          <w:marLeft w:val="0"/>
          <w:marRight w:val="0"/>
          <w:marTop w:val="0"/>
          <w:marBottom w:val="0"/>
          <w:divBdr>
            <w:top w:val="none" w:sz="0" w:space="0" w:color="auto"/>
            <w:left w:val="none" w:sz="0" w:space="0" w:color="auto"/>
            <w:bottom w:val="none" w:sz="0" w:space="0" w:color="auto"/>
            <w:right w:val="none" w:sz="0" w:space="0" w:color="auto"/>
          </w:divBdr>
        </w:div>
        <w:div w:id="1288774805">
          <w:marLeft w:val="0"/>
          <w:marRight w:val="0"/>
          <w:marTop w:val="0"/>
          <w:marBottom w:val="0"/>
          <w:divBdr>
            <w:top w:val="none" w:sz="0" w:space="0" w:color="auto"/>
            <w:left w:val="none" w:sz="0" w:space="0" w:color="auto"/>
            <w:bottom w:val="none" w:sz="0" w:space="0" w:color="auto"/>
            <w:right w:val="none" w:sz="0" w:space="0" w:color="auto"/>
          </w:divBdr>
        </w:div>
        <w:div w:id="1293704625">
          <w:marLeft w:val="0"/>
          <w:marRight w:val="0"/>
          <w:marTop w:val="0"/>
          <w:marBottom w:val="0"/>
          <w:divBdr>
            <w:top w:val="none" w:sz="0" w:space="0" w:color="auto"/>
            <w:left w:val="none" w:sz="0" w:space="0" w:color="auto"/>
            <w:bottom w:val="none" w:sz="0" w:space="0" w:color="auto"/>
            <w:right w:val="none" w:sz="0" w:space="0" w:color="auto"/>
          </w:divBdr>
        </w:div>
        <w:div w:id="1558858272">
          <w:marLeft w:val="0"/>
          <w:marRight w:val="0"/>
          <w:marTop w:val="0"/>
          <w:marBottom w:val="0"/>
          <w:divBdr>
            <w:top w:val="none" w:sz="0" w:space="0" w:color="auto"/>
            <w:left w:val="none" w:sz="0" w:space="0" w:color="auto"/>
            <w:bottom w:val="none" w:sz="0" w:space="0" w:color="auto"/>
            <w:right w:val="none" w:sz="0" w:space="0" w:color="auto"/>
          </w:divBdr>
        </w:div>
        <w:div w:id="1729765871">
          <w:marLeft w:val="0"/>
          <w:marRight w:val="0"/>
          <w:marTop w:val="0"/>
          <w:marBottom w:val="0"/>
          <w:divBdr>
            <w:top w:val="none" w:sz="0" w:space="0" w:color="auto"/>
            <w:left w:val="none" w:sz="0" w:space="0" w:color="auto"/>
            <w:bottom w:val="none" w:sz="0" w:space="0" w:color="auto"/>
            <w:right w:val="none" w:sz="0" w:space="0" w:color="auto"/>
          </w:divBdr>
        </w:div>
        <w:div w:id="1760519709">
          <w:marLeft w:val="0"/>
          <w:marRight w:val="0"/>
          <w:marTop w:val="0"/>
          <w:marBottom w:val="0"/>
          <w:divBdr>
            <w:top w:val="none" w:sz="0" w:space="0" w:color="auto"/>
            <w:left w:val="none" w:sz="0" w:space="0" w:color="auto"/>
            <w:bottom w:val="none" w:sz="0" w:space="0" w:color="auto"/>
            <w:right w:val="none" w:sz="0" w:space="0" w:color="auto"/>
          </w:divBdr>
        </w:div>
        <w:div w:id="1847552464">
          <w:marLeft w:val="0"/>
          <w:marRight w:val="0"/>
          <w:marTop w:val="0"/>
          <w:marBottom w:val="0"/>
          <w:divBdr>
            <w:top w:val="none" w:sz="0" w:space="0" w:color="auto"/>
            <w:left w:val="none" w:sz="0" w:space="0" w:color="auto"/>
            <w:bottom w:val="none" w:sz="0" w:space="0" w:color="auto"/>
            <w:right w:val="none" w:sz="0" w:space="0" w:color="auto"/>
          </w:divBdr>
        </w:div>
        <w:div w:id="1984499301">
          <w:marLeft w:val="0"/>
          <w:marRight w:val="0"/>
          <w:marTop w:val="0"/>
          <w:marBottom w:val="0"/>
          <w:divBdr>
            <w:top w:val="none" w:sz="0" w:space="0" w:color="auto"/>
            <w:left w:val="none" w:sz="0" w:space="0" w:color="auto"/>
            <w:bottom w:val="none" w:sz="0" w:space="0" w:color="auto"/>
            <w:right w:val="none" w:sz="0" w:space="0" w:color="auto"/>
          </w:divBdr>
        </w:div>
        <w:div w:id="2013412583">
          <w:marLeft w:val="0"/>
          <w:marRight w:val="0"/>
          <w:marTop w:val="0"/>
          <w:marBottom w:val="0"/>
          <w:divBdr>
            <w:top w:val="none" w:sz="0" w:space="0" w:color="auto"/>
            <w:left w:val="none" w:sz="0" w:space="0" w:color="auto"/>
            <w:bottom w:val="none" w:sz="0" w:space="0" w:color="auto"/>
            <w:right w:val="none" w:sz="0" w:space="0" w:color="auto"/>
          </w:divBdr>
        </w:div>
      </w:divsChild>
    </w:div>
    <w:div w:id="1918664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EF25F2-884B-4758-94F3-C4EAECE31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8</Pages>
  <Words>14656</Words>
  <Characters>8354</Characters>
  <Application>Microsoft Office Word</Application>
  <DocSecurity>0</DocSecurity>
  <Lines>69</Lines>
  <Paragraphs>45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Steponas Navajauskas</cp:lastModifiedBy>
  <cp:revision>40</cp:revision>
  <cp:lastPrinted>2024-11-26T08:36:00Z</cp:lastPrinted>
  <dcterms:created xsi:type="dcterms:W3CDTF">2025-01-24T07:47:00Z</dcterms:created>
  <dcterms:modified xsi:type="dcterms:W3CDTF">2025-02-07T20:51:00Z</dcterms:modified>
</cp:coreProperties>
</file>