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3DAE" w14:textId="77777777" w:rsidR="001A7750" w:rsidRPr="00B91AA4" w:rsidRDefault="00AD5F08">
      <w:pPr>
        <w:ind w:left="5103" w:firstLine="426"/>
        <w:rPr>
          <w:szCs w:val="24"/>
        </w:rPr>
      </w:pPr>
      <w:r w:rsidRPr="00B91AA4">
        <w:rPr>
          <w:szCs w:val="24"/>
        </w:rPr>
        <w:t>PATVIRTINTA</w:t>
      </w:r>
    </w:p>
    <w:p w14:paraId="3F6D2556" w14:textId="386EC806" w:rsidR="001A7750" w:rsidRPr="00B91AA4" w:rsidRDefault="002415CA">
      <w:pPr>
        <w:ind w:left="5103" w:firstLine="426"/>
        <w:rPr>
          <w:szCs w:val="24"/>
        </w:rPr>
      </w:pPr>
      <w:r w:rsidRPr="00B91AA4">
        <w:rPr>
          <w:szCs w:val="24"/>
        </w:rPr>
        <w:t>Kėdainių rajono savivaldybės tarybos</w:t>
      </w:r>
    </w:p>
    <w:p w14:paraId="593E2803" w14:textId="3AAF81F6" w:rsidR="001A7750" w:rsidRPr="00B91AA4" w:rsidRDefault="00AD5F08">
      <w:pPr>
        <w:ind w:left="5103" w:firstLine="426"/>
        <w:rPr>
          <w:szCs w:val="24"/>
        </w:rPr>
      </w:pPr>
      <w:r w:rsidRPr="00B91AA4">
        <w:rPr>
          <w:szCs w:val="24"/>
        </w:rPr>
        <w:t>202</w:t>
      </w:r>
      <w:r w:rsidR="00334E67">
        <w:rPr>
          <w:szCs w:val="24"/>
        </w:rPr>
        <w:t>5</w:t>
      </w:r>
      <w:r w:rsidRPr="00B91AA4">
        <w:rPr>
          <w:szCs w:val="24"/>
        </w:rPr>
        <w:t xml:space="preserve"> m. </w:t>
      </w:r>
      <w:r w:rsidR="002415CA" w:rsidRPr="00B91AA4">
        <w:rPr>
          <w:szCs w:val="24"/>
        </w:rPr>
        <w:t xml:space="preserve">vasario </w:t>
      </w:r>
      <w:r w:rsidR="00334E67">
        <w:rPr>
          <w:szCs w:val="24"/>
        </w:rPr>
        <w:t xml:space="preserve">    </w:t>
      </w:r>
      <w:r w:rsidRPr="00B91AA4">
        <w:rPr>
          <w:szCs w:val="24"/>
        </w:rPr>
        <w:t>d. sprendimu Nr. T</w:t>
      </w:r>
      <w:r w:rsidR="002415CA" w:rsidRPr="00B91AA4">
        <w:rPr>
          <w:szCs w:val="24"/>
        </w:rPr>
        <w:t>S-</w:t>
      </w:r>
    </w:p>
    <w:p w14:paraId="4091D7C7" w14:textId="77777777" w:rsidR="001A7750" w:rsidRPr="00B91AA4" w:rsidRDefault="001A7750">
      <w:pPr>
        <w:jc w:val="both"/>
        <w:rPr>
          <w:b/>
          <w:bCs/>
          <w:szCs w:val="24"/>
        </w:rPr>
      </w:pPr>
    </w:p>
    <w:p w14:paraId="360FBB38" w14:textId="77777777" w:rsidR="001A7750" w:rsidRPr="00B91AA4" w:rsidRDefault="001A7750">
      <w:pPr>
        <w:jc w:val="both"/>
        <w:rPr>
          <w:b/>
          <w:bCs/>
          <w:szCs w:val="24"/>
        </w:rPr>
      </w:pPr>
    </w:p>
    <w:p w14:paraId="148E2997" w14:textId="2E21B99E" w:rsidR="001A7750" w:rsidRPr="00B91AA4" w:rsidRDefault="002415CA">
      <w:pPr>
        <w:jc w:val="center"/>
        <w:rPr>
          <w:b/>
          <w:bCs/>
          <w:szCs w:val="24"/>
        </w:rPr>
      </w:pPr>
      <w:r w:rsidRPr="00B91AA4">
        <w:rPr>
          <w:b/>
          <w:bCs/>
          <w:szCs w:val="24"/>
        </w:rPr>
        <w:t>KĖDAINIŲ  RAJONO SAVIVALDYBĖS</w:t>
      </w:r>
    </w:p>
    <w:p w14:paraId="64AEDF06" w14:textId="26DAEE21" w:rsidR="001A7750" w:rsidRPr="00B91AA4" w:rsidRDefault="00AD5F08">
      <w:pPr>
        <w:jc w:val="center"/>
        <w:rPr>
          <w:b/>
          <w:bCs/>
          <w:szCs w:val="24"/>
        </w:rPr>
      </w:pPr>
      <w:r w:rsidRPr="00B91AA4">
        <w:rPr>
          <w:b/>
          <w:bCs/>
          <w:iCs/>
          <w:szCs w:val="24"/>
        </w:rPr>
        <w:t>202</w:t>
      </w:r>
      <w:r w:rsidR="00334E67">
        <w:rPr>
          <w:b/>
          <w:bCs/>
          <w:iCs/>
          <w:szCs w:val="24"/>
        </w:rPr>
        <w:t>5</w:t>
      </w:r>
      <w:r w:rsidRPr="00B91AA4">
        <w:rPr>
          <w:b/>
          <w:bCs/>
          <w:iCs/>
          <w:szCs w:val="24"/>
        </w:rPr>
        <w:t>-202</w:t>
      </w:r>
      <w:r w:rsidR="00334E67">
        <w:rPr>
          <w:b/>
          <w:bCs/>
          <w:iCs/>
          <w:szCs w:val="24"/>
        </w:rPr>
        <w:t>7</w:t>
      </w:r>
      <w:r w:rsidRPr="00B91AA4">
        <w:rPr>
          <w:b/>
          <w:bCs/>
          <w:i/>
          <w:szCs w:val="24"/>
        </w:rPr>
        <w:t xml:space="preserve"> </w:t>
      </w:r>
      <w:r w:rsidRPr="00B91AA4">
        <w:rPr>
          <w:b/>
          <w:bCs/>
          <w:szCs w:val="24"/>
        </w:rPr>
        <w:t>METŲ STRATEGINIS VEIKLOS PLANAS</w:t>
      </w:r>
    </w:p>
    <w:p w14:paraId="23AECBCA" w14:textId="77777777" w:rsidR="001A7750" w:rsidRPr="00B91AA4" w:rsidRDefault="001A7750">
      <w:pPr>
        <w:jc w:val="center"/>
        <w:rPr>
          <w:b/>
          <w:bCs/>
          <w:i/>
          <w:color w:val="808080"/>
          <w:szCs w:val="24"/>
        </w:rPr>
      </w:pPr>
    </w:p>
    <w:p w14:paraId="03CCB95C" w14:textId="77777777" w:rsidR="001A7750" w:rsidRPr="00B91AA4" w:rsidRDefault="001A7750">
      <w:pPr>
        <w:rPr>
          <w:sz w:val="10"/>
          <w:szCs w:val="10"/>
        </w:rPr>
      </w:pPr>
    </w:p>
    <w:p w14:paraId="5FEFC201" w14:textId="77777777" w:rsidR="001A7750" w:rsidRPr="00B91AA4" w:rsidRDefault="00AD5F08">
      <w:pPr>
        <w:jc w:val="center"/>
        <w:rPr>
          <w:b/>
          <w:bCs/>
          <w:color w:val="000000"/>
          <w:szCs w:val="24"/>
        </w:rPr>
      </w:pPr>
      <w:r w:rsidRPr="00B91AA4">
        <w:rPr>
          <w:b/>
          <w:bCs/>
          <w:color w:val="000000"/>
          <w:szCs w:val="24"/>
        </w:rPr>
        <w:t>I SKYRIUS</w:t>
      </w:r>
    </w:p>
    <w:p w14:paraId="0BF29A6D" w14:textId="77777777" w:rsidR="001A7750" w:rsidRPr="00B91AA4" w:rsidRDefault="00AD5F08">
      <w:pPr>
        <w:jc w:val="center"/>
        <w:rPr>
          <w:b/>
          <w:bCs/>
          <w:color w:val="000000"/>
          <w:szCs w:val="24"/>
        </w:rPr>
      </w:pPr>
      <w:r w:rsidRPr="00B91AA4">
        <w:rPr>
          <w:b/>
          <w:bCs/>
          <w:color w:val="000000"/>
          <w:szCs w:val="24"/>
        </w:rPr>
        <w:t>SAVIVALDYBĖS MISIJA IR VEIKLOS PRIORITETAI</w:t>
      </w:r>
    </w:p>
    <w:p w14:paraId="751AF6F3" w14:textId="77777777" w:rsidR="001A7750" w:rsidRPr="00B91AA4" w:rsidRDefault="001A7750">
      <w:pPr>
        <w:rPr>
          <w:sz w:val="10"/>
          <w:szCs w:val="10"/>
        </w:rPr>
      </w:pPr>
    </w:p>
    <w:p w14:paraId="2680C0B0" w14:textId="77777777" w:rsidR="001A7750" w:rsidRPr="00B91AA4" w:rsidRDefault="001A7750">
      <w:pPr>
        <w:rPr>
          <w:sz w:val="10"/>
          <w:szCs w:val="10"/>
        </w:rPr>
      </w:pPr>
    </w:p>
    <w:p w14:paraId="346CF5E2" w14:textId="773801BC" w:rsidR="001A7750" w:rsidRPr="00B91AA4" w:rsidRDefault="002415CA">
      <w:pPr>
        <w:ind w:firstLine="709"/>
        <w:jc w:val="both"/>
        <w:rPr>
          <w:i/>
          <w:iCs/>
        </w:rPr>
      </w:pPr>
      <w:r w:rsidRPr="00B91AA4">
        <w:t xml:space="preserve">Kėdainių rajono savivaldybės (toliau – Savivaldybės) </w:t>
      </w:r>
      <w:r w:rsidRPr="00B91AA4">
        <w:rPr>
          <w:b/>
          <w:bCs/>
        </w:rPr>
        <w:t>misija</w:t>
      </w:r>
      <w:r w:rsidRPr="00B91AA4">
        <w:t xml:space="preserve"> </w:t>
      </w:r>
      <w:r w:rsidRPr="00B91AA4">
        <w:rPr>
          <w:i/>
          <w:iCs/>
        </w:rPr>
        <w:t>– plėtoti vietos savivaldą ir kokybišką viešųjų paslaugų teikimą, užtikrinant darnų viso rajono vystymąsi bei Kėdainių krašto bendruomenės poreikių ir interesų tenkinimą.</w:t>
      </w:r>
    </w:p>
    <w:p w14:paraId="7AC854BC" w14:textId="4EE6303B" w:rsidR="0021193A" w:rsidRPr="00B91AA4" w:rsidRDefault="0021193A">
      <w:pPr>
        <w:ind w:firstLine="709"/>
        <w:jc w:val="both"/>
        <w:rPr>
          <w:i/>
          <w:iCs/>
        </w:rPr>
      </w:pPr>
      <w:r w:rsidRPr="00B91AA4">
        <w:rPr>
          <w:rFonts w:eastAsia="Calibri"/>
        </w:rPr>
        <w:t>Kėdainių rajono savivaldybės 202</w:t>
      </w:r>
      <w:r w:rsidR="008E12F9">
        <w:rPr>
          <w:rFonts w:eastAsia="Calibri"/>
        </w:rPr>
        <w:t>5</w:t>
      </w:r>
      <w:r w:rsidRPr="00B91AA4">
        <w:rPr>
          <w:rFonts w:eastAsia="Calibri"/>
        </w:rPr>
        <w:t>–202</w:t>
      </w:r>
      <w:r w:rsidR="008E12F9">
        <w:rPr>
          <w:rFonts w:eastAsia="Calibri"/>
        </w:rPr>
        <w:t>7</w:t>
      </w:r>
      <w:r w:rsidRPr="00B91AA4">
        <w:rPr>
          <w:rFonts w:eastAsia="Calibri"/>
        </w:rPr>
        <w:t xml:space="preserve"> metų strateginis veiklos planas </w:t>
      </w:r>
      <w:r w:rsidRPr="00B91AA4">
        <w:t xml:space="preserve">(toliau – </w:t>
      </w:r>
      <w:r w:rsidR="00761CB3">
        <w:t>S</w:t>
      </w:r>
      <w:r w:rsidRPr="00B91AA4">
        <w:t xml:space="preserve">VP) </w:t>
      </w:r>
      <w:r w:rsidRPr="00B91AA4">
        <w:rPr>
          <w:rFonts w:eastAsia="Calibri"/>
        </w:rPr>
        <w:t>parengtas remiantis Kėdainių rajono savivaldybės strateginiu plėtros planu iki 2030 metų (</w:t>
      </w:r>
      <w:r w:rsidRPr="00B91AA4">
        <w:t xml:space="preserve">toliau – </w:t>
      </w:r>
      <w:r w:rsidR="00B41DDE">
        <w:t>SSPP</w:t>
      </w:r>
      <w:r w:rsidRPr="00B91AA4">
        <w:t xml:space="preserve"> iki 2030 m.</w:t>
      </w:r>
      <w:r w:rsidRPr="00B91AA4">
        <w:rPr>
          <w:rFonts w:eastAsia="Calibri"/>
        </w:rPr>
        <w:t>), patvirtintu Kėdainių rajono savivaldybės tarybos 2019 m. spalio 25 d. sprendimu Nr. TS-217 „Dėl Kėdainių rajono savivaldybės strateginio plėtros plano iki 2030 metų patvirtinimo“.</w:t>
      </w:r>
    </w:p>
    <w:p w14:paraId="30525B79" w14:textId="5ADFC6BB" w:rsidR="00BF3CBE" w:rsidRPr="00D15E35" w:rsidRDefault="00BF3CBE" w:rsidP="00BF3CBE">
      <w:pPr>
        <w:ind w:firstLine="709"/>
        <w:jc w:val="both"/>
        <w:rPr>
          <w:b/>
          <w:bCs/>
        </w:rPr>
      </w:pPr>
      <w:r w:rsidRPr="00B91AA4">
        <w:t xml:space="preserve">Atsižvelgiant į </w:t>
      </w:r>
      <w:r w:rsidR="0021193A" w:rsidRPr="00B91AA4">
        <w:t>SPP</w:t>
      </w:r>
      <w:r w:rsidRPr="00B91AA4">
        <w:t xml:space="preserve"> iki 2030 m. numatytus plėtros tikslus, uždavinius ir į planavimo laikotarpiu kylančius iššūkius, išskirti šie </w:t>
      </w:r>
      <w:r w:rsidRPr="00D15E35">
        <w:rPr>
          <w:b/>
          <w:bCs/>
        </w:rPr>
        <w:t xml:space="preserve">pagrindiniai </w:t>
      </w:r>
      <w:r w:rsidR="0021193A" w:rsidRPr="00D15E35">
        <w:rPr>
          <w:b/>
          <w:bCs/>
        </w:rPr>
        <w:t>202</w:t>
      </w:r>
      <w:r w:rsidR="00334E67">
        <w:rPr>
          <w:b/>
          <w:bCs/>
        </w:rPr>
        <w:t>5</w:t>
      </w:r>
      <w:r w:rsidR="0021193A" w:rsidRPr="00D15E35">
        <w:rPr>
          <w:b/>
          <w:bCs/>
        </w:rPr>
        <w:t>-202</w:t>
      </w:r>
      <w:r w:rsidR="00334E67">
        <w:rPr>
          <w:b/>
          <w:bCs/>
        </w:rPr>
        <w:t>7</w:t>
      </w:r>
      <w:r w:rsidR="0021193A" w:rsidRPr="00D15E35">
        <w:rPr>
          <w:b/>
          <w:bCs/>
        </w:rPr>
        <w:t xml:space="preserve"> m. SVP </w:t>
      </w:r>
      <w:r w:rsidRPr="00D15E35">
        <w:rPr>
          <w:b/>
          <w:bCs/>
        </w:rPr>
        <w:t>veiklos prioritetai:</w:t>
      </w:r>
    </w:p>
    <w:p w14:paraId="795F2EA8" w14:textId="523F1CFB" w:rsidR="00C47B2A" w:rsidRPr="00B91AA4" w:rsidRDefault="00013B04" w:rsidP="00C47B2A">
      <w:pPr>
        <w:pStyle w:val="Sraopastraipa"/>
        <w:numPr>
          <w:ilvl w:val="0"/>
          <w:numId w:val="1"/>
        </w:numPr>
        <w:jc w:val="both"/>
        <w:rPr>
          <w:bCs/>
          <w:szCs w:val="24"/>
        </w:rPr>
      </w:pPr>
      <w:r w:rsidRPr="00B91AA4">
        <w:rPr>
          <w:bCs/>
          <w:szCs w:val="24"/>
        </w:rPr>
        <w:t>Saugios socialinės aplinkos sukūrimas, teikiant kokybiškas švietimo, sveikatos apsaugos, kultūros, sporto paslaugas</w:t>
      </w:r>
      <w:r w:rsidR="00C47B2A" w:rsidRPr="00B91AA4">
        <w:rPr>
          <w:bCs/>
          <w:szCs w:val="24"/>
        </w:rPr>
        <w:t>.</w:t>
      </w:r>
    </w:p>
    <w:p w14:paraId="0525489E" w14:textId="44B31EA4" w:rsidR="00C47B2A" w:rsidRPr="00B91AA4" w:rsidRDefault="00013B04" w:rsidP="00C47B2A">
      <w:pPr>
        <w:pStyle w:val="Sraopastraipa"/>
        <w:numPr>
          <w:ilvl w:val="0"/>
          <w:numId w:val="1"/>
        </w:numPr>
        <w:jc w:val="both"/>
        <w:rPr>
          <w:bCs/>
          <w:szCs w:val="24"/>
        </w:rPr>
      </w:pPr>
      <w:r w:rsidRPr="00B91AA4">
        <w:rPr>
          <w:bCs/>
          <w:szCs w:val="24"/>
        </w:rPr>
        <w:t>Viešosios infrastruktūros pritaikymas šiuolaikiniams poreikiams, užtikrinant darnų žmogaus ir aplinkos vystymąsi</w:t>
      </w:r>
      <w:r w:rsidR="00C47B2A" w:rsidRPr="00B91AA4">
        <w:rPr>
          <w:bCs/>
          <w:szCs w:val="24"/>
        </w:rPr>
        <w:t>.</w:t>
      </w:r>
    </w:p>
    <w:p w14:paraId="256EF26C" w14:textId="38FB7434" w:rsidR="00C47B2A" w:rsidRPr="00B91AA4" w:rsidRDefault="00C47B2A" w:rsidP="00C47B2A">
      <w:pPr>
        <w:pStyle w:val="Sraopastraipa"/>
        <w:numPr>
          <w:ilvl w:val="0"/>
          <w:numId w:val="1"/>
        </w:numPr>
        <w:jc w:val="both"/>
        <w:rPr>
          <w:bCs/>
          <w:szCs w:val="24"/>
        </w:rPr>
      </w:pPr>
      <w:r w:rsidRPr="00B91AA4">
        <w:rPr>
          <w:bCs/>
          <w:szCs w:val="24"/>
        </w:rPr>
        <w:t xml:space="preserve"> Palankios aplinkos verslui, turizmui ir žemės ūkiui kūrimas.</w:t>
      </w:r>
    </w:p>
    <w:p w14:paraId="199C236C" w14:textId="71AE945E" w:rsidR="00C47B2A" w:rsidRPr="00B91AA4" w:rsidRDefault="00C47B2A" w:rsidP="00C47B2A">
      <w:pPr>
        <w:pStyle w:val="Sraopastraipa"/>
        <w:numPr>
          <w:ilvl w:val="0"/>
          <w:numId w:val="1"/>
        </w:numPr>
        <w:jc w:val="both"/>
        <w:rPr>
          <w:bCs/>
          <w:szCs w:val="24"/>
        </w:rPr>
      </w:pPr>
      <w:r w:rsidRPr="00B91AA4">
        <w:rPr>
          <w:bCs/>
          <w:szCs w:val="24"/>
        </w:rPr>
        <w:t xml:space="preserve"> </w:t>
      </w:r>
      <w:r w:rsidR="00013B04" w:rsidRPr="00B91AA4">
        <w:rPr>
          <w:bCs/>
          <w:szCs w:val="24"/>
        </w:rPr>
        <w:t>Administracinių ir viešųjų paslaugų kokybės ir prieinamumo užtikrinimas</w:t>
      </w:r>
      <w:r w:rsidRPr="00B91AA4">
        <w:rPr>
          <w:bCs/>
          <w:szCs w:val="24"/>
        </w:rPr>
        <w:t>.</w:t>
      </w:r>
    </w:p>
    <w:p w14:paraId="325E9C15" w14:textId="77777777" w:rsidR="00BF3CBE" w:rsidRPr="00B91AA4" w:rsidRDefault="00BF3CBE">
      <w:pPr>
        <w:ind w:firstLine="709"/>
        <w:jc w:val="both"/>
        <w:rPr>
          <w:i/>
          <w:iCs/>
        </w:rPr>
      </w:pPr>
    </w:p>
    <w:p w14:paraId="4B45F3BA" w14:textId="77777777" w:rsidR="001A7750" w:rsidRPr="00B91AA4" w:rsidRDefault="001A7750">
      <w:pPr>
        <w:rPr>
          <w:sz w:val="10"/>
          <w:szCs w:val="10"/>
        </w:rPr>
      </w:pPr>
    </w:p>
    <w:p w14:paraId="55A41517" w14:textId="77777777" w:rsidR="001A7750" w:rsidRPr="00B91AA4" w:rsidRDefault="00AD5F08">
      <w:pPr>
        <w:jc w:val="center"/>
        <w:rPr>
          <w:b/>
          <w:bCs/>
          <w:color w:val="000000"/>
          <w:szCs w:val="24"/>
        </w:rPr>
      </w:pPr>
      <w:r w:rsidRPr="00B91AA4">
        <w:rPr>
          <w:b/>
          <w:bCs/>
          <w:color w:val="000000"/>
          <w:szCs w:val="24"/>
        </w:rPr>
        <w:t>II SKYRIUS</w:t>
      </w:r>
    </w:p>
    <w:p w14:paraId="12C9EA20" w14:textId="77777777" w:rsidR="001A7750" w:rsidRPr="00B91AA4" w:rsidRDefault="00AD5F08">
      <w:pPr>
        <w:jc w:val="center"/>
        <w:rPr>
          <w:b/>
          <w:bCs/>
          <w:color w:val="000000"/>
          <w:szCs w:val="24"/>
        </w:rPr>
      </w:pPr>
      <w:r w:rsidRPr="00B91AA4">
        <w:rPr>
          <w:b/>
          <w:bCs/>
          <w:color w:val="000000"/>
          <w:szCs w:val="24"/>
        </w:rPr>
        <w:t>SAVIVALDYBĖS PLĖTROS TIKSLAI, UŽDAVINIAI IR JŲ STEBĖSENOS RODIKLIAI</w:t>
      </w:r>
    </w:p>
    <w:p w14:paraId="1E4F108F" w14:textId="77777777" w:rsidR="00B64077" w:rsidRPr="00B91AA4" w:rsidRDefault="00B64077" w:rsidP="00B64077">
      <w:pPr>
        <w:jc w:val="both"/>
        <w:rPr>
          <w:sz w:val="20"/>
        </w:rPr>
      </w:pPr>
    </w:p>
    <w:p w14:paraId="05BACCC9" w14:textId="77777777" w:rsidR="0021193A" w:rsidRPr="00B91AA4" w:rsidRDefault="0021193A" w:rsidP="00B64077">
      <w:pPr>
        <w:ind w:firstLine="720"/>
        <w:jc w:val="both"/>
        <w:rPr>
          <w:rFonts w:eastAsia="Calibri"/>
        </w:rPr>
      </w:pPr>
    </w:p>
    <w:p w14:paraId="6F06C7FD" w14:textId="6FD525FE" w:rsidR="0021193A" w:rsidRPr="00B91AA4" w:rsidRDefault="0021193A" w:rsidP="00B64077">
      <w:pPr>
        <w:ind w:firstLine="720"/>
        <w:jc w:val="both"/>
        <w:rPr>
          <w:rFonts w:eastAsia="Calibri"/>
        </w:rPr>
      </w:pPr>
      <w:r w:rsidRPr="00B91AA4">
        <w:rPr>
          <w:rFonts w:eastAsia="Calibri"/>
        </w:rPr>
        <w:t xml:space="preserve">Šio skyriaus 1 lentelėje nurodyti tie </w:t>
      </w:r>
      <w:r w:rsidR="00B41DDE">
        <w:rPr>
          <w:rFonts w:eastAsia="Calibri"/>
        </w:rPr>
        <w:t>SSPP</w:t>
      </w:r>
      <w:r w:rsidRPr="00B91AA4">
        <w:rPr>
          <w:rFonts w:eastAsia="Calibri"/>
        </w:rPr>
        <w:t xml:space="preserve"> iki 2030 m. tikslai ir uždaviniai bei jų stebėsenos rodikliai, prie kurių įgyvendinimo bus prisidedama įgyvendinant 202</w:t>
      </w:r>
      <w:r w:rsidR="00297879">
        <w:rPr>
          <w:rFonts w:eastAsia="Calibri"/>
        </w:rPr>
        <w:t>5</w:t>
      </w:r>
      <w:r w:rsidR="000D7342" w:rsidRPr="00B91AA4">
        <w:t>–</w:t>
      </w:r>
      <w:r w:rsidRPr="00B91AA4">
        <w:rPr>
          <w:rFonts w:eastAsia="Calibri"/>
        </w:rPr>
        <w:t>202</w:t>
      </w:r>
      <w:r w:rsidR="00297879">
        <w:rPr>
          <w:rFonts w:eastAsia="Calibri"/>
        </w:rPr>
        <w:t>7</w:t>
      </w:r>
      <w:r w:rsidRPr="00B91AA4">
        <w:rPr>
          <w:rFonts w:eastAsia="Calibri"/>
        </w:rPr>
        <w:t xml:space="preserve"> m. SVP.</w:t>
      </w:r>
    </w:p>
    <w:p w14:paraId="25312A84" w14:textId="77777777" w:rsidR="00B64077" w:rsidRPr="00B91AA4" w:rsidRDefault="00B64077">
      <w:pPr>
        <w:ind w:firstLine="62"/>
        <w:jc w:val="both"/>
        <w:rPr>
          <w:i/>
          <w:color w:val="808080"/>
          <w:szCs w:val="24"/>
        </w:rPr>
      </w:pPr>
    </w:p>
    <w:p w14:paraId="151B9478" w14:textId="77777777" w:rsidR="001A7750" w:rsidRPr="00E02194" w:rsidRDefault="00AD5F08" w:rsidP="004A71CE">
      <w:pPr>
        <w:jc w:val="right"/>
        <w:rPr>
          <w:b/>
          <w:bCs/>
          <w:sz w:val="22"/>
          <w:szCs w:val="22"/>
        </w:rPr>
      </w:pPr>
      <w:r w:rsidRPr="00E02194">
        <w:rPr>
          <w:b/>
          <w:bCs/>
          <w:sz w:val="22"/>
          <w:szCs w:val="22"/>
        </w:rPr>
        <w:t>1 lentelė. Tikslai, uždaviniai ir jų stebėsenos rodikliai</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992"/>
        <w:gridCol w:w="993"/>
        <w:gridCol w:w="1134"/>
        <w:gridCol w:w="992"/>
        <w:gridCol w:w="992"/>
        <w:gridCol w:w="851"/>
      </w:tblGrid>
      <w:tr w:rsidR="00642145" w:rsidRPr="00642145" w14:paraId="7E9A5AAD" w14:textId="77777777" w:rsidTr="00AD5F08">
        <w:trPr>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EE90468" w14:textId="38A5E245" w:rsidR="00DE25C6" w:rsidRPr="00642145" w:rsidRDefault="00B41DDE" w:rsidP="00AD5F08">
            <w:pPr>
              <w:jc w:val="center"/>
              <w:rPr>
                <w:rFonts w:eastAsia="Calibri"/>
                <w:b/>
                <w:bCs/>
                <w:color w:val="000000" w:themeColor="text1"/>
                <w:sz w:val="20"/>
              </w:rPr>
            </w:pPr>
            <w:r>
              <w:rPr>
                <w:rFonts w:eastAsia="Calibri"/>
                <w:b/>
                <w:bCs/>
                <w:color w:val="000000" w:themeColor="text1"/>
                <w:sz w:val="20"/>
              </w:rPr>
              <w:t>SSP</w:t>
            </w:r>
            <w:r w:rsidR="00DE25C6" w:rsidRPr="00642145">
              <w:rPr>
                <w:rFonts w:eastAsia="Calibri"/>
                <w:b/>
                <w:bCs/>
                <w:color w:val="000000" w:themeColor="text1"/>
                <w:sz w:val="20"/>
              </w:rPr>
              <w:t>P tikslai ir uždaviniai</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C5AD7EE" w14:textId="77777777" w:rsidR="00DE25C6" w:rsidRPr="00642145" w:rsidRDefault="00DE25C6" w:rsidP="00AD5F08">
            <w:pPr>
              <w:jc w:val="center"/>
              <w:rPr>
                <w:rFonts w:eastAsia="Calibri"/>
                <w:b/>
                <w:bCs/>
                <w:color w:val="000000" w:themeColor="text1"/>
                <w:sz w:val="20"/>
              </w:rPr>
            </w:pPr>
            <w:r w:rsidRPr="00642145">
              <w:rPr>
                <w:rFonts w:eastAsia="Calibri"/>
                <w:b/>
                <w:bCs/>
                <w:color w:val="000000" w:themeColor="text1"/>
                <w:sz w:val="20"/>
              </w:rPr>
              <w:t>Stebėsenos rodiklis (matavimo vnt.)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extDirection w:val="btLr"/>
            <w:vAlign w:val="center"/>
            <w:hideMark/>
          </w:tcPr>
          <w:p w14:paraId="241AB09C" w14:textId="77777777" w:rsidR="00DE25C6" w:rsidRPr="00642145" w:rsidRDefault="00DE25C6" w:rsidP="00AD5F08">
            <w:pPr>
              <w:ind w:left="113" w:right="113"/>
              <w:jc w:val="center"/>
              <w:rPr>
                <w:rFonts w:eastAsia="Calibri"/>
                <w:b/>
                <w:bCs/>
                <w:color w:val="000000" w:themeColor="text1"/>
                <w:sz w:val="20"/>
              </w:rPr>
            </w:pPr>
            <w:r w:rsidRPr="00642145">
              <w:rPr>
                <w:rFonts w:eastAsia="Calibri"/>
                <w:b/>
                <w:bCs/>
                <w:color w:val="000000" w:themeColor="text1"/>
                <w:sz w:val="20"/>
              </w:rPr>
              <w:t>Pradinė stebėsenos rodiklio reikšmė</w:t>
            </w:r>
          </w:p>
          <w:p w14:paraId="2EF620C6" w14:textId="77777777" w:rsidR="00DE25C6" w:rsidRPr="00642145" w:rsidRDefault="00DE25C6" w:rsidP="00AD5F08">
            <w:pPr>
              <w:ind w:left="113" w:right="113"/>
              <w:jc w:val="center"/>
              <w:rPr>
                <w:rFonts w:eastAsia="Calibri"/>
                <w:b/>
                <w:bCs/>
                <w:color w:val="000000" w:themeColor="text1"/>
                <w:sz w:val="20"/>
              </w:rPr>
            </w:pPr>
            <w:r w:rsidRPr="00642145">
              <w:rPr>
                <w:rFonts w:eastAsia="Calibri"/>
                <w:b/>
                <w:bCs/>
                <w:color w:val="000000" w:themeColor="text1"/>
                <w:sz w:val="20"/>
              </w:rPr>
              <w:t xml:space="preserve">(metai) </w:t>
            </w:r>
          </w:p>
        </w:tc>
        <w:tc>
          <w:tcPr>
            <w:tcW w:w="3119"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3540613" w14:textId="77777777" w:rsidR="00DE25C6" w:rsidRPr="00642145" w:rsidRDefault="00DE25C6" w:rsidP="00AD5F08">
            <w:pPr>
              <w:jc w:val="center"/>
              <w:rPr>
                <w:rFonts w:eastAsia="Calibri"/>
                <w:b/>
                <w:bCs/>
                <w:color w:val="000000" w:themeColor="text1"/>
                <w:sz w:val="20"/>
              </w:rPr>
            </w:pPr>
            <w:r w:rsidRPr="00642145">
              <w:rPr>
                <w:rFonts w:eastAsia="Calibri"/>
                <w:b/>
                <w:bCs/>
                <w:color w:val="000000" w:themeColor="text1"/>
                <w:sz w:val="20"/>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extDirection w:val="btLr"/>
            <w:vAlign w:val="center"/>
            <w:hideMark/>
          </w:tcPr>
          <w:p w14:paraId="3979DEF2" w14:textId="77777777" w:rsidR="00DE25C6" w:rsidRPr="00642145" w:rsidRDefault="00DE25C6" w:rsidP="00AD5F08">
            <w:pPr>
              <w:ind w:left="113" w:right="113"/>
              <w:jc w:val="center"/>
              <w:rPr>
                <w:rFonts w:eastAsia="Calibri"/>
                <w:b/>
                <w:bCs/>
                <w:color w:val="000000" w:themeColor="text1"/>
                <w:sz w:val="20"/>
              </w:rPr>
            </w:pPr>
            <w:r w:rsidRPr="00642145">
              <w:rPr>
                <w:rFonts w:eastAsia="Calibri"/>
                <w:b/>
                <w:bCs/>
                <w:color w:val="000000" w:themeColor="text1"/>
                <w:sz w:val="20"/>
              </w:rPr>
              <w:t>Faktinė stebėsenos rodiklio reikšmė (metai)</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extDirection w:val="btLr"/>
            <w:vAlign w:val="center"/>
            <w:hideMark/>
          </w:tcPr>
          <w:p w14:paraId="136AADCD" w14:textId="77777777" w:rsidR="00DE25C6" w:rsidRPr="00642145" w:rsidRDefault="00DE25C6" w:rsidP="00AD5F08">
            <w:pPr>
              <w:ind w:left="113" w:right="113"/>
              <w:jc w:val="center"/>
              <w:rPr>
                <w:rFonts w:eastAsia="Calibri"/>
                <w:b/>
                <w:bCs/>
                <w:color w:val="000000" w:themeColor="text1"/>
                <w:sz w:val="20"/>
              </w:rPr>
            </w:pPr>
            <w:r w:rsidRPr="00642145">
              <w:rPr>
                <w:rFonts w:eastAsia="Calibri"/>
                <w:b/>
                <w:bCs/>
                <w:color w:val="000000" w:themeColor="text1"/>
                <w:sz w:val="20"/>
              </w:rPr>
              <w:t>Siekiama stebėsenos rodiklio reikšmė (2030)</w:t>
            </w:r>
          </w:p>
        </w:tc>
      </w:tr>
      <w:tr w:rsidR="00642145" w:rsidRPr="00642145" w14:paraId="4345F692" w14:textId="77777777" w:rsidTr="00AD5F08">
        <w:trPr>
          <w:trHeight w:val="1485"/>
          <w:tblHeader/>
        </w:trPr>
        <w:tc>
          <w:tcPr>
            <w:tcW w:w="851"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2958A73" w14:textId="77777777" w:rsidR="00DE25C6" w:rsidRPr="00642145" w:rsidRDefault="00DE25C6" w:rsidP="00AD5F08">
            <w:pPr>
              <w:rPr>
                <w:rFonts w:eastAsia="Calibri"/>
                <w:b/>
                <w:bCs/>
                <w:color w:val="000000" w:themeColor="text1"/>
                <w:sz w:val="20"/>
              </w:rPr>
            </w:pPr>
          </w:p>
        </w:tc>
        <w:tc>
          <w:tcPr>
            <w:tcW w:w="3402"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DED0AF6" w14:textId="77777777" w:rsidR="00DE25C6" w:rsidRPr="00642145" w:rsidRDefault="00DE25C6" w:rsidP="00AD5F08">
            <w:pPr>
              <w:rPr>
                <w:rFonts w:eastAsia="Calibri"/>
                <w:b/>
                <w:bCs/>
                <w:color w:val="000000" w:themeColor="text1"/>
                <w:sz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9CA4727" w14:textId="77777777" w:rsidR="00DE25C6" w:rsidRPr="00642145" w:rsidRDefault="00DE25C6" w:rsidP="00AD5F08">
            <w:pPr>
              <w:rPr>
                <w:rFonts w:eastAsia="Calibri"/>
                <w:b/>
                <w:bCs/>
                <w:color w:val="000000" w:themeColor="text1"/>
                <w:sz w:val="20"/>
              </w:rPr>
            </w:pP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0186E18" w14:textId="7F2EA1AE" w:rsidR="00DE25C6" w:rsidRPr="00642145" w:rsidRDefault="00DE25C6" w:rsidP="00AD5F08">
            <w:pPr>
              <w:jc w:val="center"/>
              <w:rPr>
                <w:rFonts w:eastAsia="Calibri"/>
                <w:b/>
                <w:bCs/>
                <w:iCs/>
                <w:color w:val="000000" w:themeColor="text1"/>
                <w:sz w:val="20"/>
              </w:rPr>
            </w:pPr>
            <w:r w:rsidRPr="00642145">
              <w:rPr>
                <w:rFonts w:eastAsia="Calibri"/>
                <w:b/>
                <w:bCs/>
                <w:iCs/>
                <w:color w:val="000000" w:themeColor="text1"/>
                <w:sz w:val="20"/>
              </w:rPr>
              <w:t>202</w:t>
            </w:r>
            <w:r w:rsidR="00A53F46">
              <w:rPr>
                <w:rFonts w:eastAsia="Calibri"/>
                <w:b/>
                <w:bCs/>
                <w:iCs/>
                <w:color w:val="000000" w:themeColor="text1"/>
                <w:sz w:val="20"/>
              </w:rPr>
              <w:t>5</w:t>
            </w:r>
            <w:r w:rsidRPr="00642145">
              <w:rPr>
                <w:rFonts w:eastAsia="Calibri"/>
                <w:b/>
                <w:bCs/>
                <w:iCs/>
                <w:color w:val="000000" w:themeColor="text1"/>
                <w:sz w:val="20"/>
              </w:rPr>
              <w:t xml:space="preserve"> metai</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4448122" w14:textId="2EA25B29" w:rsidR="00DE25C6" w:rsidRPr="00642145" w:rsidRDefault="00DE25C6" w:rsidP="00AD5F08">
            <w:pPr>
              <w:jc w:val="center"/>
              <w:rPr>
                <w:rFonts w:eastAsia="Calibri"/>
                <w:b/>
                <w:bCs/>
                <w:iCs/>
                <w:color w:val="000000" w:themeColor="text1"/>
                <w:sz w:val="20"/>
              </w:rPr>
            </w:pPr>
            <w:r w:rsidRPr="00642145">
              <w:rPr>
                <w:rFonts w:eastAsia="Calibri"/>
                <w:b/>
                <w:bCs/>
                <w:iCs/>
                <w:color w:val="000000" w:themeColor="text1"/>
                <w:sz w:val="20"/>
              </w:rPr>
              <w:t>202</w:t>
            </w:r>
            <w:r w:rsidR="00A53F46">
              <w:rPr>
                <w:rFonts w:eastAsia="Calibri"/>
                <w:b/>
                <w:bCs/>
                <w:iCs/>
                <w:color w:val="000000" w:themeColor="text1"/>
                <w:sz w:val="20"/>
              </w:rPr>
              <w:t>6</w:t>
            </w:r>
            <w:r w:rsidRPr="00642145">
              <w:rPr>
                <w:rFonts w:eastAsia="Calibri"/>
                <w:b/>
                <w:bCs/>
                <w:iCs/>
                <w:color w:val="000000" w:themeColor="text1"/>
                <w:sz w:val="20"/>
              </w:rPr>
              <w:t xml:space="preserve"> metai</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31ADD48" w14:textId="1F15FD61" w:rsidR="00DE25C6" w:rsidRPr="00642145" w:rsidRDefault="00DE25C6" w:rsidP="00AD5F08">
            <w:pPr>
              <w:jc w:val="center"/>
              <w:rPr>
                <w:rFonts w:eastAsia="Calibri"/>
                <w:b/>
                <w:bCs/>
                <w:iCs/>
                <w:color w:val="000000" w:themeColor="text1"/>
                <w:sz w:val="20"/>
              </w:rPr>
            </w:pPr>
            <w:r w:rsidRPr="00642145">
              <w:rPr>
                <w:rFonts w:eastAsia="Calibri"/>
                <w:b/>
                <w:bCs/>
                <w:iCs/>
                <w:color w:val="000000" w:themeColor="text1"/>
                <w:sz w:val="20"/>
              </w:rPr>
              <w:t>202</w:t>
            </w:r>
            <w:r w:rsidR="00A53F46">
              <w:rPr>
                <w:rFonts w:eastAsia="Calibri"/>
                <w:b/>
                <w:bCs/>
                <w:iCs/>
                <w:color w:val="000000" w:themeColor="text1"/>
                <w:sz w:val="20"/>
              </w:rPr>
              <w:t>7</w:t>
            </w:r>
            <w:r w:rsidRPr="00642145">
              <w:rPr>
                <w:rFonts w:eastAsia="Calibri"/>
                <w:b/>
                <w:bCs/>
                <w:iCs/>
                <w:color w:val="000000" w:themeColor="text1"/>
                <w:sz w:val="20"/>
              </w:rPr>
              <w:t xml:space="preserve"> metai</w:t>
            </w:r>
          </w:p>
        </w:tc>
        <w:tc>
          <w:tcPr>
            <w:tcW w:w="992"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8A7C43C" w14:textId="77777777" w:rsidR="00DE25C6" w:rsidRPr="00642145" w:rsidRDefault="00DE25C6" w:rsidP="00AD5F08">
            <w:pPr>
              <w:rPr>
                <w:rFonts w:eastAsia="Calibri"/>
                <w:b/>
                <w:bCs/>
                <w:color w:val="000000" w:themeColor="text1"/>
                <w:sz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7200AAB" w14:textId="77777777" w:rsidR="00DE25C6" w:rsidRPr="00642145" w:rsidRDefault="00DE25C6" w:rsidP="00AD5F08">
            <w:pPr>
              <w:rPr>
                <w:rFonts w:eastAsia="Calibri"/>
                <w:b/>
                <w:bCs/>
                <w:color w:val="000000" w:themeColor="text1"/>
                <w:sz w:val="20"/>
              </w:rPr>
            </w:pPr>
          </w:p>
        </w:tc>
      </w:tr>
      <w:tr w:rsidR="00642145" w:rsidRPr="00642145" w14:paraId="2ABFFAE0" w14:textId="77777777" w:rsidTr="00AD5F08">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E111E92" w14:textId="77777777" w:rsidR="00DE25C6" w:rsidRPr="00642145" w:rsidRDefault="00DE25C6" w:rsidP="00AD5F08">
            <w:pPr>
              <w:jc w:val="center"/>
              <w:rPr>
                <w:rFonts w:eastAsia="Calibri"/>
                <w:color w:val="000000" w:themeColor="text1"/>
                <w:sz w:val="20"/>
              </w:rPr>
            </w:pPr>
            <w:r w:rsidRPr="00642145">
              <w:rPr>
                <w:rFonts w:eastAsia="Calibri"/>
                <w:color w:val="000000" w:themeColor="text1"/>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1CEB795" w14:textId="77777777" w:rsidR="00DE25C6" w:rsidRPr="00642145" w:rsidRDefault="00DE25C6" w:rsidP="00AD5F08">
            <w:pPr>
              <w:jc w:val="center"/>
              <w:rPr>
                <w:rFonts w:eastAsia="Calibri"/>
                <w:color w:val="000000" w:themeColor="text1"/>
                <w:sz w:val="20"/>
              </w:rPr>
            </w:pPr>
            <w:r w:rsidRPr="00642145">
              <w:rPr>
                <w:rFonts w:eastAsia="Calibri"/>
                <w:color w:val="000000" w:themeColor="text1"/>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265A261" w14:textId="77777777" w:rsidR="00DE25C6" w:rsidRPr="00642145" w:rsidRDefault="00DE25C6" w:rsidP="00AD5F08">
            <w:pPr>
              <w:jc w:val="center"/>
              <w:rPr>
                <w:rFonts w:eastAsia="Calibri"/>
                <w:color w:val="000000" w:themeColor="text1"/>
                <w:sz w:val="20"/>
              </w:rPr>
            </w:pPr>
            <w:r w:rsidRPr="00642145">
              <w:rPr>
                <w:rFonts w:eastAsia="Calibri"/>
                <w:color w:val="000000" w:themeColor="text1"/>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0130F25" w14:textId="77777777" w:rsidR="00DE25C6" w:rsidRPr="00642145" w:rsidRDefault="00DE25C6" w:rsidP="00AD5F08">
            <w:pPr>
              <w:jc w:val="center"/>
              <w:rPr>
                <w:rFonts w:eastAsia="Calibri"/>
                <w:color w:val="000000" w:themeColor="text1"/>
                <w:sz w:val="20"/>
              </w:rPr>
            </w:pPr>
            <w:r w:rsidRPr="00642145">
              <w:rPr>
                <w:rFonts w:eastAsia="Calibri"/>
                <w:color w:val="000000" w:themeColor="text1"/>
                <w:sz w:val="20"/>
              </w:rPr>
              <w:t>4</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638E937" w14:textId="77777777" w:rsidR="00DE25C6" w:rsidRPr="00642145" w:rsidRDefault="00DE25C6" w:rsidP="00AD5F08">
            <w:pPr>
              <w:jc w:val="center"/>
              <w:rPr>
                <w:rFonts w:eastAsia="Calibri"/>
                <w:color w:val="000000" w:themeColor="text1"/>
                <w:sz w:val="20"/>
              </w:rPr>
            </w:pPr>
            <w:r w:rsidRPr="00642145">
              <w:rPr>
                <w:rFonts w:eastAsia="Calibri"/>
                <w:color w:val="000000" w:themeColor="text1"/>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057B699" w14:textId="77777777" w:rsidR="00DE25C6" w:rsidRPr="00642145" w:rsidRDefault="00DE25C6" w:rsidP="00AD5F08">
            <w:pPr>
              <w:jc w:val="center"/>
              <w:rPr>
                <w:rFonts w:eastAsia="Calibri"/>
                <w:color w:val="000000" w:themeColor="text1"/>
                <w:sz w:val="20"/>
              </w:rPr>
            </w:pPr>
            <w:r w:rsidRPr="00642145">
              <w:rPr>
                <w:rFonts w:eastAsia="Calibri"/>
                <w:color w:val="000000" w:themeColor="text1"/>
                <w:sz w:val="20"/>
              </w:rPr>
              <w:t>6</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00500B2" w14:textId="77777777" w:rsidR="00DE25C6" w:rsidRPr="00642145" w:rsidRDefault="00DE25C6" w:rsidP="00AD5F08">
            <w:pPr>
              <w:jc w:val="center"/>
              <w:rPr>
                <w:rFonts w:eastAsia="Calibri"/>
                <w:color w:val="000000" w:themeColor="text1"/>
                <w:sz w:val="20"/>
              </w:rPr>
            </w:pPr>
            <w:r w:rsidRPr="00642145">
              <w:rPr>
                <w:rFonts w:eastAsia="Calibri"/>
                <w:color w:val="000000" w:themeColor="text1"/>
                <w:sz w:val="20"/>
              </w:rPr>
              <w:t>7</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AF882D4" w14:textId="77777777" w:rsidR="00DE25C6" w:rsidRPr="00642145" w:rsidRDefault="00DE25C6" w:rsidP="00AD5F08">
            <w:pPr>
              <w:jc w:val="center"/>
              <w:rPr>
                <w:rFonts w:eastAsia="Calibri"/>
                <w:color w:val="000000" w:themeColor="text1"/>
                <w:sz w:val="20"/>
              </w:rPr>
            </w:pPr>
            <w:r w:rsidRPr="00642145">
              <w:rPr>
                <w:rFonts w:eastAsia="Calibri"/>
                <w:color w:val="000000" w:themeColor="text1"/>
                <w:sz w:val="20"/>
              </w:rPr>
              <w:t>8</w:t>
            </w:r>
          </w:p>
        </w:tc>
      </w:tr>
      <w:tr w:rsidR="00642145" w:rsidRPr="00642145" w14:paraId="2CD72A0E" w14:textId="77777777" w:rsidTr="008F1696">
        <w:trPr>
          <w:cantSplit/>
          <w:trHeight w:val="193"/>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082098" w14:textId="77777777" w:rsidR="00DE25C6" w:rsidRPr="00642145" w:rsidRDefault="00DE25C6" w:rsidP="00AD5F08">
            <w:pPr>
              <w:ind w:right="113"/>
              <w:rPr>
                <w:rFonts w:eastAsia="Calibri"/>
                <w:color w:val="000000" w:themeColor="text1"/>
                <w:sz w:val="19"/>
                <w:szCs w:val="19"/>
              </w:rPr>
            </w:pPr>
            <w:r w:rsidRPr="00642145">
              <w:rPr>
                <w:b/>
                <w:bCs/>
                <w:color w:val="000000" w:themeColor="text1"/>
                <w:sz w:val="20"/>
              </w:rPr>
              <w:t>1.1. tikslas. Ekonominį augimą skatinančios verslo aplinkos plėtra</w:t>
            </w:r>
          </w:p>
        </w:tc>
      </w:tr>
      <w:tr w:rsidR="00642145" w:rsidRPr="00642145" w14:paraId="0C9EB839" w14:textId="77777777" w:rsidTr="00AD5F08">
        <w:trPr>
          <w:trHeight w:val="108"/>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57535D3" w14:textId="77777777" w:rsidR="00DE25C6" w:rsidRPr="00642145" w:rsidRDefault="00DE25C6" w:rsidP="00847243">
            <w:pPr>
              <w:jc w:val="both"/>
              <w:rPr>
                <w:i/>
                <w:iCs/>
                <w:color w:val="000000" w:themeColor="text1"/>
                <w:sz w:val="19"/>
                <w:szCs w:val="19"/>
              </w:rPr>
            </w:pPr>
            <w:r w:rsidRPr="00642145">
              <w:rPr>
                <w:rFonts w:eastAsia="Calibri"/>
                <w:i/>
                <w:iCs/>
                <w:color w:val="000000" w:themeColor="text1"/>
                <w:sz w:val="19"/>
                <w:szCs w:val="19"/>
              </w:rPr>
              <w:t>1.1.1. uždavinys. Sudaryti palankias sąlygas sumanios pramonės ir logistikos srities verslų atsiradimui, plėtrai bei investicijų pritraukimui</w:t>
            </w:r>
          </w:p>
        </w:tc>
      </w:tr>
      <w:tr w:rsidR="00642145" w:rsidRPr="00642145" w14:paraId="75BB2EA9" w14:textId="77777777" w:rsidTr="00AD5F08">
        <w:trPr>
          <w:trHeight w:val="108"/>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00E0AA5" w14:textId="77777777" w:rsidR="00DE25C6" w:rsidRPr="00642145" w:rsidRDefault="00DE25C6" w:rsidP="00AD5F08">
            <w:pPr>
              <w:rPr>
                <w:i/>
                <w:iCs/>
                <w:color w:val="000000" w:themeColor="text1"/>
                <w:sz w:val="19"/>
                <w:szCs w:val="19"/>
              </w:rPr>
            </w:pPr>
            <w:r w:rsidRPr="00642145">
              <w:rPr>
                <w:rFonts w:eastAsia="Calibri"/>
                <w:i/>
                <w:iCs/>
                <w:color w:val="000000" w:themeColor="text1"/>
                <w:sz w:val="19"/>
                <w:szCs w:val="19"/>
              </w:rPr>
              <w:t>1.1.2. uždavinys. Gerinti verslo paramos bei informavimo sistemą</w:t>
            </w:r>
          </w:p>
        </w:tc>
      </w:tr>
      <w:tr w:rsidR="00642145" w:rsidRPr="00642145" w14:paraId="189D235F" w14:textId="77777777" w:rsidTr="00DE25C6">
        <w:trPr>
          <w:trHeight w:val="265"/>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8F9F79E" w14:textId="77777777" w:rsidR="00DE25C6" w:rsidRPr="00642145" w:rsidRDefault="00DE25C6" w:rsidP="00AD5F08">
            <w:pPr>
              <w:rPr>
                <w:i/>
                <w:iCs/>
                <w:color w:val="000000" w:themeColor="text1"/>
                <w:sz w:val="19"/>
                <w:szCs w:val="19"/>
              </w:rPr>
            </w:pPr>
            <w:r w:rsidRPr="00642145">
              <w:rPr>
                <w:rFonts w:eastAsia="Calibri"/>
                <w:i/>
                <w:iCs/>
                <w:color w:val="000000" w:themeColor="text1"/>
                <w:sz w:val="19"/>
                <w:szCs w:val="19"/>
              </w:rPr>
              <w:t>1.1.3. uždavinys. Plėtoti viešojo ir privataus sektorių bendradarbiavimą, gyventojų verslumą bei ekonominį mobilumą</w:t>
            </w:r>
          </w:p>
        </w:tc>
      </w:tr>
      <w:tr w:rsidR="00642145" w:rsidRPr="00642145" w14:paraId="26942CCC" w14:textId="77777777" w:rsidTr="00847243">
        <w:trPr>
          <w:cantSplit/>
          <w:trHeight w:val="991"/>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CE32E28" w14:textId="77777777" w:rsidR="00DE25C6" w:rsidRPr="00642145" w:rsidRDefault="00DE25C6" w:rsidP="00AD5F08">
            <w:pPr>
              <w:rPr>
                <w:rFonts w:eastAsia="Calibri"/>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6E8C7F" w14:textId="77777777" w:rsidR="00DE25C6" w:rsidRPr="00642145" w:rsidRDefault="00DE25C6" w:rsidP="00AD5F08">
            <w:pPr>
              <w:rPr>
                <w:rFonts w:eastAsia="Calibri"/>
                <w:i/>
                <w:iCs/>
                <w:color w:val="000000" w:themeColor="text1"/>
                <w:sz w:val="19"/>
                <w:szCs w:val="19"/>
              </w:rPr>
            </w:pPr>
            <w:r w:rsidRPr="00642145">
              <w:rPr>
                <w:rFonts w:eastAsia="Calibri"/>
                <w:i/>
                <w:iCs/>
                <w:color w:val="000000" w:themeColor="text1"/>
                <w:sz w:val="19"/>
                <w:szCs w:val="19"/>
              </w:rPr>
              <w:t>Kėdainių rajono savivaldybės verslumo lygio rodiklio santykis su šalies rodikliu (proc.)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0C76B" w14:textId="77777777" w:rsidR="00DE25C6" w:rsidRPr="00642145" w:rsidRDefault="00DE25C6" w:rsidP="00AD5F08">
            <w:pPr>
              <w:jc w:val="center"/>
              <w:rPr>
                <w:i/>
                <w:iCs/>
                <w:color w:val="000000" w:themeColor="text1"/>
                <w:sz w:val="19"/>
                <w:szCs w:val="19"/>
              </w:rPr>
            </w:pPr>
            <w:r w:rsidRPr="00642145">
              <w:rPr>
                <w:i/>
                <w:iCs/>
                <w:color w:val="000000" w:themeColor="text1"/>
                <w:sz w:val="19"/>
                <w:szCs w:val="19"/>
              </w:rPr>
              <w:t>52,4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F2132" w14:textId="77777777" w:rsidR="00DE25C6" w:rsidRPr="00642145" w:rsidRDefault="00DE25C6" w:rsidP="00847243">
            <w:pPr>
              <w:jc w:val="center"/>
              <w:rPr>
                <w:i/>
                <w:iCs/>
                <w:color w:val="000000" w:themeColor="text1"/>
                <w:sz w:val="18"/>
                <w:szCs w:val="18"/>
              </w:rPr>
            </w:pPr>
            <w:r w:rsidRPr="00642145">
              <w:rPr>
                <w:i/>
                <w:iCs/>
                <w:color w:val="000000" w:themeColor="text1"/>
                <w:sz w:val="18"/>
                <w:szCs w:val="18"/>
              </w:rPr>
              <w:t xml:space="preserve">Didėjantis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96662" w14:textId="77777777" w:rsidR="00DE25C6" w:rsidRPr="00642145" w:rsidRDefault="00DE25C6" w:rsidP="00847243">
            <w:pPr>
              <w:jc w:val="center"/>
              <w:rPr>
                <w:i/>
                <w:iCs/>
                <w:color w:val="000000" w:themeColor="text1"/>
                <w:sz w:val="18"/>
                <w:szCs w:val="18"/>
              </w:rPr>
            </w:pPr>
            <w:r w:rsidRPr="00642145">
              <w:rPr>
                <w:i/>
                <w:iCs/>
                <w:color w:val="000000" w:themeColor="text1"/>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9BB1C" w14:textId="77777777" w:rsidR="00DE25C6" w:rsidRPr="00642145" w:rsidRDefault="00DE25C6" w:rsidP="00847243">
            <w:pPr>
              <w:jc w:val="center"/>
              <w:rPr>
                <w:i/>
                <w:iCs/>
                <w:color w:val="000000" w:themeColor="text1"/>
                <w:sz w:val="18"/>
                <w:szCs w:val="18"/>
              </w:rPr>
            </w:pPr>
            <w:r w:rsidRPr="00642145">
              <w:rPr>
                <w:i/>
                <w:iCs/>
                <w:color w:val="000000" w:themeColor="text1"/>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BDE3D" w14:textId="0C4CB30C" w:rsidR="00DE25C6" w:rsidRPr="00642145" w:rsidRDefault="00642145" w:rsidP="00AD5F08">
            <w:pPr>
              <w:jc w:val="center"/>
              <w:rPr>
                <w:i/>
                <w:iCs/>
                <w:color w:val="000000" w:themeColor="text1"/>
                <w:sz w:val="19"/>
                <w:szCs w:val="19"/>
              </w:rPr>
            </w:pPr>
            <w:r w:rsidRPr="00642145">
              <w:rPr>
                <w:i/>
                <w:iCs/>
                <w:color w:val="000000" w:themeColor="text1"/>
                <w:sz w:val="19"/>
                <w:szCs w:val="19"/>
              </w:rPr>
              <w:t>53,6</w:t>
            </w:r>
          </w:p>
          <w:p w14:paraId="10E9A56D" w14:textId="6D3A1F6F" w:rsidR="00DE25C6" w:rsidRPr="00642145" w:rsidRDefault="00DE25C6" w:rsidP="00AD5F08">
            <w:pPr>
              <w:jc w:val="center"/>
              <w:rPr>
                <w:i/>
                <w:iCs/>
                <w:color w:val="000000" w:themeColor="text1"/>
                <w:sz w:val="19"/>
                <w:szCs w:val="19"/>
              </w:rPr>
            </w:pPr>
            <w:r w:rsidRPr="00642145">
              <w:rPr>
                <w:i/>
                <w:iCs/>
                <w:color w:val="000000" w:themeColor="text1"/>
                <w:sz w:val="19"/>
                <w:szCs w:val="19"/>
              </w:rPr>
              <w:t>(202</w:t>
            </w:r>
            <w:r w:rsidR="00642145" w:rsidRPr="00642145">
              <w:rPr>
                <w:i/>
                <w:iCs/>
                <w:color w:val="000000" w:themeColor="text1"/>
                <w:sz w:val="19"/>
                <w:szCs w:val="19"/>
              </w:rPr>
              <w:t>4</w:t>
            </w:r>
            <w:r w:rsidRPr="00642145">
              <w:rPr>
                <w:i/>
                <w:iCs/>
                <w:color w:val="000000" w:themeColor="text1"/>
                <w:sz w:val="19"/>
                <w:szCs w:val="19"/>
              </w:rPr>
              <w:t xml:space="preserve">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C0336" w14:textId="19A04CFF" w:rsidR="00DE25C6" w:rsidRPr="00642145" w:rsidRDefault="00DE25C6" w:rsidP="00847243">
            <w:pPr>
              <w:jc w:val="center"/>
              <w:rPr>
                <w:i/>
                <w:iCs/>
                <w:color w:val="000000" w:themeColor="text1"/>
                <w:sz w:val="18"/>
                <w:szCs w:val="18"/>
              </w:rPr>
            </w:pPr>
            <w:proofErr w:type="spellStart"/>
            <w:r w:rsidRPr="00642145">
              <w:rPr>
                <w:i/>
                <w:iCs/>
                <w:color w:val="000000" w:themeColor="text1"/>
                <w:sz w:val="18"/>
                <w:szCs w:val="18"/>
              </w:rPr>
              <w:t>Didėjan</w:t>
            </w:r>
            <w:r w:rsidR="00847243" w:rsidRPr="00642145">
              <w:rPr>
                <w:i/>
                <w:iCs/>
                <w:color w:val="000000" w:themeColor="text1"/>
                <w:sz w:val="18"/>
                <w:szCs w:val="18"/>
              </w:rPr>
              <w:t>-</w:t>
            </w:r>
            <w:r w:rsidRPr="00642145">
              <w:rPr>
                <w:i/>
                <w:iCs/>
                <w:color w:val="000000" w:themeColor="text1"/>
                <w:sz w:val="18"/>
                <w:szCs w:val="18"/>
              </w:rPr>
              <w:t>tis</w:t>
            </w:r>
            <w:proofErr w:type="spellEnd"/>
          </w:p>
        </w:tc>
      </w:tr>
    </w:tbl>
    <w:p w14:paraId="2A31ADE5" w14:textId="77777777" w:rsidR="00DE25C6" w:rsidRDefault="00DE25C6">
      <w:pPr>
        <w:rPr>
          <w:szCs w:val="24"/>
        </w:rPr>
      </w:pPr>
    </w:p>
    <w:p w14:paraId="6B37BA33" w14:textId="77777777" w:rsidR="00EE493A" w:rsidRDefault="00EE493A">
      <w:pPr>
        <w:rPr>
          <w:szCs w:val="24"/>
        </w:rPr>
      </w:pPr>
    </w:p>
    <w:p w14:paraId="18BAB0CA" w14:textId="77777777" w:rsidR="00EE493A" w:rsidRDefault="00EE493A">
      <w:pPr>
        <w:rPr>
          <w:szCs w:val="24"/>
        </w:rPr>
      </w:pPr>
    </w:p>
    <w:p w14:paraId="67FBBEA7" w14:textId="77777777" w:rsidR="00EE493A" w:rsidRDefault="00EE493A">
      <w:pPr>
        <w:rPr>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992"/>
        <w:gridCol w:w="993"/>
        <w:gridCol w:w="992"/>
        <w:gridCol w:w="992"/>
        <w:gridCol w:w="1134"/>
        <w:gridCol w:w="851"/>
      </w:tblGrid>
      <w:tr w:rsidR="0058645E" w:rsidRPr="0058645E" w14:paraId="7AEC3549" w14:textId="77777777" w:rsidTr="00761CB3">
        <w:trPr>
          <w:cantSplit/>
          <w:trHeight w:val="276"/>
          <w:tblHeader/>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4E0EC7E" w14:textId="77777777" w:rsidR="0058645E" w:rsidRPr="0058645E" w:rsidRDefault="0058645E" w:rsidP="0058645E">
            <w:pPr>
              <w:jc w:val="center"/>
              <w:rPr>
                <w:b/>
                <w:bCs/>
                <w:i/>
                <w:iCs/>
                <w:sz w:val="19"/>
                <w:szCs w:val="19"/>
              </w:rPr>
            </w:pPr>
            <w:r w:rsidRPr="0058645E">
              <w:rPr>
                <w:b/>
                <w:bCs/>
                <w:i/>
                <w:iCs/>
                <w:sz w:val="19"/>
                <w:szCs w:val="19"/>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3DD8F24" w14:textId="77777777" w:rsidR="0058645E" w:rsidRPr="0058645E" w:rsidRDefault="0058645E" w:rsidP="0058645E">
            <w:pPr>
              <w:jc w:val="center"/>
              <w:rPr>
                <w:b/>
                <w:bCs/>
                <w:i/>
                <w:iCs/>
                <w:sz w:val="19"/>
                <w:szCs w:val="19"/>
              </w:rPr>
            </w:pPr>
            <w:r w:rsidRPr="0058645E">
              <w:rPr>
                <w:b/>
                <w:bCs/>
                <w:i/>
                <w:iCs/>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C92B19" w14:textId="77777777" w:rsidR="0058645E" w:rsidRPr="0058645E" w:rsidRDefault="0058645E" w:rsidP="0058645E">
            <w:pPr>
              <w:keepNext/>
              <w:jc w:val="center"/>
              <w:rPr>
                <w:b/>
                <w:bCs/>
                <w:sz w:val="19"/>
                <w:szCs w:val="19"/>
              </w:rPr>
            </w:pPr>
            <w:r w:rsidRPr="0058645E">
              <w:rPr>
                <w:b/>
                <w:bCs/>
                <w:sz w:val="19"/>
                <w:szCs w:val="19"/>
              </w:rPr>
              <w:t>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18741D0" w14:textId="77777777" w:rsidR="0058645E" w:rsidRPr="0058645E" w:rsidRDefault="0058645E" w:rsidP="0058645E">
            <w:pPr>
              <w:jc w:val="center"/>
              <w:rPr>
                <w:b/>
                <w:bCs/>
                <w:i/>
                <w:iCs/>
                <w:color w:val="000000"/>
                <w:sz w:val="18"/>
                <w:szCs w:val="18"/>
              </w:rPr>
            </w:pPr>
            <w:r w:rsidRPr="0058645E">
              <w:rPr>
                <w:b/>
                <w:bCs/>
                <w:i/>
                <w:iCs/>
                <w:color w:val="000000"/>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F49968" w14:textId="77777777" w:rsidR="0058645E" w:rsidRPr="0058645E" w:rsidRDefault="0058645E" w:rsidP="0058645E">
            <w:pPr>
              <w:jc w:val="center"/>
              <w:rPr>
                <w:b/>
                <w:bCs/>
                <w:i/>
                <w:iCs/>
                <w:color w:val="000000"/>
                <w:sz w:val="18"/>
                <w:szCs w:val="18"/>
              </w:rPr>
            </w:pPr>
            <w:r w:rsidRPr="0058645E">
              <w:rPr>
                <w:b/>
                <w:bCs/>
                <w:i/>
                <w:iCs/>
                <w:color w:val="000000"/>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EAE2A9C" w14:textId="77777777" w:rsidR="0058645E" w:rsidRPr="0058645E" w:rsidRDefault="0058645E" w:rsidP="0058645E">
            <w:pPr>
              <w:jc w:val="center"/>
              <w:rPr>
                <w:b/>
                <w:bCs/>
                <w:i/>
                <w:iCs/>
                <w:color w:val="000000"/>
                <w:sz w:val="18"/>
                <w:szCs w:val="18"/>
              </w:rPr>
            </w:pPr>
            <w:r w:rsidRPr="0058645E">
              <w:rPr>
                <w:b/>
                <w:bCs/>
                <w:i/>
                <w:iCs/>
                <w:color w:val="000000"/>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AA57805" w14:textId="77777777" w:rsidR="0058645E" w:rsidRPr="0058645E" w:rsidRDefault="0058645E" w:rsidP="0058645E">
            <w:pPr>
              <w:jc w:val="center"/>
              <w:rPr>
                <w:b/>
                <w:bCs/>
                <w:i/>
                <w:iCs/>
                <w:color w:val="000000"/>
                <w:sz w:val="19"/>
                <w:szCs w:val="19"/>
              </w:rPr>
            </w:pPr>
            <w:r w:rsidRPr="0058645E">
              <w:rPr>
                <w:b/>
                <w:bCs/>
                <w:i/>
                <w:iCs/>
                <w:color w:val="000000"/>
                <w:sz w:val="19"/>
                <w:szCs w:val="19"/>
              </w:rPr>
              <w:t>7</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FA0706" w14:textId="77777777" w:rsidR="0058645E" w:rsidRPr="0058645E" w:rsidRDefault="0058645E" w:rsidP="0058645E">
            <w:pPr>
              <w:jc w:val="center"/>
              <w:rPr>
                <w:b/>
                <w:bCs/>
                <w:i/>
                <w:iCs/>
                <w:color w:val="000000"/>
                <w:sz w:val="18"/>
                <w:szCs w:val="18"/>
              </w:rPr>
            </w:pPr>
            <w:r w:rsidRPr="0058645E">
              <w:rPr>
                <w:b/>
                <w:bCs/>
                <w:i/>
                <w:iCs/>
                <w:color w:val="000000"/>
                <w:sz w:val="18"/>
                <w:szCs w:val="18"/>
              </w:rPr>
              <w:t>8</w:t>
            </w:r>
          </w:p>
        </w:tc>
      </w:tr>
      <w:tr w:rsidR="006C7DFC" w:rsidRPr="00267271" w14:paraId="0ABF226D" w14:textId="77777777" w:rsidTr="00761CB3">
        <w:trPr>
          <w:cantSplit/>
          <w:trHeight w:val="976"/>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F0BD3A1" w14:textId="77777777" w:rsidR="006C7DFC" w:rsidRPr="00267271" w:rsidRDefault="006C7DFC" w:rsidP="00AD5F08">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3C2B477" w14:textId="039C2431" w:rsidR="006C7DFC" w:rsidRPr="00267271" w:rsidRDefault="006C7DFC" w:rsidP="00AD5F08">
            <w:pPr>
              <w:rPr>
                <w:rFonts w:eastAsia="Calibri"/>
                <w:i/>
                <w:iCs/>
                <w:color w:val="000000"/>
                <w:sz w:val="19"/>
                <w:szCs w:val="19"/>
              </w:rPr>
            </w:pPr>
            <w:r w:rsidRPr="00267271">
              <w:rPr>
                <w:bCs/>
                <w:i/>
                <w:iCs/>
                <w:sz w:val="19"/>
                <w:szCs w:val="19"/>
              </w:rPr>
              <w:t xml:space="preserve">Įregistruotų </w:t>
            </w:r>
            <w:r w:rsidR="00FD586B">
              <w:rPr>
                <w:bCs/>
                <w:i/>
                <w:iCs/>
                <w:sz w:val="19"/>
                <w:szCs w:val="19"/>
              </w:rPr>
              <w:t>s</w:t>
            </w:r>
            <w:r w:rsidRPr="00267271">
              <w:rPr>
                <w:bCs/>
                <w:i/>
                <w:iCs/>
                <w:sz w:val="19"/>
                <w:szCs w:val="19"/>
              </w:rPr>
              <w:t>mulkaus ir vidutinio verslo įmonių skaičius per metus bei jo pokytis, lyginant su praėjusiais metais (proc</w:t>
            </w:r>
            <w:r>
              <w:rPr>
                <w:bCs/>
                <w:i/>
                <w:iCs/>
                <w:sz w:val="19"/>
                <w:szCs w:val="19"/>
              </w:rPr>
              <w:t>.</w:t>
            </w:r>
            <w:r w:rsidRPr="00267271">
              <w:rPr>
                <w:bCs/>
                <w:i/>
                <w:iCs/>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1F83E" w14:textId="77777777" w:rsidR="006C7DFC" w:rsidRPr="00267271" w:rsidRDefault="006C7DFC" w:rsidP="00AD5F08">
            <w:pPr>
              <w:keepNext/>
              <w:jc w:val="center"/>
              <w:rPr>
                <w:sz w:val="19"/>
                <w:szCs w:val="19"/>
              </w:rPr>
            </w:pPr>
            <w:r w:rsidRPr="00267271">
              <w:rPr>
                <w:sz w:val="19"/>
                <w:szCs w:val="19"/>
              </w:rPr>
              <w:t>48/</w:t>
            </w:r>
          </w:p>
          <w:p w14:paraId="7DED5982" w14:textId="77777777" w:rsidR="006C7DFC" w:rsidRPr="00267271" w:rsidRDefault="006C7DFC" w:rsidP="00AD5F08">
            <w:pPr>
              <w:jc w:val="center"/>
              <w:rPr>
                <w:i/>
                <w:iCs/>
                <w:color w:val="000000"/>
                <w:sz w:val="19"/>
                <w:szCs w:val="19"/>
              </w:rPr>
            </w:pPr>
            <w:r w:rsidRPr="00267271">
              <w:rPr>
                <w:sz w:val="19"/>
                <w:szCs w:val="19"/>
              </w:rPr>
              <w:t>+ 4,3 proc.</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58FBB27" w14:textId="77777777" w:rsidR="006C7DFC" w:rsidRPr="00267271" w:rsidRDefault="006C7DFC" w:rsidP="00AD5F08">
            <w:pPr>
              <w:jc w:val="center"/>
              <w:rPr>
                <w:i/>
                <w:iCs/>
                <w:color w:val="000000"/>
                <w:sz w:val="19"/>
                <w:szCs w:val="19"/>
              </w:rPr>
            </w:pPr>
            <w:r w:rsidRPr="00267271">
              <w:rPr>
                <w:i/>
                <w:iCs/>
                <w:color w:val="000000"/>
                <w:sz w:val="18"/>
                <w:szCs w:val="18"/>
              </w:rPr>
              <w:t xml:space="preserve">Didėjantis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60B8270" w14:textId="77777777" w:rsidR="006C7DFC" w:rsidRPr="00267271" w:rsidRDefault="006C7DFC" w:rsidP="00AD5F08">
            <w:pPr>
              <w:jc w:val="center"/>
              <w:rPr>
                <w:i/>
                <w:iCs/>
                <w:color w:val="000000"/>
                <w:sz w:val="19"/>
                <w:szCs w:val="19"/>
              </w:rPr>
            </w:pPr>
            <w:r w:rsidRPr="00267271">
              <w:rPr>
                <w:i/>
                <w:iCs/>
                <w:color w:val="000000"/>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297D02A" w14:textId="77777777" w:rsidR="006C7DFC" w:rsidRPr="00267271" w:rsidRDefault="006C7DFC" w:rsidP="00AD5F08">
            <w:pPr>
              <w:jc w:val="center"/>
              <w:rPr>
                <w:i/>
                <w:iCs/>
                <w:color w:val="000000"/>
                <w:sz w:val="19"/>
                <w:szCs w:val="19"/>
              </w:rPr>
            </w:pPr>
            <w:r w:rsidRPr="00267271">
              <w:rPr>
                <w:i/>
                <w:iCs/>
                <w:color w:val="000000"/>
                <w:sz w:val="18"/>
                <w:szCs w:val="18"/>
              </w:rPr>
              <w:t>Didėjantis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9AE0D" w14:textId="6D240278" w:rsidR="006C7DFC" w:rsidRPr="00267271" w:rsidRDefault="00642145" w:rsidP="00AD5F08">
            <w:pPr>
              <w:jc w:val="center"/>
              <w:rPr>
                <w:i/>
                <w:iCs/>
                <w:color w:val="000000"/>
                <w:sz w:val="19"/>
                <w:szCs w:val="19"/>
              </w:rPr>
            </w:pPr>
            <w:r>
              <w:rPr>
                <w:i/>
                <w:iCs/>
                <w:color w:val="000000"/>
                <w:sz w:val="19"/>
                <w:szCs w:val="19"/>
              </w:rPr>
              <w:t>117</w:t>
            </w:r>
            <w:r w:rsidR="006C7DFC" w:rsidRPr="00267271">
              <w:rPr>
                <w:i/>
                <w:iCs/>
                <w:color w:val="000000"/>
                <w:sz w:val="19"/>
                <w:szCs w:val="19"/>
              </w:rPr>
              <w:t>/</w:t>
            </w:r>
          </w:p>
          <w:p w14:paraId="55371DE9" w14:textId="02669410" w:rsidR="006C7DFC" w:rsidRPr="00267271" w:rsidRDefault="006C7DFC" w:rsidP="00AD5F08">
            <w:pPr>
              <w:jc w:val="center"/>
              <w:rPr>
                <w:i/>
                <w:iCs/>
                <w:color w:val="000000"/>
                <w:sz w:val="19"/>
                <w:szCs w:val="19"/>
              </w:rPr>
            </w:pPr>
            <w:r w:rsidRPr="00267271">
              <w:rPr>
                <w:i/>
                <w:iCs/>
                <w:color w:val="000000"/>
                <w:sz w:val="19"/>
                <w:szCs w:val="19"/>
              </w:rPr>
              <w:t>+</w:t>
            </w:r>
            <w:r w:rsidR="00642145">
              <w:rPr>
                <w:i/>
                <w:iCs/>
                <w:color w:val="000000"/>
                <w:sz w:val="19"/>
                <w:szCs w:val="19"/>
              </w:rPr>
              <w:t>7,3</w:t>
            </w:r>
          </w:p>
          <w:p w14:paraId="3E8350C8" w14:textId="3976B645" w:rsidR="006C7DFC" w:rsidRPr="00267271" w:rsidRDefault="006C7DFC" w:rsidP="00AD5F08">
            <w:pPr>
              <w:jc w:val="center"/>
              <w:rPr>
                <w:i/>
                <w:iCs/>
                <w:color w:val="000000"/>
                <w:sz w:val="19"/>
                <w:szCs w:val="19"/>
              </w:rPr>
            </w:pPr>
            <w:r w:rsidRPr="00267271">
              <w:rPr>
                <w:i/>
                <w:iCs/>
                <w:color w:val="000000"/>
                <w:sz w:val="19"/>
                <w:szCs w:val="19"/>
              </w:rPr>
              <w:t>(202</w:t>
            </w:r>
            <w:r w:rsidR="00642145">
              <w:rPr>
                <w:i/>
                <w:iCs/>
                <w:color w:val="000000"/>
                <w:sz w:val="19"/>
                <w:szCs w:val="19"/>
              </w:rPr>
              <w:t>3</w:t>
            </w:r>
            <w:r w:rsidRPr="00267271">
              <w:rPr>
                <w:i/>
                <w:iCs/>
                <w:color w:val="000000"/>
                <w:sz w:val="19"/>
                <w:szCs w:val="19"/>
              </w:rPr>
              <w:t xml:space="preserve">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EBEDA07" w14:textId="77777777" w:rsidR="006C7DFC" w:rsidRPr="00267271" w:rsidRDefault="006C7DFC" w:rsidP="00AD5F08">
            <w:pPr>
              <w:ind w:left="113" w:right="113"/>
              <w:jc w:val="center"/>
              <w:rPr>
                <w:i/>
                <w:iCs/>
                <w:color w:val="000000"/>
                <w:sz w:val="19"/>
                <w:szCs w:val="19"/>
              </w:rPr>
            </w:pPr>
            <w:r w:rsidRPr="00267271">
              <w:rPr>
                <w:i/>
                <w:iCs/>
                <w:color w:val="000000"/>
                <w:sz w:val="18"/>
                <w:szCs w:val="18"/>
              </w:rPr>
              <w:t>Didėjantis</w:t>
            </w:r>
          </w:p>
        </w:tc>
      </w:tr>
      <w:tr w:rsidR="006C7DFC" w:rsidRPr="008A69A3" w14:paraId="1E082BCC" w14:textId="77777777" w:rsidTr="00761CB3">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67F1" w14:textId="77777777" w:rsidR="006C7DFC" w:rsidRPr="00267271" w:rsidRDefault="006C7DFC" w:rsidP="00AD5F08">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ED8792B" w14:textId="77777777" w:rsidR="006C7DFC" w:rsidRPr="00267271" w:rsidRDefault="006C7DFC" w:rsidP="00AD5F08">
            <w:pPr>
              <w:rPr>
                <w:rFonts w:eastAsia="Calibri"/>
                <w:i/>
                <w:iCs/>
                <w:color w:val="000000"/>
                <w:sz w:val="19"/>
                <w:szCs w:val="19"/>
              </w:rPr>
            </w:pPr>
            <w:r w:rsidRPr="00267271">
              <w:rPr>
                <w:rFonts w:eastAsia="Calibri"/>
                <w:i/>
                <w:iCs/>
                <w:sz w:val="19"/>
                <w:szCs w:val="19"/>
              </w:rPr>
              <w:t>Kėdainių rajono savivaldybės bendro vidutinio mėnesinio darbo užmokesčio (bruto) santykis su šalies rodikliu (proc</w:t>
            </w:r>
            <w:r>
              <w:rPr>
                <w:rFonts w:eastAsia="Calibri"/>
                <w:i/>
                <w:iCs/>
                <w:sz w:val="19"/>
                <w:szCs w:val="19"/>
              </w:rPr>
              <w:t>.</w:t>
            </w:r>
            <w:r w:rsidRPr="00267271">
              <w:rPr>
                <w:rFonts w:eastAsia="Calibri"/>
                <w:i/>
                <w:iCs/>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D40AF" w14:textId="77777777" w:rsidR="006C7DFC" w:rsidRPr="00267271" w:rsidRDefault="006C7DFC" w:rsidP="00AD5F08">
            <w:pPr>
              <w:jc w:val="center"/>
              <w:rPr>
                <w:i/>
                <w:iCs/>
                <w:color w:val="000000"/>
                <w:sz w:val="19"/>
                <w:szCs w:val="19"/>
              </w:rPr>
            </w:pPr>
            <w:r w:rsidRPr="00267271">
              <w:rPr>
                <w:i/>
                <w:iCs/>
                <w:color w:val="000000"/>
                <w:sz w:val="19"/>
                <w:szCs w:val="19"/>
              </w:rPr>
              <w:t>96,2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6027" w14:textId="77777777" w:rsidR="006C7DFC" w:rsidRPr="00267271" w:rsidRDefault="006C7DFC" w:rsidP="00AD5F08">
            <w:pPr>
              <w:keepNext/>
              <w:tabs>
                <w:tab w:val="left" w:pos="-360"/>
              </w:tabs>
              <w:jc w:val="center"/>
              <w:rPr>
                <w:sz w:val="19"/>
                <w:szCs w:val="19"/>
              </w:rPr>
            </w:pPr>
            <w:r w:rsidRPr="00267271">
              <w:rPr>
                <w:sz w:val="19"/>
                <w:szCs w:val="19"/>
              </w:rPr>
              <w:t>100</w:t>
            </w:r>
          </w:p>
          <w:p w14:paraId="00508533" w14:textId="77777777" w:rsidR="006C7DFC" w:rsidRPr="00267271" w:rsidRDefault="006C7DFC" w:rsidP="00AD5F08">
            <w:pPr>
              <w:jc w:val="center"/>
              <w:rPr>
                <w:i/>
                <w:iCs/>
                <w:color w:val="000000"/>
                <w:sz w:val="19"/>
                <w:szCs w:val="19"/>
              </w:rPr>
            </w:pPr>
            <w:r w:rsidRPr="00267271">
              <w:rPr>
                <w:sz w:val="19"/>
                <w:szCs w:val="19"/>
              </w:rPr>
              <w:t>(atitinka šalies vidurkį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29E84" w14:textId="77777777" w:rsidR="006C7DFC" w:rsidRPr="00267271" w:rsidRDefault="006C7DFC" w:rsidP="00AD5F08">
            <w:pPr>
              <w:keepNext/>
              <w:tabs>
                <w:tab w:val="left" w:pos="-360"/>
              </w:tabs>
              <w:jc w:val="center"/>
              <w:rPr>
                <w:sz w:val="19"/>
                <w:szCs w:val="19"/>
              </w:rPr>
            </w:pPr>
            <w:r w:rsidRPr="00267271">
              <w:rPr>
                <w:sz w:val="19"/>
                <w:szCs w:val="19"/>
              </w:rPr>
              <w:t>100</w:t>
            </w:r>
          </w:p>
          <w:p w14:paraId="6157EF24" w14:textId="77777777" w:rsidR="006C7DFC" w:rsidRPr="00267271" w:rsidRDefault="006C7DFC" w:rsidP="00AD5F08">
            <w:pPr>
              <w:jc w:val="center"/>
              <w:rPr>
                <w:i/>
                <w:iCs/>
                <w:color w:val="000000"/>
                <w:sz w:val="19"/>
                <w:szCs w:val="19"/>
              </w:rPr>
            </w:pPr>
            <w:r w:rsidRPr="00267271">
              <w:rPr>
                <w:sz w:val="19"/>
                <w:szCs w:val="19"/>
              </w:rPr>
              <w:t>(atitinka šalies vidurkį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E215B" w14:textId="77777777" w:rsidR="006C7DFC" w:rsidRPr="00267271" w:rsidRDefault="006C7DFC" w:rsidP="00AD5F08">
            <w:pPr>
              <w:keepNext/>
              <w:tabs>
                <w:tab w:val="left" w:pos="-360"/>
              </w:tabs>
              <w:jc w:val="center"/>
              <w:rPr>
                <w:sz w:val="19"/>
                <w:szCs w:val="19"/>
              </w:rPr>
            </w:pPr>
            <w:r w:rsidRPr="00267271">
              <w:rPr>
                <w:sz w:val="19"/>
                <w:szCs w:val="19"/>
              </w:rPr>
              <w:t>100</w:t>
            </w:r>
          </w:p>
          <w:p w14:paraId="52D25B67" w14:textId="77777777" w:rsidR="006C7DFC" w:rsidRPr="00267271" w:rsidRDefault="006C7DFC" w:rsidP="00AD5F08">
            <w:pPr>
              <w:jc w:val="center"/>
              <w:rPr>
                <w:i/>
                <w:iCs/>
                <w:color w:val="000000"/>
                <w:sz w:val="19"/>
                <w:szCs w:val="19"/>
              </w:rPr>
            </w:pPr>
            <w:r w:rsidRPr="00267271">
              <w:rPr>
                <w:sz w:val="19"/>
                <w:szCs w:val="19"/>
              </w:rPr>
              <w:t>(atitinka šalies vidurkį</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952DC" w14:textId="698D5045" w:rsidR="006C7DFC" w:rsidRPr="00267271" w:rsidRDefault="00A95AB9" w:rsidP="00AD5F08">
            <w:pPr>
              <w:jc w:val="center"/>
              <w:rPr>
                <w:i/>
                <w:iCs/>
                <w:color w:val="000000"/>
                <w:sz w:val="19"/>
                <w:szCs w:val="19"/>
              </w:rPr>
            </w:pPr>
            <w:r>
              <w:rPr>
                <w:i/>
                <w:iCs/>
                <w:color w:val="000000"/>
                <w:sz w:val="19"/>
                <w:szCs w:val="19"/>
              </w:rPr>
              <w:t>90,6</w:t>
            </w:r>
          </w:p>
          <w:p w14:paraId="5FBCB6F5" w14:textId="4A1B7ACB" w:rsidR="006C7DFC" w:rsidRPr="00267271" w:rsidRDefault="006C7DFC" w:rsidP="00AD5F08">
            <w:pPr>
              <w:jc w:val="center"/>
              <w:rPr>
                <w:i/>
                <w:iCs/>
                <w:color w:val="000000"/>
                <w:sz w:val="19"/>
                <w:szCs w:val="19"/>
              </w:rPr>
            </w:pPr>
            <w:r w:rsidRPr="00267271">
              <w:rPr>
                <w:i/>
                <w:iCs/>
                <w:color w:val="000000"/>
                <w:sz w:val="19"/>
                <w:szCs w:val="19"/>
              </w:rPr>
              <w:t>(202</w:t>
            </w:r>
            <w:r w:rsidR="00A95AB9">
              <w:rPr>
                <w:i/>
                <w:iCs/>
                <w:color w:val="000000"/>
                <w:sz w:val="19"/>
                <w:szCs w:val="19"/>
              </w:rPr>
              <w:t>3</w:t>
            </w:r>
            <w:r w:rsidRPr="00267271">
              <w:rPr>
                <w:i/>
                <w:iCs/>
                <w:color w:val="000000"/>
                <w:sz w:val="19"/>
                <w:szCs w:val="19"/>
              </w:rPr>
              <w:t xml:space="preserve">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3CAB7" w14:textId="77777777" w:rsidR="006C7DFC" w:rsidRPr="00267271" w:rsidRDefault="006C7DFC" w:rsidP="00AD5F08">
            <w:pPr>
              <w:keepNext/>
              <w:tabs>
                <w:tab w:val="left" w:pos="-360"/>
              </w:tabs>
              <w:jc w:val="center"/>
              <w:rPr>
                <w:sz w:val="19"/>
                <w:szCs w:val="19"/>
              </w:rPr>
            </w:pPr>
            <w:r w:rsidRPr="00267271">
              <w:rPr>
                <w:sz w:val="19"/>
                <w:szCs w:val="19"/>
              </w:rPr>
              <w:t>100</w:t>
            </w:r>
          </w:p>
          <w:p w14:paraId="2344B609" w14:textId="77777777" w:rsidR="006C7DFC" w:rsidRPr="00A75A6C" w:rsidRDefault="006C7DFC" w:rsidP="00AD5F08">
            <w:pPr>
              <w:jc w:val="center"/>
              <w:rPr>
                <w:i/>
                <w:iCs/>
                <w:color w:val="000000"/>
                <w:sz w:val="19"/>
                <w:szCs w:val="19"/>
              </w:rPr>
            </w:pPr>
            <w:r w:rsidRPr="00267271">
              <w:rPr>
                <w:sz w:val="19"/>
                <w:szCs w:val="19"/>
              </w:rPr>
              <w:t>(atitinka šalies vidurkį)</w:t>
            </w:r>
          </w:p>
        </w:tc>
      </w:tr>
      <w:tr w:rsidR="00322B02" w:rsidRPr="00B91AA4" w14:paraId="76309027" w14:textId="77777777" w:rsidTr="008F1696">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FFE599" w:themeFill="accent4" w:themeFillTint="66"/>
          </w:tcPr>
          <w:p w14:paraId="59DFB506" w14:textId="693D5624" w:rsidR="00322B02" w:rsidRPr="00B91AA4" w:rsidRDefault="00322B02" w:rsidP="00322B02">
            <w:pPr>
              <w:rPr>
                <w:b/>
                <w:bCs/>
                <w:color w:val="000000"/>
                <w:sz w:val="20"/>
              </w:rPr>
            </w:pPr>
            <w:r w:rsidRPr="00B91AA4">
              <w:rPr>
                <w:b/>
                <w:bCs/>
                <w:sz w:val="20"/>
              </w:rPr>
              <w:t>1.2. tikslas. Kaimo plėtra bei investicijos į verslumo plėtotę kaime</w:t>
            </w:r>
          </w:p>
        </w:tc>
      </w:tr>
      <w:tr w:rsidR="00322B02" w:rsidRPr="003A7B8F" w14:paraId="26F00988" w14:textId="77777777" w:rsidTr="006B74C7">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tcPr>
          <w:p w14:paraId="00C88056" w14:textId="42D6E267" w:rsidR="00322B02" w:rsidRPr="003A7B8F" w:rsidRDefault="003A7B8F" w:rsidP="00322B02">
            <w:pPr>
              <w:jc w:val="both"/>
              <w:rPr>
                <w:bCs/>
                <w:i/>
                <w:color w:val="000000"/>
                <w:sz w:val="20"/>
              </w:rPr>
            </w:pPr>
            <w:r w:rsidRPr="003A7B8F">
              <w:rPr>
                <w:bCs/>
                <w:i/>
                <w:sz w:val="20"/>
              </w:rPr>
              <w:t>1.2.1. uždavinys. Sudaryti sąlygas inovatyvaus žemės ūkio vystymui</w:t>
            </w:r>
          </w:p>
        </w:tc>
      </w:tr>
      <w:tr w:rsidR="00F407E2" w:rsidRPr="008A69A3" w14:paraId="183300EA" w14:textId="77777777" w:rsidTr="00761CB3">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14CC9A7" w14:textId="77777777" w:rsidR="00F407E2" w:rsidRPr="00E51579" w:rsidRDefault="00F407E2" w:rsidP="00F407E2">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E0DDA3" w14:textId="01A071F5" w:rsidR="00F407E2" w:rsidRPr="00CB0472" w:rsidRDefault="00F407E2" w:rsidP="00F407E2">
            <w:pPr>
              <w:rPr>
                <w:rFonts w:eastAsia="Calibri"/>
                <w:i/>
                <w:iCs/>
                <w:color w:val="000000"/>
                <w:sz w:val="19"/>
                <w:szCs w:val="19"/>
              </w:rPr>
            </w:pPr>
            <w:r w:rsidRPr="00CB0472">
              <w:rPr>
                <w:rFonts w:eastAsia="Calibri"/>
                <w:i/>
                <w:iCs/>
                <w:color w:val="000000" w:themeColor="text1"/>
                <w:sz w:val="19"/>
                <w:szCs w:val="19"/>
              </w:rPr>
              <w:t>Kėdainių rajono savivaldybės gyvulininkystės žemės ūkio produkcijos dalis nuo bendrosios žemės ūkio produkcijos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3AB7A" w14:textId="0CD0D806" w:rsidR="00F407E2" w:rsidRPr="00CB0472" w:rsidRDefault="00F407E2" w:rsidP="00F407E2">
            <w:pPr>
              <w:jc w:val="center"/>
              <w:rPr>
                <w:i/>
                <w:iCs/>
                <w:color w:val="000000"/>
                <w:sz w:val="19"/>
                <w:szCs w:val="19"/>
              </w:rPr>
            </w:pPr>
            <w:r>
              <w:rPr>
                <w:i/>
                <w:iCs/>
                <w:color w:val="000000"/>
                <w:sz w:val="19"/>
                <w:szCs w:val="19"/>
              </w:rPr>
              <w:t>15,3 (2019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861DA" w14:textId="3076DC18" w:rsidR="00F407E2" w:rsidRPr="00CB047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r w:rsidRPr="00171679">
              <w:rPr>
                <w:i/>
                <w:iCs/>
                <w:color w:val="000000"/>
                <w:sz w:val="19"/>
                <w:szCs w:val="19"/>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6752E" w14:textId="4FEF2657" w:rsidR="00F407E2" w:rsidRPr="00CB047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AAA71" w14:textId="77FE8917" w:rsidR="00F407E2" w:rsidRPr="00CB047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78C07" w14:textId="2CA87F57" w:rsidR="00F407E2" w:rsidRPr="00CB0472" w:rsidRDefault="00A95AB9" w:rsidP="00F407E2">
            <w:pPr>
              <w:jc w:val="center"/>
              <w:rPr>
                <w:i/>
                <w:iCs/>
                <w:color w:val="000000"/>
                <w:sz w:val="19"/>
                <w:szCs w:val="19"/>
              </w:rPr>
            </w:pPr>
            <w:r>
              <w:rPr>
                <w:i/>
                <w:iCs/>
                <w:color w:val="000000"/>
                <w:sz w:val="19"/>
                <w:szCs w:val="19"/>
              </w:rPr>
              <w:t>20,6</w:t>
            </w:r>
          </w:p>
          <w:p w14:paraId="18A6E57C" w14:textId="7F40D7DF" w:rsidR="00F407E2" w:rsidRPr="00CB0472" w:rsidRDefault="00F407E2" w:rsidP="00F407E2">
            <w:pPr>
              <w:jc w:val="center"/>
              <w:rPr>
                <w:i/>
                <w:iCs/>
                <w:color w:val="000000"/>
                <w:sz w:val="19"/>
                <w:szCs w:val="19"/>
              </w:rPr>
            </w:pPr>
            <w:r w:rsidRPr="00CB0472">
              <w:rPr>
                <w:i/>
                <w:iCs/>
                <w:color w:val="000000"/>
                <w:sz w:val="19"/>
                <w:szCs w:val="19"/>
              </w:rPr>
              <w:t>(202</w:t>
            </w:r>
            <w:r w:rsidR="00A95AB9">
              <w:rPr>
                <w:i/>
                <w:iCs/>
                <w:color w:val="000000"/>
                <w:sz w:val="19"/>
                <w:szCs w:val="19"/>
              </w:rPr>
              <w:t>3</w:t>
            </w:r>
            <w:r w:rsidRPr="00CB0472">
              <w:rPr>
                <w:i/>
                <w:iCs/>
                <w:color w:val="000000"/>
                <w:sz w:val="19"/>
                <w:szCs w:val="19"/>
              </w:rPr>
              <w:t xml:space="preserve">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2271B" w14:textId="47E0E25D" w:rsidR="00F407E2" w:rsidRPr="00110BEF" w:rsidRDefault="00F407E2" w:rsidP="00F407E2">
            <w:pPr>
              <w:jc w:val="center"/>
              <w:rPr>
                <w:i/>
                <w:iCs/>
                <w:color w:val="000000"/>
                <w:sz w:val="19"/>
                <w:szCs w:val="19"/>
              </w:rPr>
            </w:pPr>
            <w:r>
              <w:rPr>
                <w:i/>
                <w:iCs/>
                <w:color w:val="000000"/>
                <w:sz w:val="19"/>
                <w:szCs w:val="19"/>
              </w:rPr>
              <w:t>Nemažėjantis</w:t>
            </w:r>
          </w:p>
        </w:tc>
      </w:tr>
      <w:tr w:rsidR="0077647D" w:rsidRPr="008A69A3" w14:paraId="70A8D913" w14:textId="77777777" w:rsidTr="00761CB3">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DDE0FB3" w14:textId="77777777" w:rsidR="00110BEF" w:rsidRPr="00110BEF" w:rsidRDefault="00110BEF" w:rsidP="00110BEF">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B0D488D" w14:textId="52D1CC78" w:rsidR="00110BEF" w:rsidRPr="00CB0472" w:rsidRDefault="00110BEF" w:rsidP="00110BEF">
            <w:pPr>
              <w:rPr>
                <w:rFonts w:eastAsia="Calibri"/>
                <w:i/>
                <w:iCs/>
                <w:color w:val="000000"/>
                <w:sz w:val="19"/>
                <w:szCs w:val="19"/>
              </w:rPr>
            </w:pPr>
            <w:r w:rsidRPr="00CB0472">
              <w:rPr>
                <w:bCs/>
                <w:i/>
                <w:iCs/>
                <w:color w:val="000000" w:themeColor="text1"/>
                <w:sz w:val="19"/>
                <w:szCs w:val="19"/>
              </w:rPr>
              <w:t>Rekonstruojamų /remontuojamų griovių ilgis, km</w:t>
            </w:r>
            <w:r w:rsidR="002340CE">
              <w:rPr>
                <w:bCs/>
                <w:i/>
                <w:iCs/>
                <w:color w:val="000000" w:themeColor="text1"/>
                <w:sz w:val="19"/>
                <w:szCs w:val="19"/>
              </w:rPr>
              <w:t xml:space="preserve">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D2A" w14:textId="77777777" w:rsidR="00110BEF" w:rsidRDefault="00110BEF" w:rsidP="00110BEF">
            <w:pPr>
              <w:jc w:val="center"/>
              <w:rPr>
                <w:i/>
                <w:iCs/>
                <w:color w:val="000000"/>
                <w:sz w:val="19"/>
                <w:szCs w:val="19"/>
              </w:rPr>
            </w:pPr>
            <w:r w:rsidRPr="00CB0472">
              <w:rPr>
                <w:i/>
                <w:iCs/>
                <w:color w:val="000000"/>
                <w:sz w:val="19"/>
                <w:szCs w:val="19"/>
              </w:rPr>
              <w:t>45</w:t>
            </w:r>
          </w:p>
          <w:p w14:paraId="47A5333F" w14:textId="4EBBBF31" w:rsidR="00EA2A50" w:rsidRPr="00CB0472" w:rsidRDefault="00EA2A50" w:rsidP="00110BEF">
            <w:pPr>
              <w:jc w:val="center"/>
              <w:rPr>
                <w:i/>
                <w:iCs/>
                <w:color w:val="000000"/>
                <w:sz w:val="19"/>
                <w:szCs w:val="19"/>
              </w:rPr>
            </w:pPr>
            <w:r>
              <w:rPr>
                <w:i/>
                <w:iCs/>
                <w:color w:val="000000"/>
                <w:sz w:val="19"/>
                <w:szCs w:val="19"/>
              </w:rPr>
              <w:t>(2019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BD2A0" w14:textId="66385FF4" w:rsidR="00110BEF" w:rsidRPr="00CB0472" w:rsidRDefault="002340CE" w:rsidP="00110BEF">
            <w:pPr>
              <w:jc w:val="center"/>
              <w:rPr>
                <w:i/>
                <w:iCs/>
                <w:color w:val="000000"/>
                <w:sz w:val="19"/>
                <w:szCs w:val="19"/>
              </w:rPr>
            </w:pPr>
            <w:r>
              <w:rPr>
                <w:i/>
                <w:iCs/>
                <w:color w:val="000000"/>
                <w:sz w:val="19"/>
                <w:szCs w:val="19"/>
              </w:rPr>
              <w:t>~</w:t>
            </w:r>
            <w:r w:rsidR="007D710F">
              <w:rPr>
                <w:i/>
                <w:iCs/>
                <w:color w:val="000000"/>
                <w:sz w:val="19"/>
                <w:szCs w:val="19"/>
              </w:rPr>
              <w:t>3</w:t>
            </w:r>
            <w:r>
              <w:rPr>
                <w:i/>
                <w:iCs/>
                <w:color w:val="000000"/>
                <w:sz w:val="19"/>
                <w:szCs w:val="19"/>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C1CB2" w14:textId="7D455515" w:rsidR="00110BEF" w:rsidRPr="00CB0472" w:rsidRDefault="007D710F" w:rsidP="00110BEF">
            <w:pPr>
              <w:jc w:val="center"/>
              <w:rPr>
                <w:i/>
                <w:iCs/>
                <w:color w:val="000000"/>
                <w:sz w:val="19"/>
                <w:szCs w:val="19"/>
              </w:rPr>
            </w:pPr>
            <w:r>
              <w:rPr>
                <w:i/>
                <w:iCs/>
                <w:color w:val="000000"/>
                <w:sz w:val="19"/>
                <w:szCs w:val="19"/>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5809A" w14:textId="4BF2688A" w:rsidR="00110BEF" w:rsidRPr="00CB0472" w:rsidRDefault="007D710F" w:rsidP="00110BEF">
            <w:pPr>
              <w:jc w:val="center"/>
              <w:rPr>
                <w:i/>
                <w:iCs/>
                <w:color w:val="000000"/>
                <w:sz w:val="19"/>
                <w:szCs w:val="19"/>
              </w:rPr>
            </w:pPr>
            <w:r>
              <w:rPr>
                <w:i/>
                <w:iCs/>
                <w:color w:val="000000"/>
                <w:sz w:val="19"/>
                <w:szCs w:val="19"/>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5770A" w14:textId="0654B92E" w:rsidR="00110BEF" w:rsidRPr="00CB0472" w:rsidRDefault="007D710F" w:rsidP="00110BEF">
            <w:pPr>
              <w:jc w:val="center"/>
              <w:rPr>
                <w:rFonts w:eastAsia="Calibri"/>
                <w:i/>
                <w:iCs/>
                <w:sz w:val="19"/>
                <w:szCs w:val="19"/>
              </w:rPr>
            </w:pPr>
            <w:r>
              <w:rPr>
                <w:rFonts w:eastAsia="Calibri"/>
                <w:i/>
                <w:iCs/>
                <w:sz w:val="19"/>
                <w:szCs w:val="19"/>
              </w:rPr>
              <w:t>32</w:t>
            </w:r>
          </w:p>
          <w:p w14:paraId="144366AB" w14:textId="4310BAA5" w:rsidR="00110BEF" w:rsidRPr="00CB0472" w:rsidRDefault="00110BEF" w:rsidP="00110BEF">
            <w:pPr>
              <w:jc w:val="center"/>
              <w:rPr>
                <w:i/>
                <w:iCs/>
                <w:color w:val="000000"/>
                <w:sz w:val="19"/>
                <w:szCs w:val="19"/>
              </w:rPr>
            </w:pPr>
            <w:r w:rsidRPr="00CB0472">
              <w:rPr>
                <w:rFonts w:eastAsia="Calibri"/>
                <w:i/>
                <w:iCs/>
                <w:sz w:val="19"/>
                <w:szCs w:val="19"/>
              </w:rPr>
              <w:t>(202</w:t>
            </w:r>
            <w:r w:rsidR="007D710F">
              <w:rPr>
                <w:rFonts w:eastAsia="Calibri"/>
                <w:i/>
                <w:iCs/>
                <w:sz w:val="19"/>
                <w:szCs w:val="19"/>
              </w:rPr>
              <w:t>4)</w:t>
            </w:r>
            <w:r w:rsidRPr="00CB0472">
              <w:rPr>
                <w:rFonts w:eastAsia="Calibri"/>
                <w:i/>
                <w:iCs/>
                <w:sz w:val="19"/>
                <w:szCs w:val="19"/>
              </w:rPr>
              <w:t xml:space="preserve">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675F9" w14:textId="61F0B5F9" w:rsidR="00110BEF" w:rsidRPr="00110BEF" w:rsidRDefault="002340CE" w:rsidP="00110BEF">
            <w:pPr>
              <w:jc w:val="center"/>
              <w:rPr>
                <w:i/>
                <w:iCs/>
                <w:color w:val="000000"/>
                <w:sz w:val="19"/>
                <w:szCs w:val="19"/>
              </w:rPr>
            </w:pPr>
            <w:r>
              <w:rPr>
                <w:i/>
                <w:iCs/>
                <w:color w:val="000000"/>
                <w:sz w:val="19"/>
                <w:szCs w:val="19"/>
              </w:rPr>
              <w:t>~</w:t>
            </w:r>
            <w:r w:rsidR="007D710F">
              <w:rPr>
                <w:i/>
                <w:iCs/>
                <w:color w:val="000000"/>
                <w:sz w:val="19"/>
                <w:szCs w:val="19"/>
              </w:rPr>
              <w:t>30</w:t>
            </w:r>
            <w:r w:rsidR="00204A56">
              <w:rPr>
                <w:i/>
                <w:iCs/>
                <w:color w:val="000000"/>
                <w:sz w:val="19"/>
                <w:szCs w:val="19"/>
              </w:rPr>
              <w:t xml:space="preserve"> </w:t>
            </w:r>
            <w:r w:rsidR="00EA2A50">
              <w:rPr>
                <w:i/>
                <w:iCs/>
                <w:color w:val="000000"/>
                <w:sz w:val="19"/>
                <w:szCs w:val="19"/>
              </w:rPr>
              <w:t>kasmet</w:t>
            </w:r>
          </w:p>
        </w:tc>
      </w:tr>
      <w:tr w:rsidR="0077647D" w:rsidRPr="008A69A3" w14:paraId="28D597C8" w14:textId="77777777" w:rsidTr="00761CB3">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9CA56A" w14:textId="77777777" w:rsidR="00267271" w:rsidRPr="00267271" w:rsidRDefault="00267271" w:rsidP="00AD5F08">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C82A28F" w14:textId="47BDCE75" w:rsidR="00267271" w:rsidRPr="00CB0472" w:rsidRDefault="00267271" w:rsidP="00AD5F08">
            <w:pPr>
              <w:rPr>
                <w:rFonts w:eastAsia="Calibri"/>
                <w:i/>
                <w:iCs/>
                <w:color w:val="000000"/>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313A0" w14:textId="42FC1481" w:rsidR="00267271" w:rsidRPr="00CB0472" w:rsidRDefault="00267271" w:rsidP="00AD5F08">
            <w:pPr>
              <w:jc w:val="center"/>
              <w:rPr>
                <w:i/>
                <w:iCs/>
                <w:color w:val="000000"/>
                <w:sz w:val="19"/>
                <w:szCs w:val="19"/>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4CC7F" w14:textId="77777777" w:rsidR="00267271" w:rsidRPr="00CB0472" w:rsidRDefault="00267271" w:rsidP="00AD5F08">
            <w:pPr>
              <w:jc w:val="center"/>
              <w:rPr>
                <w:i/>
                <w:iCs/>
                <w:color w:val="000000"/>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60924" w14:textId="77777777" w:rsidR="00267271" w:rsidRPr="00CB0472" w:rsidRDefault="00267271" w:rsidP="00AD5F08">
            <w:pPr>
              <w:jc w:val="center"/>
              <w:rPr>
                <w:i/>
                <w:iCs/>
                <w:color w:val="000000"/>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7E3A" w14:textId="77777777" w:rsidR="00267271" w:rsidRPr="00CB0472" w:rsidRDefault="00267271" w:rsidP="00AD5F08">
            <w:pPr>
              <w:jc w:val="center"/>
              <w:rPr>
                <w:i/>
                <w:iCs/>
                <w:color w:val="000000"/>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C29DF" w14:textId="77777777" w:rsidR="00267271" w:rsidRPr="00CB0472" w:rsidRDefault="00267271" w:rsidP="00AD5F08">
            <w:pPr>
              <w:jc w:val="center"/>
              <w:rPr>
                <w:i/>
                <w:iCs/>
                <w:color w:val="000000"/>
                <w:sz w:val="19"/>
                <w:szCs w:val="19"/>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F2FB3" w14:textId="77777777" w:rsidR="00267271" w:rsidRPr="00A75A6C" w:rsidRDefault="00267271" w:rsidP="00AD5F08">
            <w:pPr>
              <w:jc w:val="center"/>
              <w:rPr>
                <w:i/>
                <w:iCs/>
                <w:color w:val="000000"/>
                <w:sz w:val="19"/>
                <w:szCs w:val="19"/>
              </w:rPr>
            </w:pPr>
          </w:p>
        </w:tc>
      </w:tr>
      <w:tr w:rsidR="00322B02" w:rsidRPr="00245130" w14:paraId="4A1544FA" w14:textId="77777777" w:rsidTr="008F1696">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FFE599" w:themeFill="accent4" w:themeFillTint="66"/>
          </w:tcPr>
          <w:p w14:paraId="663CEB21" w14:textId="37D0B495" w:rsidR="00322B02" w:rsidRPr="00245130" w:rsidRDefault="00245130" w:rsidP="00322B02">
            <w:pPr>
              <w:rPr>
                <w:rFonts w:eastAsia="Calibri"/>
                <w:b/>
                <w:bCs/>
                <w:iCs/>
                <w:color w:val="000000"/>
                <w:sz w:val="20"/>
              </w:rPr>
            </w:pPr>
            <w:r w:rsidRPr="00245130">
              <w:rPr>
                <w:rFonts w:eastAsia="Calibri"/>
                <w:b/>
                <w:bCs/>
                <w:iCs/>
                <w:sz w:val="20"/>
              </w:rPr>
              <w:t xml:space="preserve">1.3. tikslas. </w:t>
            </w:r>
            <w:r w:rsidRPr="00245130">
              <w:rPr>
                <w:b/>
                <w:bCs/>
                <w:iCs/>
                <w:sz w:val="20"/>
                <w:szCs w:val="22"/>
              </w:rPr>
              <w:t>Turizmo paslaugų plėtra, kultūros ir gamtos paveldo įveiklinimas</w:t>
            </w:r>
          </w:p>
        </w:tc>
      </w:tr>
      <w:tr w:rsidR="00245130" w:rsidRPr="00245130" w14:paraId="317F38D2" w14:textId="77777777" w:rsidTr="006B74C7">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tcPr>
          <w:p w14:paraId="17945B4C" w14:textId="16632132" w:rsidR="00322B02" w:rsidRPr="00245130" w:rsidRDefault="00245130" w:rsidP="00322B02">
            <w:pPr>
              <w:rPr>
                <w:rFonts w:eastAsia="Calibri"/>
                <w:bCs/>
                <w:i/>
                <w:sz w:val="20"/>
              </w:rPr>
            </w:pPr>
            <w:r w:rsidRPr="00245130">
              <w:rPr>
                <w:bCs/>
                <w:i/>
                <w:sz w:val="20"/>
              </w:rPr>
              <w:t>1.3.1. uždavinys. Vystyti bei įvairinti turizmo paslaugų infrastruktūrą, gerinti jų kokybę ir prieinamumą</w:t>
            </w:r>
          </w:p>
        </w:tc>
      </w:tr>
      <w:tr w:rsidR="00245130" w:rsidRPr="00245130" w14:paraId="00261187" w14:textId="77777777" w:rsidTr="006B74C7">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tcPr>
          <w:p w14:paraId="09864C34" w14:textId="019DFFD8" w:rsidR="00322B02" w:rsidRPr="00245130" w:rsidRDefault="00245130" w:rsidP="00322B02">
            <w:pPr>
              <w:rPr>
                <w:rFonts w:eastAsia="Calibri"/>
                <w:bCs/>
                <w:sz w:val="20"/>
              </w:rPr>
            </w:pPr>
            <w:r w:rsidRPr="00245130">
              <w:rPr>
                <w:bCs/>
                <w:i/>
                <w:sz w:val="20"/>
              </w:rPr>
              <w:t>1.3.2. uždavinys. Pritaikyti gamtos ir kultūros paveldo objektus turizmui, švietimui, kitoms viešosioms paslaugoms ir ekonominei veiklai</w:t>
            </w:r>
          </w:p>
        </w:tc>
      </w:tr>
      <w:tr w:rsidR="00322B02" w:rsidRPr="0077647D" w14:paraId="1312A8A0"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1AA7947" w14:textId="75A753DE" w:rsidR="00322B02" w:rsidRPr="0077647D" w:rsidRDefault="00322B02" w:rsidP="00322B0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3FB7A16" w14:textId="32F624E7" w:rsidR="00322B02" w:rsidRPr="0077647D" w:rsidRDefault="003A7818" w:rsidP="00322B02">
            <w:pPr>
              <w:rPr>
                <w:rFonts w:eastAsia="Calibri"/>
                <w:i/>
                <w:iCs/>
                <w:color w:val="000000"/>
                <w:sz w:val="19"/>
                <w:szCs w:val="19"/>
              </w:rPr>
            </w:pPr>
            <w:r w:rsidRPr="0077647D">
              <w:rPr>
                <w:rFonts w:eastAsia="Calibri"/>
                <w:i/>
                <w:iCs/>
                <w:sz w:val="20"/>
              </w:rPr>
              <w:t xml:space="preserve">Kėdainių rajono savivaldybėje apsilankiusių turistų skaičius (tūkst.) per metus / </w:t>
            </w:r>
            <w:r w:rsidRPr="0077647D">
              <w:rPr>
                <w:rFonts w:eastAsia="Calibri"/>
                <w:i/>
                <w:iCs/>
                <w:sz w:val="19"/>
                <w:szCs w:val="19"/>
              </w:rPr>
              <w:t>apsilankiusių užsienio turistų skaičiaus dalis nuo visų apsilankiusių turistų skaičiaus, proc.,</w:t>
            </w:r>
            <w:r w:rsidRPr="0077647D">
              <w:rPr>
                <w:rFonts w:eastAsia="Calibri"/>
                <w:i/>
                <w:iCs/>
                <w:sz w:val="20"/>
              </w:rPr>
              <w:t xml:space="preserve">  (vertinami Kėdainių TVIC apsilankę turistai)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09433D" w14:textId="77777777" w:rsidR="00EA2A50" w:rsidRDefault="0077647D" w:rsidP="00322B02">
            <w:pPr>
              <w:jc w:val="center"/>
              <w:rPr>
                <w:i/>
                <w:iCs/>
                <w:color w:val="000000"/>
                <w:sz w:val="19"/>
                <w:szCs w:val="19"/>
              </w:rPr>
            </w:pPr>
            <w:r w:rsidRPr="0077647D">
              <w:rPr>
                <w:i/>
                <w:iCs/>
                <w:color w:val="000000"/>
                <w:sz w:val="19"/>
                <w:szCs w:val="19"/>
              </w:rPr>
              <w:t>9,2 / 23,9</w:t>
            </w:r>
          </w:p>
          <w:p w14:paraId="418785B1" w14:textId="7B64278A" w:rsidR="00322B02" w:rsidRPr="0077647D" w:rsidRDefault="00EA2A50" w:rsidP="00322B02">
            <w:pPr>
              <w:jc w:val="center"/>
              <w:rPr>
                <w:i/>
                <w:iCs/>
                <w:color w:val="000000"/>
                <w:sz w:val="19"/>
                <w:szCs w:val="19"/>
              </w:rPr>
            </w:pPr>
            <w:r>
              <w:rPr>
                <w:i/>
                <w:iCs/>
                <w:color w:val="000000"/>
                <w:sz w:val="19"/>
                <w:szCs w:val="19"/>
              </w:rPr>
              <w:t>(2019 m.)</w:t>
            </w:r>
            <w:r w:rsidR="0077647D" w:rsidRPr="0077647D">
              <w:rPr>
                <w:i/>
                <w:iCs/>
                <w:color w:val="000000"/>
                <w:sz w:val="19"/>
                <w:szCs w:val="19"/>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0C021" w14:textId="3481F5F9" w:rsidR="00322B02" w:rsidRPr="0077647D" w:rsidRDefault="0077647D" w:rsidP="00322B02">
            <w:pPr>
              <w:jc w:val="center"/>
              <w:rPr>
                <w:i/>
                <w:iCs/>
                <w:color w:val="000000"/>
                <w:sz w:val="19"/>
                <w:szCs w:val="19"/>
              </w:rPr>
            </w:pPr>
            <w:r w:rsidRPr="0077647D">
              <w:rPr>
                <w:i/>
                <w:iCs/>
                <w:color w:val="000000"/>
                <w:sz w:val="19"/>
                <w:szCs w:val="19"/>
              </w:rPr>
              <w:t>Augantis</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E7769E3" w14:textId="7E4EBE35" w:rsidR="00322B02" w:rsidRPr="0077647D" w:rsidRDefault="0077647D" w:rsidP="00322B02">
            <w:pPr>
              <w:jc w:val="center"/>
              <w:rPr>
                <w:i/>
                <w:iCs/>
                <w:color w:val="000000"/>
                <w:sz w:val="19"/>
                <w:szCs w:val="19"/>
              </w:rPr>
            </w:pPr>
            <w:r w:rsidRPr="0077647D">
              <w:rPr>
                <w:i/>
                <w:iCs/>
                <w:color w:val="000000"/>
                <w:sz w:val="19"/>
                <w:szCs w:val="19"/>
              </w:rPr>
              <w:t>Augantis</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625F046" w14:textId="422A2EDF" w:rsidR="00322B02" w:rsidRPr="0077647D" w:rsidRDefault="0077647D" w:rsidP="00322B02">
            <w:pPr>
              <w:jc w:val="center"/>
              <w:rPr>
                <w:i/>
                <w:iCs/>
                <w:color w:val="000000"/>
                <w:sz w:val="19"/>
                <w:szCs w:val="19"/>
              </w:rPr>
            </w:pPr>
            <w:r w:rsidRPr="0077647D">
              <w:rPr>
                <w:i/>
                <w:iCs/>
                <w:color w:val="000000"/>
                <w:sz w:val="19"/>
                <w:szCs w:val="19"/>
              </w:rPr>
              <w:t>Augantis</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17DB3BD6" w14:textId="76637E49" w:rsidR="00322B02" w:rsidRDefault="00204A56" w:rsidP="00322B02">
            <w:pPr>
              <w:jc w:val="center"/>
              <w:rPr>
                <w:i/>
                <w:iCs/>
                <w:color w:val="000000"/>
                <w:sz w:val="19"/>
                <w:szCs w:val="19"/>
              </w:rPr>
            </w:pPr>
            <w:r>
              <w:rPr>
                <w:i/>
                <w:iCs/>
                <w:color w:val="000000"/>
                <w:sz w:val="19"/>
                <w:szCs w:val="19"/>
              </w:rPr>
              <w:t>12,9</w:t>
            </w:r>
            <w:r w:rsidR="0077647D" w:rsidRPr="0077647D">
              <w:rPr>
                <w:i/>
                <w:iCs/>
                <w:color w:val="000000"/>
                <w:sz w:val="19"/>
                <w:szCs w:val="19"/>
              </w:rPr>
              <w:t xml:space="preserve"> / </w:t>
            </w:r>
            <w:r>
              <w:rPr>
                <w:i/>
                <w:iCs/>
                <w:color w:val="000000"/>
                <w:sz w:val="19"/>
                <w:szCs w:val="19"/>
              </w:rPr>
              <w:t>23,7</w:t>
            </w:r>
          </w:p>
          <w:p w14:paraId="487F79DB" w14:textId="30C9620B" w:rsidR="00EA2A50" w:rsidRPr="0077647D" w:rsidRDefault="00EA2A50" w:rsidP="00322B02">
            <w:pPr>
              <w:jc w:val="center"/>
              <w:rPr>
                <w:i/>
                <w:iCs/>
                <w:color w:val="000000"/>
                <w:sz w:val="19"/>
                <w:szCs w:val="19"/>
              </w:rPr>
            </w:pPr>
            <w:r>
              <w:rPr>
                <w:i/>
                <w:iCs/>
                <w:color w:val="000000"/>
                <w:sz w:val="19"/>
                <w:szCs w:val="19"/>
              </w:rPr>
              <w:t>(2022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D72AAE3" w14:textId="4DA3ECCD" w:rsidR="00322B02" w:rsidRPr="0077647D" w:rsidRDefault="006B74C7" w:rsidP="00322B02">
            <w:pPr>
              <w:jc w:val="center"/>
              <w:rPr>
                <w:i/>
                <w:iCs/>
                <w:color w:val="000000"/>
                <w:sz w:val="19"/>
                <w:szCs w:val="19"/>
              </w:rPr>
            </w:pPr>
            <w:r w:rsidRPr="0077647D">
              <w:rPr>
                <w:i/>
                <w:iCs/>
                <w:color w:val="000000"/>
                <w:sz w:val="19"/>
                <w:szCs w:val="19"/>
              </w:rPr>
              <w:t>Augan</w:t>
            </w:r>
            <w:r w:rsidR="009C0591">
              <w:rPr>
                <w:i/>
                <w:iCs/>
                <w:color w:val="000000"/>
                <w:sz w:val="19"/>
                <w:szCs w:val="19"/>
              </w:rPr>
              <w:t xml:space="preserve">-  </w:t>
            </w:r>
            <w:proofErr w:type="spellStart"/>
            <w:r w:rsidRPr="0077647D">
              <w:rPr>
                <w:i/>
                <w:iCs/>
                <w:color w:val="000000"/>
                <w:sz w:val="19"/>
                <w:szCs w:val="19"/>
              </w:rPr>
              <w:t>tis</w:t>
            </w:r>
            <w:proofErr w:type="spellEnd"/>
          </w:p>
        </w:tc>
      </w:tr>
      <w:tr w:rsidR="00EF035A" w:rsidRPr="0077647D" w14:paraId="089CD408"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4303A8E" w14:textId="77777777" w:rsidR="00EF035A" w:rsidRPr="0077647D" w:rsidRDefault="00EF035A" w:rsidP="00322B0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430FAF" w14:textId="1391E5C8" w:rsidR="00EF035A" w:rsidRPr="0077647D" w:rsidRDefault="003A7818" w:rsidP="00322B02">
            <w:pPr>
              <w:rPr>
                <w:rFonts w:eastAsia="Calibri"/>
                <w:i/>
                <w:iCs/>
                <w:color w:val="000000"/>
                <w:sz w:val="19"/>
                <w:szCs w:val="19"/>
              </w:rPr>
            </w:pPr>
            <w:r w:rsidRPr="0077647D">
              <w:rPr>
                <w:rFonts w:eastAsia="Calibri"/>
                <w:i/>
                <w:iCs/>
                <w:sz w:val="19"/>
                <w:szCs w:val="19"/>
              </w:rPr>
              <w:t xml:space="preserve">Kėdainių rajono savivaldybėje </w:t>
            </w:r>
            <w:r w:rsidR="006B74C7">
              <w:rPr>
                <w:rFonts w:eastAsia="Calibri"/>
                <w:i/>
                <w:iCs/>
                <w:sz w:val="19"/>
                <w:szCs w:val="19"/>
              </w:rPr>
              <w:t xml:space="preserve">tvarkomų, </w:t>
            </w:r>
            <w:r w:rsidRPr="0077647D">
              <w:rPr>
                <w:rFonts w:eastAsia="Calibri"/>
                <w:i/>
                <w:iCs/>
                <w:sz w:val="19"/>
                <w:szCs w:val="19"/>
              </w:rPr>
              <w:t xml:space="preserve"> įreng</w:t>
            </w:r>
            <w:r w:rsidR="006B74C7">
              <w:rPr>
                <w:rFonts w:eastAsia="Calibri"/>
                <w:i/>
                <w:iCs/>
                <w:sz w:val="19"/>
                <w:szCs w:val="19"/>
              </w:rPr>
              <w:t>iamų</w:t>
            </w:r>
            <w:r w:rsidRPr="0077647D">
              <w:rPr>
                <w:rFonts w:eastAsia="Calibri"/>
                <w:i/>
                <w:iCs/>
                <w:sz w:val="19"/>
                <w:szCs w:val="19"/>
              </w:rPr>
              <w:t xml:space="preserve"> ir pritaik</w:t>
            </w:r>
            <w:r w:rsidR="006B74C7">
              <w:rPr>
                <w:rFonts w:eastAsia="Calibri"/>
                <w:i/>
                <w:iCs/>
                <w:sz w:val="19"/>
                <w:szCs w:val="19"/>
              </w:rPr>
              <w:t xml:space="preserve">omų </w:t>
            </w:r>
            <w:r w:rsidRPr="0077647D">
              <w:rPr>
                <w:rFonts w:eastAsia="Calibri"/>
                <w:i/>
                <w:iCs/>
                <w:sz w:val="19"/>
                <w:szCs w:val="19"/>
              </w:rPr>
              <w:t>lankymui savivaldybės kultūros ir gamtos paveldo objektų bei teritorijų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608FE6" w14:textId="77777777" w:rsidR="00EF035A" w:rsidRDefault="006B74C7" w:rsidP="00322B02">
            <w:pPr>
              <w:jc w:val="center"/>
              <w:rPr>
                <w:i/>
                <w:iCs/>
                <w:color w:val="000000"/>
                <w:sz w:val="19"/>
                <w:szCs w:val="19"/>
              </w:rPr>
            </w:pPr>
            <w:r>
              <w:rPr>
                <w:i/>
                <w:iCs/>
                <w:color w:val="000000"/>
                <w:sz w:val="19"/>
                <w:szCs w:val="19"/>
              </w:rPr>
              <w:t>5</w:t>
            </w:r>
          </w:p>
          <w:p w14:paraId="4CBD8BF5" w14:textId="7B7FC5EC" w:rsidR="00EA2A50" w:rsidRPr="0077647D" w:rsidRDefault="00EA2A50" w:rsidP="00322B02">
            <w:pPr>
              <w:jc w:val="center"/>
              <w:rPr>
                <w:i/>
                <w:iCs/>
                <w:color w:val="000000"/>
                <w:sz w:val="19"/>
                <w:szCs w:val="19"/>
              </w:rPr>
            </w:pPr>
            <w:r>
              <w:rPr>
                <w:i/>
                <w:iCs/>
                <w:color w:val="000000"/>
                <w:sz w:val="19"/>
                <w:szCs w:val="19"/>
              </w:rPr>
              <w:t>(2019 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F189D" w14:textId="5C1B64AD" w:rsidR="00EF035A" w:rsidRPr="0077647D" w:rsidRDefault="006B74C7" w:rsidP="00322B02">
            <w:pPr>
              <w:jc w:val="center"/>
              <w:rPr>
                <w:i/>
                <w:iCs/>
                <w:color w:val="000000"/>
                <w:sz w:val="19"/>
                <w:szCs w:val="19"/>
              </w:rPr>
            </w:pPr>
            <w:r>
              <w:rPr>
                <w:i/>
                <w:iCs/>
                <w:color w:val="000000"/>
                <w:sz w:val="19"/>
                <w:szCs w:val="19"/>
              </w:rPr>
              <w:t>Ne mažiau             5 kasmet</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E4FF403" w14:textId="63B6B86A" w:rsidR="00EF035A" w:rsidRPr="0077647D" w:rsidRDefault="006B74C7" w:rsidP="00322B02">
            <w:pPr>
              <w:jc w:val="center"/>
              <w:rPr>
                <w:i/>
                <w:iCs/>
                <w:color w:val="000000"/>
                <w:sz w:val="19"/>
                <w:szCs w:val="19"/>
              </w:rPr>
            </w:pPr>
            <w:r>
              <w:rPr>
                <w:i/>
                <w:iCs/>
                <w:color w:val="000000"/>
                <w:sz w:val="19"/>
                <w:szCs w:val="19"/>
              </w:rPr>
              <w:t>Ne mažiau             5 kasmet</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C50DAAD" w14:textId="3161E4C3" w:rsidR="00EF035A" w:rsidRPr="0077647D" w:rsidRDefault="006B74C7" w:rsidP="00322B02">
            <w:pPr>
              <w:jc w:val="center"/>
              <w:rPr>
                <w:i/>
                <w:iCs/>
                <w:color w:val="000000"/>
                <w:sz w:val="19"/>
                <w:szCs w:val="19"/>
              </w:rPr>
            </w:pPr>
            <w:r>
              <w:rPr>
                <w:i/>
                <w:iCs/>
                <w:color w:val="000000"/>
                <w:sz w:val="19"/>
                <w:szCs w:val="19"/>
              </w:rPr>
              <w:t>Ne mažiau             5 kasmet</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6F64A997" w14:textId="668CBEF2" w:rsidR="00EF035A" w:rsidRDefault="00AD2CC6" w:rsidP="00322B02">
            <w:pPr>
              <w:jc w:val="center"/>
              <w:rPr>
                <w:i/>
                <w:iCs/>
                <w:color w:val="000000"/>
                <w:sz w:val="19"/>
                <w:szCs w:val="19"/>
              </w:rPr>
            </w:pPr>
            <w:r>
              <w:rPr>
                <w:i/>
                <w:iCs/>
                <w:color w:val="000000"/>
                <w:sz w:val="19"/>
                <w:szCs w:val="19"/>
              </w:rPr>
              <w:t>6</w:t>
            </w:r>
          </w:p>
          <w:p w14:paraId="64E1F28A" w14:textId="7929E5D6" w:rsidR="00EA2A50" w:rsidRPr="0077647D" w:rsidRDefault="00EA2A50" w:rsidP="00322B02">
            <w:pPr>
              <w:jc w:val="center"/>
              <w:rPr>
                <w:i/>
                <w:iCs/>
                <w:color w:val="000000"/>
                <w:sz w:val="19"/>
                <w:szCs w:val="19"/>
              </w:rPr>
            </w:pPr>
            <w:r>
              <w:rPr>
                <w:i/>
                <w:iCs/>
                <w:color w:val="000000"/>
                <w:sz w:val="19"/>
                <w:szCs w:val="19"/>
              </w:rPr>
              <w:t>(202</w:t>
            </w:r>
            <w:r w:rsidR="00AD2CC6">
              <w:rPr>
                <w:i/>
                <w:iCs/>
                <w:color w:val="000000"/>
                <w:sz w:val="19"/>
                <w:szCs w:val="19"/>
              </w:rPr>
              <w:t>4</w:t>
            </w:r>
            <w:r>
              <w:rPr>
                <w:i/>
                <w:iCs/>
                <w:color w:val="000000"/>
                <w:sz w:val="19"/>
                <w:szCs w:val="19"/>
              </w:rPr>
              <w:t xml:space="preserve">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4B229437" w14:textId="4E89014D" w:rsidR="00EF035A" w:rsidRPr="0077647D" w:rsidRDefault="00EA2A50" w:rsidP="00322B02">
            <w:pPr>
              <w:jc w:val="center"/>
              <w:rPr>
                <w:i/>
                <w:iCs/>
                <w:color w:val="000000"/>
                <w:sz w:val="19"/>
                <w:szCs w:val="19"/>
              </w:rPr>
            </w:pPr>
            <w:r>
              <w:rPr>
                <w:i/>
                <w:iCs/>
                <w:color w:val="000000"/>
                <w:sz w:val="19"/>
                <w:szCs w:val="19"/>
              </w:rPr>
              <w:t>Ne mažiau             5 kasmet</w:t>
            </w:r>
          </w:p>
        </w:tc>
      </w:tr>
      <w:tr w:rsidR="00350C0D" w:rsidRPr="00350C0D" w14:paraId="26B48D80" w14:textId="77777777" w:rsidTr="008F1696">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FFE599" w:themeFill="accent4" w:themeFillTint="66"/>
          </w:tcPr>
          <w:p w14:paraId="2888E48C" w14:textId="7232FD6B" w:rsidR="00350C0D" w:rsidRPr="00350C0D" w:rsidRDefault="00350C0D" w:rsidP="00350C0D">
            <w:pPr>
              <w:rPr>
                <w:b/>
                <w:i/>
                <w:iCs/>
                <w:sz w:val="19"/>
                <w:szCs w:val="19"/>
              </w:rPr>
            </w:pPr>
            <w:r w:rsidRPr="00350C0D">
              <w:rPr>
                <w:b/>
                <w:i/>
                <w:iCs/>
                <w:sz w:val="20"/>
              </w:rPr>
              <w:t>2.1. tikslas. Besimokančios visuomenės ugdymas</w:t>
            </w:r>
          </w:p>
        </w:tc>
      </w:tr>
      <w:tr w:rsidR="00350C0D" w:rsidRPr="00350C0D" w14:paraId="71CF42D1" w14:textId="77777777" w:rsidTr="00AD5F08">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tcPr>
          <w:p w14:paraId="39404621" w14:textId="654E28C5" w:rsidR="00350C0D" w:rsidRPr="00350C0D" w:rsidRDefault="00350C0D" w:rsidP="00350C0D">
            <w:pPr>
              <w:rPr>
                <w:bCs/>
                <w:sz w:val="20"/>
              </w:rPr>
            </w:pPr>
            <w:r w:rsidRPr="00350C0D">
              <w:rPr>
                <w:bCs/>
                <w:i/>
                <w:sz w:val="20"/>
              </w:rPr>
              <w:t>2.1.1. uždavinys. Tobulinti ugdymo(-si) infrastruktūrą, aplinką ir materialinę bazę, diegti inovacijas</w:t>
            </w:r>
          </w:p>
        </w:tc>
      </w:tr>
      <w:tr w:rsidR="00350C0D" w:rsidRPr="00350C0D" w14:paraId="143A6C20" w14:textId="77777777" w:rsidTr="00AD5F08">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tcPr>
          <w:p w14:paraId="2C109BEC" w14:textId="09A3A628" w:rsidR="00350C0D" w:rsidRPr="00350C0D" w:rsidRDefault="00350C0D" w:rsidP="00350C0D">
            <w:pPr>
              <w:rPr>
                <w:bCs/>
                <w:i/>
                <w:sz w:val="20"/>
              </w:rPr>
            </w:pPr>
            <w:r w:rsidRPr="00350C0D">
              <w:rPr>
                <w:bCs/>
                <w:i/>
                <w:sz w:val="20"/>
              </w:rPr>
              <w:t>2.1.2. uždavinys. Plėtoti kokybišką, visiems prieinamą, tęstinę švietimo sistemą rajone</w:t>
            </w:r>
          </w:p>
        </w:tc>
      </w:tr>
      <w:tr w:rsidR="00EF035A" w:rsidRPr="00FE2A0D" w14:paraId="5163E558"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06FE622" w14:textId="77777777" w:rsidR="00EF035A" w:rsidRPr="00FE2A0D" w:rsidRDefault="00EF035A" w:rsidP="00322B0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FDC758E" w14:textId="73A21428" w:rsidR="00EF035A" w:rsidRPr="00FE2A0D" w:rsidRDefault="00350C0D" w:rsidP="0026229A">
            <w:pPr>
              <w:rPr>
                <w:rFonts w:eastAsia="Calibri"/>
                <w:i/>
                <w:iCs/>
                <w:color w:val="000000"/>
                <w:sz w:val="19"/>
                <w:szCs w:val="19"/>
              </w:rPr>
            </w:pPr>
            <w:r w:rsidRPr="00FE2A0D">
              <w:rPr>
                <w:rFonts w:eastAsia="Calibri"/>
                <w:i/>
                <w:iCs/>
                <w:color w:val="000000"/>
                <w:sz w:val="19"/>
                <w:szCs w:val="19"/>
              </w:rPr>
              <w:t>Atnaujintų Kėdainių rajono savivaldybės švietimo įstaigų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844148" w14:textId="47C9147D" w:rsidR="004F3BAB" w:rsidRPr="00FE2A0D" w:rsidRDefault="004F3BAB" w:rsidP="00322B02">
            <w:pPr>
              <w:jc w:val="center"/>
              <w:rPr>
                <w:i/>
                <w:iCs/>
                <w:color w:val="000000"/>
                <w:sz w:val="19"/>
                <w:szCs w:val="19"/>
              </w:rPr>
            </w:pPr>
            <w:r w:rsidRPr="00FE2A0D">
              <w:rPr>
                <w:i/>
                <w:iCs/>
                <w:color w:val="000000"/>
                <w:sz w:val="19"/>
                <w:szCs w:val="19"/>
              </w:rPr>
              <w:t>2</w:t>
            </w:r>
          </w:p>
          <w:p w14:paraId="67967BD6" w14:textId="2CC354ED" w:rsidR="00EF035A" w:rsidRPr="00FE2A0D" w:rsidRDefault="00350C0D" w:rsidP="00322B02">
            <w:pPr>
              <w:jc w:val="center"/>
              <w:rPr>
                <w:i/>
                <w:iCs/>
                <w:color w:val="000000"/>
                <w:sz w:val="19"/>
                <w:szCs w:val="19"/>
              </w:rPr>
            </w:pPr>
            <w:r w:rsidRPr="00FE2A0D">
              <w:rPr>
                <w:i/>
                <w:iCs/>
                <w:color w:val="000000"/>
                <w:sz w:val="19"/>
                <w:szCs w:val="19"/>
              </w:rPr>
              <w:t>(201</w:t>
            </w:r>
            <w:r w:rsidR="0026229A" w:rsidRPr="00FE2A0D">
              <w:rPr>
                <w:i/>
                <w:iCs/>
                <w:color w:val="000000"/>
                <w:sz w:val="19"/>
                <w:szCs w:val="19"/>
              </w:rPr>
              <w:t>8</w:t>
            </w:r>
            <w:r w:rsidRPr="00FE2A0D">
              <w:rPr>
                <w:i/>
                <w:iCs/>
                <w:color w:val="000000"/>
                <w:sz w:val="19"/>
                <w:szCs w:val="19"/>
              </w:rPr>
              <w:t xml:space="preserve"> 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9A3E0" w14:textId="2BEC377F" w:rsidR="00EF035A" w:rsidRPr="00FE2A0D" w:rsidRDefault="00350C0D" w:rsidP="00322B02">
            <w:pPr>
              <w:jc w:val="center"/>
              <w:rPr>
                <w:i/>
                <w:iCs/>
                <w:color w:val="000000"/>
                <w:sz w:val="19"/>
                <w:szCs w:val="19"/>
              </w:rPr>
            </w:pPr>
            <w:r w:rsidRPr="00FE2A0D">
              <w:rPr>
                <w:i/>
                <w:iCs/>
                <w:color w:val="000000"/>
                <w:sz w:val="19"/>
                <w:szCs w:val="19"/>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59B087C3" w14:textId="1670D4C0" w:rsidR="00EF035A" w:rsidRPr="00FE2A0D" w:rsidRDefault="00350C0D" w:rsidP="00322B02">
            <w:pPr>
              <w:jc w:val="center"/>
              <w:rPr>
                <w:i/>
                <w:iCs/>
                <w:color w:val="000000"/>
                <w:sz w:val="19"/>
                <w:szCs w:val="19"/>
              </w:rPr>
            </w:pPr>
            <w:r w:rsidRPr="00FE2A0D">
              <w:rPr>
                <w:i/>
                <w:iCs/>
                <w:color w:val="000000"/>
                <w:sz w:val="19"/>
                <w:szCs w:val="19"/>
              </w:rPr>
              <w:t>1</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455374D" w14:textId="1207F859" w:rsidR="00EF035A" w:rsidRPr="00FE2A0D" w:rsidRDefault="00350C0D" w:rsidP="00322B02">
            <w:pPr>
              <w:jc w:val="center"/>
              <w:rPr>
                <w:i/>
                <w:iCs/>
                <w:color w:val="000000"/>
                <w:sz w:val="19"/>
                <w:szCs w:val="19"/>
              </w:rPr>
            </w:pPr>
            <w:r w:rsidRPr="00FE2A0D">
              <w:rPr>
                <w:i/>
                <w:iCs/>
                <w:color w:val="000000"/>
                <w:sz w:val="19"/>
                <w:szCs w:val="19"/>
              </w:rPr>
              <w:t>1</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2CD6EA3B" w14:textId="07FF6AA6" w:rsidR="00EF035A" w:rsidRPr="00FE2A0D" w:rsidRDefault="009646E7" w:rsidP="00322B02">
            <w:pPr>
              <w:jc w:val="center"/>
              <w:rPr>
                <w:i/>
                <w:iCs/>
                <w:color w:val="000000"/>
                <w:sz w:val="19"/>
                <w:szCs w:val="19"/>
              </w:rPr>
            </w:pPr>
            <w:r>
              <w:rPr>
                <w:i/>
                <w:iCs/>
                <w:color w:val="000000"/>
                <w:sz w:val="19"/>
                <w:szCs w:val="19"/>
              </w:rPr>
              <w:t>3</w:t>
            </w:r>
          </w:p>
          <w:p w14:paraId="343781A8" w14:textId="77B7E621" w:rsidR="00350C0D" w:rsidRPr="00FE2A0D" w:rsidRDefault="00350C0D" w:rsidP="00322B02">
            <w:pPr>
              <w:jc w:val="center"/>
              <w:rPr>
                <w:i/>
                <w:iCs/>
                <w:color w:val="000000"/>
                <w:sz w:val="19"/>
                <w:szCs w:val="19"/>
              </w:rPr>
            </w:pPr>
            <w:r w:rsidRPr="00FE2A0D">
              <w:rPr>
                <w:i/>
                <w:iCs/>
                <w:color w:val="000000"/>
                <w:sz w:val="19"/>
                <w:szCs w:val="19"/>
              </w:rPr>
              <w:t>(20</w:t>
            </w:r>
            <w:r w:rsidR="009646E7">
              <w:rPr>
                <w:i/>
                <w:iCs/>
                <w:color w:val="000000"/>
                <w:sz w:val="19"/>
                <w:szCs w:val="19"/>
              </w:rPr>
              <w:t>24</w:t>
            </w:r>
            <w:r w:rsidRPr="00FE2A0D">
              <w:rPr>
                <w:i/>
                <w:iCs/>
                <w:color w:val="000000"/>
                <w:sz w:val="19"/>
                <w:szCs w:val="19"/>
              </w:rPr>
              <w:t xml:space="preserve">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075C719" w14:textId="4B129ABF" w:rsidR="00EF035A" w:rsidRPr="00FE2A0D" w:rsidRDefault="00350C0D" w:rsidP="00322B02">
            <w:pPr>
              <w:jc w:val="center"/>
              <w:rPr>
                <w:i/>
                <w:iCs/>
                <w:color w:val="000000"/>
                <w:sz w:val="19"/>
                <w:szCs w:val="19"/>
              </w:rPr>
            </w:pPr>
            <w:r w:rsidRPr="00FE2A0D">
              <w:rPr>
                <w:i/>
                <w:iCs/>
                <w:color w:val="000000"/>
                <w:sz w:val="19"/>
                <w:szCs w:val="19"/>
              </w:rPr>
              <w:t>per laikotarpį 10</w:t>
            </w:r>
          </w:p>
        </w:tc>
      </w:tr>
      <w:tr w:rsidR="00350C0D" w:rsidRPr="00FE2A0D" w14:paraId="10ED4E2D"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802054F" w14:textId="77777777" w:rsidR="00350C0D" w:rsidRPr="00FE2A0D" w:rsidRDefault="00350C0D" w:rsidP="00322B0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925927" w14:textId="545EE709" w:rsidR="00350C0D" w:rsidRPr="00FE2A0D" w:rsidRDefault="0026229A" w:rsidP="0026229A">
            <w:pPr>
              <w:rPr>
                <w:rFonts w:eastAsia="Calibri"/>
                <w:i/>
                <w:iCs/>
                <w:color w:val="000000"/>
                <w:sz w:val="19"/>
                <w:szCs w:val="19"/>
              </w:rPr>
            </w:pPr>
            <w:r w:rsidRPr="00FE2A0D">
              <w:rPr>
                <w:rFonts w:eastAsia="Calibri"/>
                <w:i/>
                <w:iCs/>
                <w:color w:val="000000"/>
                <w:sz w:val="19"/>
                <w:szCs w:val="19"/>
              </w:rPr>
              <w:t>Mokinių, dalyvavusių Kėdainių rajono savivaldybės BUM ugdyme, dalis nuo bendro vaikų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685ED4" w14:textId="77777777" w:rsidR="00350C0D" w:rsidRDefault="00FE2A0D" w:rsidP="00322B02">
            <w:pPr>
              <w:jc w:val="center"/>
              <w:rPr>
                <w:i/>
                <w:iCs/>
                <w:color w:val="000000"/>
                <w:sz w:val="19"/>
                <w:szCs w:val="19"/>
              </w:rPr>
            </w:pPr>
            <w:r>
              <w:rPr>
                <w:i/>
                <w:iCs/>
                <w:color w:val="000000"/>
                <w:sz w:val="19"/>
                <w:szCs w:val="19"/>
              </w:rPr>
              <w:t>98,8</w:t>
            </w:r>
          </w:p>
          <w:p w14:paraId="29730283" w14:textId="5A22B0D7" w:rsidR="00FE2A0D" w:rsidRPr="00FE2A0D" w:rsidRDefault="00FE2A0D" w:rsidP="00322B02">
            <w:pPr>
              <w:jc w:val="center"/>
              <w:rPr>
                <w:i/>
                <w:iCs/>
                <w:color w:val="000000"/>
                <w:sz w:val="19"/>
                <w:szCs w:val="19"/>
              </w:rPr>
            </w:pPr>
            <w:r>
              <w:rPr>
                <w:i/>
                <w:iCs/>
                <w:color w:val="000000"/>
                <w:sz w:val="19"/>
                <w:szCs w:val="19"/>
              </w:rPr>
              <w:t>(2018 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3129" w14:textId="7410D22F" w:rsidR="00350C0D" w:rsidRPr="00FE2A0D" w:rsidRDefault="00FE2A0D" w:rsidP="00322B02">
            <w:pPr>
              <w:jc w:val="center"/>
              <w:rPr>
                <w:i/>
                <w:iCs/>
                <w:color w:val="000000"/>
                <w:sz w:val="19"/>
                <w:szCs w:val="19"/>
              </w:rPr>
            </w:pPr>
            <w:r>
              <w:rPr>
                <w:i/>
                <w:iCs/>
                <w:color w:val="000000"/>
                <w:sz w:val="19"/>
                <w:szCs w:val="19"/>
              </w:rPr>
              <w:t>100</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94EB601" w14:textId="20CF71C5" w:rsidR="00350C0D" w:rsidRPr="00FE2A0D" w:rsidRDefault="00FE2A0D" w:rsidP="00322B02">
            <w:pPr>
              <w:jc w:val="center"/>
              <w:rPr>
                <w:i/>
                <w:iCs/>
                <w:color w:val="000000"/>
                <w:sz w:val="19"/>
                <w:szCs w:val="19"/>
              </w:rPr>
            </w:pPr>
            <w:r>
              <w:rPr>
                <w:i/>
                <w:iCs/>
                <w:color w:val="000000"/>
                <w:sz w:val="19"/>
                <w:szCs w:val="19"/>
              </w:rPr>
              <w:t>100</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BA9227A" w14:textId="4A3C97E3" w:rsidR="00350C0D" w:rsidRPr="00FE2A0D" w:rsidRDefault="00FE2A0D" w:rsidP="00322B02">
            <w:pPr>
              <w:jc w:val="center"/>
              <w:rPr>
                <w:i/>
                <w:iCs/>
                <w:color w:val="000000"/>
                <w:sz w:val="19"/>
                <w:szCs w:val="19"/>
              </w:rPr>
            </w:pPr>
            <w:r>
              <w:rPr>
                <w:i/>
                <w:iCs/>
                <w:color w:val="000000"/>
                <w:sz w:val="19"/>
                <w:szCs w:val="19"/>
              </w:rPr>
              <w:t>100</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5ECEF53A" w14:textId="77777777" w:rsidR="00350C0D" w:rsidRDefault="00FE2A0D" w:rsidP="00322B02">
            <w:pPr>
              <w:jc w:val="center"/>
              <w:rPr>
                <w:i/>
                <w:iCs/>
                <w:color w:val="000000"/>
                <w:sz w:val="19"/>
                <w:szCs w:val="19"/>
              </w:rPr>
            </w:pPr>
            <w:r>
              <w:rPr>
                <w:i/>
                <w:iCs/>
                <w:color w:val="000000"/>
                <w:sz w:val="19"/>
                <w:szCs w:val="19"/>
              </w:rPr>
              <w:t>100</w:t>
            </w:r>
          </w:p>
          <w:p w14:paraId="429C5B31" w14:textId="4EEDF4AE" w:rsidR="00FE2A0D" w:rsidRPr="00FE2A0D" w:rsidRDefault="00FE2A0D" w:rsidP="00322B02">
            <w:pPr>
              <w:jc w:val="center"/>
              <w:rPr>
                <w:i/>
                <w:iCs/>
                <w:color w:val="000000"/>
                <w:sz w:val="19"/>
                <w:szCs w:val="19"/>
              </w:rPr>
            </w:pPr>
            <w:r>
              <w:rPr>
                <w:i/>
                <w:iCs/>
                <w:color w:val="000000"/>
                <w:sz w:val="19"/>
                <w:szCs w:val="19"/>
              </w:rPr>
              <w:t>(2022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03633B79" w14:textId="42BF90D5" w:rsidR="00350C0D" w:rsidRPr="00FE2A0D" w:rsidRDefault="00FE2A0D" w:rsidP="00322B02">
            <w:pPr>
              <w:jc w:val="center"/>
              <w:rPr>
                <w:i/>
                <w:iCs/>
                <w:color w:val="000000"/>
                <w:sz w:val="19"/>
                <w:szCs w:val="19"/>
              </w:rPr>
            </w:pPr>
            <w:r>
              <w:rPr>
                <w:i/>
                <w:iCs/>
                <w:color w:val="000000"/>
                <w:sz w:val="19"/>
                <w:szCs w:val="19"/>
              </w:rPr>
              <w:t>100</w:t>
            </w:r>
          </w:p>
        </w:tc>
      </w:tr>
      <w:tr w:rsidR="00F407E2" w:rsidRPr="00FE2A0D" w14:paraId="62255BF4"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D7C9A71" w14:textId="77777777" w:rsidR="00F407E2" w:rsidRPr="00FE2A0D" w:rsidRDefault="00F407E2" w:rsidP="00F407E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03DA47C" w14:textId="3DEC721C" w:rsidR="00F407E2" w:rsidRPr="00FE2A0D" w:rsidRDefault="00F407E2" w:rsidP="00F407E2">
            <w:pPr>
              <w:rPr>
                <w:rFonts w:eastAsia="Calibri"/>
                <w:i/>
                <w:iCs/>
                <w:color w:val="000000"/>
                <w:sz w:val="19"/>
                <w:szCs w:val="19"/>
              </w:rPr>
            </w:pPr>
            <w:r w:rsidRPr="00710647">
              <w:rPr>
                <w:rFonts w:eastAsia="Calibri"/>
                <w:i/>
                <w:iCs/>
                <w:color w:val="000000"/>
                <w:sz w:val="19"/>
                <w:szCs w:val="19"/>
              </w:rPr>
              <w:t xml:space="preserve">Kėdainių rajono savivaldybės </w:t>
            </w:r>
            <w:r w:rsidR="00B54DCC">
              <w:rPr>
                <w:rFonts w:eastAsia="Calibri"/>
                <w:i/>
                <w:iCs/>
                <w:color w:val="000000"/>
                <w:sz w:val="19"/>
                <w:szCs w:val="19"/>
              </w:rPr>
              <w:t>3</w:t>
            </w:r>
            <w:r w:rsidRPr="00710647">
              <w:rPr>
                <w:rFonts w:eastAsia="Calibri"/>
                <w:i/>
                <w:iCs/>
                <w:color w:val="000000"/>
                <w:sz w:val="19"/>
                <w:szCs w:val="19"/>
              </w:rPr>
              <w:t>−</w:t>
            </w:r>
            <w:r w:rsidR="00B54DCC">
              <w:rPr>
                <w:rFonts w:eastAsia="Calibri"/>
                <w:i/>
                <w:iCs/>
                <w:color w:val="000000"/>
                <w:sz w:val="19"/>
                <w:szCs w:val="19"/>
              </w:rPr>
              <w:t>5</w:t>
            </w:r>
            <w:r w:rsidRPr="00710647">
              <w:rPr>
                <w:rFonts w:eastAsia="Calibri"/>
                <w:i/>
                <w:iCs/>
                <w:color w:val="000000"/>
                <w:sz w:val="19"/>
                <w:szCs w:val="19"/>
              </w:rPr>
              <w:t xml:space="preserve"> metų vaikų, dalyvaujančių ikimokykliniame ir </w:t>
            </w:r>
            <w:r w:rsidRPr="00847243">
              <w:rPr>
                <w:rFonts w:eastAsia="Calibri"/>
                <w:i/>
                <w:iCs/>
                <w:color w:val="000000"/>
                <w:sz w:val="19"/>
                <w:szCs w:val="19"/>
              </w:rPr>
              <w:t xml:space="preserve">priešmokykliniame ugdyme, dalis nuo bendro </w:t>
            </w:r>
            <w:r w:rsidR="00B54DCC">
              <w:rPr>
                <w:rFonts w:eastAsia="Calibri"/>
                <w:i/>
                <w:iCs/>
                <w:color w:val="000000"/>
                <w:sz w:val="19"/>
                <w:szCs w:val="19"/>
              </w:rPr>
              <w:t>3</w:t>
            </w:r>
            <w:r w:rsidRPr="00847243">
              <w:rPr>
                <w:rFonts w:eastAsia="Calibri"/>
                <w:i/>
                <w:iCs/>
                <w:color w:val="000000"/>
                <w:sz w:val="19"/>
                <w:szCs w:val="19"/>
              </w:rPr>
              <w:t>−</w:t>
            </w:r>
            <w:r w:rsidR="00B54DCC">
              <w:rPr>
                <w:rFonts w:eastAsia="Calibri"/>
                <w:i/>
                <w:iCs/>
                <w:color w:val="000000"/>
                <w:sz w:val="19"/>
                <w:szCs w:val="19"/>
              </w:rPr>
              <w:t>5</w:t>
            </w:r>
            <w:r w:rsidRPr="00847243">
              <w:rPr>
                <w:rFonts w:eastAsia="Calibri"/>
                <w:i/>
                <w:iCs/>
                <w:color w:val="000000"/>
                <w:sz w:val="19"/>
                <w:szCs w:val="19"/>
              </w:rPr>
              <w:t xml:space="preserve"> metų vaikų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A4D839" w14:textId="24B39EE4" w:rsidR="00F407E2" w:rsidRDefault="000C7534" w:rsidP="00F407E2">
            <w:pPr>
              <w:jc w:val="center"/>
              <w:rPr>
                <w:i/>
                <w:iCs/>
                <w:color w:val="000000"/>
                <w:sz w:val="19"/>
                <w:szCs w:val="19"/>
              </w:rPr>
            </w:pPr>
            <w:r>
              <w:rPr>
                <w:i/>
                <w:iCs/>
                <w:color w:val="000000"/>
                <w:sz w:val="19"/>
                <w:szCs w:val="19"/>
              </w:rPr>
              <w:t>88,02</w:t>
            </w:r>
          </w:p>
          <w:p w14:paraId="67DC152B" w14:textId="34D123B7" w:rsidR="00F407E2" w:rsidRDefault="00F407E2" w:rsidP="00F407E2">
            <w:pPr>
              <w:jc w:val="center"/>
              <w:rPr>
                <w:i/>
                <w:iCs/>
                <w:color w:val="000000"/>
                <w:sz w:val="19"/>
                <w:szCs w:val="19"/>
              </w:rPr>
            </w:pPr>
            <w:r>
              <w:rPr>
                <w:i/>
                <w:iCs/>
                <w:color w:val="000000"/>
                <w:sz w:val="19"/>
                <w:szCs w:val="19"/>
              </w:rPr>
              <w:t>(2</w:t>
            </w:r>
            <w:r w:rsidR="000C7534">
              <w:rPr>
                <w:i/>
                <w:iCs/>
                <w:color w:val="000000"/>
                <w:sz w:val="19"/>
                <w:szCs w:val="19"/>
              </w:rPr>
              <w:t>020</w:t>
            </w:r>
            <w:r>
              <w:rPr>
                <w:i/>
                <w:iCs/>
                <w:color w:val="000000"/>
                <w:sz w:val="19"/>
                <w:szCs w:val="19"/>
              </w:rPr>
              <w:t xml:space="preserve"> 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4F096" w14:textId="6A6ECFF5" w:rsidR="00F407E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r w:rsidRPr="00171679">
              <w:rPr>
                <w:i/>
                <w:iCs/>
                <w:color w:val="000000"/>
                <w:sz w:val="19"/>
                <w:szCs w:val="19"/>
              </w:rPr>
              <w:t xml:space="preserve"> </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12E556E" w14:textId="2AA0ED47" w:rsidR="00F407E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9901382" w14:textId="06B47760" w:rsidR="00F407E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4BF46774" w14:textId="06A3EC7C" w:rsidR="00F407E2" w:rsidRDefault="00B54DCC" w:rsidP="00F407E2">
            <w:pPr>
              <w:jc w:val="center"/>
              <w:rPr>
                <w:i/>
                <w:iCs/>
                <w:color w:val="000000"/>
                <w:sz w:val="19"/>
                <w:szCs w:val="19"/>
              </w:rPr>
            </w:pPr>
            <w:r>
              <w:rPr>
                <w:i/>
                <w:iCs/>
                <w:color w:val="000000"/>
                <w:sz w:val="19"/>
                <w:szCs w:val="19"/>
              </w:rPr>
              <w:t>97,7</w:t>
            </w:r>
          </w:p>
          <w:p w14:paraId="5749508E" w14:textId="32D959A7" w:rsidR="00F407E2" w:rsidRDefault="00F407E2" w:rsidP="00F407E2">
            <w:pPr>
              <w:jc w:val="center"/>
              <w:rPr>
                <w:i/>
                <w:iCs/>
                <w:color w:val="000000"/>
                <w:sz w:val="19"/>
                <w:szCs w:val="19"/>
              </w:rPr>
            </w:pPr>
            <w:r>
              <w:rPr>
                <w:i/>
                <w:iCs/>
                <w:color w:val="000000"/>
                <w:sz w:val="19"/>
                <w:szCs w:val="19"/>
              </w:rPr>
              <w:t>(202</w:t>
            </w:r>
            <w:r w:rsidR="00B54DCC">
              <w:rPr>
                <w:i/>
                <w:iCs/>
                <w:color w:val="000000"/>
                <w:sz w:val="19"/>
                <w:szCs w:val="19"/>
              </w:rPr>
              <w:t>4</w:t>
            </w:r>
            <w:r>
              <w:rPr>
                <w:i/>
                <w:iCs/>
                <w:color w:val="000000"/>
                <w:sz w:val="19"/>
                <w:szCs w:val="19"/>
              </w:rPr>
              <w:t xml:space="preserve">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2A43F83" w14:textId="29F54CF3" w:rsidR="00F407E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r>
      <w:tr w:rsidR="00F407E2" w:rsidRPr="00FE2A0D" w14:paraId="21474523"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8109AB3" w14:textId="77777777" w:rsidR="00F407E2" w:rsidRPr="00FE2A0D" w:rsidRDefault="00F407E2" w:rsidP="00F407E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0B9115" w14:textId="4D2D4662" w:rsidR="00F407E2" w:rsidRPr="00FE2A0D" w:rsidRDefault="00F407E2" w:rsidP="00F407E2">
            <w:pPr>
              <w:rPr>
                <w:rFonts w:eastAsia="Calibri"/>
                <w:i/>
                <w:iCs/>
                <w:color w:val="000000"/>
                <w:sz w:val="19"/>
                <w:szCs w:val="19"/>
              </w:rPr>
            </w:pPr>
            <w:r w:rsidRPr="00FE2A0D">
              <w:rPr>
                <w:rFonts w:eastAsia="Calibri"/>
                <w:i/>
                <w:iCs/>
                <w:color w:val="000000"/>
                <w:sz w:val="19"/>
                <w:szCs w:val="19"/>
              </w:rPr>
              <w:t>Mokinių, dalyvavusių Kėdainių rajono savivaldybės neformaliojo švietimo veiklose, dalis nuo bendrojo ugdymo mokyklų mokinių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9EC4BC" w14:textId="77777777" w:rsidR="00F407E2" w:rsidRDefault="00F407E2" w:rsidP="00F407E2">
            <w:pPr>
              <w:jc w:val="center"/>
              <w:rPr>
                <w:i/>
                <w:iCs/>
                <w:color w:val="000000"/>
                <w:sz w:val="19"/>
                <w:szCs w:val="19"/>
              </w:rPr>
            </w:pPr>
            <w:r>
              <w:rPr>
                <w:i/>
                <w:iCs/>
                <w:color w:val="000000"/>
                <w:sz w:val="19"/>
                <w:szCs w:val="19"/>
              </w:rPr>
              <w:t>60,6</w:t>
            </w:r>
          </w:p>
          <w:p w14:paraId="76C9941D" w14:textId="51338622" w:rsidR="00F407E2" w:rsidRPr="00FE2A0D" w:rsidRDefault="00F407E2" w:rsidP="00F407E2">
            <w:pPr>
              <w:jc w:val="center"/>
              <w:rPr>
                <w:i/>
                <w:iCs/>
                <w:color w:val="000000"/>
                <w:sz w:val="19"/>
                <w:szCs w:val="19"/>
              </w:rPr>
            </w:pPr>
            <w:r>
              <w:rPr>
                <w:i/>
                <w:iCs/>
                <w:color w:val="000000"/>
                <w:sz w:val="19"/>
                <w:szCs w:val="19"/>
              </w:rPr>
              <w:t>(2018 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4134C" w14:textId="35460F88" w:rsidR="00F407E2" w:rsidRPr="00FE2A0D"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r w:rsidRPr="00171679">
              <w:rPr>
                <w:i/>
                <w:iCs/>
                <w:color w:val="000000"/>
                <w:sz w:val="19"/>
                <w:szCs w:val="19"/>
              </w:rPr>
              <w:t xml:space="preserve"> </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4A520B5" w14:textId="2019D9ED" w:rsidR="00F407E2" w:rsidRPr="00FE2A0D"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DE467EA" w14:textId="585C0684" w:rsidR="00F407E2" w:rsidRPr="00FE2A0D"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4E7363A2" w14:textId="4FAD59AD" w:rsidR="00F407E2" w:rsidRPr="00FE2A0D" w:rsidRDefault="000C7534" w:rsidP="00F407E2">
            <w:pPr>
              <w:jc w:val="center"/>
              <w:rPr>
                <w:i/>
                <w:iCs/>
                <w:color w:val="000000"/>
                <w:sz w:val="19"/>
                <w:szCs w:val="19"/>
              </w:rPr>
            </w:pPr>
            <w:r>
              <w:rPr>
                <w:i/>
                <w:iCs/>
                <w:color w:val="000000"/>
                <w:sz w:val="19"/>
                <w:szCs w:val="19"/>
              </w:rPr>
              <w:t>57,7</w:t>
            </w:r>
            <w:r w:rsidR="00F407E2">
              <w:rPr>
                <w:i/>
                <w:iCs/>
                <w:color w:val="000000"/>
                <w:sz w:val="19"/>
                <w:szCs w:val="19"/>
              </w:rPr>
              <w:t xml:space="preserve">               (202</w:t>
            </w:r>
            <w:r>
              <w:rPr>
                <w:i/>
                <w:iCs/>
                <w:color w:val="000000"/>
                <w:sz w:val="19"/>
                <w:szCs w:val="19"/>
              </w:rPr>
              <w:t>4</w:t>
            </w:r>
            <w:r w:rsidR="00F407E2">
              <w:rPr>
                <w:i/>
                <w:iCs/>
                <w:color w:val="000000"/>
                <w:sz w:val="19"/>
                <w:szCs w:val="19"/>
              </w:rPr>
              <w:t xml:space="preserve">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BC21FB5" w14:textId="0A7BD3CF" w:rsidR="00F407E2" w:rsidRPr="00FE2A0D"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r>
      <w:tr w:rsidR="0058645E" w:rsidRPr="0058645E" w14:paraId="47A38564" w14:textId="77777777" w:rsidTr="008F1696">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FFE599" w:themeFill="accent4" w:themeFillTint="66"/>
          </w:tcPr>
          <w:p w14:paraId="7F610255" w14:textId="75DB5F17" w:rsidR="00322B02" w:rsidRPr="0058645E" w:rsidRDefault="0058645E" w:rsidP="00322B02">
            <w:pPr>
              <w:rPr>
                <w:b/>
                <w:bCs/>
                <w:sz w:val="20"/>
              </w:rPr>
            </w:pPr>
            <w:r w:rsidRPr="0058645E">
              <w:rPr>
                <w:b/>
                <w:sz w:val="20"/>
              </w:rPr>
              <w:t>2.2. tikslas.</w:t>
            </w:r>
            <w:r w:rsidRPr="0058645E">
              <w:rPr>
                <w:sz w:val="20"/>
              </w:rPr>
              <w:t xml:space="preserve"> </w:t>
            </w:r>
            <w:r w:rsidRPr="0058645E">
              <w:rPr>
                <w:b/>
                <w:sz w:val="20"/>
              </w:rPr>
              <w:t>Kultūrinės ir kūrybinės veiklos skatinimas, gyventojų įtraukimas</w:t>
            </w:r>
          </w:p>
        </w:tc>
      </w:tr>
      <w:tr w:rsidR="0058645E" w:rsidRPr="0058645E" w14:paraId="2C099B51" w14:textId="77777777" w:rsidTr="00AD5F08">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478DF555" w14:textId="131D5F4B" w:rsidR="0058645E" w:rsidRPr="0058645E" w:rsidRDefault="0058645E" w:rsidP="0058645E">
            <w:pPr>
              <w:jc w:val="both"/>
              <w:rPr>
                <w:bCs/>
                <w:sz w:val="20"/>
              </w:rPr>
            </w:pPr>
            <w:r w:rsidRPr="0058645E">
              <w:rPr>
                <w:bCs/>
                <w:i/>
                <w:sz w:val="20"/>
              </w:rPr>
              <w:t xml:space="preserve">2.2.1. uždavinys. </w:t>
            </w:r>
            <w:proofErr w:type="spellStart"/>
            <w:r w:rsidRPr="0058645E">
              <w:rPr>
                <w:bCs/>
                <w:i/>
                <w:sz w:val="20"/>
              </w:rPr>
              <w:t>Įveiklinti</w:t>
            </w:r>
            <w:proofErr w:type="spellEnd"/>
            <w:r w:rsidRPr="0058645E">
              <w:rPr>
                <w:bCs/>
                <w:i/>
                <w:sz w:val="20"/>
              </w:rPr>
              <w:t xml:space="preserve"> kultūros paslaugų infrastruktūrą turizmui, švietimui, kitoms viešosioms paslaugoms ir ekonominei veiklai</w:t>
            </w:r>
          </w:p>
        </w:tc>
      </w:tr>
      <w:tr w:rsidR="0058645E" w:rsidRPr="0058645E" w14:paraId="7C415EA6" w14:textId="77777777" w:rsidTr="00AD5F08">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154B13C0" w14:textId="0AB33CCA" w:rsidR="0058645E" w:rsidRPr="0058645E" w:rsidRDefault="0058645E" w:rsidP="0058645E">
            <w:pPr>
              <w:jc w:val="both"/>
              <w:rPr>
                <w:bCs/>
                <w:i/>
                <w:sz w:val="20"/>
              </w:rPr>
            </w:pPr>
            <w:r w:rsidRPr="0058645E">
              <w:rPr>
                <w:bCs/>
                <w:i/>
                <w:sz w:val="20"/>
              </w:rPr>
              <w:t>2.2.2. uždavinys. Sudaryti sąlygas dalyvauti kultūrinėje bei kūrybinėje veikloje, kultūros vartojime</w:t>
            </w:r>
          </w:p>
        </w:tc>
      </w:tr>
      <w:tr w:rsidR="0058645E" w:rsidRPr="00171679" w14:paraId="2246376C"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E8A9458" w14:textId="37292D5B" w:rsidR="0058645E" w:rsidRPr="00171679" w:rsidRDefault="0058645E" w:rsidP="0058645E">
            <w:pPr>
              <w:rPr>
                <w:rFonts w:eastAsia="Calibri"/>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569E94E" w14:textId="496427A4" w:rsidR="0058645E" w:rsidRPr="00171679" w:rsidRDefault="00306244" w:rsidP="0058645E">
            <w:pPr>
              <w:rPr>
                <w:rFonts w:eastAsia="Calibri"/>
                <w:i/>
                <w:iCs/>
                <w:sz w:val="19"/>
                <w:szCs w:val="19"/>
              </w:rPr>
            </w:pPr>
            <w:r w:rsidRPr="00171679">
              <w:rPr>
                <w:rFonts w:eastAsia="Calibri"/>
                <w:i/>
                <w:iCs/>
                <w:sz w:val="19"/>
                <w:szCs w:val="19"/>
              </w:rPr>
              <w:t>Atnauji</w:t>
            </w:r>
            <w:r w:rsidR="00F94CA0" w:rsidRPr="00171679">
              <w:rPr>
                <w:rFonts w:eastAsia="Calibri"/>
                <w:i/>
                <w:iCs/>
                <w:sz w:val="19"/>
                <w:szCs w:val="19"/>
              </w:rPr>
              <w:t>namų</w:t>
            </w:r>
            <w:r w:rsidRPr="00171679">
              <w:rPr>
                <w:rFonts w:eastAsia="Calibri"/>
                <w:i/>
                <w:iCs/>
                <w:sz w:val="19"/>
                <w:szCs w:val="19"/>
              </w:rPr>
              <w:t xml:space="preserve"> Kėdainių rajono savivaldybės kultūros įstaigų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28408F" w14:textId="2CD2EF41" w:rsidR="0058645E" w:rsidRPr="00171679" w:rsidRDefault="00F94CA0" w:rsidP="0058645E">
            <w:pPr>
              <w:jc w:val="center"/>
              <w:rPr>
                <w:rFonts w:eastAsia="Calibri"/>
                <w:i/>
                <w:iCs/>
                <w:sz w:val="19"/>
                <w:szCs w:val="19"/>
              </w:rPr>
            </w:pPr>
            <w:r w:rsidRPr="00171679">
              <w:rPr>
                <w:rFonts w:eastAsia="Calibri"/>
                <w:i/>
                <w:iCs/>
                <w:sz w:val="19"/>
                <w:szCs w:val="19"/>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18504" w14:textId="1E4AEA8F" w:rsidR="0058645E" w:rsidRPr="00171679" w:rsidRDefault="00527731" w:rsidP="0058645E">
            <w:pPr>
              <w:jc w:val="center"/>
              <w:rPr>
                <w:rFonts w:eastAsia="Calibri"/>
                <w:i/>
                <w:iCs/>
                <w:sz w:val="19"/>
                <w:szCs w:val="19"/>
              </w:rPr>
            </w:pPr>
            <w:r>
              <w:rPr>
                <w:rFonts w:eastAsia="Calibri"/>
                <w:i/>
                <w:iCs/>
                <w:sz w:val="19"/>
                <w:szCs w:val="19"/>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698C6D8" w14:textId="38E25165" w:rsidR="0058645E" w:rsidRPr="00171679" w:rsidRDefault="00527731" w:rsidP="0058645E">
            <w:pPr>
              <w:jc w:val="center"/>
              <w:rPr>
                <w:rFonts w:eastAsia="Calibri"/>
                <w:i/>
                <w:iCs/>
                <w:sz w:val="19"/>
                <w:szCs w:val="19"/>
              </w:rPr>
            </w:pPr>
            <w:r>
              <w:rPr>
                <w:rFonts w:eastAsia="Calibri"/>
                <w:i/>
                <w:iCs/>
                <w:sz w:val="19"/>
                <w:szCs w:val="19"/>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7E10FE84" w14:textId="488BCB17" w:rsidR="0058645E" w:rsidRPr="00171679" w:rsidRDefault="00527731" w:rsidP="0058645E">
            <w:pPr>
              <w:jc w:val="center"/>
              <w:rPr>
                <w:rFonts w:eastAsia="Calibri"/>
                <w:i/>
                <w:iCs/>
                <w:sz w:val="19"/>
                <w:szCs w:val="19"/>
              </w:rPr>
            </w:pPr>
            <w:r>
              <w:rPr>
                <w:rFonts w:eastAsia="Calibri"/>
                <w:i/>
                <w:iCs/>
                <w:sz w:val="19"/>
                <w:szCs w:val="19"/>
              </w:rPr>
              <w:t>2</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6D011B0A" w14:textId="5BE2F170" w:rsidR="0058645E" w:rsidRPr="00171679" w:rsidRDefault="00DF497E" w:rsidP="0058645E">
            <w:pPr>
              <w:jc w:val="center"/>
              <w:rPr>
                <w:rFonts w:eastAsia="Calibri"/>
                <w:i/>
                <w:iCs/>
                <w:sz w:val="19"/>
                <w:szCs w:val="19"/>
              </w:rPr>
            </w:pPr>
            <w:r>
              <w:rPr>
                <w:rFonts w:eastAsia="Calibri"/>
                <w:i/>
                <w:iCs/>
                <w:sz w:val="19"/>
                <w:szCs w:val="19"/>
              </w:rPr>
              <w:t>1</w:t>
            </w:r>
            <w:r w:rsidR="00306244" w:rsidRPr="00171679">
              <w:rPr>
                <w:rFonts w:eastAsia="Calibri"/>
                <w:i/>
                <w:iCs/>
                <w:sz w:val="19"/>
                <w:szCs w:val="19"/>
              </w:rPr>
              <w:t xml:space="preserve">               (202</w:t>
            </w:r>
            <w:r>
              <w:rPr>
                <w:rFonts w:eastAsia="Calibri"/>
                <w:i/>
                <w:iCs/>
                <w:sz w:val="19"/>
                <w:szCs w:val="19"/>
              </w:rPr>
              <w:t>4</w:t>
            </w:r>
            <w:r w:rsidR="00306244" w:rsidRPr="00171679">
              <w:rPr>
                <w:rFonts w:eastAsia="Calibri"/>
                <w:i/>
                <w:iCs/>
                <w:sz w:val="19"/>
                <w:szCs w:val="19"/>
              </w:rPr>
              <w:t xml:space="preserve">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E775008" w14:textId="79A47D72" w:rsidR="0058645E" w:rsidRPr="00171679" w:rsidRDefault="00527731" w:rsidP="0058645E">
            <w:pPr>
              <w:jc w:val="center"/>
              <w:rPr>
                <w:rFonts w:eastAsia="Calibri"/>
                <w:i/>
                <w:iCs/>
                <w:sz w:val="19"/>
                <w:szCs w:val="19"/>
              </w:rPr>
            </w:pPr>
            <w:r>
              <w:rPr>
                <w:rFonts w:eastAsia="Calibri"/>
                <w:i/>
                <w:iCs/>
                <w:sz w:val="19"/>
                <w:szCs w:val="19"/>
              </w:rPr>
              <w:t>8</w:t>
            </w:r>
            <w:r w:rsidR="00F94CA0" w:rsidRPr="00171679">
              <w:rPr>
                <w:rFonts w:eastAsia="Calibri"/>
                <w:i/>
                <w:iCs/>
                <w:sz w:val="19"/>
                <w:szCs w:val="19"/>
              </w:rPr>
              <w:t xml:space="preserve"> per laikotarpį</w:t>
            </w:r>
          </w:p>
        </w:tc>
      </w:tr>
      <w:tr w:rsidR="00F407E2" w:rsidRPr="00171679" w14:paraId="0D7197D3"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30FF8F8" w14:textId="235CA805" w:rsidR="00F407E2" w:rsidRPr="00171679" w:rsidRDefault="00F407E2" w:rsidP="00F407E2">
            <w:pPr>
              <w:rPr>
                <w:rFonts w:eastAsia="Calibri"/>
                <w:i/>
                <w:iCs/>
                <w:color w:val="000000"/>
                <w:sz w:val="19"/>
                <w:szCs w:val="19"/>
              </w:rPr>
            </w:pPr>
          </w:p>
        </w:tc>
        <w:tc>
          <w:tcPr>
            <w:tcW w:w="3402" w:type="dxa"/>
            <w:tcBorders>
              <w:top w:val="nil"/>
              <w:left w:val="single" w:sz="4" w:space="0" w:color="000000"/>
              <w:bottom w:val="single" w:sz="4" w:space="0" w:color="000000"/>
              <w:right w:val="single" w:sz="4" w:space="0" w:color="000000"/>
            </w:tcBorders>
            <w:shd w:val="clear" w:color="auto" w:fill="auto"/>
            <w:vAlign w:val="center"/>
          </w:tcPr>
          <w:p w14:paraId="36CF0D66" w14:textId="47AE7F67" w:rsidR="00F407E2" w:rsidRPr="00171679" w:rsidRDefault="00F407E2" w:rsidP="00F407E2">
            <w:pPr>
              <w:rPr>
                <w:rFonts w:eastAsia="Calibri"/>
                <w:i/>
                <w:iCs/>
                <w:color w:val="000000"/>
                <w:sz w:val="19"/>
                <w:szCs w:val="19"/>
              </w:rPr>
            </w:pPr>
            <w:r w:rsidRPr="00171679">
              <w:rPr>
                <w:rFonts w:eastAsia="Calibri"/>
                <w:i/>
                <w:iCs/>
                <w:color w:val="000000"/>
                <w:sz w:val="19"/>
                <w:szCs w:val="19"/>
              </w:rPr>
              <w:t>Kėdainių rajono savivaldybės meno mėgėjų kolektyvų dalyvių skaičius, tenkantis 1 000-iui gyventojų (asmenys)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1CA96" w14:textId="79B2F761" w:rsidR="00F407E2" w:rsidRPr="00171679" w:rsidRDefault="00F407E2" w:rsidP="00F407E2">
            <w:pPr>
              <w:jc w:val="center"/>
              <w:rPr>
                <w:rFonts w:eastAsia="Calibri"/>
                <w:i/>
                <w:iCs/>
                <w:color w:val="000000"/>
                <w:sz w:val="19"/>
                <w:szCs w:val="19"/>
              </w:rPr>
            </w:pPr>
            <w:r w:rsidRPr="00171679">
              <w:rPr>
                <w:rFonts w:eastAsia="Calibri"/>
                <w:i/>
                <w:iCs/>
                <w:color w:val="000000"/>
                <w:sz w:val="19"/>
                <w:szCs w:val="19"/>
              </w:rPr>
              <w:t>20</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3705AFBD" w14:textId="4E99C243" w:rsidR="00F407E2" w:rsidRPr="00171679" w:rsidRDefault="00F407E2" w:rsidP="00F407E2">
            <w:pPr>
              <w:jc w:val="center"/>
              <w:rPr>
                <w:rFonts w:eastAsia="Calibri"/>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r w:rsidRPr="00171679">
              <w:rPr>
                <w:i/>
                <w:iCs/>
                <w:color w:val="000000"/>
                <w:sz w:val="19"/>
                <w:szCs w:val="19"/>
              </w:rPr>
              <w:t xml:space="preserve"> </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7033B7EE" w14:textId="4FBD0D11" w:rsidR="00F407E2" w:rsidRPr="00171679" w:rsidRDefault="00F407E2" w:rsidP="00F407E2">
            <w:pPr>
              <w:jc w:val="center"/>
              <w:rPr>
                <w:rFonts w:eastAsia="Calibri"/>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B24103D" w14:textId="18F17837" w:rsidR="00F407E2" w:rsidRPr="00171679" w:rsidRDefault="00F407E2" w:rsidP="00F407E2">
            <w:pPr>
              <w:jc w:val="center"/>
              <w:rPr>
                <w:rFonts w:eastAsia="Calibri"/>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39F815C0" w14:textId="77777777" w:rsidR="007F5647" w:rsidRDefault="007F5647" w:rsidP="00F407E2">
            <w:pPr>
              <w:jc w:val="center"/>
              <w:rPr>
                <w:rFonts w:eastAsia="Calibri"/>
                <w:i/>
                <w:iCs/>
                <w:color w:val="000000"/>
                <w:sz w:val="19"/>
                <w:szCs w:val="19"/>
              </w:rPr>
            </w:pPr>
            <w:r>
              <w:rPr>
                <w:rFonts w:eastAsia="Calibri"/>
                <w:i/>
                <w:iCs/>
                <w:color w:val="000000"/>
                <w:sz w:val="19"/>
                <w:szCs w:val="19"/>
              </w:rPr>
              <w:t>18</w:t>
            </w:r>
          </w:p>
          <w:p w14:paraId="018FA17F" w14:textId="7B094AD6" w:rsidR="00F407E2" w:rsidRPr="00171679" w:rsidRDefault="00F407E2" w:rsidP="00F407E2">
            <w:pPr>
              <w:jc w:val="center"/>
              <w:rPr>
                <w:rFonts w:eastAsia="Calibri"/>
                <w:i/>
                <w:iCs/>
                <w:color w:val="000000"/>
                <w:sz w:val="19"/>
                <w:szCs w:val="19"/>
              </w:rPr>
            </w:pPr>
            <w:r w:rsidRPr="00171679">
              <w:rPr>
                <w:rFonts w:eastAsia="Calibri"/>
                <w:i/>
                <w:iCs/>
                <w:color w:val="000000"/>
                <w:sz w:val="19"/>
                <w:szCs w:val="19"/>
              </w:rPr>
              <w:t xml:space="preserve">   (202</w:t>
            </w:r>
            <w:r w:rsidR="007F5647">
              <w:rPr>
                <w:rFonts w:eastAsia="Calibri"/>
                <w:i/>
                <w:iCs/>
                <w:color w:val="000000"/>
                <w:sz w:val="19"/>
                <w:szCs w:val="19"/>
              </w:rPr>
              <w:t>4</w:t>
            </w:r>
            <w:r w:rsidRPr="00171679">
              <w:rPr>
                <w:rFonts w:eastAsia="Calibri"/>
                <w:i/>
                <w:iCs/>
                <w:color w:val="000000"/>
                <w:sz w:val="19"/>
                <w:szCs w:val="19"/>
              </w:rPr>
              <w:t xml:space="preserve">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7E33347D" w14:textId="0878371F" w:rsidR="00F407E2" w:rsidRPr="00171679" w:rsidRDefault="00F407E2" w:rsidP="00F407E2">
            <w:pPr>
              <w:jc w:val="center"/>
              <w:rPr>
                <w:rFonts w:eastAsia="Calibri"/>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r>
    </w:tbl>
    <w:p w14:paraId="10DF79AB" w14:textId="06B419C8" w:rsidR="00306244" w:rsidRPr="00171679" w:rsidRDefault="00306244">
      <w:pPr>
        <w:jc w:val="center"/>
        <w:rPr>
          <w:b/>
          <w:bCs/>
          <w:color w:val="000000"/>
          <w:sz w:val="19"/>
          <w:szCs w:val="19"/>
        </w:rPr>
      </w:pPr>
    </w:p>
    <w:p w14:paraId="464DCE78" w14:textId="77777777" w:rsidR="00306244" w:rsidRPr="00171679" w:rsidRDefault="00306244">
      <w:pPr>
        <w:rPr>
          <w:b/>
          <w:bCs/>
          <w:color w:val="000000"/>
          <w:sz w:val="19"/>
          <w:szCs w:val="19"/>
        </w:rPr>
      </w:pPr>
      <w:r w:rsidRPr="00171679">
        <w:rPr>
          <w:b/>
          <w:bCs/>
          <w:color w:val="000000"/>
          <w:sz w:val="19"/>
          <w:szCs w:val="19"/>
        </w:rPr>
        <w:br w:type="page"/>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992"/>
        <w:gridCol w:w="993"/>
        <w:gridCol w:w="1134"/>
        <w:gridCol w:w="992"/>
        <w:gridCol w:w="992"/>
        <w:gridCol w:w="992"/>
      </w:tblGrid>
      <w:tr w:rsidR="00306244" w:rsidRPr="00171679" w14:paraId="51BD1E57" w14:textId="77777777" w:rsidTr="00DA22DA">
        <w:trPr>
          <w:cantSplit/>
          <w:trHeight w:val="276"/>
          <w:tblHeader/>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69FC480" w14:textId="77777777" w:rsidR="00306244" w:rsidRPr="00171679" w:rsidRDefault="00306244" w:rsidP="00AD5F08">
            <w:pPr>
              <w:jc w:val="center"/>
              <w:rPr>
                <w:b/>
                <w:bCs/>
                <w:i/>
                <w:iCs/>
                <w:sz w:val="19"/>
                <w:szCs w:val="19"/>
              </w:rPr>
            </w:pPr>
            <w:r w:rsidRPr="00171679">
              <w:rPr>
                <w:b/>
                <w:bCs/>
                <w:i/>
                <w:iCs/>
                <w:sz w:val="19"/>
                <w:szCs w:val="19"/>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A424327" w14:textId="77777777" w:rsidR="00306244" w:rsidRPr="00171679" w:rsidRDefault="00306244" w:rsidP="00AD5F08">
            <w:pPr>
              <w:jc w:val="center"/>
              <w:rPr>
                <w:b/>
                <w:bCs/>
                <w:i/>
                <w:iCs/>
                <w:sz w:val="19"/>
                <w:szCs w:val="19"/>
              </w:rPr>
            </w:pPr>
            <w:r w:rsidRPr="00171679">
              <w:rPr>
                <w:b/>
                <w:bCs/>
                <w:i/>
                <w:iCs/>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B173B82" w14:textId="77777777" w:rsidR="00306244" w:rsidRPr="00171679" w:rsidRDefault="00306244" w:rsidP="00AD5F08">
            <w:pPr>
              <w:keepNext/>
              <w:jc w:val="center"/>
              <w:rPr>
                <w:b/>
                <w:bCs/>
                <w:sz w:val="19"/>
                <w:szCs w:val="19"/>
              </w:rPr>
            </w:pPr>
            <w:r w:rsidRPr="00171679">
              <w:rPr>
                <w:b/>
                <w:bCs/>
                <w:sz w:val="19"/>
                <w:szCs w:val="19"/>
              </w:rPr>
              <w:t>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552CC4F" w14:textId="77777777" w:rsidR="00306244" w:rsidRPr="00171679" w:rsidRDefault="00306244" w:rsidP="00AD5F08">
            <w:pPr>
              <w:jc w:val="center"/>
              <w:rPr>
                <w:b/>
                <w:bCs/>
                <w:i/>
                <w:iCs/>
                <w:color w:val="000000"/>
                <w:sz w:val="19"/>
                <w:szCs w:val="19"/>
              </w:rPr>
            </w:pPr>
            <w:r w:rsidRPr="00171679">
              <w:rPr>
                <w:b/>
                <w:bCs/>
                <w:i/>
                <w:iCs/>
                <w:color w:val="000000"/>
                <w:sz w:val="19"/>
                <w:szCs w:val="19"/>
              </w:rPr>
              <w:t>4</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474C39E" w14:textId="77777777" w:rsidR="00306244" w:rsidRPr="00171679" w:rsidRDefault="00306244" w:rsidP="00AD5F08">
            <w:pPr>
              <w:jc w:val="center"/>
              <w:rPr>
                <w:b/>
                <w:bCs/>
                <w:i/>
                <w:iCs/>
                <w:color w:val="000000"/>
                <w:sz w:val="19"/>
                <w:szCs w:val="19"/>
              </w:rPr>
            </w:pPr>
            <w:r w:rsidRPr="00171679">
              <w:rPr>
                <w:b/>
                <w:bCs/>
                <w:i/>
                <w:iCs/>
                <w:color w:val="000000"/>
                <w:sz w:val="19"/>
                <w:szCs w:val="19"/>
              </w:rPr>
              <w:t>5</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E818B32" w14:textId="77777777" w:rsidR="00306244" w:rsidRPr="00171679" w:rsidRDefault="00306244" w:rsidP="00AD5F08">
            <w:pPr>
              <w:jc w:val="center"/>
              <w:rPr>
                <w:b/>
                <w:bCs/>
                <w:i/>
                <w:iCs/>
                <w:color w:val="000000"/>
                <w:sz w:val="19"/>
                <w:szCs w:val="19"/>
              </w:rPr>
            </w:pPr>
            <w:r w:rsidRPr="00171679">
              <w:rPr>
                <w:b/>
                <w:bCs/>
                <w:i/>
                <w:iCs/>
                <w:color w:val="000000"/>
                <w:sz w:val="19"/>
                <w:szCs w:val="19"/>
              </w:rPr>
              <w:t>6</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AC5CE51" w14:textId="77777777" w:rsidR="00306244" w:rsidRPr="00171679" w:rsidRDefault="00306244" w:rsidP="00AD5F08">
            <w:pPr>
              <w:jc w:val="center"/>
              <w:rPr>
                <w:b/>
                <w:bCs/>
                <w:i/>
                <w:iCs/>
                <w:color w:val="000000"/>
                <w:sz w:val="19"/>
                <w:szCs w:val="19"/>
              </w:rPr>
            </w:pPr>
            <w:r w:rsidRPr="00171679">
              <w:rPr>
                <w:b/>
                <w:bCs/>
                <w:i/>
                <w:iCs/>
                <w:color w:val="000000"/>
                <w:sz w:val="19"/>
                <w:szCs w:val="19"/>
              </w:rPr>
              <w:t>7</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188A209" w14:textId="77777777" w:rsidR="00306244" w:rsidRPr="00171679" w:rsidRDefault="00306244" w:rsidP="00AD5F08">
            <w:pPr>
              <w:jc w:val="center"/>
              <w:rPr>
                <w:b/>
                <w:bCs/>
                <w:i/>
                <w:iCs/>
                <w:color w:val="000000"/>
                <w:sz w:val="19"/>
                <w:szCs w:val="19"/>
              </w:rPr>
            </w:pPr>
            <w:r w:rsidRPr="00171679">
              <w:rPr>
                <w:b/>
                <w:bCs/>
                <w:i/>
                <w:iCs/>
                <w:color w:val="000000"/>
                <w:sz w:val="19"/>
                <w:szCs w:val="19"/>
              </w:rPr>
              <w:t>8</w:t>
            </w:r>
          </w:p>
        </w:tc>
      </w:tr>
      <w:tr w:rsidR="00750E5D" w:rsidRPr="00750E5D" w14:paraId="55DE6205" w14:textId="77777777" w:rsidTr="00DA22DA">
        <w:trPr>
          <w:cantSplit/>
          <w:trHeight w:val="976"/>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F41DF19" w14:textId="77777777" w:rsidR="00306244" w:rsidRPr="00750E5D" w:rsidRDefault="00306244" w:rsidP="00AD5F08">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D18A6B5" w14:textId="51B8E375" w:rsidR="00306244" w:rsidRPr="00750E5D" w:rsidRDefault="006F0066" w:rsidP="00AD5F08">
            <w:pPr>
              <w:rPr>
                <w:rFonts w:eastAsia="Calibri"/>
                <w:i/>
                <w:iCs/>
                <w:color w:val="000000" w:themeColor="text1"/>
                <w:sz w:val="19"/>
                <w:szCs w:val="19"/>
              </w:rPr>
            </w:pPr>
            <w:r w:rsidRPr="00750E5D">
              <w:rPr>
                <w:rFonts w:eastAsia="Calibri"/>
                <w:i/>
                <w:iCs/>
                <w:color w:val="000000" w:themeColor="text1"/>
                <w:sz w:val="19"/>
                <w:szCs w:val="19"/>
              </w:rPr>
              <w:t xml:space="preserve">Kėdainių rajono savivaldybės kultūros įstaigose </w:t>
            </w:r>
            <w:r w:rsidR="00AA0A5E" w:rsidRPr="00750E5D">
              <w:rPr>
                <w:rFonts w:eastAsia="Calibri"/>
                <w:i/>
                <w:iCs/>
                <w:color w:val="000000" w:themeColor="text1"/>
                <w:sz w:val="19"/>
                <w:szCs w:val="19"/>
              </w:rPr>
              <w:t xml:space="preserve">(centruose) </w:t>
            </w:r>
            <w:r w:rsidRPr="00750E5D">
              <w:rPr>
                <w:rFonts w:eastAsia="Calibri"/>
                <w:i/>
                <w:iCs/>
                <w:color w:val="000000" w:themeColor="text1"/>
                <w:sz w:val="19"/>
                <w:szCs w:val="19"/>
              </w:rPr>
              <w:t xml:space="preserve"> vykusių kultūros renginių skaičius / lankytojų ir dalyvių, tenkančių 1 000-iui gyventojų, juose skaičius (vienetai/ asmenys</w:t>
            </w:r>
            <w:r w:rsidRPr="00750E5D">
              <w:rPr>
                <w:i/>
                <w:iCs/>
                <w:color w:val="000000" w:themeColor="text1"/>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84803" w14:textId="227D2466" w:rsidR="006F0066" w:rsidRPr="00750E5D" w:rsidRDefault="006F0066" w:rsidP="006F0066">
            <w:pPr>
              <w:jc w:val="center"/>
              <w:rPr>
                <w:color w:val="000000" w:themeColor="text1"/>
                <w:sz w:val="19"/>
                <w:szCs w:val="19"/>
              </w:rPr>
            </w:pPr>
            <w:r w:rsidRPr="00750E5D">
              <w:rPr>
                <w:color w:val="000000" w:themeColor="text1"/>
                <w:sz w:val="19"/>
                <w:szCs w:val="19"/>
              </w:rPr>
              <w:t>1 520/ 2 600</w:t>
            </w:r>
          </w:p>
          <w:p w14:paraId="636DCB78" w14:textId="527D9FFF" w:rsidR="006F0066" w:rsidRPr="00750E5D" w:rsidRDefault="006F0066" w:rsidP="006F0066">
            <w:pPr>
              <w:jc w:val="center"/>
              <w:rPr>
                <w:color w:val="000000" w:themeColor="text1"/>
                <w:sz w:val="19"/>
                <w:szCs w:val="19"/>
              </w:rPr>
            </w:pPr>
            <w:r w:rsidRPr="00750E5D">
              <w:rPr>
                <w:color w:val="000000" w:themeColor="text1"/>
                <w:sz w:val="19"/>
                <w:szCs w:val="19"/>
              </w:rPr>
              <w:t>(2018 m.)</w:t>
            </w:r>
          </w:p>
          <w:p w14:paraId="31F3C594" w14:textId="47F30332" w:rsidR="00306244" w:rsidRPr="00750E5D" w:rsidRDefault="00306244" w:rsidP="00AD5F08">
            <w:pPr>
              <w:jc w:val="center"/>
              <w:rPr>
                <w:i/>
                <w:iCs/>
                <w:color w:val="000000" w:themeColor="text1"/>
                <w:sz w:val="19"/>
                <w:szCs w:val="19"/>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F8426" w14:textId="3BB02F2A" w:rsidR="00306244" w:rsidRPr="00750E5D" w:rsidRDefault="00F407E2" w:rsidP="00AD5F08">
            <w:pPr>
              <w:jc w:val="center"/>
              <w:rPr>
                <w:i/>
                <w:iCs/>
                <w:color w:val="000000" w:themeColor="text1"/>
                <w:sz w:val="19"/>
                <w:szCs w:val="19"/>
              </w:rPr>
            </w:pPr>
            <w:r w:rsidRPr="00750E5D">
              <w:rPr>
                <w:i/>
                <w:iCs/>
                <w:color w:val="000000" w:themeColor="text1"/>
                <w:sz w:val="18"/>
                <w:szCs w:val="18"/>
              </w:rPr>
              <w:t>ne-mažėjantis</w:t>
            </w:r>
            <w:r w:rsidR="006F0066" w:rsidRPr="00750E5D">
              <w:rPr>
                <w:i/>
                <w:iCs/>
                <w:color w:val="000000" w:themeColor="text1"/>
                <w:sz w:val="19"/>
                <w:szCs w:val="19"/>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8749" w14:textId="48EFAFBD" w:rsidR="00306244" w:rsidRPr="00750E5D" w:rsidRDefault="00F407E2" w:rsidP="00AD5F08">
            <w:pPr>
              <w:jc w:val="center"/>
              <w:rPr>
                <w:i/>
                <w:iCs/>
                <w:color w:val="000000" w:themeColor="text1"/>
                <w:sz w:val="19"/>
                <w:szCs w:val="19"/>
              </w:rPr>
            </w:pPr>
            <w:r w:rsidRPr="00750E5D">
              <w:rPr>
                <w:i/>
                <w:iCs/>
                <w:color w:val="000000" w:themeColor="text1"/>
                <w:sz w:val="18"/>
                <w:szCs w:val="18"/>
              </w:rPr>
              <w:t>ne-mažėjantis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BE17F" w14:textId="5DC9F123" w:rsidR="00306244" w:rsidRPr="00750E5D" w:rsidRDefault="00F407E2" w:rsidP="00AD5F08">
            <w:pPr>
              <w:jc w:val="center"/>
              <w:rPr>
                <w:i/>
                <w:iCs/>
                <w:color w:val="000000" w:themeColor="text1"/>
                <w:sz w:val="19"/>
                <w:szCs w:val="19"/>
              </w:rPr>
            </w:pPr>
            <w:r w:rsidRPr="00750E5D">
              <w:rPr>
                <w:i/>
                <w:iCs/>
                <w:color w:val="000000" w:themeColor="text1"/>
                <w:sz w:val="18"/>
                <w:szCs w:val="18"/>
              </w:rPr>
              <w:t>ne-mažėjantis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486EE" w14:textId="4F626D6F" w:rsidR="006F0066" w:rsidRPr="00750E5D" w:rsidRDefault="00AA0A5E" w:rsidP="006F0066">
            <w:pPr>
              <w:keepNext/>
              <w:tabs>
                <w:tab w:val="left" w:pos="-360"/>
              </w:tabs>
              <w:jc w:val="center"/>
              <w:rPr>
                <w:color w:val="000000" w:themeColor="text1"/>
                <w:sz w:val="19"/>
                <w:szCs w:val="19"/>
              </w:rPr>
            </w:pPr>
            <w:r w:rsidRPr="00750E5D">
              <w:rPr>
                <w:color w:val="000000" w:themeColor="text1"/>
                <w:sz w:val="19"/>
                <w:szCs w:val="19"/>
              </w:rPr>
              <w:t>1377</w:t>
            </w:r>
            <w:r w:rsidR="006F0066" w:rsidRPr="00750E5D">
              <w:rPr>
                <w:color w:val="000000" w:themeColor="text1"/>
                <w:sz w:val="19"/>
                <w:szCs w:val="19"/>
              </w:rPr>
              <w:t xml:space="preserve"> / </w:t>
            </w:r>
          </w:p>
          <w:p w14:paraId="0E18B5C3" w14:textId="03880AF7" w:rsidR="00306244" w:rsidRPr="00750E5D" w:rsidRDefault="00AA0A5E" w:rsidP="006F0066">
            <w:pPr>
              <w:jc w:val="center"/>
              <w:rPr>
                <w:color w:val="000000" w:themeColor="text1"/>
                <w:sz w:val="19"/>
                <w:szCs w:val="19"/>
              </w:rPr>
            </w:pPr>
            <w:r w:rsidRPr="00750E5D">
              <w:rPr>
                <w:color w:val="000000" w:themeColor="text1"/>
                <w:sz w:val="19"/>
                <w:szCs w:val="19"/>
              </w:rPr>
              <w:t>3990</w:t>
            </w:r>
          </w:p>
          <w:p w14:paraId="54D7073F" w14:textId="0A26A4EB" w:rsidR="006F0066" w:rsidRPr="00750E5D" w:rsidRDefault="006F0066" w:rsidP="006F0066">
            <w:pPr>
              <w:jc w:val="center"/>
              <w:rPr>
                <w:i/>
                <w:iCs/>
                <w:color w:val="000000" w:themeColor="text1"/>
                <w:sz w:val="19"/>
                <w:szCs w:val="19"/>
              </w:rPr>
            </w:pPr>
            <w:r w:rsidRPr="00750E5D">
              <w:rPr>
                <w:color w:val="000000" w:themeColor="text1"/>
                <w:sz w:val="19"/>
                <w:szCs w:val="19"/>
              </w:rPr>
              <w:t>(202</w:t>
            </w:r>
            <w:r w:rsidR="00AA0A5E" w:rsidRPr="00750E5D">
              <w:rPr>
                <w:color w:val="000000" w:themeColor="text1"/>
                <w:sz w:val="19"/>
                <w:szCs w:val="19"/>
              </w:rPr>
              <w:t>4</w:t>
            </w:r>
            <w:r w:rsidR="00171679" w:rsidRPr="00750E5D">
              <w:rPr>
                <w:color w:val="000000" w:themeColor="text1"/>
                <w:sz w:val="19"/>
                <w:szCs w:val="19"/>
              </w:rPr>
              <w:t xml:space="preserve"> m.</w:t>
            </w:r>
            <w:r w:rsidRPr="00750E5D">
              <w:rPr>
                <w:color w:val="000000" w:themeColor="text1"/>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DCC95" w14:textId="7319F01D" w:rsidR="00306244" w:rsidRPr="00750E5D" w:rsidRDefault="00F407E2" w:rsidP="006F0066">
            <w:pPr>
              <w:jc w:val="center"/>
              <w:rPr>
                <w:i/>
                <w:iCs/>
                <w:color w:val="000000" w:themeColor="text1"/>
                <w:sz w:val="19"/>
                <w:szCs w:val="19"/>
              </w:rPr>
            </w:pPr>
            <w:r w:rsidRPr="00750E5D">
              <w:rPr>
                <w:i/>
                <w:iCs/>
                <w:color w:val="000000" w:themeColor="text1"/>
                <w:sz w:val="18"/>
                <w:szCs w:val="18"/>
              </w:rPr>
              <w:t>ne-mažėjantis</w:t>
            </w:r>
          </w:p>
        </w:tc>
      </w:tr>
      <w:tr w:rsidR="00D62F16" w:rsidRPr="00D62F16" w14:paraId="0FC527F7" w14:textId="77777777" w:rsidTr="008F1696">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26B39B" w14:textId="48ACD7DE" w:rsidR="00D62F16" w:rsidRPr="00D62F16" w:rsidRDefault="00D62F16" w:rsidP="00D62F16">
            <w:pPr>
              <w:rPr>
                <w:i/>
                <w:iCs/>
                <w:sz w:val="19"/>
                <w:szCs w:val="19"/>
              </w:rPr>
            </w:pPr>
            <w:r w:rsidRPr="00D62F16">
              <w:rPr>
                <w:b/>
                <w:i/>
                <w:iCs/>
                <w:sz w:val="20"/>
              </w:rPr>
              <w:t>2.3. tikslas.</w:t>
            </w:r>
            <w:r w:rsidRPr="00D62F16">
              <w:rPr>
                <w:i/>
                <w:iCs/>
                <w:sz w:val="20"/>
              </w:rPr>
              <w:t xml:space="preserve"> </w:t>
            </w:r>
            <w:r w:rsidRPr="00D62F16">
              <w:rPr>
                <w:b/>
                <w:i/>
                <w:iCs/>
                <w:sz w:val="20"/>
              </w:rPr>
              <w:t>Gyventojų sveikatos išsaugojimas ir stiprinimas</w:t>
            </w:r>
          </w:p>
        </w:tc>
      </w:tr>
      <w:tr w:rsidR="00D62F16" w:rsidRPr="00D62F16" w14:paraId="6504A703" w14:textId="77777777" w:rsidTr="00DA22DA">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tcPr>
          <w:p w14:paraId="199ADC5D" w14:textId="52BE13BB" w:rsidR="00306244" w:rsidRPr="00D62F16" w:rsidRDefault="00D62F16" w:rsidP="00AD5F08">
            <w:pPr>
              <w:rPr>
                <w:bCs/>
                <w:sz w:val="19"/>
                <w:szCs w:val="19"/>
              </w:rPr>
            </w:pPr>
            <w:r w:rsidRPr="00D62F16">
              <w:rPr>
                <w:bCs/>
                <w:i/>
                <w:sz w:val="20"/>
              </w:rPr>
              <w:t>2.3.1. uždavinys. Modernizuoti ir optimizuoti sveikatos priežiūros įstaigų infrastruktūrą</w:t>
            </w:r>
          </w:p>
        </w:tc>
      </w:tr>
      <w:tr w:rsidR="00D62F16" w:rsidRPr="00D62F16" w14:paraId="435B9ED2" w14:textId="77777777" w:rsidTr="00DA22DA">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7E880603" w14:textId="1A2AB983" w:rsidR="00D62F16" w:rsidRPr="00D62F16" w:rsidRDefault="00D62F16" w:rsidP="00D62F16">
            <w:pPr>
              <w:jc w:val="both"/>
              <w:rPr>
                <w:bCs/>
                <w:i/>
                <w:sz w:val="19"/>
                <w:szCs w:val="19"/>
              </w:rPr>
            </w:pPr>
            <w:r w:rsidRPr="00D62F16">
              <w:rPr>
                <w:bCs/>
                <w:i/>
                <w:sz w:val="20"/>
              </w:rPr>
              <w:t>2.3.2. uždavinys. Siekti gyventojų sveikatos išsaugojimo, gerinant sveikatos priežiūros paslaugų kokybę ir prieinamumą</w:t>
            </w:r>
          </w:p>
        </w:tc>
      </w:tr>
      <w:tr w:rsidR="00DA22DA" w:rsidRPr="00D62F16" w14:paraId="79D1B328" w14:textId="77777777" w:rsidTr="00DA22DA">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4B543DBF" w14:textId="7C9AD840" w:rsidR="00D62F16" w:rsidRPr="00D62F16" w:rsidRDefault="00D62F16" w:rsidP="00D62F16">
            <w:pPr>
              <w:jc w:val="both"/>
              <w:rPr>
                <w:bCs/>
                <w:i/>
                <w:sz w:val="20"/>
              </w:rPr>
            </w:pPr>
            <w:r w:rsidRPr="00D62F16">
              <w:rPr>
                <w:bCs/>
                <w:i/>
                <w:sz w:val="20"/>
              </w:rPr>
              <w:t>2.3.3. uždavinys. Sudaryti sąlygas gyventojams stiprinti sveikatą, kurti ir plėtoti su sveikatos stiprinimu susijusias paslaugas</w:t>
            </w:r>
          </w:p>
        </w:tc>
      </w:tr>
      <w:tr w:rsidR="00DA22DA" w:rsidRPr="004A71CE" w14:paraId="13DD6959" w14:textId="77777777" w:rsidTr="00DA22DA">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13328322" w14:textId="32610B62" w:rsidR="004A71CE" w:rsidRPr="004A71CE" w:rsidRDefault="004A71CE" w:rsidP="00D62F16">
            <w:pPr>
              <w:jc w:val="both"/>
              <w:rPr>
                <w:bCs/>
                <w:i/>
                <w:sz w:val="20"/>
              </w:rPr>
            </w:pPr>
            <w:r w:rsidRPr="004A71CE">
              <w:rPr>
                <w:bCs/>
                <w:i/>
                <w:sz w:val="20"/>
              </w:rPr>
              <w:t>2.3.4. uždavinys. Didinti gyventojų fizinį aktyvumą, ugdyti sportišką bendruomenę</w:t>
            </w:r>
          </w:p>
        </w:tc>
      </w:tr>
      <w:tr w:rsidR="00D62F16" w:rsidRPr="004A71CE" w14:paraId="0E088381" w14:textId="77777777" w:rsidTr="00DA22DA">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CE8B056" w14:textId="77777777" w:rsidR="00D62F16" w:rsidRPr="004A71CE" w:rsidRDefault="00D62F16" w:rsidP="00D62F16">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5C1A91B" w14:textId="79DF8023" w:rsidR="00D62F16" w:rsidRPr="004A71CE" w:rsidRDefault="004A71CE" w:rsidP="00D62F16">
            <w:pPr>
              <w:rPr>
                <w:rFonts w:eastAsia="Calibri"/>
                <w:i/>
                <w:iCs/>
                <w:color w:val="000000"/>
                <w:sz w:val="19"/>
                <w:szCs w:val="19"/>
              </w:rPr>
            </w:pPr>
            <w:r w:rsidRPr="004A71CE">
              <w:rPr>
                <w:rFonts w:eastAsia="Calibri"/>
                <w:i/>
                <w:iCs/>
                <w:sz w:val="19"/>
                <w:szCs w:val="19"/>
              </w:rPr>
              <w:t>Atnaujinamų Kėdainių rajono savivaldybės sveikatos priežiūros įstaigų</w:t>
            </w:r>
            <w:r w:rsidR="00C94CBA">
              <w:rPr>
                <w:rFonts w:eastAsia="Calibri"/>
                <w:i/>
                <w:iCs/>
                <w:sz w:val="19"/>
                <w:szCs w:val="19"/>
              </w:rPr>
              <w:t xml:space="preserve"> ar jų filialų</w:t>
            </w:r>
            <w:r w:rsidRPr="004A71CE">
              <w:rPr>
                <w:rFonts w:eastAsia="Calibri"/>
                <w:i/>
                <w:iCs/>
                <w:sz w:val="19"/>
                <w:szCs w:val="19"/>
              </w:rPr>
              <w:t xml:space="preserve">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3284B" w14:textId="77777777" w:rsidR="00D62F16" w:rsidRDefault="00C94CBA" w:rsidP="00D62F16">
            <w:pPr>
              <w:jc w:val="center"/>
              <w:rPr>
                <w:i/>
                <w:iCs/>
                <w:color w:val="000000"/>
                <w:sz w:val="19"/>
                <w:szCs w:val="19"/>
              </w:rPr>
            </w:pPr>
            <w:r>
              <w:rPr>
                <w:i/>
                <w:iCs/>
                <w:color w:val="000000"/>
                <w:sz w:val="19"/>
                <w:szCs w:val="19"/>
              </w:rPr>
              <w:t>1</w:t>
            </w:r>
          </w:p>
          <w:p w14:paraId="21817728" w14:textId="21F304FC" w:rsidR="00C94CBA" w:rsidRPr="004A71CE" w:rsidRDefault="00C94CBA" w:rsidP="00D62F16">
            <w:pPr>
              <w:jc w:val="center"/>
              <w:rPr>
                <w:i/>
                <w:iCs/>
                <w:color w:val="000000"/>
                <w:sz w:val="19"/>
                <w:szCs w:val="19"/>
              </w:rPr>
            </w:pPr>
            <w:r>
              <w:rPr>
                <w:i/>
                <w:iCs/>
                <w:color w:val="000000"/>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073A" w14:textId="3F326F88" w:rsidR="00D62F16" w:rsidRPr="004A71CE" w:rsidRDefault="00C94CBA" w:rsidP="00D62F16">
            <w:pPr>
              <w:jc w:val="center"/>
              <w:rPr>
                <w:i/>
                <w:iCs/>
                <w:color w:val="000000"/>
                <w:sz w:val="19"/>
                <w:szCs w:val="19"/>
              </w:rPr>
            </w:pPr>
            <w:r>
              <w:rPr>
                <w:i/>
                <w:iCs/>
                <w:color w:val="000000"/>
                <w:sz w:val="19"/>
                <w:szCs w:val="19"/>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34A22" w14:textId="0CED8B7A" w:rsidR="00D62F16" w:rsidRPr="004A71CE" w:rsidRDefault="00C94CBA" w:rsidP="00D62F16">
            <w:pPr>
              <w:jc w:val="center"/>
              <w:rPr>
                <w:i/>
                <w:iCs/>
                <w:color w:val="000000"/>
                <w:sz w:val="19"/>
                <w:szCs w:val="19"/>
              </w:rPr>
            </w:pPr>
            <w:r>
              <w:rPr>
                <w:i/>
                <w:iCs/>
                <w:color w:val="000000"/>
                <w:sz w:val="19"/>
                <w:szCs w:val="19"/>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FE32D" w14:textId="100C7D59" w:rsidR="00D62F16" w:rsidRPr="004A71CE" w:rsidRDefault="00C94CBA" w:rsidP="00D62F16">
            <w:pPr>
              <w:jc w:val="center"/>
              <w:rPr>
                <w:i/>
                <w:iCs/>
                <w:color w:val="000000"/>
                <w:sz w:val="19"/>
                <w:szCs w:val="19"/>
              </w:rPr>
            </w:pPr>
            <w:r>
              <w:rPr>
                <w:i/>
                <w:iCs/>
                <w:color w:val="000000"/>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04BE3" w14:textId="77777777" w:rsidR="00D62F16" w:rsidRDefault="00C94CBA" w:rsidP="00D62F16">
            <w:pPr>
              <w:jc w:val="center"/>
              <w:rPr>
                <w:i/>
                <w:iCs/>
                <w:color w:val="000000"/>
                <w:sz w:val="19"/>
                <w:szCs w:val="19"/>
              </w:rPr>
            </w:pPr>
            <w:r>
              <w:rPr>
                <w:i/>
                <w:iCs/>
                <w:color w:val="000000"/>
                <w:sz w:val="19"/>
                <w:szCs w:val="19"/>
              </w:rPr>
              <w:t>2</w:t>
            </w:r>
          </w:p>
          <w:p w14:paraId="3B9C0E7B" w14:textId="24188267" w:rsidR="00C94CBA" w:rsidRPr="004A71CE" w:rsidRDefault="00C94CBA" w:rsidP="00D62F16">
            <w:pPr>
              <w:jc w:val="center"/>
              <w:rPr>
                <w:i/>
                <w:iCs/>
                <w:color w:val="000000"/>
                <w:sz w:val="19"/>
                <w:szCs w:val="19"/>
              </w:rPr>
            </w:pPr>
            <w:r>
              <w:rPr>
                <w:i/>
                <w:iCs/>
                <w:color w:val="000000"/>
                <w:sz w:val="19"/>
                <w:szCs w:val="19"/>
              </w:rPr>
              <w:t>(202</w:t>
            </w:r>
            <w:r w:rsidR="00226346">
              <w:rPr>
                <w:i/>
                <w:iCs/>
                <w:color w:val="000000"/>
                <w:sz w:val="19"/>
                <w:szCs w:val="19"/>
              </w:rPr>
              <w:t>4</w:t>
            </w:r>
            <w:r>
              <w:rPr>
                <w:i/>
                <w:iCs/>
                <w:color w:val="000000"/>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4511C" w14:textId="06C0178E" w:rsidR="00D62F16" w:rsidRPr="00F407E2" w:rsidRDefault="00C94CBA" w:rsidP="00D62F16">
            <w:pPr>
              <w:jc w:val="center"/>
              <w:rPr>
                <w:i/>
                <w:iCs/>
                <w:color w:val="000000"/>
                <w:sz w:val="18"/>
                <w:szCs w:val="18"/>
              </w:rPr>
            </w:pPr>
            <w:r w:rsidRPr="00F407E2">
              <w:rPr>
                <w:i/>
                <w:iCs/>
                <w:color w:val="000000"/>
                <w:sz w:val="18"/>
                <w:szCs w:val="18"/>
              </w:rPr>
              <w:t>6</w:t>
            </w:r>
            <w:r w:rsidR="005727C2" w:rsidRPr="00F407E2">
              <w:rPr>
                <w:i/>
                <w:iCs/>
                <w:color w:val="000000"/>
                <w:sz w:val="18"/>
                <w:szCs w:val="18"/>
              </w:rPr>
              <w:t xml:space="preserve"> per laikotarpį</w:t>
            </w:r>
          </w:p>
        </w:tc>
      </w:tr>
      <w:tr w:rsidR="004A71CE" w:rsidRPr="004A71CE" w14:paraId="10C621AD" w14:textId="77777777" w:rsidTr="00DA22DA">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6A6958C" w14:textId="77777777" w:rsidR="004A71CE" w:rsidRPr="004A71CE" w:rsidRDefault="004A71CE" w:rsidP="00D62F16">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FC3E9A3" w14:textId="34DF0B52" w:rsidR="004A71CE" w:rsidRPr="004A71CE" w:rsidRDefault="004A71CE" w:rsidP="00D62F16">
            <w:pPr>
              <w:rPr>
                <w:rFonts w:eastAsia="Calibri"/>
                <w:i/>
                <w:iCs/>
                <w:sz w:val="19"/>
                <w:szCs w:val="19"/>
              </w:rPr>
            </w:pPr>
            <w:r w:rsidRPr="004A71CE">
              <w:rPr>
                <w:bCs/>
                <w:i/>
                <w:iCs/>
                <w:sz w:val="19"/>
                <w:szCs w:val="19"/>
              </w:rPr>
              <w:t>Savivaldybės biudžeto lėšomis finansuojamų sveikatos prevencijos programų skaičius</w:t>
            </w:r>
            <w:r w:rsidR="00C94CBA">
              <w:rPr>
                <w:bCs/>
                <w:i/>
                <w:iCs/>
                <w:sz w:val="19"/>
                <w:szCs w:val="19"/>
              </w:rPr>
              <w:t>/skiriamos lėšos tūkst. Eur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59FDB" w14:textId="77777777" w:rsidR="004A71CE" w:rsidRDefault="00DA22DA" w:rsidP="00D62F16">
            <w:pPr>
              <w:jc w:val="center"/>
              <w:rPr>
                <w:i/>
                <w:iCs/>
                <w:color w:val="000000"/>
                <w:sz w:val="19"/>
                <w:szCs w:val="19"/>
              </w:rPr>
            </w:pPr>
            <w:r>
              <w:rPr>
                <w:i/>
                <w:iCs/>
                <w:color w:val="000000"/>
                <w:sz w:val="19"/>
                <w:szCs w:val="19"/>
              </w:rPr>
              <w:t>12/250,3</w:t>
            </w:r>
          </w:p>
          <w:p w14:paraId="09E6DA86" w14:textId="647348FE" w:rsidR="00DA22DA" w:rsidRPr="004A71CE" w:rsidRDefault="00DA22DA" w:rsidP="00D62F16">
            <w:pPr>
              <w:jc w:val="center"/>
              <w:rPr>
                <w:i/>
                <w:iCs/>
                <w:color w:val="000000"/>
                <w:sz w:val="19"/>
                <w:szCs w:val="19"/>
              </w:rPr>
            </w:pPr>
            <w:r>
              <w:rPr>
                <w:i/>
                <w:iCs/>
                <w:color w:val="000000"/>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A0504" w14:textId="372C30C8" w:rsidR="004A71CE" w:rsidRPr="00F407E2" w:rsidRDefault="00DA22DA" w:rsidP="00D62F16">
            <w:pPr>
              <w:jc w:val="center"/>
              <w:rPr>
                <w:i/>
                <w:iCs/>
                <w:color w:val="000000"/>
                <w:sz w:val="18"/>
                <w:szCs w:val="18"/>
              </w:rPr>
            </w:pPr>
            <w:r w:rsidRPr="00F407E2">
              <w:rPr>
                <w:i/>
                <w:iCs/>
                <w:color w:val="000000"/>
                <w:sz w:val="18"/>
                <w:szCs w:val="18"/>
              </w:rPr>
              <w:t>pagal teikiamas paraiškas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F74" w14:textId="143E47DB" w:rsidR="004A71CE" w:rsidRPr="00F407E2" w:rsidRDefault="00DA22DA" w:rsidP="00D62F16">
            <w:pPr>
              <w:jc w:val="center"/>
              <w:rPr>
                <w:i/>
                <w:iCs/>
                <w:color w:val="000000"/>
                <w:sz w:val="18"/>
                <w:szCs w:val="18"/>
              </w:rPr>
            </w:pPr>
            <w:r w:rsidRPr="00F407E2">
              <w:rPr>
                <w:i/>
                <w:iCs/>
                <w:color w:val="000000"/>
                <w:sz w:val="18"/>
                <w:szCs w:val="18"/>
              </w:rPr>
              <w:t>pagal teikiamas paraiškas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37881" w14:textId="185230A8" w:rsidR="004A71CE" w:rsidRPr="00F407E2" w:rsidRDefault="00DA22DA" w:rsidP="00D62F16">
            <w:pPr>
              <w:jc w:val="center"/>
              <w:rPr>
                <w:i/>
                <w:iCs/>
                <w:color w:val="000000"/>
                <w:sz w:val="18"/>
                <w:szCs w:val="18"/>
              </w:rPr>
            </w:pPr>
            <w:r w:rsidRPr="00F407E2">
              <w:rPr>
                <w:i/>
                <w:iCs/>
                <w:color w:val="000000"/>
                <w:sz w:val="18"/>
                <w:szCs w:val="18"/>
              </w:rPr>
              <w:t>pagal teikiamas paraiškas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65DCD" w14:textId="68C1EEEA" w:rsidR="00C94CBA" w:rsidRDefault="00226346" w:rsidP="00D62F16">
            <w:pPr>
              <w:jc w:val="center"/>
              <w:rPr>
                <w:i/>
                <w:iCs/>
                <w:color w:val="000000"/>
                <w:sz w:val="19"/>
                <w:szCs w:val="19"/>
              </w:rPr>
            </w:pPr>
            <w:r>
              <w:rPr>
                <w:i/>
                <w:iCs/>
                <w:color w:val="000000"/>
                <w:sz w:val="19"/>
                <w:szCs w:val="19"/>
              </w:rPr>
              <w:t>14</w:t>
            </w:r>
            <w:r w:rsidR="00C94CBA">
              <w:rPr>
                <w:i/>
                <w:iCs/>
                <w:color w:val="000000"/>
                <w:sz w:val="19"/>
                <w:szCs w:val="19"/>
              </w:rPr>
              <w:t>/</w:t>
            </w:r>
            <w:r>
              <w:rPr>
                <w:i/>
                <w:iCs/>
                <w:color w:val="000000"/>
                <w:sz w:val="19"/>
                <w:szCs w:val="19"/>
              </w:rPr>
              <w:t>372</w:t>
            </w:r>
          </w:p>
          <w:p w14:paraId="6892ABA7" w14:textId="019D15AA" w:rsidR="004A71CE" w:rsidRPr="004A71CE" w:rsidRDefault="00C94CBA" w:rsidP="00D62F16">
            <w:pPr>
              <w:jc w:val="center"/>
              <w:rPr>
                <w:i/>
                <w:iCs/>
                <w:color w:val="000000"/>
                <w:sz w:val="19"/>
                <w:szCs w:val="19"/>
              </w:rPr>
            </w:pPr>
            <w:r>
              <w:rPr>
                <w:i/>
                <w:iCs/>
                <w:color w:val="000000"/>
                <w:sz w:val="19"/>
                <w:szCs w:val="19"/>
              </w:rPr>
              <w:t>(2022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007BF" w14:textId="34576889" w:rsidR="004A71CE" w:rsidRPr="00F407E2" w:rsidRDefault="00DA22DA" w:rsidP="00D62F16">
            <w:pPr>
              <w:jc w:val="center"/>
              <w:rPr>
                <w:i/>
                <w:iCs/>
                <w:color w:val="000000"/>
                <w:sz w:val="18"/>
                <w:szCs w:val="18"/>
              </w:rPr>
            </w:pPr>
            <w:r w:rsidRPr="00F407E2">
              <w:rPr>
                <w:i/>
                <w:iCs/>
                <w:color w:val="000000"/>
                <w:sz w:val="18"/>
                <w:szCs w:val="18"/>
              </w:rPr>
              <w:t>pagal teikiamas paraiškas</w:t>
            </w:r>
          </w:p>
        </w:tc>
      </w:tr>
      <w:tr w:rsidR="004A71CE" w:rsidRPr="004A71CE" w14:paraId="04C08C58" w14:textId="77777777" w:rsidTr="00DA22DA">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1EFECC6" w14:textId="77777777" w:rsidR="004A71CE" w:rsidRPr="004A71CE" w:rsidRDefault="004A71CE" w:rsidP="00D62F16">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C5B4EA8" w14:textId="214DC06C" w:rsidR="004A71CE" w:rsidRPr="004A71CE" w:rsidRDefault="004A71CE" w:rsidP="00D62F16">
            <w:pPr>
              <w:rPr>
                <w:rFonts w:eastAsia="Calibri"/>
                <w:i/>
                <w:iCs/>
                <w:sz w:val="19"/>
                <w:szCs w:val="19"/>
              </w:rPr>
            </w:pPr>
            <w:r w:rsidRPr="004A71CE">
              <w:rPr>
                <w:rFonts w:eastAsia="Calibri"/>
                <w:i/>
                <w:iCs/>
                <w:sz w:val="19"/>
                <w:szCs w:val="19"/>
              </w:rPr>
              <w:t>Kėdainių rajono savivaldybės gyventojų, dalyvavusių sveikatos prevencinėse programose, dalis nuo planuotų patikrinti asmenų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5DFF" w14:textId="53D2E5FF" w:rsidR="004A71CE" w:rsidRPr="004A71CE" w:rsidRDefault="00281982" w:rsidP="00D62F16">
            <w:pPr>
              <w:jc w:val="center"/>
              <w:rPr>
                <w:i/>
                <w:iCs/>
                <w:color w:val="000000"/>
                <w:sz w:val="19"/>
                <w:szCs w:val="19"/>
              </w:rPr>
            </w:pPr>
            <w:r>
              <w:rPr>
                <w:i/>
                <w:iCs/>
                <w:color w:val="000000"/>
                <w:sz w:val="19"/>
                <w:szCs w:val="19"/>
              </w:rPr>
              <w:t>55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3C6BF" w14:textId="29411E85" w:rsidR="004A71CE" w:rsidRPr="00F407E2" w:rsidRDefault="00F407E2" w:rsidP="00D62F16">
            <w:pPr>
              <w:jc w:val="center"/>
              <w:rPr>
                <w:i/>
                <w:iCs/>
                <w:color w:val="000000"/>
                <w:sz w:val="18"/>
                <w:szCs w:val="18"/>
              </w:rPr>
            </w:pPr>
            <w:r>
              <w:rPr>
                <w:i/>
                <w:iCs/>
                <w:color w:val="000000"/>
                <w:sz w:val="18"/>
                <w:szCs w:val="18"/>
              </w:rPr>
              <w:t>n</w:t>
            </w:r>
            <w:r w:rsidR="005727C2" w:rsidRPr="00F407E2">
              <w:rPr>
                <w:i/>
                <w:iCs/>
                <w:color w:val="000000"/>
                <w:sz w:val="18"/>
                <w:szCs w:val="18"/>
              </w:rPr>
              <w:t>e</w:t>
            </w:r>
            <w:r>
              <w:rPr>
                <w:i/>
                <w:iCs/>
                <w:color w:val="000000"/>
                <w:sz w:val="18"/>
                <w:szCs w:val="18"/>
              </w:rPr>
              <w:t>-</w:t>
            </w:r>
            <w:r w:rsidR="005727C2" w:rsidRPr="00F407E2">
              <w:rPr>
                <w:i/>
                <w:iCs/>
                <w:color w:val="000000"/>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F53" w14:textId="545F6996" w:rsidR="004A71CE" w:rsidRPr="00F407E2" w:rsidRDefault="00F407E2" w:rsidP="00D62F16">
            <w:pPr>
              <w:jc w:val="center"/>
              <w:rPr>
                <w:i/>
                <w:iCs/>
                <w:color w:val="000000"/>
                <w:sz w:val="18"/>
                <w:szCs w:val="18"/>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BF700" w14:textId="3F36BCA0" w:rsidR="004A71CE" w:rsidRPr="00F407E2" w:rsidRDefault="00F407E2" w:rsidP="00D62F16">
            <w:pPr>
              <w:jc w:val="center"/>
              <w:rPr>
                <w:i/>
                <w:iCs/>
                <w:color w:val="000000"/>
                <w:sz w:val="18"/>
                <w:szCs w:val="18"/>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F784A" w14:textId="1B59E5B8" w:rsidR="004A71CE" w:rsidRPr="004A71CE" w:rsidRDefault="00A954EE" w:rsidP="00D62F16">
            <w:pPr>
              <w:jc w:val="center"/>
              <w:rPr>
                <w:i/>
                <w:iCs/>
                <w:color w:val="000000"/>
                <w:sz w:val="19"/>
                <w:szCs w:val="19"/>
              </w:rPr>
            </w:pPr>
            <w:r>
              <w:rPr>
                <w:i/>
                <w:iCs/>
                <w:color w:val="000000"/>
                <w:sz w:val="19"/>
                <w:szCs w:val="19"/>
              </w:rPr>
              <w:t>69,3</w:t>
            </w:r>
            <w:r w:rsidR="00281982">
              <w:rPr>
                <w:i/>
                <w:iCs/>
                <w:color w:val="000000"/>
                <w:sz w:val="19"/>
                <w:szCs w:val="19"/>
              </w:rPr>
              <w:t xml:space="preserve">     (202</w:t>
            </w:r>
            <w:r>
              <w:rPr>
                <w:i/>
                <w:iCs/>
                <w:color w:val="000000"/>
                <w:sz w:val="19"/>
                <w:szCs w:val="19"/>
              </w:rPr>
              <w:t>4</w:t>
            </w:r>
            <w:r w:rsidR="00281982">
              <w:rPr>
                <w:i/>
                <w:iCs/>
                <w:color w:val="000000"/>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69F0C" w14:textId="14CE7CC9" w:rsidR="004A71CE" w:rsidRPr="00F407E2" w:rsidRDefault="005727C2" w:rsidP="00D62F16">
            <w:pPr>
              <w:jc w:val="center"/>
              <w:rPr>
                <w:i/>
                <w:iCs/>
                <w:color w:val="000000"/>
                <w:sz w:val="18"/>
                <w:szCs w:val="18"/>
              </w:rPr>
            </w:pPr>
            <w:r w:rsidRPr="00F407E2">
              <w:rPr>
                <w:i/>
                <w:iCs/>
                <w:color w:val="000000"/>
                <w:sz w:val="18"/>
                <w:szCs w:val="18"/>
              </w:rPr>
              <w:t>nemažėjantis</w:t>
            </w:r>
          </w:p>
        </w:tc>
      </w:tr>
      <w:tr w:rsidR="00D62F16" w:rsidRPr="00171679" w14:paraId="174DF6CE"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7A9A7BA" w14:textId="77777777" w:rsidR="00D62F16" w:rsidRPr="00171679" w:rsidRDefault="00D62F16" w:rsidP="00D62F16">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948FCB" w14:textId="2B0E37C3" w:rsidR="00D62F16" w:rsidRPr="00171679" w:rsidRDefault="003F35D6" w:rsidP="00D62F16">
            <w:pPr>
              <w:rPr>
                <w:rFonts w:eastAsia="Calibri"/>
                <w:i/>
                <w:iCs/>
                <w:color w:val="000000"/>
                <w:sz w:val="19"/>
                <w:szCs w:val="19"/>
              </w:rPr>
            </w:pPr>
            <w:r w:rsidRPr="003F35D6">
              <w:rPr>
                <w:rFonts w:eastAsia="Calibri"/>
                <w:i/>
                <w:iCs/>
                <w:color w:val="000000"/>
                <w:sz w:val="19"/>
                <w:szCs w:val="19"/>
              </w:rPr>
              <w:t>Kėdainių rajono savivaldybės sporto varžyb</w:t>
            </w:r>
            <w:r>
              <w:rPr>
                <w:rFonts w:eastAsia="Calibri"/>
                <w:i/>
                <w:iCs/>
                <w:color w:val="000000"/>
                <w:sz w:val="19"/>
                <w:szCs w:val="19"/>
              </w:rPr>
              <w:t>ose</w:t>
            </w:r>
            <w:r w:rsidRPr="003F35D6">
              <w:rPr>
                <w:rFonts w:eastAsia="Calibri"/>
                <w:i/>
                <w:iCs/>
                <w:color w:val="000000"/>
                <w:sz w:val="19"/>
                <w:szCs w:val="19"/>
              </w:rPr>
              <w:t>, sporto ir sveikatinimo rengini</w:t>
            </w:r>
            <w:r>
              <w:rPr>
                <w:rFonts w:eastAsia="Calibri"/>
                <w:i/>
                <w:iCs/>
                <w:color w:val="000000"/>
                <w:sz w:val="19"/>
                <w:szCs w:val="19"/>
              </w:rPr>
              <w:t>uose</w:t>
            </w:r>
            <w:r w:rsidRPr="003F35D6">
              <w:rPr>
                <w:rFonts w:eastAsia="Calibri"/>
                <w:i/>
                <w:iCs/>
                <w:color w:val="000000"/>
                <w:sz w:val="19"/>
                <w:szCs w:val="19"/>
              </w:rPr>
              <w:t xml:space="preserve"> daly</w:t>
            </w:r>
            <w:r>
              <w:rPr>
                <w:rFonts w:eastAsia="Calibri"/>
                <w:i/>
                <w:iCs/>
                <w:color w:val="000000"/>
                <w:sz w:val="19"/>
                <w:szCs w:val="19"/>
              </w:rPr>
              <w:t>vaujančiųjų</w:t>
            </w:r>
            <w:r w:rsidRPr="003F35D6">
              <w:rPr>
                <w:rFonts w:eastAsia="Calibri"/>
                <w:i/>
                <w:iCs/>
                <w:color w:val="000000"/>
                <w:sz w:val="19"/>
                <w:szCs w:val="19"/>
              </w:rPr>
              <w:t xml:space="preserve"> skaičius (asmenys)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726C1" w14:textId="5B7E06B6" w:rsidR="00D62F16" w:rsidRPr="00171679" w:rsidRDefault="003F35D6" w:rsidP="00D62F16">
            <w:pPr>
              <w:jc w:val="center"/>
              <w:rPr>
                <w:i/>
                <w:iCs/>
                <w:color w:val="000000"/>
                <w:sz w:val="19"/>
                <w:szCs w:val="19"/>
              </w:rPr>
            </w:pPr>
            <w:r w:rsidRPr="003F35D6">
              <w:rPr>
                <w:i/>
                <w:iCs/>
                <w:color w:val="000000"/>
                <w:sz w:val="19"/>
                <w:szCs w:val="19"/>
              </w:rPr>
              <w:t>30433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72D6" w14:textId="3F4008BF" w:rsidR="00D62F16" w:rsidRPr="00F407E2" w:rsidRDefault="009A0FFD" w:rsidP="00D62F16">
            <w:pPr>
              <w:jc w:val="center"/>
              <w:rPr>
                <w:i/>
                <w:iCs/>
                <w:color w:val="000000"/>
                <w:sz w:val="18"/>
                <w:szCs w:val="18"/>
              </w:rPr>
            </w:pPr>
            <w:r w:rsidRPr="00F407E2">
              <w:rPr>
                <w:i/>
                <w:iCs/>
                <w:color w:val="000000"/>
                <w:sz w:val="18"/>
                <w:szCs w:val="18"/>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04279" w14:textId="500A521F" w:rsidR="00D62F16" w:rsidRPr="00F407E2" w:rsidRDefault="009A0FFD" w:rsidP="00D62F16">
            <w:pPr>
              <w:jc w:val="center"/>
              <w:rPr>
                <w:i/>
                <w:iCs/>
                <w:color w:val="000000"/>
                <w:sz w:val="18"/>
                <w:szCs w:val="18"/>
              </w:rPr>
            </w:pPr>
            <w:r w:rsidRPr="00F407E2">
              <w:rPr>
                <w:i/>
                <w:iCs/>
                <w:color w:val="000000"/>
                <w:sz w:val="18"/>
                <w:szCs w:val="18"/>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307C8" w14:textId="2C326FE8" w:rsidR="00D62F16" w:rsidRPr="00F407E2" w:rsidRDefault="009A0FFD" w:rsidP="00D62F16">
            <w:pPr>
              <w:jc w:val="center"/>
              <w:rPr>
                <w:i/>
                <w:iCs/>
                <w:color w:val="000000"/>
                <w:sz w:val="18"/>
                <w:szCs w:val="18"/>
              </w:rPr>
            </w:pPr>
            <w:r w:rsidRPr="00F407E2">
              <w:rPr>
                <w:i/>
                <w:iCs/>
                <w:color w:val="000000"/>
                <w:sz w:val="18"/>
                <w:szCs w:val="18"/>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66BCE" w14:textId="1016AE55" w:rsidR="00D62F16" w:rsidRPr="00171679" w:rsidRDefault="00C16E39" w:rsidP="00D62F16">
            <w:pPr>
              <w:jc w:val="center"/>
              <w:rPr>
                <w:i/>
                <w:iCs/>
                <w:color w:val="000000"/>
                <w:sz w:val="19"/>
                <w:szCs w:val="19"/>
              </w:rPr>
            </w:pPr>
            <w:r>
              <w:rPr>
                <w:i/>
                <w:iCs/>
                <w:color w:val="000000"/>
                <w:sz w:val="19"/>
                <w:szCs w:val="19"/>
              </w:rPr>
              <w:t>39552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2993F" w14:textId="4C15BD64" w:rsidR="00D62F16" w:rsidRPr="00F407E2" w:rsidRDefault="009A0FFD" w:rsidP="00D62F16">
            <w:pPr>
              <w:jc w:val="center"/>
              <w:rPr>
                <w:i/>
                <w:iCs/>
                <w:color w:val="000000"/>
                <w:sz w:val="18"/>
                <w:szCs w:val="18"/>
              </w:rPr>
            </w:pPr>
            <w:r w:rsidRPr="00F407E2">
              <w:rPr>
                <w:i/>
                <w:iCs/>
                <w:color w:val="000000"/>
                <w:sz w:val="18"/>
                <w:szCs w:val="18"/>
              </w:rPr>
              <w:t>augantis</w:t>
            </w:r>
          </w:p>
        </w:tc>
      </w:tr>
      <w:tr w:rsidR="00761CB3" w:rsidRPr="00761CB3" w14:paraId="42EB04EC" w14:textId="77777777" w:rsidTr="008F1696">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837E221" w14:textId="7833F62B" w:rsidR="00761CB3" w:rsidRPr="00761CB3" w:rsidRDefault="00761CB3" w:rsidP="00761CB3">
            <w:pPr>
              <w:rPr>
                <w:i/>
                <w:iCs/>
                <w:color w:val="000000" w:themeColor="text1"/>
                <w:sz w:val="19"/>
                <w:szCs w:val="19"/>
              </w:rPr>
            </w:pPr>
            <w:r w:rsidRPr="00761CB3">
              <w:rPr>
                <w:b/>
                <w:color w:val="000000" w:themeColor="text1"/>
                <w:sz w:val="20"/>
              </w:rPr>
              <w:t>2.4. tikslas.</w:t>
            </w:r>
            <w:r w:rsidRPr="00761CB3">
              <w:rPr>
                <w:color w:val="000000" w:themeColor="text1"/>
                <w:sz w:val="20"/>
              </w:rPr>
              <w:t xml:space="preserve"> </w:t>
            </w:r>
            <w:r w:rsidRPr="00761CB3">
              <w:rPr>
                <w:b/>
                <w:bCs/>
                <w:color w:val="000000" w:themeColor="text1"/>
                <w:sz w:val="20"/>
              </w:rPr>
              <w:t>Aukštos</w:t>
            </w:r>
            <w:r w:rsidRPr="00761CB3">
              <w:rPr>
                <w:color w:val="000000" w:themeColor="text1"/>
                <w:sz w:val="20"/>
              </w:rPr>
              <w:t xml:space="preserve"> </w:t>
            </w:r>
            <w:r w:rsidRPr="00761CB3">
              <w:rPr>
                <w:b/>
                <w:color w:val="000000" w:themeColor="text1"/>
                <w:sz w:val="20"/>
              </w:rPr>
              <w:t>socialinės atsakomybės užtikrinimas rajone</w:t>
            </w:r>
          </w:p>
        </w:tc>
      </w:tr>
      <w:tr w:rsidR="00761CB3" w:rsidRPr="00761CB3" w14:paraId="7ABA647E"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1051318" w14:textId="4537F764" w:rsidR="00761CB3" w:rsidRPr="00761CB3" w:rsidRDefault="00761CB3" w:rsidP="00761CB3">
            <w:pPr>
              <w:rPr>
                <w:bCs/>
                <w:i/>
                <w:iCs/>
                <w:color w:val="000000" w:themeColor="text1"/>
                <w:sz w:val="19"/>
                <w:szCs w:val="19"/>
              </w:rPr>
            </w:pPr>
            <w:r w:rsidRPr="00761CB3">
              <w:rPr>
                <w:bCs/>
                <w:i/>
                <w:color w:val="000000" w:themeColor="text1"/>
                <w:sz w:val="20"/>
              </w:rPr>
              <w:t>2.4.1. uždavinys. Modernizuoti socialinių paslaugų įstaigų  infrastruktūrą, optimizuoti jų tinklą</w:t>
            </w:r>
          </w:p>
        </w:tc>
      </w:tr>
      <w:tr w:rsidR="00761CB3" w:rsidRPr="00761CB3" w14:paraId="0634CBC3"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376F8D6" w14:textId="50454FE4" w:rsidR="00761CB3" w:rsidRPr="00761CB3" w:rsidRDefault="00761CB3" w:rsidP="00761CB3">
            <w:pPr>
              <w:rPr>
                <w:bCs/>
                <w:i/>
                <w:iCs/>
                <w:color w:val="000000" w:themeColor="text1"/>
                <w:sz w:val="19"/>
                <w:szCs w:val="19"/>
              </w:rPr>
            </w:pPr>
            <w:r w:rsidRPr="00761CB3">
              <w:rPr>
                <w:bCs/>
                <w:i/>
                <w:color w:val="000000" w:themeColor="text1"/>
                <w:sz w:val="20"/>
              </w:rPr>
              <w:t>2.4.2. uždavinys. Gerinti socialinių paslaugų kokybę ir prieinamumą, didinti socialinių paslaugų ir jų tiekėjų įvairovę</w:t>
            </w:r>
          </w:p>
        </w:tc>
      </w:tr>
      <w:tr w:rsidR="00897044" w:rsidRPr="00897044" w14:paraId="06AACBAA"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EB7A7BD" w14:textId="4DE0C038" w:rsidR="00761CB3" w:rsidRPr="00897044" w:rsidRDefault="00897044" w:rsidP="00761CB3">
            <w:pPr>
              <w:rPr>
                <w:bCs/>
                <w:i/>
                <w:iCs/>
                <w:color w:val="000000" w:themeColor="text1"/>
                <w:sz w:val="19"/>
                <w:szCs w:val="19"/>
              </w:rPr>
            </w:pPr>
            <w:r w:rsidRPr="00897044">
              <w:rPr>
                <w:bCs/>
                <w:i/>
                <w:color w:val="000000" w:themeColor="text1"/>
                <w:sz w:val="20"/>
              </w:rPr>
              <w:t>2.4.3. uždavinys. Gerinti socialinę aplinką ir skatinti socialinę integraciją</w:t>
            </w:r>
          </w:p>
        </w:tc>
      </w:tr>
      <w:tr w:rsidR="00761CB3" w:rsidRPr="00761CB3" w14:paraId="4FFAE926"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83E89CE" w14:textId="77777777" w:rsidR="00761CB3" w:rsidRPr="00761CB3" w:rsidRDefault="00761CB3"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2399E92" w14:textId="0560AE56" w:rsidR="00761CB3" w:rsidRPr="00761CB3" w:rsidRDefault="00007CC9" w:rsidP="00761CB3">
            <w:pPr>
              <w:rPr>
                <w:rFonts w:eastAsia="Calibri"/>
                <w:i/>
                <w:iCs/>
                <w:color w:val="000000" w:themeColor="text1"/>
                <w:sz w:val="19"/>
                <w:szCs w:val="19"/>
              </w:rPr>
            </w:pPr>
            <w:r>
              <w:rPr>
                <w:rFonts w:eastAsia="Calibri"/>
                <w:i/>
                <w:iCs/>
                <w:color w:val="000000" w:themeColor="text1"/>
                <w:sz w:val="19"/>
                <w:szCs w:val="19"/>
              </w:rPr>
              <w:t>Įsigytų, a</w:t>
            </w:r>
            <w:r w:rsidR="00761CB3" w:rsidRPr="00761CB3">
              <w:rPr>
                <w:rFonts w:eastAsia="Calibri"/>
                <w:i/>
                <w:iCs/>
                <w:color w:val="000000" w:themeColor="text1"/>
                <w:sz w:val="19"/>
                <w:szCs w:val="19"/>
              </w:rPr>
              <w:t>tnaujintų</w:t>
            </w:r>
            <w:r>
              <w:rPr>
                <w:rFonts w:eastAsia="Calibri"/>
                <w:i/>
                <w:iCs/>
                <w:color w:val="000000" w:themeColor="text1"/>
                <w:sz w:val="19"/>
                <w:szCs w:val="19"/>
              </w:rPr>
              <w:t xml:space="preserve">, pagerintų, pritaikytų </w:t>
            </w:r>
            <w:r w:rsidR="00EC483A">
              <w:rPr>
                <w:rFonts w:eastAsia="Calibri"/>
                <w:i/>
                <w:iCs/>
                <w:color w:val="000000" w:themeColor="text1"/>
                <w:sz w:val="19"/>
                <w:szCs w:val="19"/>
              </w:rPr>
              <w:t xml:space="preserve">neįgaliesiems </w:t>
            </w:r>
            <w:r>
              <w:rPr>
                <w:rFonts w:eastAsia="Calibri"/>
                <w:i/>
                <w:iCs/>
                <w:color w:val="000000" w:themeColor="text1"/>
                <w:sz w:val="19"/>
                <w:szCs w:val="19"/>
              </w:rPr>
              <w:t xml:space="preserve">būstų, </w:t>
            </w:r>
            <w:r w:rsidR="00761CB3" w:rsidRPr="00761CB3">
              <w:rPr>
                <w:rFonts w:eastAsia="Calibri"/>
                <w:i/>
                <w:iCs/>
                <w:color w:val="000000" w:themeColor="text1"/>
                <w:sz w:val="19"/>
                <w:szCs w:val="19"/>
              </w:rPr>
              <w:t>socialines paslaugas teikiančių įstaigų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73E4A" w14:textId="6ECA6FE6" w:rsidR="00761CB3" w:rsidRDefault="00691785" w:rsidP="00761CB3">
            <w:pPr>
              <w:jc w:val="center"/>
              <w:rPr>
                <w:i/>
                <w:iCs/>
                <w:color w:val="000000" w:themeColor="text1"/>
                <w:sz w:val="19"/>
                <w:szCs w:val="19"/>
              </w:rPr>
            </w:pPr>
            <w:r>
              <w:rPr>
                <w:i/>
                <w:iCs/>
                <w:color w:val="000000" w:themeColor="text1"/>
                <w:sz w:val="19"/>
                <w:szCs w:val="19"/>
              </w:rPr>
              <w:t>22</w:t>
            </w:r>
          </w:p>
          <w:p w14:paraId="47850EE5" w14:textId="5B776996" w:rsidR="00007CC9" w:rsidRPr="00761CB3" w:rsidRDefault="00007CC9" w:rsidP="00761CB3">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94873" w14:textId="20698A1A" w:rsidR="00761CB3" w:rsidRPr="00761CB3" w:rsidRDefault="00691785" w:rsidP="00761CB3">
            <w:pPr>
              <w:jc w:val="center"/>
              <w:rPr>
                <w:i/>
                <w:iCs/>
                <w:color w:val="000000" w:themeColor="text1"/>
                <w:sz w:val="19"/>
                <w:szCs w:val="19"/>
              </w:rPr>
            </w:pPr>
            <w:r>
              <w:rPr>
                <w:i/>
                <w:iCs/>
                <w:color w:val="000000" w:themeColor="text1"/>
                <w:sz w:val="19"/>
                <w:szCs w:val="19"/>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D34C6" w14:textId="3D35C27F" w:rsidR="00761CB3" w:rsidRPr="00761CB3" w:rsidRDefault="00691785" w:rsidP="00761CB3">
            <w:pPr>
              <w:jc w:val="center"/>
              <w:rPr>
                <w:i/>
                <w:iCs/>
                <w:color w:val="000000" w:themeColor="text1"/>
                <w:sz w:val="19"/>
                <w:szCs w:val="19"/>
              </w:rPr>
            </w:pPr>
            <w:r>
              <w:rPr>
                <w:i/>
                <w:iCs/>
                <w:color w:val="000000" w:themeColor="text1"/>
                <w:sz w:val="19"/>
                <w:szCs w:val="19"/>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E7755" w14:textId="2C55C821" w:rsidR="00761CB3" w:rsidRPr="00761CB3" w:rsidRDefault="00691785" w:rsidP="00761CB3">
            <w:pPr>
              <w:jc w:val="center"/>
              <w:rPr>
                <w:i/>
                <w:iCs/>
                <w:color w:val="000000" w:themeColor="text1"/>
                <w:sz w:val="19"/>
                <w:szCs w:val="19"/>
              </w:rPr>
            </w:pPr>
            <w:r>
              <w:rPr>
                <w:i/>
                <w:iCs/>
                <w:color w:val="000000" w:themeColor="text1"/>
                <w:sz w:val="19"/>
                <w:szCs w:val="19"/>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F08C4" w14:textId="7C64808F" w:rsidR="00007CC9" w:rsidRDefault="002E5F11" w:rsidP="00761CB3">
            <w:pPr>
              <w:jc w:val="center"/>
              <w:rPr>
                <w:i/>
                <w:iCs/>
                <w:color w:val="000000" w:themeColor="text1"/>
                <w:sz w:val="19"/>
                <w:szCs w:val="19"/>
              </w:rPr>
            </w:pPr>
            <w:r>
              <w:rPr>
                <w:i/>
                <w:iCs/>
                <w:color w:val="000000" w:themeColor="text1"/>
                <w:sz w:val="19"/>
                <w:szCs w:val="19"/>
              </w:rPr>
              <w:t>26</w:t>
            </w:r>
          </w:p>
          <w:p w14:paraId="0214C4D6" w14:textId="2572DD6C" w:rsidR="00761CB3" w:rsidRPr="00761CB3" w:rsidRDefault="00007CC9" w:rsidP="00761CB3">
            <w:pPr>
              <w:jc w:val="center"/>
              <w:rPr>
                <w:i/>
                <w:iCs/>
                <w:color w:val="000000" w:themeColor="text1"/>
                <w:sz w:val="19"/>
                <w:szCs w:val="19"/>
              </w:rPr>
            </w:pPr>
            <w:r>
              <w:rPr>
                <w:i/>
                <w:iCs/>
                <w:color w:val="000000" w:themeColor="text1"/>
                <w:sz w:val="19"/>
                <w:szCs w:val="19"/>
              </w:rPr>
              <w:t>(202</w:t>
            </w:r>
            <w:r w:rsidR="00EC483A">
              <w:rPr>
                <w:i/>
                <w:iCs/>
                <w:color w:val="000000" w:themeColor="text1"/>
                <w:sz w:val="19"/>
                <w:szCs w:val="19"/>
              </w:rPr>
              <w:t>4</w:t>
            </w:r>
            <w:r>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FE7C2" w14:textId="6FEFC762" w:rsidR="00761CB3" w:rsidRPr="00F407E2" w:rsidRDefault="00691785" w:rsidP="00761CB3">
            <w:pPr>
              <w:jc w:val="center"/>
              <w:rPr>
                <w:i/>
                <w:iCs/>
                <w:color w:val="000000" w:themeColor="text1"/>
                <w:sz w:val="18"/>
                <w:szCs w:val="18"/>
              </w:rPr>
            </w:pPr>
            <w:r w:rsidRPr="00F407E2">
              <w:rPr>
                <w:i/>
                <w:iCs/>
                <w:color w:val="000000"/>
                <w:sz w:val="18"/>
                <w:szCs w:val="18"/>
              </w:rPr>
              <w:t xml:space="preserve">Ne mažiau 60 per </w:t>
            </w:r>
            <w:r w:rsidR="00007CC9" w:rsidRPr="00F407E2">
              <w:rPr>
                <w:i/>
                <w:iCs/>
                <w:color w:val="000000"/>
                <w:sz w:val="18"/>
                <w:szCs w:val="18"/>
              </w:rPr>
              <w:t xml:space="preserve"> laikotarpį</w:t>
            </w:r>
          </w:p>
        </w:tc>
      </w:tr>
      <w:tr w:rsidR="00761CB3" w:rsidRPr="00761CB3" w14:paraId="0CA2AD4E"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BD66D1A" w14:textId="77777777" w:rsidR="00761CB3" w:rsidRPr="00761CB3" w:rsidRDefault="00761CB3"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C245F19" w14:textId="0B7B914F" w:rsidR="00761CB3" w:rsidRPr="00761CB3" w:rsidRDefault="00761CB3" w:rsidP="00761CB3">
            <w:pPr>
              <w:rPr>
                <w:rFonts w:eastAsia="Calibri"/>
                <w:i/>
                <w:iCs/>
                <w:color w:val="000000" w:themeColor="text1"/>
                <w:sz w:val="19"/>
                <w:szCs w:val="19"/>
              </w:rPr>
            </w:pPr>
            <w:r w:rsidRPr="00761CB3">
              <w:rPr>
                <w:rFonts w:eastAsia="Calibri"/>
                <w:i/>
                <w:iCs/>
                <w:color w:val="000000" w:themeColor="text1"/>
                <w:sz w:val="19"/>
                <w:szCs w:val="19"/>
              </w:rPr>
              <w:t>Kėdainių rajono savivaldybės šeimų, patiriančių socialinę riziką, skaičius, tenkantis 1000-iui gyventojų (šeimos)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67BAA" w14:textId="77777777" w:rsidR="00761CB3" w:rsidRDefault="002B328B" w:rsidP="00761CB3">
            <w:pPr>
              <w:jc w:val="center"/>
              <w:rPr>
                <w:i/>
                <w:iCs/>
                <w:color w:val="000000" w:themeColor="text1"/>
                <w:sz w:val="19"/>
                <w:szCs w:val="19"/>
              </w:rPr>
            </w:pPr>
            <w:r>
              <w:rPr>
                <w:i/>
                <w:iCs/>
                <w:color w:val="000000" w:themeColor="text1"/>
                <w:sz w:val="19"/>
                <w:szCs w:val="19"/>
              </w:rPr>
              <w:t>6,8</w:t>
            </w:r>
          </w:p>
          <w:p w14:paraId="1A614E6D" w14:textId="7CD9D447" w:rsidR="002B328B" w:rsidRPr="00761CB3" w:rsidRDefault="002B328B" w:rsidP="00761CB3">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A6751" w14:textId="79FF6DF3" w:rsidR="00761CB3" w:rsidRPr="00F407E2" w:rsidRDefault="002B328B" w:rsidP="00761CB3">
            <w:pPr>
              <w:jc w:val="center"/>
              <w:rPr>
                <w:i/>
                <w:iCs/>
                <w:color w:val="000000" w:themeColor="text1"/>
                <w:sz w:val="18"/>
                <w:szCs w:val="18"/>
              </w:rPr>
            </w:pPr>
            <w:r w:rsidRPr="00F407E2">
              <w:rPr>
                <w:i/>
                <w:iCs/>
                <w:color w:val="000000" w:themeColor="text1"/>
                <w:sz w:val="18"/>
                <w:szCs w:val="18"/>
              </w:rPr>
              <w:t>neaugantis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A5F5A" w14:textId="5729F65E" w:rsidR="00761CB3" w:rsidRPr="00F407E2" w:rsidRDefault="002B328B" w:rsidP="00761CB3">
            <w:pPr>
              <w:jc w:val="center"/>
              <w:rPr>
                <w:i/>
                <w:iCs/>
                <w:color w:val="000000" w:themeColor="text1"/>
                <w:sz w:val="18"/>
                <w:szCs w:val="18"/>
              </w:rPr>
            </w:pPr>
            <w:r w:rsidRPr="00F407E2">
              <w:rPr>
                <w:i/>
                <w:iCs/>
                <w:color w:val="000000" w:themeColor="text1"/>
                <w:sz w:val="18"/>
                <w:szCs w:val="18"/>
              </w:rPr>
              <w:t>neaugantis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8B9C3" w14:textId="7FDD4DFC" w:rsidR="00761CB3" w:rsidRPr="00F407E2" w:rsidRDefault="002B328B" w:rsidP="00761CB3">
            <w:pPr>
              <w:jc w:val="center"/>
              <w:rPr>
                <w:i/>
                <w:iCs/>
                <w:color w:val="000000" w:themeColor="text1"/>
                <w:sz w:val="18"/>
                <w:szCs w:val="18"/>
              </w:rPr>
            </w:pPr>
            <w:r w:rsidRPr="00F407E2">
              <w:rPr>
                <w:i/>
                <w:iCs/>
                <w:color w:val="000000" w:themeColor="text1"/>
                <w:sz w:val="18"/>
                <w:szCs w:val="18"/>
              </w:rPr>
              <w:t>neaugantis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ACCDF" w14:textId="4B634F7E" w:rsidR="00691785" w:rsidRDefault="002E5F11" w:rsidP="00761CB3">
            <w:pPr>
              <w:jc w:val="center"/>
              <w:rPr>
                <w:i/>
                <w:iCs/>
                <w:color w:val="000000" w:themeColor="text1"/>
                <w:sz w:val="19"/>
                <w:szCs w:val="19"/>
              </w:rPr>
            </w:pPr>
            <w:r>
              <w:rPr>
                <w:i/>
                <w:iCs/>
                <w:color w:val="000000" w:themeColor="text1"/>
                <w:sz w:val="19"/>
                <w:szCs w:val="19"/>
              </w:rPr>
              <w:t>4,9</w:t>
            </w:r>
          </w:p>
          <w:p w14:paraId="461B6547" w14:textId="1D188CED" w:rsidR="00761CB3" w:rsidRPr="00761CB3" w:rsidRDefault="00691785" w:rsidP="00761CB3">
            <w:pPr>
              <w:jc w:val="center"/>
              <w:rPr>
                <w:i/>
                <w:iCs/>
                <w:color w:val="000000" w:themeColor="text1"/>
                <w:sz w:val="19"/>
                <w:szCs w:val="19"/>
              </w:rPr>
            </w:pPr>
            <w:r>
              <w:rPr>
                <w:i/>
                <w:iCs/>
                <w:color w:val="000000" w:themeColor="text1"/>
                <w:sz w:val="19"/>
                <w:szCs w:val="19"/>
              </w:rPr>
              <w:t>(202</w:t>
            </w:r>
            <w:r w:rsidR="002E5F11">
              <w:rPr>
                <w:i/>
                <w:iCs/>
                <w:color w:val="000000" w:themeColor="text1"/>
                <w:sz w:val="19"/>
                <w:szCs w:val="19"/>
              </w:rPr>
              <w:t>4</w:t>
            </w:r>
            <w:r>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91CCD" w14:textId="204B2F83" w:rsidR="00761CB3" w:rsidRPr="00F407E2" w:rsidRDefault="00691785" w:rsidP="00761CB3">
            <w:pPr>
              <w:jc w:val="center"/>
              <w:rPr>
                <w:i/>
                <w:iCs/>
                <w:color w:val="000000" w:themeColor="text1"/>
                <w:sz w:val="18"/>
                <w:szCs w:val="18"/>
              </w:rPr>
            </w:pPr>
            <w:r w:rsidRPr="00F407E2">
              <w:rPr>
                <w:i/>
                <w:iCs/>
                <w:color w:val="000000" w:themeColor="text1"/>
                <w:sz w:val="18"/>
                <w:szCs w:val="18"/>
              </w:rPr>
              <w:t>neaugantis</w:t>
            </w:r>
          </w:p>
        </w:tc>
      </w:tr>
      <w:tr w:rsidR="00761CB3" w:rsidRPr="00761CB3" w14:paraId="36CB7CA6"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402286" w14:textId="77777777" w:rsidR="00761CB3" w:rsidRPr="00761CB3" w:rsidRDefault="00761CB3"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79449F" w14:textId="5EAE9A85" w:rsidR="00761CB3" w:rsidRPr="00761CB3" w:rsidRDefault="00761CB3" w:rsidP="00761CB3">
            <w:pPr>
              <w:rPr>
                <w:rFonts w:eastAsia="Calibri"/>
                <w:i/>
                <w:iCs/>
                <w:color w:val="000000" w:themeColor="text1"/>
                <w:sz w:val="19"/>
                <w:szCs w:val="19"/>
              </w:rPr>
            </w:pPr>
            <w:r w:rsidRPr="00761CB3">
              <w:rPr>
                <w:rFonts w:eastAsia="Calibri"/>
                <w:i/>
                <w:iCs/>
                <w:color w:val="000000" w:themeColor="text1"/>
                <w:sz w:val="19"/>
                <w:szCs w:val="19"/>
              </w:rPr>
              <w:t>Socialinių paslaugų asmens namuose gavėjų skaičius Kėdainių rajono savivaldybėje (asmenys)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FB403" w14:textId="77777777" w:rsidR="003D366F" w:rsidRDefault="003D366F" w:rsidP="00761CB3">
            <w:pPr>
              <w:jc w:val="center"/>
              <w:rPr>
                <w:i/>
                <w:iCs/>
                <w:color w:val="000000" w:themeColor="text1"/>
                <w:sz w:val="19"/>
                <w:szCs w:val="19"/>
              </w:rPr>
            </w:pPr>
            <w:r>
              <w:rPr>
                <w:i/>
                <w:iCs/>
                <w:color w:val="000000" w:themeColor="text1"/>
                <w:sz w:val="19"/>
                <w:szCs w:val="19"/>
              </w:rPr>
              <w:t xml:space="preserve">203 </w:t>
            </w:r>
          </w:p>
          <w:p w14:paraId="6C4A6EB6" w14:textId="5E8CF3BE" w:rsidR="00761CB3" w:rsidRPr="00761CB3" w:rsidRDefault="003D366F" w:rsidP="00761CB3">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62BFB" w14:textId="358D0799" w:rsidR="00761CB3" w:rsidRPr="00F407E2" w:rsidRDefault="003D366F" w:rsidP="00761CB3">
            <w:pPr>
              <w:jc w:val="center"/>
              <w:rPr>
                <w:i/>
                <w:iCs/>
                <w:color w:val="000000" w:themeColor="text1"/>
                <w:sz w:val="18"/>
                <w:szCs w:val="18"/>
              </w:rPr>
            </w:pPr>
            <w:r w:rsidRPr="00F407E2">
              <w:rPr>
                <w:i/>
                <w:iCs/>
                <w:color w:val="000000" w:themeColor="text1"/>
                <w:sz w:val="18"/>
                <w:szCs w:val="18"/>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243BA" w14:textId="7583DC17" w:rsidR="00761CB3" w:rsidRPr="00F407E2" w:rsidRDefault="003D366F" w:rsidP="00761CB3">
            <w:pPr>
              <w:jc w:val="center"/>
              <w:rPr>
                <w:i/>
                <w:iCs/>
                <w:color w:val="000000" w:themeColor="text1"/>
                <w:sz w:val="18"/>
                <w:szCs w:val="18"/>
              </w:rPr>
            </w:pPr>
            <w:r w:rsidRPr="00F407E2">
              <w:rPr>
                <w:i/>
                <w:iCs/>
                <w:color w:val="000000" w:themeColor="text1"/>
                <w:sz w:val="18"/>
                <w:szCs w:val="18"/>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D2709" w14:textId="16E0495F" w:rsidR="00761CB3" w:rsidRPr="00F407E2" w:rsidRDefault="003D366F" w:rsidP="00761CB3">
            <w:pPr>
              <w:jc w:val="center"/>
              <w:rPr>
                <w:i/>
                <w:iCs/>
                <w:color w:val="000000" w:themeColor="text1"/>
                <w:sz w:val="18"/>
                <w:szCs w:val="18"/>
              </w:rPr>
            </w:pPr>
            <w:r w:rsidRPr="00F407E2">
              <w:rPr>
                <w:i/>
                <w:iCs/>
                <w:color w:val="000000" w:themeColor="text1"/>
                <w:sz w:val="18"/>
                <w:szCs w:val="18"/>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752A" w14:textId="35517A60" w:rsidR="003D366F" w:rsidRDefault="002E5F11" w:rsidP="00761CB3">
            <w:pPr>
              <w:jc w:val="center"/>
              <w:rPr>
                <w:i/>
                <w:iCs/>
                <w:color w:val="000000" w:themeColor="text1"/>
                <w:sz w:val="19"/>
                <w:szCs w:val="19"/>
              </w:rPr>
            </w:pPr>
            <w:r>
              <w:rPr>
                <w:i/>
                <w:iCs/>
                <w:color w:val="000000" w:themeColor="text1"/>
                <w:sz w:val="19"/>
                <w:szCs w:val="19"/>
              </w:rPr>
              <w:t>450</w:t>
            </w:r>
          </w:p>
          <w:p w14:paraId="5CCF76D5" w14:textId="56401578" w:rsidR="00761CB3" w:rsidRPr="00761CB3" w:rsidRDefault="003D366F" w:rsidP="00761CB3">
            <w:pPr>
              <w:jc w:val="center"/>
              <w:rPr>
                <w:i/>
                <w:iCs/>
                <w:color w:val="000000" w:themeColor="text1"/>
                <w:sz w:val="19"/>
                <w:szCs w:val="19"/>
              </w:rPr>
            </w:pPr>
            <w:r>
              <w:rPr>
                <w:i/>
                <w:iCs/>
                <w:color w:val="000000" w:themeColor="text1"/>
                <w:sz w:val="19"/>
                <w:szCs w:val="19"/>
              </w:rPr>
              <w:t>(202</w:t>
            </w:r>
            <w:r w:rsidR="002E5F11">
              <w:rPr>
                <w:i/>
                <w:iCs/>
                <w:color w:val="000000" w:themeColor="text1"/>
                <w:sz w:val="19"/>
                <w:szCs w:val="19"/>
              </w:rPr>
              <w:t>3</w:t>
            </w:r>
            <w:r>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EBF3E" w14:textId="490A7709" w:rsidR="00761CB3" w:rsidRPr="00F407E2" w:rsidRDefault="003D366F" w:rsidP="00761CB3">
            <w:pPr>
              <w:jc w:val="center"/>
              <w:rPr>
                <w:i/>
                <w:iCs/>
                <w:color w:val="000000" w:themeColor="text1"/>
                <w:sz w:val="18"/>
                <w:szCs w:val="18"/>
              </w:rPr>
            </w:pPr>
            <w:r w:rsidRPr="00F407E2">
              <w:rPr>
                <w:i/>
                <w:iCs/>
                <w:color w:val="000000" w:themeColor="text1"/>
                <w:sz w:val="18"/>
                <w:szCs w:val="18"/>
              </w:rPr>
              <w:t>augantis</w:t>
            </w:r>
          </w:p>
        </w:tc>
      </w:tr>
      <w:tr w:rsidR="005A1447" w:rsidRPr="005A1447" w14:paraId="4D4143F5" w14:textId="77777777" w:rsidTr="008F1696">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1E44C6" w14:textId="1FFCED0E" w:rsidR="005A1447" w:rsidRPr="005A1447" w:rsidRDefault="005A1447" w:rsidP="005A1447">
            <w:pPr>
              <w:rPr>
                <w:b/>
                <w:i/>
                <w:iCs/>
                <w:color w:val="000000" w:themeColor="text1"/>
                <w:sz w:val="19"/>
                <w:szCs w:val="19"/>
              </w:rPr>
            </w:pPr>
            <w:r w:rsidRPr="005A1447">
              <w:rPr>
                <w:b/>
                <w:color w:val="000000" w:themeColor="text1"/>
                <w:sz w:val="20"/>
              </w:rPr>
              <w:t>3.1. tikslas. Rajono susisiekimo infrastruktūros gerinimas, užtikrinant gyventojų darnų judumą bei mobilumą</w:t>
            </w:r>
          </w:p>
        </w:tc>
      </w:tr>
      <w:tr w:rsidR="005A1447" w:rsidRPr="005A1447" w14:paraId="66DD719C"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2FBF472" w14:textId="5BDABDAF" w:rsidR="005A1447" w:rsidRPr="005A1447" w:rsidRDefault="005A1447" w:rsidP="005A1447">
            <w:pPr>
              <w:rPr>
                <w:bCs/>
                <w:i/>
                <w:iCs/>
                <w:color w:val="000000" w:themeColor="text1"/>
                <w:sz w:val="19"/>
                <w:szCs w:val="19"/>
              </w:rPr>
            </w:pPr>
            <w:r w:rsidRPr="005A1447">
              <w:rPr>
                <w:bCs/>
                <w:i/>
                <w:color w:val="000000" w:themeColor="text1"/>
                <w:sz w:val="20"/>
              </w:rPr>
              <w:t>3.1.1. uždavinys. Modernizuoti susisiekimo infrastruktūrą</w:t>
            </w:r>
          </w:p>
        </w:tc>
      </w:tr>
      <w:tr w:rsidR="005A1447" w:rsidRPr="005A1447" w14:paraId="3093FE33"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2FDB25" w14:textId="77777777" w:rsidR="005A1447" w:rsidRPr="005A1447" w:rsidRDefault="005A1447"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FF7224A" w14:textId="44EC47F8" w:rsidR="005A1447" w:rsidRPr="005A1447" w:rsidRDefault="005A1447" w:rsidP="00761CB3">
            <w:pPr>
              <w:rPr>
                <w:b/>
                <w:i/>
                <w:iCs/>
                <w:color w:val="000000" w:themeColor="text1"/>
                <w:sz w:val="20"/>
              </w:rPr>
            </w:pPr>
            <w:r w:rsidRPr="005A1447">
              <w:rPr>
                <w:rFonts w:eastAsia="Calibri"/>
                <w:i/>
                <w:iCs/>
                <w:sz w:val="20"/>
              </w:rPr>
              <w:t>Kėdainių rajono savivaldybės vietinės reikšmės kelių su patobulinta danga ilgio dalis nuo bendro vietinės reikšmės kelių ilgio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B307F" w14:textId="31F802FC" w:rsidR="005A1447" w:rsidRPr="005A1447" w:rsidRDefault="00F407E2" w:rsidP="00761CB3">
            <w:pPr>
              <w:jc w:val="center"/>
              <w:rPr>
                <w:i/>
                <w:iCs/>
                <w:color w:val="000000" w:themeColor="text1"/>
                <w:sz w:val="19"/>
                <w:szCs w:val="19"/>
              </w:rPr>
            </w:pPr>
            <w:r>
              <w:rPr>
                <w:i/>
                <w:iCs/>
                <w:color w:val="000000" w:themeColor="text1"/>
                <w:sz w:val="19"/>
                <w:szCs w:val="19"/>
              </w:rPr>
              <w:t>15,5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5A24" w14:textId="0C6C24D6" w:rsidR="005A1447" w:rsidRPr="00F407E2" w:rsidRDefault="00F407E2" w:rsidP="00761CB3">
            <w:pPr>
              <w:jc w:val="center"/>
              <w:rPr>
                <w:i/>
                <w:iCs/>
                <w:color w:val="000000" w:themeColor="text1"/>
                <w:sz w:val="18"/>
                <w:szCs w:val="18"/>
              </w:rPr>
            </w:pPr>
            <w:r w:rsidRPr="00F407E2">
              <w:rPr>
                <w:i/>
                <w:iCs/>
                <w:color w:val="000000" w:themeColor="text1"/>
                <w:sz w:val="18"/>
                <w:szCs w:val="18"/>
              </w:rPr>
              <w:t>didėjantis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F0765" w14:textId="43071144" w:rsidR="005A1447" w:rsidRPr="00F407E2" w:rsidRDefault="00F407E2" w:rsidP="00761CB3">
            <w:pPr>
              <w:jc w:val="center"/>
              <w:rPr>
                <w:i/>
                <w:iCs/>
                <w:color w:val="000000" w:themeColor="text1"/>
                <w:sz w:val="18"/>
                <w:szCs w:val="18"/>
              </w:rPr>
            </w:pPr>
            <w:r w:rsidRPr="00F407E2">
              <w:rPr>
                <w:i/>
                <w:iCs/>
                <w:color w:val="000000" w:themeColor="text1"/>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B9251" w14:textId="012E2710" w:rsidR="005A1447" w:rsidRPr="00F407E2" w:rsidRDefault="00F407E2" w:rsidP="00761CB3">
            <w:pPr>
              <w:jc w:val="center"/>
              <w:rPr>
                <w:i/>
                <w:iCs/>
                <w:color w:val="000000" w:themeColor="text1"/>
                <w:sz w:val="18"/>
                <w:szCs w:val="18"/>
              </w:rPr>
            </w:pPr>
            <w:r w:rsidRPr="00F407E2">
              <w:rPr>
                <w:i/>
                <w:iCs/>
                <w:color w:val="000000" w:themeColor="text1"/>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92B75" w14:textId="636EBAD3" w:rsidR="005A1447" w:rsidRPr="005A1447" w:rsidRDefault="005F5614" w:rsidP="00761CB3">
            <w:pPr>
              <w:jc w:val="center"/>
              <w:rPr>
                <w:i/>
                <w:iCs/>
                <w:color w:val="000000" w:themeColor="text1"/>
                <w:sz w:val="19"/>
                <w:szCs w:val="19"/>
              </w:rPr>
            </w:pPr>
            <w:r>
              <w:rPr>
                <w:i/>
                <w:iCs/>
                <w:color w:val="000000" w:themeColor="text1"/>
                <w:sz w:val="19"/>
                <w:szCs w:val="19"/>
              </w:rPr>
              <w:t>19,43</w:t>
            </w:r>
            <w:r w:rsidR="00F407E2">
              <w:rPr>
                <w:i/>
                <w:iCs/>
                <w:color w:val="000000" w:themeColor="text1"/>
                <w:sz w:val="19"/>
                <w:szCs w:val="19"/>
              </w:rPr>
              <w:t xml:space="preserve"> (202</w:t>
            </w:r>
            <w:r>
              <w:rPr>
                <w:i/>
                <w:iCs/>
                <w:color w:val="000000" w:themeColor="text1"/>
                <w:sz w:val="19"/>
                <w:szCs w:val="19"/>
              </w:rPr>
              <w:t>3</w:t>
            </w:r>
            <w:r w:rsidR="00F407E2">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4EF10" w14:textId="6CBC3315" w:rsidR="005A1447" w:rsidRPr="00F407E2" w:rsidRDefault="00F407E2" w:rsidP="00761CB3">
            <w:pPr>
              <w:jc w:val="center"/>
              <w:rPr>
                <w:i/>
                <w:iCs/>
                <w:color w:val="000000" w:themeColor="text1"/>
                <w:sz w:val="18"/>
                <w:szCs w:val="18"/>
              </w:rPr>
            </w:pPr>
            <w:r w:rsidRPr="00F407E2">
              <w:rPr>
                <w:i/>
                <w:iCs/>
                <w:color w:val="000000" w:themeColor="text1"/>
                <w:sz w:val="18"/>
                <w:szCs w:val="18"/>
              </w:rPr>
              <w:t>didėjantis</w:t>
            </w:r>
          </w:p>
        </w:tc>
      </w:tr>
      <w:tr w:rsidR="005A1447" w:rsidRPr="00F407E2" w14:paraId="4645F1A4"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D868A6F" w14:textId="77777777" w:rsidR="005A1447" w:rsidRPr="00F407E2" w:rsidRDefault="005A1447"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D798BA7" w14:textId="1746B97A" w:rsidR="005A1447" w:rsidRPr="00F407E2" w:rsidRDefault="00F407E2" w:rsidP="00761CB3">
            <w:pPr>
              <w:rPr>
                <w:b/>
                <w:i/>
                <w:iCs/>
                <w:color w:val="000000" w:themeColor="text1"/>
                <w:sz w:val="20"/>
              </w:rPr>
            </w:pPr>
            <w:r w:rsidRPr="00F407E2">
              <w:rPr>
                <w:rFonts w:eastAsia="Calibri"/>
                <w:i/>
                <w:iCs/>
                <w:sz w:val="20"/>
              </w:rPr>
              <w:t>Kėdainių rajono savivaldybėje vykusių kelių eismo įvykių, kuriuose sužeisti arba žuvo žmonės,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F82E0" w14:textId="76548C2C" w:rsidR="005A1447" w:rsidRPr="00F407E2" w:rsidRDefault="00F407E2" w:rsidP="00761CB3">
            <w:pPr>
              <w:jc w:val="center"/>
              <w:rPr>
                <w:i/>
                <w:iCs/>
                <w:color w:val="000000" w:themeColor="text1"/>
                <w:sz w:val="19"/>
                <w:szCs w:val="19"/>
              </w:rPr>
            </w:pPr>
            <w:r>
              <w:rPr>
                <w:i/>
                <w:iCs/>
                <w:color w:val="000000" w:themeColor="text1"/>
                <w:sz w:val="19"/>
                <w:szCs w:val="19"/>
              </w:rPr>
              <w:t>46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C92EF" w14:textId="118BE0DB" w:rsidR="005A1447" w:rsidRPr="00F407E2" w:rsidRDefault="00F407E2" w:rsidP="00761CB3">
            <w:pPr>
              <w:jc w:val="center"/>
              <w:rPr>
                <w:i/>
                <w:iCs/>
                <w:color w:val="000000" w:themeColor="text1"/>
                <w:sz w:val="18"/>
                <w:szCs w:val="18"/>
              </w:rPr>
            </w:pPr>
            <w:r w:rsidRPr="00F407E2">
              <w:rPr>
                <w:i/>
                <w:iCs/>
                <w:color w:val="000000" w:themeColor="text1"/>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DA034" w14:textId="10F484CD" w:rsidR="005A1447" w:rsidRPr="00F407E2" w:rsidRDefault="00F407E2" w:rsidP="00761CB3">
            <w:pPr>
              <w:jc w:val="center"/>
              <w:rPr>
                <w:i/>
                <w:iCs/>
                <w:color w:val="000000" w:themeColor="text1"/>
                <w:sz w:val="18"/>
                <w:szCs w:val="18"/>
              </w:rPr>
            </w:pPr>
            <w:r w:rsidRPr="00F407E2">
              <w:rPr>
                <w:i/>
                <w:iCs/>
                <w:color w:val="000000" w:themeColor="text1"/>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7F2BC" w14:textId="0F975C5B" w:rsidR="005A1447" w:rsidRPr="00F407E2" w:rsidRDefault="00F407E2" w:rsidP="00761CB3">
            <w:pPr>
              <w:jc w:val="center"/>
              <w:rPr>
                <w:i/>
                <w:iCs/>
                <w:color w:val="000000" w:themeColor="text1"/>
                <w:sz w:val="18"/>
                <w:szCs w:val="18"/>
              </w:rPr>
            </w:pPr>
            <w:r w:rsidRPr="00F407E2">
              <w:rPr>
                <w:i/>
                <w:iCs/>
                <w:color w:val="000000" w:themeColor="text1"/>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7FC47" w14:textId="693009E9" w:rsidR="005A1447" w:rsidRPr="00F407E2" w:rsidRDefault="005F5614" w:rsidP="00761CB3">
            <w:pPr>
              <w:jc w:val="center"/>
              <w:rPr>
                <w:i/>
                <w:iCs/>
                <w:color w:val="000000" w:themeColor="text1"/>
                <w:sz w:val="19"/>
                <w:szCs w:val="19"/>
              </w:rPr>
            </w:pPr>
            <w:r>
              <w:rPr>
                <w:i/>
                <w:iCs/>
                <w:color w:val="000000" w:themeColor="text1"/>
                <w:sz w:val="19"/>
                <w:szCs w:val="19"/>
              </w:rPr>
              <w:t>40</w:t>
            </w:r>
            <w:r w:rsidR="003F2922">
              <w:rPr>
                <w:i/>
                <w:iCs/>
                <w:color w:val="000000" w:themeColor="text1"/>
                <w:sz w:val="19"/>
                <w:szCs w:val="19"/>
              </w:rPr>
              <w:t xml:space="preserve">     (202</w:t>
            </w:r>
            <w:r>
              <w:rPr>
                <w:i/>
                <w:iCs/>
                <w:color w:val="000000" w:themeColor="text1"/>
                <w:sz w:val="19"/>
                <w:szCs w:val="19"/>
              </w:rPr>
              <w:t>3</w:t>
            </w:r>
            <w:r w:rsidR="003F2922">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5EB70" w14:textId="4211E99D" w:rsidR="005A1447" w:rsidRPr="00F407E2" w:rsidRDefault="00F407E2" w:rsidP="00761CB3">
            <w:pPr>
              <w:jc w:val="center"/>
              <w:rPr>
                <w:i/>
                <w:iCs/>
                <w:color w:val="000000" w:themeColor="text1"/>
                <w:sz w:val="19"/>
                <w:szCs w:val="19"/>
              </w:rPr>
            </w:pPr>
            <w:r w:rsidRPr="00F407E2">
              <w:rPr>
                <w:i/>
                <w:iCs/>
                <w:color w:val="000000" w:themeColor="text1"/>
                <w:sz w:val="18"/>
                <w:szCs w:val="18"/>
              </w:rPr>
              <w:t>mažėjantis</w:t>
            </w:r>
          </w:p>
        </w:tc>
      </w:tr>
      <w:tr w:rsidR="005A1447" w:rsidRPr="005A1447" w14:paraId="205EB248" w14:textId="77777777" w:rsidTr="008F1696">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CF0E27" w14:textId="3F03C263" w:rsidR="005A1447" w:rsidRPr="005A1447" w:rsidRDefault="005A1447" w:rsidP="005A1447">
            <w:pPr>
              <w:rPr>
                <w:i/>
                <w:iCs/>
                <w:color w:val="000000" w:themeColor="text1"/>
                <w:sz w:val="19"/>
                <w:szCs w:val="19"/>
              </w:rPr>
            </w:pPr>
            <w:r w:rsidRPr="005A1447">
              <w:rPr>
                <w:b/>
                <w:color w:val="000000" w:themeColor="text1"/>
                <w:sz w:val="20"/>
              </w:rPr>
              <w:t>3.2. tikslas.</w:t>
            </w:r>
            <w:r w:rsidRPr="005A1447">
              <w:rPr>
                <w:color w:val="000000" w:themeColor="text1"/>
                <w:sz w:val="20"/>
              </w:rPr>
              <w:t xml:space="preserve"> </w:t>
            </w:r>
            <w:r w:rsidRPr="005A1447">
              <w:rPr>
                <w:b/>
                <w:color w:val="000000" w:themeColor="text1"/>
                <w:sz w:val="20"/>
              </w:rPr>
              <w:t>Inžinerinio aprūpinimo sistemos vystymas, užtikrinant jos efektyvumą bei darną su gamtine aplinka</w:t>
            </w:r>
          </w:p>
        </w:tc>
      </w:tr>
      <w:tr w:rsidR="005A1447" w:rsidRPr="005A1447" w14:paraId="0EB3DB10"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BB2A012" w14:textId="27A3591E" w:rsidR="005A1447" w:rsidRPr="005A1447" w:rsidRDefault="005A1447" w:rsidP="005A1447">
            <w:pPr>
              <w:rPr>
                <w:bCs/>
                <w:i/>
                <w:iCs/>
                <w:color w:val="000000" w:themeColor="text1"/>
                <w:sz w:val="19"/>
                <w:szCs w:val="19"/>
              </w:rPr>
            </w:pPr>
            <w:r w:rsidRPr="005A1447">
              <w:rPr>
                <w:bCs/>
                <w:i/>
                <w:color w:val="000000" w:themeColor="text1"/>
                <w:sz w:val="20"/>
              </w:rPr>
              <w:t>3.2.1. uždavinys. Modernizuoti ir plėsti vandens tiekimo ir nuotekų šalinimo infrastruktūrą</w:t>
            </w:r>
          </w:p>
        </w:tc>
      </w:tr>
      <w:tr w:rsidR="005A1447" w:rsidRPr="005A1447" w14:paraId="1BC23F0F"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FDC9163" w14:textId="7C1DF639" w:rsidR="005A1447" w:rsidRPr="005A1447" w:rsidRDefault="005A1447" w:rsidP="005A1447">
            <w:pPr>
              <w:rPr>
                <w:bCs/>
                <w:i/>
                <w:iCs/>
                <w:color w:val="000000" w:themeColor="text1"/>
                <w:sz w:val="19"/>
                <w:szCs w:val="19"/>
              </w:rPr>
            </w:pPr>
            <w:r w:rsidRPr="005A1447">
              <w:rPr>
                <w:bCs/>
                <w:i/>
                <w:color w:val="000000" w:themeColor="text1"/>
                <w:sz w:val="20"/>
              </w:rPr>
              <w:t>3.2.2. uždavinys. Vystyti rajono viešąją energetinę infrastruktūrą, naudojančią alternatyvius ir atsinaujinančius šaltinius</w:t>
            </w:r>
          </w:p>
        </w:tc>
      </w:tr>
      <w:tr w:rsidR="005A1447" w:rsidRPr="00AB7980" w14:paraId="4C209504" w14:textId="77777777" w:rsidTr="00AD5F08">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E4E8FFE" w14:textId="77777777" w:rsidR="005A1447" w:rsidRPr="00AB7980" w:rsidRDefault="005A1447" w:rsidP="005A1447">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6DFD0" w14:textId="7367C82F" w:rsidR="005A1447" w:rsidRPr="00AB7980" w:rsidRDefault="0061249A" w:rsidP="005A1447">
            <w:pPr>
              <w:rPr>
                <w:b/>
                <w:i/>
                <w:iCs/>
                <w:color w:val="000000" w:themeColor="text1"/>
                <w:sz w:val="20"/>
              </w:rPr>
            </w:pPr>
            <w:r w:rsidRPr="00AB7980">
              <w:rPr>
                <w:i/>
                <w:iCs/>
                <w:sz w:val="22"/>
                <w:szCs w:val="22"/>
              </w:rPr>
              <w:t>Kėdainių rajono savivaldybės gyventojų, prisijungusių prie vandens tiekimo tinklų, dalis nuo bendro gyventojų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4EE8D" w14:textId="167E3573" w:rsidR="005A1447" w:rsidRPr="00AB7980" w:rsidRDefault="0061249A" w:rsidP="005A1447">
            <w:pPr>
              <w:jc w:val="center"/>
              <w:rPr>
                <w:i/>
                <w:iCs/>
                <w:color w:val="000000" w:themeColor="text1"/>
                <w:sz w:val="19"/>
                <w:szCs w:val="19"/>
              </w:rPr>
            </w:pPr>
            <w:r w:rsidRPr="00AB7980">
              <w:rPr>
                <w:i/>
                <w:iCs/>
                <w:color w:val="000000" w:themeColor="text1"/>
                <w:sz w:val="19"/>
                <w:szCs w:val="19"/>
              </w:rPr>
              <w:t>72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075B5" w14:textId="4BDD66CA" w:rsidR="005A1447" w:rsidRPr="00AB7980" w:rsidRDefault="0061249A" w:rsidP="005A1447">
            <w:pPr>
              <w:jc w:val="center"/>
              <w:rPr>
                <w:i/>
                <w:iCs/>
                <w:color w:val="000000" w:themeColor="text1"/>
                <w:sz w:val="19"/>
                <w:szCs w:val="19"/>
              </w:rPr>
            </w:pPr>
            <w:r w:rsidRPr="00AB7980">
              <w:rPr>
                <w:i/>
                <w:iCs/>
                <w:color w:val="000000" w:themeColor="text1"/>
                <w:sz w:val="19"/>
                <w:szCs w:val="19"/>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07C77" w14:textId="6DE9CC4E" w:rsidR="005A1447" w:rsidRPr="00AB7980" w:rsidRDefault="0061249A" w:rsidP="005A1447">
            <w:pPr>
              <w:jc w:val="center"/>
              <w:rPr>
                <w:i/>
                <w:iCs/>
                <w:color w:val="000000" w:themeColor="text1"/>
                <w:sz w:val="19"/>
                <w:szCs w:val="19"/>
              </w:rPr>
            </w:pPr>
            <w:r w:rsidRPr="00AB7980">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3C7A9" w14:textId="3D4FBD41" w:rsidR="005A1447" w:rsidRPr="00AB7980" w:rsidRDefault="0061249A" w:rsidP="005A1447">
            <w:pPr>
              <w:jc w:val="center"/>
              <w:rPr>
                <w:i/>
                <w:iCs/>
                <w:color w:val="000000" w:themeColor="text1"/>
                <w:sz w:val="19"/>
                <w:szCs w:val="19"/>
              </w:rPr>
            </w:pPr>
            <w:r w:rsidRPr="00AB7980">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F5D7C" w14:textId="7C4CA8E8" w:rsidR="005A1447" w:rsidRPr="00AB7980" w:rsidRDefault="0061249A" w:rsidP="005A1447">
            <w:pPr>
              <w:jc w:val="center"/>
              <w:rPr>
                <w:i/>
                <w:iCs/>
                <w:color w:val="000000" w:themeColor="text1"/>
                <w:sz w:val="19"/>
                <w:szCs w:val="19"/>
              </w:rPr>
            </w:pPr>
            <w:r w:rsidRPr="00AB7980">
              <w:rPr>
                <w:i/>
                <w:iCs/>
                <w:color w:val="000000" w:themeColor="text1"/>
                <w:sz w:val="19"/>
                <w:szCs w:val="19"/>
              </w:rPr>
              <w:t>76              (202</w:t>
            </w:r>
            <w:r w:rsidR="00081828">
              <w:rPr>
                <w:i/>
                <w:iCs/>
                <w:color w:val="000000" w:themeColor="text1"/>
                <w:sz w:val="19"/>
                <w:szCs w:val="19"/>
              </w:rPr>
              <w:t>4</w:t>
            </w:r>
            <w:r w:rsidRPr="00AB7980">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35A3" w14:textId="21230F41" w:rsidR="005A1447" w:rsidRPr="00AB7980" w:rsidRDefault="00991DC7" w:rsidP="005A1447">
            <w:pPr>
              <w:jc w:val="center"/>
              <w:rPr>
                <w:i/>
                <w:iCs/>
                <w:color w:val="000000" w:themeColor="text1"/>
                <w:sz w:val="19"/>
                <w:szCs w:val="19"/>
              </w:rPr>
            </w:pPr>
            <w:r w:rsidRPr="00AB7980">
              <w:rPr>
                <w:i/>
                <w:iCs/>
                <w:color w:val="000000" w:themeColor="text1"/>
                <w:sz w:val="19"/>
                <w:szCs w:val="19"/>
              </w:rPr>
              <w:t>augantis</w:t>
            </w:r>
          </w:p>
        </w:tc>
      </w:tr>
      <w:tr w:rsidR="00991DC7" w:rsidRPr="00991DC7" w14:paraId="7CB6BB22" w14:textId="77777777" w:rsidTr="00AD5F08">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09F4B02" w14:textId="77777777" w:rsidR="00991DC7" w:rsidRPr="00991DC7" w:rsidRDefault="00991DC7" w:rsidP="00991DC7">
            <w:pPr>
              <w:rPr>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D4A72" w14:textId="79C93901" w:rsidR="00991DC7" w:rsidRPr="00991DC7" w:rsidRDefault="00991DC7" w:rsidP="00991DC7">
            <w:pPr>
              <w:rPr>
                <w:bCs/>
                <w:i/>
                <w:color w:val="000000" w:themeColor="text1"/>
                <w:sz w:val="20"/>
              </w:rPr>
            </w:pPr>
            <w:r w:rsidRPr="00991DC7">
              <w:rPr>
                <w:bCs/>
                <w:i/>
                <w:color w:val="000000" w:themeColor="text1"/>
                <w:sz w:val="20"/>
              </w:rPr>
              <w:t>Kėdainių rajono savivaldybėje įrengtų energiją taupančių šviestuvų dalis nuo bendro šviestuvų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5BBB9" w14:textId="77777777" w:rsidR="00991DC7" w:rsidRDefault="00991DC7" w:rsidP="00991DC7">
            <w:pPr>
              <w:jc w:val="center"/>
              <w:rPr>
                <w:bCs/>
                <w:i/>
                <w:iCs/>
                <w:color w:val="000000" w:themeColor="text1"/>
                <w:sz w:val="19"/>
                <w:szCs w:val="19"/>
              </w:rPr>
            </w:pPr>
            <w:r>
              <w:rPr>
                <w:bCs/>
                <w:i/>
                <w:iCs/>
                <w:color w:val="000000" w:themeColor="text1"/>
                <w:sz w:val="19"/>
                <w:szCs w:val="19"/>
              </w:rPr>
              <w:t xml:space="preserve">8,7 </w:t>
            </w:r>
          </w:p>
          <w:p w14:paraId="0AEDAC2B" w14:textId="2610C140" w:rsidR="00991DC7" w:rsidRPr="00991DC7" w:rsidRDefault="00991DC7" w:rsidP="00991DC7">
            <w:pPr>
              <w:jc w:val="center"/>
              <w:rPr>
                <w:bCs/>
                <w:i/>
                <w:iCs/>
                <w:color w:val="000000" w:themeColor="text1"/>
                <w:sz w:val="19"/>
                <w:szCs w:val="19"/>
              </w:rPr>
            </w:pPr>
            <w:r>
              <w:rPr>
                <w:bCs/>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29C4D" w14:textId="70CFA1F3" w:rsidR="00991DC7" w:rsidRPr="00991DC7" w:rsidRDefault="00991DC7" w:rsidP="00991DC7">
            <w:pPr>
              <w:jc w:val="center"/>
              <w:rPr>
                <w:bCs/>
                <w:i/>
                <w:iCs/>
                <w:color w:val="000000" w:themeColor="text1"/>
                <w:sz w:val="19"/>
                <w:szCs w:val="19"/>
              </w:rPr>
            </w:pPr>
            <w:r w:rsidRPr="00AB7980">
              <w:rPr>
                <w:i/>
                <w:iCs/>
                <w:color w:val="000000" w:themeColor="text1"/>
                <w:sz w:val="19"/>
                <w:szCs w:val="19"/>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31608" w14:textId="6884DDF6" w:rsidR="00991DC7" w:rsidRPr="00991DC7" w:rsidRDefault="00991DC7" w:rsidP="00991DC7">
            <w:pPr>
              <w:jc w:val="center"/>
              <w:rPr>
                <w:bCs/>
                <w:i/>
                <w:iCs/>
                <w:color w:val="000000" w:themeColor="text1"/>
                <w:sz w:val="19"/>
                <w:szCs w:val="19"/>
              </w:rPr>
            </w:pPr>
            <w:r w:rsidRPr="00AB7980">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1057F" w14:textId="4C441BC8" w:rsidR="00991DC7" w:rsidRPr="00991DC7" w:rsidRDefault="00991DC7" w:rsidP="00991DC7">
            <w:pPr>
              <w:jc w:val="center"/>
              <w:rPr>
                <w:bCs/>
                <w:i/>
                <w:iCs/>
                <w:color w:val="000000" w:themeColor="text1"/>
                <w:sz w:val="19"/>
                <w:szCs w:val="19"/>
              </w:rPr>
            </w:pPr>
            <w:r w:rsidRPr="00AB7980">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A010F" w14:textId="31AB4C59" w:rsidR="00991DC7" w:rsidRDefault="00081828" w:rsidP="00991DC7">
            <w:pPr>
              <w:jc w:val="center"/>
              <w:rPr>
                <w:bCs/>
                <w:i/>
                <w:iCs/>
                <w:color w:val="000000" w:themeColor="text1"/>
                <w:sz w:val="19"/>
                <w:szCs w:val="19"/>
              </w:rPr>
            </w:pPr>
            <w:r>
              <w:rPr>
                <w:bCs/>
                <w:i/>
                <w:iCs/>
                <w:color w:val="000000" w:themeColor="text1"/>
                <w:sz w:val="19"/>
                <w:szCs w:val="19"/>
              </w:rPr>
              <w:t>8</w:t>
            </w:r>
            <w:r w:rsidR="0006495E">
              <w:rPr>
                <w:bCs/>
                <w:i/>
                <w:iCs/>
                <w:color w:val="000000" w:themeColor="text1"/>
                <w:sz w:val="19"/>
                <w:szCs w:val="19"/>
              </w:rPr>
              <w:t>4</w:t>
            </w:r>
          </w:p>
          <w:p w14:paraId="4B4CDC1C" w14:textId="72569DE6" w:rsidR="00991DC7" w:rsidRPr="00991DC7" w:rsidRDefault="00991DC7" w:rsidP="00991DC7">
            <w:pPr>
              <w:jc w:val="center"/>
              <w:rPr>
                <w:bCs/>
                <w:i/>
                <w:iCs/>
                <w:color w:val="000000" w:themeColor="text1"/>
                <w:sz w:val="19"/>
                <w:szCs w:val="19"/>
              </w:rPr>
            </w:pPr>
            <w:r>
              <w:rPr>
                <w:bCs/>
                <w:i/>
                <w:iCs/>
                <w:color w:val="000000" w:themeColor="text1"/>
                <w:sz w:val="19"/>
                <w:szCs w:val="19"/>
              </w:rPr>
              <w:t>(202</w:t>
            </w:r>
            <w:r w:rsidR="00081828">
              <w:rPr>
                <w:bCs/>
                <w:i/>
                <w:iCs/>
                <w:color w:val="000000" w:themeColor="text1"/>
                <w:sz w:val="19"/>
                <w:szCs w:val="19"/>
              </w:rPr>
              <w:t>4</w:t>
            </w:r>
            <w:r>
              <w:rPr>
                <w:bCs/>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50B7E" w14:textId="590CEF54" w:rsidR="00991DC7" w:rsidRPr="00991DC7" w:rsidRDefault="00991DC7" w:rsidP="00991DC7">
            <w:pPr>
              <w:jc w:val="center"/>
              <w:rPr>
                <w:bCs/>
                <w:i/>
                <w:iCs/>
                <w:color w:val="000000" w:themeColor="text1"/>
                <w:sz w:val="19"/>
                <w:szCs w:val="19"/>
              </w:rPr>
            </w:pPr>
            <w:r w:rsidRPr="00AB7980">
              <w:rPr>
                <w:i/>
                <w:iCs/>
                <w:color w:val="000000" w:themeColor="text1"/>
                <w:sz w:val="19"/>
                <w:szCs w:val="19"/>
              </w:rPr>
              <w:t>augantis</w:t>
            </w:r>
          </w:p>
        </w:tc>
      </w:tr>
      <w:tr w:rsidR="00991DC7" w:rsidRPr="005A1447" w14:paraId="7405FA62" w14:textId="77777777" w:rsidTr="008F1696">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D70309F" w14:textId="72B005FD" w:rsidR="00991DC7" w:rsidRPr="005A1447" w:rsidRDefault="00991DC7" w:rsidP="00991DC7">
            <w:pPr>
              <w:rPr>
                <w:i/>
                <w:iCs/>
                <w:color w:val="000000" w:themeColor="text1"/>
                <w:sz w:val="19"/>
                <w:szCs w:val="19"/>
              </w:rPr>
            </w:pPr>
            <w:r w:rsidRPr="005A1447">
              <w:rPr>
                <w:b/>
                <w:color w:val="000000" w:themeColor="text1"/>
                <w:sz w:val="20"/>
              </w:rPr>
              <w:t>3.3. tikslas.</w:t>
            </w:r>
            <w:r w:rsidRPr="005A1447">
              <w:rPr>
                <w:color w:val="000000" w:themeColor="text1"/>
                <w:sz w:val="20"/>
              </w:rPr>
              <w:t xml:space="preserve"> </w:t>
            </w:r>
            <w:r w:rsidRPr="005A1447">
              <w:rPr>
                <w:b/>
                <w:color w:val="000000" w:themeColor="text1"/>
                <w:sz w:val="20"/>
              </w:rPr>
              <w:t>Aplinkos kokybės gerinimas ir kraštovaizdžio išsaugojimas</w:t>
            </w:r>
          </w:p>
        </w:tc>
      </w:tr>
    </w:tbl>
    <w:p w14:paraId="57377C9B" w14:textId="38402B31" w:rsidR="005A1447" w:rsidRDefault="005A1447">
      <w:pPr>
        <w:jc w:val="center"/>
        <w:rPr>
          <w:b/>
          <w:bCs/>
          <w:color w:val="000000"/>
        </w:rPr>
      </w:pPr>
    </w:p>
    <w:p w14:paraId="10C5B9A4" w14:textId="77777777" w:rsidR="005A1447" w:rsidRDefault="005A1447">
      <w:pPr>
        <w:rPr>
          <w:b/>
          <w:bCs/>
          <w:color w:val="000000"/>
        </w:rPr>
      </w:pPr>
      <w:r>
        <w:rPr>
          <w:b/>
          <w:bCs/>
          <w:color w:val="000000"/>
        </w:rPr>
        <w:br w:type="page"/>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992"/>
        <w:gridCol w:w="993"/>
        <w:gridCol w:w="1134"/>
        <w:gridCol w:w="992"/>
        <w:gridCol w:w="992"/>
        <w:gridCol w:w="992"/>
      </w:tblGrid>
      <w:tr w:rsidR="005A1447" w:rsidRPr="00171679" w14:paraId="0B7EC926" w14:textId="77777777" w:rsidTr="00AD5F08">
        <w:trPr>
          <w:cantSplit/>
          <w:trHeight w:val="276"/>
          <w:tblHeader/>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A308F63" w14:textId="77777777" w:rsidR="005A1447" w:rsidRPr="00171679" w:rsidRDefault="005A1447" w:rsidP="00AD5F08">
            <w:pPr>
              <w:jc w:val="center"/>
              <w:rPr>
                <w:b/>
                <w:bCs/>
                <w:i/>
                <w:iCs/>
                <w:sz w:val="19"/>
                <w:szCs w:val="19"/>
              </w:rPr>
            </w:pPr>
            <w:r w:rsidRPr="00171679">
              <w:rPr>
                <w:b/>
                <w:bCs/>
                <w:i/>
                <w:iCs/>
                <w:sz w:val="19"/>
                <w:szCs w:val="19"/>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F9C7BE" w14:textId="77777777" w:rsidR="005A1447" w:rsidRPr="00171679" w:rsidRDefault="005A1447" w:rsidP="00AD5F08">
            <w:pPr>
              <w:jc w:val="center"/>
              <w:rPr>
                <w:b/>
                <w:bCs/>
                <w:i/>
                <w:iCs/>
                <w:sz w:val="19"/>
                <w:szCs w:val="19"/>
              </w:rPr>
            </w:pPr>
            <w:r w:rsidRPr="00171679">
              <w:rPr>
                <w:b/>
                <w:bCs/>
                <w:i/>
                <w:iCs/>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070AAC1" w14:textId="77777777" w:rsidR="005A1447" w:rsidRPr="00171679" w:rsidRDefault="005A1447" w:rsidP="00AD5F08">
            <w:pPr>
              <w:keepNext/>
              <w:jc w:val="center"/>
              <w:rPr>
                <w:b/>
                <w:bCs/>
                <w:sz w:val="19"/>
                <w:szCs w:val="19"/>
              </w:rPr>
            </w:pPr>
            <w:r w:rsidRPr="00171679">
              <w:rPr>
                <w:b/>
                <w:bCs/>
                <w:sz w:val="19"/>
                <w:szCs w:val="19"/>
              </w:rPr>
              <w:t>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D5362B6" w14:textId="77777777" w:rsidR="005A1447" w:rsidRPr="00171679" w:rsidRDefault="005A1447" w:rsidP="00AD5F08">
            <w:pPr>
              <w:jc w:val="center"/>
              <w:rPr>
                <w:b/>
                <w:bCs/>
                <w:i/>
                <w:iCs/>
                <w:color w:val="000000"/>
                <w:sz w:val="19"/>
                <w:szCs w:val="19"/>
              </w:rPr>
            </w:pPr>
            <w:r w:rsidRPr="00171679">
              <w:rPr>
                <w:b/>
                <w:bCs/>
                <w:i/>
                <w:iCs/>
                <w:color w:val="000000"/>
                <w:sz w:val="19"/>
                <w:szCs w:val="19"/>
              </w:rPr>
              <w:t>4</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2FECD98" w14:textId="77777777" w:rsidR="005A1447" w:rsidRPr="00171679" w:rsidRDefault="005A1447" w:rsidP="00AD5F08">
            <w:pPr>
              <w:jc w:val="center"/>
              <w:rPr>
                <w:b/>
                <w:bCs/>
                <w:i/>
                <w:iCs/>
                <w:color w:val="000000"/>
                <w:sz w:val="19"/>
                <w:szCs w:val="19"/>
              </w:rPr>
            </w:pPr>
            <w:r w:rsidRPr="00171679">
              <w:rPr>
                <w:b/>
                <w:bCs/>
                <w:i/>
                <w:iCs/>
                <w:color w:val="000000"/>
                <w:sz w:val="19"/>
                <w:szCs w:val="19"/>
              </w:rPr>
              <w:t>5</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421E769" w14:textId="77777777" w:rsidR="005A1447" w:rsidRPr="00171679" w:rsidRDefault="005A1447" w:rsidP="00AD5F08">
            <w:pPr>
              <w:jc w:val="center"/>
              <w:rPr>
                <w:b/>
                <w:bCs/>
                <w:i/>
                <w:iCs/>
                <w:color w:val="000000"/>
                <w:sz w:val="19"/>
                <w:szCs w:val="19"/>
              </w:rPr>
            </w:pPr>
            <w:r w:rsidRPr="00171679">
              <w:rPr>
                <w:b/>
                <w:bCs/>
                <w:i/>
                <w:iCs/>
                <w:color w:val="000000"/>
                <w:sz w:val="19"/>
                <w:szCs w:val="19"/>
              </w:rPr>
              <w:t>6</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3B75A8D" w14:textId="77777777" w:rsidR="005A1447" w:rsidRPr="00171679" w:rsidRDefault="005A1447" w:rsidP="00AD5F08">
            <w:pPr>
              <w:jc w:val="center"/>
              <w:rPr>
                <w:b/>
                <w:bCs/>
                <w:i/>
                <w:iCs/>
                <w:color w:val="000000"/>
                <w:sz w:val="19"/>
                <w:szCs w:val="19"/>
              </w:rPr>
            </w:pPr>
            <w:r w:rsidRPr="00171679">
              <w:rPr>
                <w:b/>
                <w:bCs/>
                <w:i/>
                <w:iCs/>
                <w:color w:val="000000"/>
                <w:sz w:val="19"/>
                <w:szCs w:val="19"/>
              </w:rPr>
              <w:t>7</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C198E8E" w14:textId="77777777" w:rsidR="005A1447" w:rsidRPr="00171679" w:rsidRDefault="005A1447" w:rsidP="00AD5F08">
            <w:pPr>
              <w:jc w:val="center"/>
              <w:rPr>
                <w:b/>
                <w:bCs/>
                <w:i/>
                <w:iCs/>
                <w:color w:val="000000"/>
                <w:sz w:val="19"/>
                <w:szCs w:val="19"/>
              </w:rPr>
            </w:pPr>
            <w:r w:rsidRPr="00171679">
              <w:rPr>
                <w:b/>
                <w:bCs/>
                <w:i/>
                <w:iCs/>
                <w:color w:val="000000"/>
                <w:sz w:val="19"/>
                <w:szCs w:val="19"/>
              </w:rPr>
              <w:t>8</w:t>
            </w:r>
          </w:p>
        </w:tc>
      </w:tr>
      <w:tr w:rsidR="006D2C5A" w:rsidRPr="006D2C5A" w14:paraId="65BAC0C0" w14:textId="77777777" w:rsidTr="00AD5F08">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tcPr>
          <w:p w14:paraId="217D79EA" w14:textId="46075246" w:rsidR="005A1447" w:rsidRPr="006D2C5A" w:rsidRDefault="006D2C5A" w:rsidP="00AD5F08">
            <w:pPr>
              <w:rPr>
                <w:bCs/>
                <w:color w:val="000000" w:themeColor="text1"/>
                <w:sz w:val="19"/>
                <w:szCs w:val="19"/>
              </w:rPr>
            </w:pPr>
            <w:r w:rsidRPr="006D2C5A">
              <w:rPr>
                <w:bCs/>
                <w:i/>
                <w:color w:val="000000" w:themeColor="text1"/>
                <w:sz w:val="20"/>
              </w:rPr>
              <w:t>3.3.1. uždavinys. Tobulinti atliekų tvarkymo bei aplinkos išsaugojimo sistemą, vykdyti gyventojų aplinkosauginį švietimą</w:t>
            </w:r>
          </w:p>
        </w:tc>
      </w:tr>
      <w:tr w:rsidR="006D2C5A" w:rsidRPr="006D2C5A" w14:paraId="2892DAA1" w14:textId="77777777" w:rsidTr="00AD5F08">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48816F2D" w14:textId="72845A66" w:rsidR="006D2C5A" w:rsidRPr="006D2C5A" w:rsidRDefault="006D2C5A" w:rsidP="006D2C5A">
            <w:pPr>
              <w:jc w:val="both"/>
              <w:rPr>
                <w:bCs/>
                <w:i/>
                <w:color w:val="000000" w:themeColor="text1"/>
                <w:sz w:val="19"/>
                <w:szCs w:val="19"/>
              </w:rPr>
            </w:pPr>
            <w:r w:rsidRPr="006D2C5A">
              <w:rPr>
                <w:bCs/>
                <w:i/>
                <w:color w:val="000000" w:themeColor="text1"/>
                <w:sz w:val="20"/>
              </w:rPr>
              <w:t>3.3.2. uždavinys. Gerinti kraštovaizdžio apsaugą bei didinti jo patrauklumą</w:t>
            </w:r>
          </w:p>
        </w:tc>
      </w:tr>
      <w:tr w:rsidR="005A1447" w:rsidRPr="004A71CE" w14:paraId="727DAECA"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8A2A8A7" w14:textId="77777777" w:rsidR="005A1447" w:rsidRPr="004A71CE" w:rsidRDefault="005A1447" w:rsidP="00AD5F08">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32CF1B8" w14:textId="7526A8E3" w:rsidR="005A1447" w:rsidRPr="004A71CE" w:rsidRDefault="006D2C5A" w:rsidP="00AD5F08">
            <w:pPr>
              <w:rPr>
                <w:rFonts w:eastAsia="Calibri"/>
                <w:i/>
                <w:iCs/>
                <w:sz w:val="19"/>
                <w:szCs w:val="19"/>
              </w:rPr>
            </w:pPr>
            <w:r w:rsidRPr="006D2C5A">
              <w:rPr>
                <w:rFonts w:eastAsia="Calibri"/>
                <w:i/>
                <w:iCs/>
                <w:sz w:val="19"/>
                <w:szCs w:val="19"/>
              </w:rPr>
              <w:t>Rūšiuojamų komunalinių atliekų dalis Kėdainių rajono savivaldybėje nuo viso surinktų atliekų kiekio per metus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1F592" w14:textId="16C9EC7F" w:rsidR="005A1447" w:rsidRPr="004A71CE" w:rsidRDefault="00077475" w:rsidP="00AD5F08">
            <w:pPr>
              <w:jc w:val="center"/>
              <w:rPr>
                <w:i/>
                <w:iCs/>
                <w:color w:val="000000"/>
                <w:sz w:val="19"/>
                <w:szCs w:val="19"/>
              </w:rPr>
            </w:pPr>
            <w:r>
              <w:rPr>
                <w:i/>
                <w:iCs/>
                <w:color w:val="000000"/>
                <w:sz w:val="19"/>
                <w:szCs w:val="19"/>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6BEF2" w14:textId="09473E72" w:rsidR="005A1447" w:rsidRPr="004A71CE" w:rsidRDefault="00077475" w:rsidP="00AD5F08">
            <w:pPr>
              <w:jc w:val="center"/>
              <w:rPr>
                <w:i/>
                <w:iCs/>
                <w:color w:val="000000"/>
                <w:sz w:val="19"/>
                <w:szCs w:val="19"/>
              </w:rPr>
            </w:pPr>
            <w:r>
              <w:rPr>
                <w:i/>
                <w:iCs/>
                <w:color w:val="000000"/>
                <w:sz w:val="19"/>
                <w:szCs w:val="19"/>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8531B" w14:textId="6C2AD530" w:rsidR="005A1447" w:rsidRPr="004A71CE" w:rsidRDefault="00077475" w:rsidP="00AD5F08">
            <w:pPr>
              <w:jc w:val="center"/>
              <w:rPr>
                <w:i/>
                <w:iCs/>
                <w:color w:val="000000"/>
                <w:sz w:val="19"/>
                <w:szCs w:val="19"/>
              </w:rPr>
            </w:pPr>
            <w:r>
              <w:rPr>
                <w:i/>
                <w:iCs/>
                <w:color w:val="000000"/>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92320" w14:textId="0D6B0AE3" w:rsidR="005A1447" w:rsidRPr="004A71CE" w:rsidRDefault="00077475" w:rsidP="00AD5F08">
            <w:pPr>
              <w:jc w:val="center"/>
              <w:rPr>
                <w:i/>
                <w:iCs/>
                <w:color w:val="000000"/>
                <w:sz w:val="19"/>
                <w:szCs w:val="19"/>
              </w:rPr>
            </w:pPr>
            <w:r>
              <w:rPr>
                <w:i/>
                <w:iCs/>
                <w:color w:val="000000"/>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206A" w14:textId="639B12E8" w:rsidR="005A1447" w:rsidRPr="004A71CE" w:rsidRDefault="0006495E" w:rsidP="00AD5F08">
            <w:pPr>
              <w:jc w:val="center"/>
              <w:rPr>
                <w:i/>
                <w:iCs/>
                <w:color w:val="000000"/>
                <w:sz w:val="19"/>
                <w:szCs w:val="19"/>
              </w:rPr>
            </w:pPr>
            <w:r>
              <w:rPr>
                <w:i/>
                <w:iCs/>
                <w:color w:val="000000"/>
                <w:sz w:val="19"/>
                <w:szCs w:val="19"/>
              </w:rPr>
              <w:t>28</w:t>
            </w:r>
            <w:r w:rsidR="00E66610">
              <w:rPr>
                <w:i/>
                <w:iCs/>
                <w:color w:val="000000"/>
                <w:sz w:val="19"/>
                <w:szCs w:val="19"/>
              </w:rPr>
              <w:t xml:space="preserve">           (202</w:t>
            </w:r>
            <w:r>
              <w:rPr>
                <w:i/>
                <w:iCs/>
                <w:color w:val="000000"/>
                <w:sz w:val="19"/>
                <w:szCs w:val="19"/>
              </w:rPr>
              <w:t>4</w:t>
            </w:r>
            <w:r w:rsidR="00E66610">
              <w:rPr>
                <w:i/>
                <w:iCs/>
                <w:color w:val="000000"/>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C27C0" w14:textId="0468FE4D" w:rsidR="005A1447" w:rsidRPr="00DA22DA" w:rsidRDefault="00E66610" w:rsidP="00AD5F08">
            <w:pPr>
              <w:jc w:val="center"/>
              <w:rPr>
                <w:i/>
                <w:iCs/>
                <w:color w:val="000000"/>
                <w:sz w:val="18"/>
                <w:szCs w:val="18"/>
              </w:rPr>
            </w:pPr>
            <w:r>
              <w:rPr>
                <w:i/>
                <w:iCs/>
                <w:color w:val="000000"/>
                <w:sz w:val="18"/>
                <w:szCs w:val="18"/>
              </w:rPr>
              <w:t>augantis</w:t>
            </w:r>
          </w:p>
        </w:tc>
      </w:tr>
      <w:tr w:rsidR="001F3538" w:rsidRPr="001F3538" w14:paraId="5314D073"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A77B80" w14:textId="77777777" w:rsidR="006D2C5A" w:rsidRPr="001F3538" w:rsidRDefault="006D2C5A" w:rsidP="006D2C5A">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639BF6E" w14:textId="3171A298" w:rsidR="006D2C5A" w:rsidRPr="001F3538" w:rsidRDefault="006D2C5A" w:rsidP="006D2C5A">
            <w:pPr>
              <w:rPr>
                <w:rFonts w:eastAsia="Calibri"/>
                <w:i/>
                <w:iCs/>
                <w:color w:val="000000" w:themeColor="text1"/>
                <w:sz w:val="19"/>
                <w:szCs w:val="19"/>
              </w:rPr>
            </w:pPr>
            <w:r w:rsidRPr="001F3538">
              <w:rPr>
                <w:rFonts w:eastAsia="Calibri"/>
                <w:i/>
                <w:iCs/>
                <w:color w:val="000000" w:themeColor="text1"/>
                <w:sz w:val="20"/>
              </w:rPr>
              <w:t>Kėdainių rajono savivaldybės aplinkosaugos monitoringo programos priemonių metinis įgyvendinimas (proc.)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C586F" w14:textId="77777777" w:rsidR="006D2C5A" w:rsidRPr="001F3538" w:rsidRDefault="006D2C5A" w:rsidP="006D2C5A">
            <w:pPr>
              <w:jc w:val="center"/>
              <w:rPr>
                <w:i/>
                <w:iCs/>
                <w:color w:val="000000" w:themeColor="text1"/>
                <w:sz w:val="19"/>
                <w:szCs w:val="19"/>
              </w:rPr>
            </w:pPr>
            <w:r w:rsidRPr="001F3538">
              <w:rPr>
                <w:i/>
                <w:iCs/>
                <w:color w:val="000000" w:themeColor="text1"/>
                <w:sz w:val="19"/>
                <w:szCs w:val="19"/>
              </w:rPr>
              <w:t>98</w:t>
            </w:r>
          </w:p>
          <w:p w14:paraId="5071C84F" w14:textId="2FF97B5C" w:rsidR="006D2C5A" w:rsidRPr="001F3538" w:rsidRDefault="006D2C5A" w:rsidP="006D2C5A">
            <w:pPr>
              <w:jc w:val="center"/>
              <w:rPr>
                <w:i/>
                <w:iCs/>
                <w:color w:val="000000" w:themeColor="text1"/>
                <w:sz w:val="19"/>
                <w:szCs w:val="19"/>
              </w:rPr>
            </w:pPr>
            <w:r w:rsidRPr="001F3538">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6760" w14:textId="0331795C" w:rsidR="006D2C5A" w:rsidRPr="001F3538" w:rsidRDefault="006D2C5A" w:rsidP="006D2C5A">
            <w:pPr>
              <w:jc w:val="center"/>
              <w:rPr>
                <w:i/>
                <w:iCs/>
                <w:color w:val="000000" w:themeColor="text1"/>
                <w:sz w:val="19"/>
                <w:szCs w:val="19"/>
              </w:rPr>
            </w:pPr>
            <w:r w:rsidRPr="001F3538">
              <w:rPr>
                <w:i/>
                <w:iCs/>
                <w:color w:val="000000" w:themeColor="text1"/>
                <w:sz w:val="19"/>
                <w:szCs w:val="19"/>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09E34" w14:textId="2F49CE6A" w:rsidR="006D2C5A" w:rsidRPr="001F3538" w:rsidRDefault="006D2C5A" w:rsidP="006D2C5A">
            <w:pPr>
              <w:jc w:val="center"/>
              <w:rPr>
                <w:i/>
                <w:iCs/>
                <w:color w:val="000000" w:themeColor="text1"/>
                <w:sz w:val="19"/>
                <w:szCs w:val="19"/>
              </w:rPr>
            </w:pPr>
            <w:r w:rsidRPr="001F3538">
              <w:rPr>
                <w:i/>
                <w:iCs/>
                <w:color w:val="000000" w:themeColor="text1"/>
                <w:sz w:val="19"/>
                <w:szCs w:val="19"/>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1D993" w14:textId="069E077A" w:rsidR="006D2C5A" w:rsidRPr="001F3538" w:rsidRDefault="006D2C5A" w:rsidP="006D2C5A">
            <w:pPr>
              <w:jc w:val="center"/>
              <w:rPr>
                <w:i/>
                <w:iCs/>
                <w:color w:val="000000" w:themeColor="text1"/>
                <w:sz w:val="19"/>
                <w:szCs w:val="19"/>
              </w:rPr>
            </w:pPr>
            <w:r w:rsidRPr="001F3538">
              <w:rPr>
                <w:i/>
                <w:iCs/>
                <w:color w:val="000000" w:themeColor="text1"/>
                <w:sz w:val="19"/>
                <w:szCs w:val="19"/>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49DAE" w14:textId="3F2AE31A" w:rsidR="006D2C5A" w:rsidRPr="001F3538" w:rsidRDefault="0006495E" w:rsidP="006D2C5A">
            <w:pPr>
              <w:jc w:val="center"/>
              <w:rPr>
                <w:i/>
                <w:iCs/>
                <w:color w:val="000000" w:themeColor="text1"/>
                <w:sz w:val="19"/>
                <w:szCs w:val="19"/>
              </w:rPr>
            </w:pPr>
            <w:r>
              <w:rPr>
                <w:i/>
                <w:iCs/>
                <w:color w:val="000000" w:themeColor="text1"/>
                <w:sz w:val="19"/>
                <w:szCs w:val="19"/>
              </w:rPr>
              <w:t>100</w:t>
            </w:r>
          </w:p>
          <w:p w14:paraId="22B4CE72" w14:textId="09018045" w:rsidR="006D2C5A" w:rsidRPr="001F3538" w:rsidRDefault="006D2C5A" w:rsidP="006D2C5A">
            <w:pPr>
              <w:jc w:val="center"/>
              <w:rPr>
                <w:i/>
                <w:iCs/>
                <w:color w:val="000000" w:themeColor="text1"/>
                <w:sz w:val="19"/>
                <w:szCs w:val="19"/>
              </w:rPr>
            </w:pPr>
            <w:r w:rsidRPr="001F3538">
              <w:rPr>
                <w:i/>
                <w:iCs/>
                <w:color w:val="000000" w:themeColor="text1"/>
                <w:sz w:val="19"/>
                <w:szCs w:val="19"/>
              </w:rPr>
              <w:t>(202</w:t>
            </w:r>
            <w:r w:rsidR="0006495E">
              <w:rPr>
                <w:i/>
                <w:iCs/>
                <w:color w:val="000000" w:themeColor="text1"/>
                <w:sz w:val="19"/>
                <w:szCs w:val="19"/>
              </w:rPr>
              <w:t>4</w:t>
            </w:r>
            <w:r w:rsidRPr="001F3538">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0BBE4" w14:textId="259EDD15" w:rsidR="006D2C5A" w:rsidRPr="001F3538" w:rsidRDefault="006D2C5A" w:rsidP="006D2C5A">
            <w:pPr>
              <w:jc w:val="center"/>
              <w:rPr>
                <w:i/>
                <w:iCs/>
                <w:color w:val="000000" w:themeColor="text1"/>
                <w:sz w:val="19"/>
                <w:szCs w:val="19"/>
              </w:rPr>
            </w:pPr>
            <w:r w:rsidRPr="001F3538">
              <w:rPr>
                <w:i/>
                <w:iCs/>
                <w:color w:val="000000" w:themeColor="text1"/>
                <w:sz w:val="19"/>
                <w:szCs w:val="19"/>
              </w:rPr>
              <w:t>100</w:t>
            </w:r>
          </w:p>
        </w:tc>
      </w:tr>
      <w:tr w:rsidR="001F3538" w:rsidRPr="001F3538" w14:paraId="31F15025" w14:textId="77777777" w:rsidTr="008F1696">
        <w:trPr>
          <w:trHeight w:val="252"/>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0C24ED" w14:textId="47B423E3" w:rsidR="001F3538" w:rsidRPr="001F3538" w:rsidRDefault="001F3538" w:rsidP="001F3538">
            <w:pPr>
              <w:rPr>
                <w:i/>
                <w:iCs/>
                <w:color w:val="000000" w:themeColor="text1"/>
                <w:sz w:val="19"/>
                <w:szCs w:val="19"/>
              </w:rPr>
            </w:pPr>
            <w:r w:rsidRPr="001F3538">
              <w:rPr>
                <w:b/>
                <w:color w:val="000000" w:themeColor="text1"/>
                <w:sz w:val="20"/>
              </w:rPr>
              <w:t>4.1. tikslas.</w:t>
            </w:r>
            <w:r w:rsidRPr="001F3538">
              <w:rPr>
                <w:color w:val="000000" w:themeColor="text1"/>
                <w:sz w:val="20"/>
              </w:rPr>
              <w:t xml:space="preserve"> </w:t>
            </w:r>
            <w:r w:rsidRPr="001F3538">
              <w:rPr>
                <w:b/>
                <w:color w:val="000000" w:themeColor="text1"/>
                <w:sz w:val="20"/>
              </w:rPr>
              <w:t>Savivaldybės valdymo gerinimas ir integravimas</w:t>
            </w:r>
          </w:p>
        </w:tc>
      </w:tr>
      <w:tr w:rsidR="001F3538" w:rsidRPr="001F3538" w14:paraId="005680BA"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0F273EF" w14:textId="46178DB3" w:rsidR="001F3538" w:rsidRPr="001F3538" w:rsidRDefault="001F3538" w:rsidP="001F3538">
            <w:pPr>
              <w:rPr>
                <w:bCs/>
                <w:i/>
                <w:iCs/>
                <w:color w:val="000000" w:themeColor="text1"/>
                <w:sz w:val="19"/>
                <w:szCs w:val="19"/>
              </w:rPr>
            </w:pPr>
            <w:r w:rsidRPr="001F3538">
              <w:rPr>
                <w:bCs/>
                <w:i/>
                <w:color w:val="000000" w:themeColor="text1"/>
                <w:sz w:val="20"/>
              </w:rPr>
              <w:t>4.1.1. uždavinys. Didinti savivaldybės valdymo ir veiklos efektyvumą, gerinti žmogiškųjų išteklių kompetencijas, vystyti informacines technologijas</w:t>
            </w:r>
          </w:p>
        </w:tc>
      </w:tr>
      <w:tr w:rsidR="001F3538" w:rsidRPr="001F3538" w14:paraId="084F851F"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DE1BE54" w14:textId="4BE6A9A4" w:rsidR="001F3538" w:rsidRPr="001F3538" w:rsidRDefault="001F3538" w:rsidP="001F3538">
            <w:pPr>
              <w:rPr>
                <w:bCs/>
                <w:i/>
                <w:iCs/>
                <w:color w:val="000000" w:themeColor="text1"/>
                <w:sz w:val="19"/>
                <w:szCs w:val="19"/>
              </w:rPr>
            </w:pPr>
            <w:r w:rsidRPr="001F3538">
              <w:rPr>
                <w:bCs/>
                <w:i/>
                <w:color w:val="000000" w:themeColor="text1"/>
                <w:sz w:val="20"/>
              </w:rPr>
              <w:t>4.1.2. uždavinys. Stiprinti Kėdainių rajono savivaldybės įvaizdį</w:t>
            </w:r>
          </w:p>
        </w:tc>
      </w:tr>
      <w:tr w:rsidR="00CB7F45" w:rsidRPr="00AA60A4" w14:paraId="63F9C8B2"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72D5F3D" w14:textId="77777777" w:rsidR="00CB7F45" w:rsidRPr="00AA60A4" w:rsidRDefault="00CB7F45" w:rsidP="00CB7F45">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FA26816" w14:textId="639DD851" w:rsidR="00CB7F45" w:rsidRPr="00AA60A4" w:rsidRDefault="00CB7F45" w:rsidP="00CB7F45">
            <w:pPr>
              <w:rPr>
                <w:i/>
                <w:iCs/>
                <w:color w:val="000000"/>
                <w:sz w:val="20"/>
              </w:rPr>
            </w:pPr>
            <w:r w:rsidRPr="00AA60A4">
              <w:rPr>
                <w:i/>
                <w:iCs/>
                <w:color w:val="000000"/>
                <w:sz w:val="20"/>
              </w:rPr>
              <w:t>Kėdainių rajono savivaldybės gerovės indeks</w:t>
            </w:r>
            <w:r>
              <w:rPr>
                <w:i/>
                <w:iCs/>
                <w:color w:val="000000"/>
                <w:sz w:val="20"/>
              </w:rPr>
              <w:t xml:space="preserve">as </w:t>
            </w:r>
            <w:r w:rsidR="005154ED">
              <w:rPr>
                <w:i/>
                <w:iCs/>
                <w:color w:val="000000"/>
                <w:sz w:val="20"/>
              </w:rPr>
              <w:t xml:space="preserve">/ gyvenimo kokybės indeksas </w:t>
            </w:r>
            <w:r>
              <w:rPr>
                <w:i/>
                <w:iCs/>
                <w:color w:val="000000"/>
                <w:sz w:val="20"/>
              </w:rPr>
              <w:t>(tarp kaimiškųjų savivaldybių</w:t>
            </w:r>
            <w:r w:rsidR="005154ED">
              <w:rPr>
                <w:i/>
                <w:iCs/>
                <w:color w:val="000000"/>
                <w:sz w:val="20"/>
              </w:rPr>
              <w:t xml:space="preserve">/ </w:t>
            </w:r>
            <w:r>
              <w:rPr>
                <w:i/>
                <w:iCs/>
                <w:color w:val="000000"/>
                <w:sz w:val="20"/>
              </w:rPr>
              <w:t xml:space="preserve">) </w:t>
            </w:r>
          </w:p>
          <w:p w14:paraId="32AB8DE3" w14:textId="77777777" w:rsidR="00CB7F45" w:rsidRPr="00AA60A4" w:rsidRDefault="00CB7F45" w:rsidP="00CB7F45">
            <w:pPr>
              <w:rPr>
                <w:b/>
                <w:i/>
                <w:iCs/>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08D3" w14:textId="77777777" w:rsidR="00CB7F45" w:rsidRDefault="00CB7F45" w:rsidP="00CB7F45">
            <w:pPr>
              <w:jc w:val="center"/>
              <w:rPr>
                <w:i/>
                <w:iCs/>
                <w:color w:val="000000" w:themeColor="text1"/>
                <w:sz w:val="19"/>
                <w:szCs w:val="19"/>
              </w:rPr>
            </w:pPr>
            <w:r>
              <w:rPr>
                <w:i/>
                <w:iCs/>
                <w:color w:val="000000" w:themeColor="text1"/>
                <w:sz w:val="19"/>
                <w:szCs w:val="19"/>
              </w:rPr>
              <w:t>3,5</w:t>
            </w:r>
          </w:p>
          <w:p w14:paraId="7A6F186D" w14:textId="047CB2E1" w:rsidR="00CB7F45" w:rsidRPr="00AA60A4" w:rsidRDefault="00CB7F45" w:rsidP="00CB7F45">
            <w:pPr>
              <w:jc w:val="center"/>
              <w:rPr>
                <w:i/>
                <w:iCs/>
                <w:color w:val="000000" w:themeColor="text1"/>
                <w:sz w:val="19"/>
                <w:szCs w:val="19"/>
              </w:rPr>
            </w:pPr>
            <w:r>
              <w:rPr>
                <w:i/>
                <w:iCs/>
                <w:color w:val="000000" w:themeColor="text1"/>
                <w:sz w:val="19"/>
                <w:szCs w:val="19"/>
              </w:rPr>
              <w:t>(2018 m.)</w:t>
            </w:r>
            <w:r w:rsidR="0072770F">
              <w:rPr>
                <w:i/>
                <w:iCs/>
                <w:color w:val="000000" w:themeColor="text1"/>
                <w:sz w:val="19"/>
                <w:szCs w:val="19"/>
              </w:rPr>
              <w:t xml:space="preserve"> 9 vieta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8FB12" w14:textId="302798D0" w:rsidR="00CB7F45" w:rsidRPr="00AA60A4" w:rsidRDefault="00CB7F45" w:rsidP="00CB7F45">
            <w:pPr>
              <w:jc w:val="center"/>
              <w:rPr>
                <w:i/>
                <w:iCs/>
                <w:color w:val="000000" w:themeColor="text1"/>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4A38D" w14:textId="7A1E2FE9" w:rsidR="00CB7F45" w:rsidRPr="00AA60A4" w:rsidRDefault="00CB7F45" w:rsidP="00CB7F45">
            <w:pPr>
              <w:jc w:val="center"/>
              <w:rPr>
                <w:i/>
                <w:iCs/>
                <w:color w:val="000000" w:themeColor="text1"/>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3330A" w14:textId="7321015E" w:rsidR="00CB7F45" w:rsidRPr="00AA60A4" w:rsidRDefault="00CB7F45" w:rsidP="00CB7F45">
            <w:pPr>
              <w:jc w:val="center"/>
              <w:rPr>
                <w:i/>
                <w:iCs/>
                <w:color w:val="000000" w:themeColor="text1"/>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41A37" w14:textId="20E995A7" w:rsidR="00CB7F45" w:rsidRDefault="005154ED" w:rsidP="00CB7F45">
            <w:pPr>
              <w:jc w:val="center"/>
              <w:rPr>
                <w:i/>
                <w:iCs/>
                <w:color w:val="000000" w:themeColor="text1"/>
                <w:sz w:val="19"/>
                <w:szCs w:val="19"/>
              </w:rPr>
            </w:pPr>
            <w:r>
              <w:rPr>
                <w:i/>
                <w:iCs/>
                <w:color w:val="000000" w:themeColor="text1"/>
                <w:sz w:val="19"/>
                <w:szCs w:val="19"/>
              </w:rPr>
              <w:t>0,63</w:t>
            </w:r>
          </w:p>
          <w:p w14:paraId="0D8F1320" w14:textId="77777777" w:rsidR="00CB7F45" w:rsidRDefault="00CB7F45" w:rsidP="00CB7F45">
            <w:pPr>
              <w:jc w:val="center"/>
              <w:rPr>
                <w:i/>
                <w:iCs/>
                <w:color w:val="000000" w:themeColor="text1"/>
                <w:sz w:val="19"/>
                <w:szCs w:val="19"/>
              </w:rPr>
            </w:pPr>
            <w:r>
              <w:rPr>
                <w:i/>
                <w:iCs/>
                <w:color w:val="000000" w:themeColor="text1"/>
                <w:sz w:val="19"/>
                <w:szCs w:val="19"/>
              </w:rPr>
              <w:t>(202</w:t>
            </w:r>
            <w:r w:rsidR="005154ED">
              <w:rPr>
                <w:i/>
                <w:iCs/>
                <w:color w:val="000000" w:themeColor="text1"/>
                <w:sz w:val="19"/>
                <w:szCs w:val="19"/>
              </w:rPr>
              <w:t>3</w:t>
            </w:r>
            <w:r>
              <w:rPr>
                <w:i/>
                <w:iCs/>
                <w:color w:val="000000" w:themeColor="text1"/>
                <w:sz w:val="19"/>
                <w:szCs w:val="19"/>
              </w:rPr>
              <w:t xml:space="preserve"> m.)</w:t>
            </w:r>
          </w:p>
          <w:p w14:paraId="79D9BFCD" w14:textId="0E6E275C" w:rsidR="005154ED" w:rsidRPr="00AA60A4" w:rsidRDefault="005154ED" w:rsidP="00CB7F45">
            <w:pPr>
              <w:jc w:val="center"/>
              <w:rPr>
                <w:i/>
                <w:iCs/>
                <w:color w:val="000000" w:themeColor="text1"/>
                <w:sz w:val="19"/>
                <w:szCs w:val="19"/>
              </w:rPr>
            </w:pPr>
            <w:r>
              <w:rPr>
                <w:i/>
                <w:iCs/>
                <w:color w:val="000000" w:themeColor="text1"/>
                <w:sz w:val="19"/>
                <w:szCs w:val="19"/>
              </w:rPr>
              <w:t>1 vieta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00C04" w14:textId="2B2A5A30" w:rsidR="00CB7F45" w:rsidRPr="00AA60A4" w:rsidRDefault="00CB7F45" w:rsidP="00CB7F45">
            <w:pPr>
              <w:jc w:val="center"/>
              <w:rPr>
                <w:i/>
                <w:iCs/>
                <w:color w:val="000000" w:themeColor="text1"/>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r>
      <w:tr w:rsidR="00CB7F45" w:rsidRPr="001F3538" w14:paraId="1DFAC686" w14:textId="77777777" w:rsidTr="008F1696">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98B3EF2" w14:textId="3518571C" w:rsidR="00CB7F45" w:rsidRPr="001F3538" w:rsidRDefault="00CB7F45" w:rsidP="00CB7F45">
            <w:pPr>
              <w:rPr>
                <w:i/>
                <w:iCs/>
                <w:color w:val="000000" w:themeColor="text1"/>
                <w:sz w:val="19"/>
                <w:szCs w:val="19"/>
              </w:rPr>
            </w:pPr>
            <w:r w:rsidRPr="001F3538">
              <w:rPr>
                <w:b/>
                <w:color w:val="000000" w:themeColor="text1"/>
                <w:sz w:val="20"/>
              </w:rPr>
              <w:t>4.2. tikslas. Saugumo didinimas rajone</w:t>
            </w:r>
          </w:p>
        </w:tc>
      </w:tr>
      <w:tr w:rsidR="00CB7F45" w:rsidRPr="001F3538" w14:paraId="265BA47D"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8DD2185" w14:textId="09844746" w:rsidR="00CB7F45" w:rsidRPr="001F3538" w:rsidRDefault="00CB7F45" w:rsidP="00CB7F45">
            <w:pPr>
              <w:rPr>
                <w:bCs/>
                <w:i/>
                <w:iCs/>
                <w:color w:val="000000" w:themeColor="text1"/>
                <w:sz w:val="19"/>
                <w:szCs w:val="19"/>
              </w:rPr>
            </w:pPr>
            <w:r w:rsidRPr="001F3538">
              <w:rPr>
                <w:bCs/>
                <w:i/>
                <w:color w:val="000000" w:themeColor="text1"/>
                <w:sz w:val="20"/>
              </w:rPr>
              <w:t>4.2.1. uždavinys. Užtikrinti viešąją tvarką ir viešąjį saugumą</w:t>
            </w:r>
          </w:p>
        </w:tc>
      </w:tr>
      <w:tr w:rsidR="00CB7F45" w:rsidRPr="001F3538" w14:paraId="5CB69F9C"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5BA074B" w14:textId="2EF189FE" w:rsidR="00CB7F45" w:rsidRPr="001F3538" w:rsidRDefault="00CB7F45" w:rsidP="00CB7F45">
            <w:pPr>
              <w:rPr>
                <w:bCs/>
                <w:i/>
                <w:iCs/>
                <w:color w:val="000000" w:themeColor="text1"/>
                <w:sz w:val="19"/>
                <w:szCs w:val="19"/>
              </w:rPr>
            </w:pPr>
            <w:r w:rsidRPr="001F3538">
              <w:rPr>
                <w:bCs/>
                <w:i/>
                <w:color w:val="000000" w:themeColor="text1"/>
                <w:sz w:val="20"/>
              </w:rPr>
              <w:t>4.2.2. uždavinys. Vykdyti prevencines programas ir veiklas</w:t>
            </w:r>
          </w:p>
        </w:tc>
      </w:tr>
      <w:tr w:rsidR="00CB7F45" w:rsidRPr="00C7775F" w14:paraId="14C98B95"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EA4C461" w14:textId="77777777" w:rsidR="00CB7F45" w:rsidRPr="00C7775F" w:rsidRDefault="00CB7F45" w:rsidP="00CB7F45">
            <w:pPr>
              <w:rPr>
                <w:bCs/>
                <w:i/>
                <w:iCs/>
                <w:color w:val="000000" w:themeColor="text1"/>
                <w:sz w:val="19"/>
                <w:szCs w:val="19"/>
              </w:rPr>
            </w:pPr>
          </w:p>
          <w:p w14:paraId="31A80D9A" w14:textId="77777777" w:rsidR="00CB7F45" w:rsidRPr="00C7775F" w:rsidRDefault="00CB7F45" w:rsidP="00CB7F45">
            <w:pPr>
              <w:rPr>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E988D" w14:textId="15479561" w:rsidR="00CB7F45" w:rsidRPr="00AA60A4" w:rsidRDefault="00CB7F45" w:rsidP="00CB7F45">
            <w:pPr>
              <w:rPr>
                <w:bCs/>
                <w:i/>
                <w:iCs/>
                <w:color w:val="000000" w:themeColor="text1"/>
                <w:sz w:val="20"/>
              </w:rPr>
            </w:pPr>
            <w:r w:rsidRPr="00AA60A4">
              <w:rPr>
                <w:bCs/>
                <w:i/>
                <w:iCs/>
                <w:color w:val="000000" w:themeColor="text1"/>
                <w:sz w:val="20"/>
              </w:rPr>
              <w:t>Užregistruotų Kėdainių rajono savivaldybėje nusikaltimų, baudžiamųjų nusižengimų skaičius, tenkantis 100 tūkst. gyventojų</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8D911" w14:textId="11900C16" w:rsidR="00CB7F45" w:rsidRDefault="00CB7F45" w:rsidP="00CB7F45">
            <w:pPr>
              <w:jc w:val="center"/>
              <w:rPr>
                <w:bCs/>
                <w:i/>
                <w:iCs/>
                <w:color w:val="000000" w:themeColor="text1"/>
                <w:sz w:val="19"/>
                <w:szCs w:val="19"/>
              </w:rPr>
            </w:pPr>
            <w:r>
              <w:rPr>
                <w:bCs/>
                <w:i/>
                <w:iCs/>
                <w:color w:val="000000" w:themeColor="text1"/>
                <w:sz w:val="19"/>
                <w:szCs w:val="19"/>
              </w:rPr>
              <w:t>1114</w:t>
            </w:r>
          </w:p>
          <w:p w14:paraId="0BCF1744" w14:textId="290102D4" w:rsidR="00CB7F45" w:rsidRPr="00C7775F" w:rsidRDefault="00CB7F45" w:rsidP="00CB7F45">
            <w:pPr>
              <w:jc w:val="center"/>
              <w:rPr>
                <w:bCs/>
                <w:i/>
                <w:iCs/>
                <w:color w:val="000000" w:themeColor="text1"/>
                <w:sz w:val="19"/>
                <w:szCs w:val="19"/>
              </w:rPr>
            </w:pPr>
            <w:r>
              <w:rPr>
                <w:bCs/>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C4E77" w14:textId="4B222154" w:rsidR="00CB7F45" w:rsidRPr="00C7775F" w:rsidRDefault="00CB7F45" w:rsidP="00CB7F45">
            <w:pPr>
              <w:jc w:val="center"/>
              <w:rPr>
                <w:bCs/>
                <w:i/>
                <w:iCs/>
                <w:color w:val="000000" w:themeColor="text1"/>
                <w:sz w:val="19"/>
                <w:szCs w:val="19"/>
              </w:rPr>
            </w:pPr>
            <w:r w:rsidRPr="00F407E2">
              <w:rPr>
                <w:i/>
                <w:iCs/>
                <w:color w:val="000000" w:themeColor="text1"/>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AFF00" w14:textId="77657299" w:rsidR="00CB7F45" w:rsidRPr="00C7775F" w:rsidRDefault="00CB7F45" w:rsidP="00CB7F45">
            <w:pPr>
              <w:jc w:val="center"/>
              <w:rPr>
                <w:bCs/>
                <w:i/>
                <w:iCs/>
                <w:color w:val="000000" w:themeColor="text1"/>
                <w:sz w:val="19"/>
                <w:szCs w:val="19"/>
              </w:rPr>
            </w:pPr>
            <w:r w:rsidRPr="00F407E2">
              <w:rPr>
                <w:i/>
                <w:iCs/>
                <w:color w:val="000000" w:themeColor="text1"/>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57FAF" w14:textId="09EA44AE" w:rsidR="00CB7F45" w:rsidRPr="00C7775F" w:rsidRDefault="00CB7F45" w:rsidP="00CB7F45">
            <w:pPr>
              <w:jc w:val="center"/>
              <w:rPr>
                <w:bCs/>
                <w:i/>
                <w:iCs/>
                <w:color w:val="000000" w:themeColor="text1"/>
                <w:sz w:val="19"/>
                <w:szCs w:val="19"/>
              </w:rPr>
            </w:pPr>
            <w:r w:rsidRPr="00F407E2">
              <w:rPr>
                <w:i/>
                <w:iCs/>
                <w:color w:val="000000" w:themeColor="text1"/>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6E993" w14:textId="26644A7D" w:rsidR="00CB7F45" w:rsidRDefault="00032F1B" w:rsidP="00CB7F45">
            <w:pPr>
              <w:jc w:val="center"/>
              <w:rPr>
                <w:bCs/>
                <w:i/>
                <w:iCs/>
                <w:color w:val="000000" w:themeColor="text1"/>
                <w:sz w:val="19"/>
                <w:szCs w:val="19"/>
              </w:rPr>
            </w:pPr>
            <w:r>
              <w:rPr>
                <w:bCs/>
                <w:i/>
                <w:iCs/>
                <w:color w:val="000000" w:themeColor="text1"/>
                <w:sz w:val="19"/>
                <w:szCs w:val="19"/>
              </w:rPr>
              <w:t>1862</w:t>
            </w:r>
          </w:p>
          <w:p w14:paraId="70F050DC" w14:textId="211C8037" w:rsidR="00CB7F45" w:rsidRPr="00C7775F" w:rsidRDefault="00CB7F45" w:rsidP="00CB7F45">
            <w:pPr>
              <w:jc w:val="center"/>
              <w:rPr>
                <w:bCs/>
                <w:i/>
                <w:iCs/>
                <w:color w:val="000000" w:themeColor="text1"/>
                <w:sz w:val="19"/>
                <w:szCs w:val="19"/>
              </w:rPr>
            </w:pPr>
            <w:r>
              <w:rPr>
                <w:bCs/>
                <w:i/>
                <w:iCs/>
                <w:color w:val="000000" w:themeColor="text1"/>
                <w:sz w:val="19"/>
                <w:szCs w:val="19"/>
              </w:rPr>
              <w:t>(202</w:t>
            </w:r>
            <w:r w:rsidR="0089399E">
              <w:rPr>
                <w:bCs/>
                <w:i/>
                <w:iCs/>
                <w:color w:val="000000" w:themeColor="text1"/>
                <w:sz w:val="19"/>
                <w:szCs w:val="19"/>
              </w:rPr>
              <w:t>3</w:t>
            </w:r>
            <w:r>
              <w:rPr>
                <w:bCs/>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0487" w14:textId="35766492" w:rsidR="00CB7F45" w:rsidRPr="00C7775F" w:rsidRDefault="00CB7F45" w:rsidP="00CB7F45">
            <w:pPr>
              <w:jc w:val="center"/>
              <w:rPr>
                <w:bCs/>
                <w:i/>
                <w:iCs/>
                <w:color w:val="000000" w:themeColor="text1"/>
                <w:sz w:val="19"/>
                <w:szCs w:val="19"/>
              </w:rPr>
            </w:pPr>
            <w:r w:rsidRPr="00F407E2">
              <w:rPr>
                <w:i/>
                <w:iCs/>
                <w:color w:val="000000" w:themeColor="text1"/>
                <w:sz w:val="18"/>
                <w:szCs w:val="18"/>
              </w:rPr>
              <w:t>mažėjantis</w:t>
            </w:r>
          </w:p>
        </w:tc>
      </w:tr>
      <w:tr w:rsidR="00CB7F45" w:rsidRPr="00C7775F" w14:paraId="12B4D1FE"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C3515DC" w14:textId="77777777" w:rsidR="00CB7F45" w:rsidRPr="00C7775F" w:rsidRDefault="00CB7F45" w:rsidP="00CB7F45">
            <w:pPr>
              <w:rPr>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4449A" w14:textId="0DA599B2" w:rsidR="00CB7F45" w:rsidRPr="00AA60A4" w:rsidRDefault="00CB7F45" w:rsidP="00CB7F45">
            <w:pPr>
              <w:rPr>
                <w:bCs/>
                <w:i/>
                <w:iCs/>
                <w:color w:val="000000" w:themeColor="text1"/>
                <w:sz w:val="20"/>
              </w:rPr>
            </w:pPr>
            <w:r w:rsidRPr="00AA60A4">
              <w:rPr>
                <w:bCs/>
                <w:i/>
                <w:iCs/>
                <w:color w:val="000000" w:themeColor="text1"/>
                <w:sz w:val="20"/>
              </w:rPr>
              <w:t xml:space="preserve">Įgyvendintų finansuojamų </w:t>
            </w:r>
            <w:r w:rsidRPr="00AA60A4">
              <w:rPr>
                <w:bCs/>
                <w:i/>
                <w:color w:val="000000" w:themeColor="text1"/>
                <w:sz w:val="20"/>
              </w:rPr>
              <w:t>prevencines programų skaičius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8C42D" w14:textId="77263AE9" w:rsidR="00CB7F45" w:rsidRPr="00C7775F" w:rsidRDefault="00CB7F45" w:rsidP="00CB7F45">
            <w:pPr>
              <w:jc w:val="center"/>
              <w:rPr>
                <w:bCs/>
                <w:i/>
                <w:iCs/>
                <w:color w:val="000000" w:themeColor="text1"/>
                <w:sz w:val="19"/>
                <w:szCs w:val="19"/>
              </w:rPr>
            </w:pPr>
            <w:r>
              <w:rPr>
                <w:bCs/>
                <w:i/>
                <w:iCs/>
                <w:color w:val="000000" w:themeColor="text1"/>
                <w:sz w:val="19"/>
                <w:szCs w:val="19"/>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67F17" w14:textId="77777777" w:rsidR="008F1696" w:rsidRDefault="00CB7F45" w:rsidP="00CB7F45">
            <w:pPr>
              <w:jc w:val="center"/>
              <w:rPr>
                <w:bCs/>
                <w:i/>
                <w:iCs/>
                <w:color w:val="000000" w:themeColor="text1"/>
                <w:sz w:val="18"/>
                <w:szCs w:val="18"/>
              </w:rPr>
            </w:pPr>
            <w:r w:rsidRPr="00C7775F">
              <w:rPr>
                <w:bCs/>
                <w:i/>
                <w:iCs/>
                <w:color w:val="000000" w:themeColor="text1"/>
                <w:sz w:val="18"/>
                <w:szCs w:val="18"/>
              </w:rPr>
              <w:t xml:space="preserve">Ne </w:t>
            </w:r>
          </w:p>
          <w:p w14:paraId="7B2AD27A" w14:textId="015945C6"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 xml:space="preserve">mažiau 1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0B491" w14:textId="77777777" w:rsidR="008F1696" w:rsidRDefault="00CB7F45" w:rsidP="00CB7F45">
            <w:pPr>
              <w:jc w:val="center"/>
              <w:rPr>
                <w:bCs/>
                <w:i/>
                <w:iCs/>
                <w:color w:val="000000" w:themeColor="text1"/>
                <w:sz w:val="18"/>
                <w:szCs w:val="18"/>
              </w:rPr>
            </w:pPr>
            <w:r w:rsidRPr="00C7775F">
              <w:rPr>
                <w:bCs/>
                <w:i/>
                <w:iCs/>
                <w:color w:val="000000" w:themeColor="text1"/>
                <w:sz w:val="18"/>
                <w:szCs w:val="18"/>
              </w:rPr>
              <w:t xml:space="preserve">Ne </w:t>
            </w:r>
          </w:p>
          <w:p w14:paraId="34D9943F" w14:textId="37D67E1B"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mažiau 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A1932" w14:textId="77777777" w:rsidR="008F1696" w:rsidRDefault="00CB7F45" w:rsidP="00CB7F45">
            <w:pPr>
              <w:jc w:val="center"/>
              <w:rPr>
                <w:bCs/>
                <w:i/>
                <w:iCs/>
                <w:color w:val="000000" w:themeColor="text1"/>
                <w:sz w:val="18"/>
                <w:szCs w:val="18"/>
              </w:rPr>
            </w:pPr>
            <w:r w:rsidRPr="00C7775F">
              <w:rPr>
                <w:bCs/>
                <w:i/>
                <w:iCs/>
                <w:color w:val="000000" w:themeColor="text1"/>
                <w:sz w:val="18"/>
                <w:szCs w:val="18"/>
              </w:rPr>
              <w:t xml:space="preserve">Ne </w:t>
            </w:r>
          </w:p>
          <w:p w14:paraId="1A190D88" w14:textId="280BE197"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mažiau 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8C950" w14:textId="46B743DA" w:rsidR="00CB7F45" w:rsidRPr="00C7775F" w:rsidRDefault="00CB7F45" w:rsidP="00CB7F45">
            <w:pPr>
              <w:jc w:val="center"/>
              <w:rPr>
                <w:bCs/>
                <w:i/>
                <w:iCs/>
                <w:color w:val="000000" w:themeColor="text1"/>
                <w:sz w:val="19"/>
                <w:szCs w:val="19"/>
              </w:rPr>
            </w:pPr>
            <w:r>
              <w:rPr>
                <w:bCs/>
                <w:i/>
                <w:iCs/>
                <w:color w:val="000000" w:themeColor="text1"/>
                <w:sz w:val="19"/>
                <w:szCs w:val="19"/>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FD0AA" w14:textId="4C704F94"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10 per laikotarpį</w:t>
            </w:r>
          </w:p>
        </w:tc>
      </w:tr>
      <w:tr w:rsidR="00CB7F45" w:rsidRPr="001F3538" w14:paraId="6366BF22" w14:textId="77777777" w:rsidTr="008F1696">
        <w:trPr>
          <w:trHeight w:val="291"/>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80859B8" w14:textId="3F4FC360" w:rsidR="00CB7F45" w:rsidRPr="001F3538" w:rsidRDefault="00CB7F45" w:rsidP="00CB7F45">
            <w:pPr>
              <w:rPr>
                <w:i/>
                <w:iCs/>
                <w:color w:val="000000" w:themeColor="text1"/>
                <w:sz w:val="19"/>
                <w:szCs w:val="19"/>
              </w:rPr>
            </w:pPr>
            <w:r w:rsidRPr="001F3538">
              <w:rPr>
                <w:b/>
                <w:color w:val="000000" w:themeColor="text1"/>
                <w:sz w:val="20"/>
              </w:rPr>
              <w:t>4.3. tikslas.</w:t>
            </w:r>
            <w:r w:rsidRPr="001F3538">
              <w:rPr>
                <w:color w:val="000000" w:themeColor="text1"/>
                <w:sz w:val="20"/>
              </w:rPr>
              <w:t xml:space="preserve"> </w:t>
            </w:r>
            <w:r w:rsidRPr="001F3538">
              <w:rPr>
                <w:b/>
                <w:color w:val="000000" w:themeColor="text1"/>
                <w:sz w:val="20"/>
              </w:rPr>
              <w:t>Pilietiškos bendruomenės ugdymas</w:t>
            </w:r>
          </w:p>
        </w:tc>
      </w:tr>
      <w:tr w:rsidR="00CB7F45" w:rsidRPr="001F3538" w14:paraId="0031972C" w14:textId="77777777" w:rsidTr="008D5C7F">
        <w:trPr>
          <w:trHeight w:val="211"/>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8F66946" w14:textId="63F12711" w:rsidR="00CB7F45" w:rsidRPr="001F3538" w:rsidRDefault="00CB7F45" w:rsidP="00CB7F45">
            <w:pPr>
              <w:rPr>
                <w:bCs/>
                <w:i/>
                <w:iCs/>
                <w:color w:val="000000" w:themeColor="text1"/>
                <w:sz w:val="19"/>
                <w:szCs w:val="19"/>
              </w:rPr>
            </w:pPr>
            <w:r w:rsidRPr="001F3538">
              <w:rPr>
                <w:bCs/>
                <w:i/>
                <w:color w:val="000000" w:themeColor="text1"/>
                <w:sz w:val="20"/>
              </w:rPr>
              <w:t>4.3.1. uždavinys. Vystyti jaunimui palankią aplinką bei infrastruktūrą, plėsti ir skatinti įvairias jaunimo veiklas ir užimtumą</w:t>
            </w:r>
          </w:p>
        </w:tc>
      </w:tr>
      <w:tr w:rsidR="00CB7F45" w:rsidRPr="001F3538" w14:paraId="6E4B4671"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416EB3D" w14:textId="13BEDED3" w:rsidR="00CB7F45" w:rsidRPr="001F3538" w:rsidRDefault="00CB7F45" w:rsidP="00CB7F45">
            <w:pPr>
              <w:rPr>
                <w:bCs/>
                <w:i/>
                <w:iCs/>
                <w:color w:val="000000" w:themeColor="text1"/>
                <w:sz w:val="19"/>
                <w:szCs w:val="19"/>
              </w:rPr>
            </w:pPr>
            <w:r w:rsidRPr="001F3538">
              <w:rPr>
                <w:bCs/>
                <w:i/>
                <w:color w:val="000000" w:themeColor="text1"/>
                <w:sz w:val="20"/>
              </w:rPr>
              <w:t>4.3.2. uždavinys. Skatinti nevyriausybinių organizacijų veiklą, didinti jų įtrauktį</w:t>
            </w:r>
          </w:p>
        </w:tc>
      </w:tr>
      <w:tr w:rsidR="00CB7F45" w:rsidRPr="008D5C7F" w14:paraId="64E2DE3E"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8C2FF81" w14:textId="77777777" w:rsidR="00CB7F45" w:rsidRPr="008D5C7F" w:rsidRDefault="00CB7F45" w:rsidP="00CB7F45">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BD0AEC9" w14:textId="22C97864" w:rsidR="00CB7F45" w:rsidRPr="00AA60A4" w:rsidRDefault="00CB7F45" w:rsidP="00CB7F45">
            <w:pPr>
              <w:rPr>
                <w:b/>
                <w:i/>
                <w:iCs/>
                <w:color w:val="000000" w:themeColor="text1"/>
                <w:sz w:val="20"/>
              </w:rPr>
            </w:pPr>
            <w:r w:rsidRPr="00AA60A4">
              <w:rPr>
                <w:i/>
                <w:iCs/>
                <w:color w:val="000000"/>
                <w:sz w:val="20"/>
              </w:rPr>
              <w:t xml:space="preserve">Kėdainių rajono savivaldybės jaunimo organizacijų, su jaunimu dirbančių organizacijų ir neformalių jaunimo grupių vykdytų veiklų, projektų skaičius (vienetai)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48B58" w14:textId="278FB9C6" w:rsidR="00CB7F45" w:rsidRDefault="00CB7F45" w:rsidP="00CB7F45">
            <w:pPr>
              <w:jc w:val="center"/>
              <w:rPr>
                <w:i/>
                <w:iCs/>
                <w:color w:val="000000" w:themeColor="text1"/>
                <w:sz w:val="19"/>
                <w:szCs w:val="19"/>
              </w:rPr>
            </w:pPr>
            <w:r>
              <w:rPr>
                <w:i/>
                <w:iCs/>
                <w:color w:val="000000" w:themeColor="text1"/>
                <w:sz w:val="19"/>
                <w:szCs w:val="19"/>
              </w:rPr>
              <w:t>5</w:t>
            </w:r>
          </w:p>
          <w:p w14:paraId="6FCE3453" w14:textId="79541984" w:rsidR="00CB7F45" w:rsidRPr="008D5C7F" w:rsidRDefault="00CB7F45" w:rsidP="00CB7F45">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5627" w14:textId="42F3878F" w:rsidR="00CB7F45" w:rsidRPr="008D5C7F" w:rsidRDefault="00CB7F45" w:rsidP="00CB7F45">
            <w:pPr>
              <w:jc w:val="center"/>
              <w:rPr>
                <w:i/>
                <w:iCs/>
                <w:color w:val="000000" w:themeColor="text1"/>
                <w:sz w:val="19"/>
                <w:szCs w:val="19"/>
              </w:rPr>
            </w:pPr>
            <w:r>
              <w:rPr>
                <w:i/>
                <w:iCs/>
                <w:color w:val="000000" w:themeColor="text1"/>
                <w:sz w:val="19"/>
                <w:szCs w:val="19"/>
              </w:rPr>
              <w:t>5-6 kasmet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F5B4" w14:textId="31238956" w:rsidR="00CB7F45" w:rsidRPr="008D5C7F" w:rsidRDefault="00CB7F45" w:rsidP="00CB7F45">
            <w:pPr>
              <w:jc w:val="center"/>
              <w:rPr>
                <w:i/>
                <w:iCs/>
                <w:color w:val="000000" w:themeColor="text1"/>
                <w:sz w:val="19"/>
                <w:szCs w:val="19"/>
              </w:rPr>
            </w:pPr>
            <w:r>
              <w:rPr>
                <w:i/>
                <w:iCs/>
                <w:color w:val="000000" w:themeColor="text1"/>
                <w:sz w:val="19"/>
                <w:szCs w:val="19"/>
              </w:rPr>
              <w:t>5-6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9C491" w14:textId="2A87A722" w:rsidR="00CB7F45" w:rsidRPr="008D5C7F" w:rsidRDefault="00CB7F45" w:rsidP="00CB7F45">
            <w:pPr>
              <w:jc w:val="center"/>
              <w:rPr>
                <w:i/>
                <w:iCs/>
                <w:color w:val="000000" w:themeColor="text1"/>
                <w:sz w:val="19"/>
                <w:szCs w:val="19"/>
              </w:rPr>
            </w:pPr>
            <w:r>
              <w:rPr>
                <w:i/>
                <w:iCs/>
                <w:color w:val="000000" w:themeColor="text1"/>
                <w:sz w:val="19"/>
                <w:szCs w:val="19"/>
              </w:rPr>
              <w:t>5-6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1B0CE" w14:textId="77777777" w:rsidR="00CB7F45" w:rsidRDefault="00CB7F45" w:rsidP="00CB7F45">
            <w:pPr>
              <w:jc w:val="center"/>
              <w:rPr>
                <w:i/>
                <w:iCs/>
                <w:color w:val="000000" w:themeColor="text1"/>
                <w:sz w:val="19"/>
                <w:szCs w:val="19"/>
              </w:rPr>
            </w:pPr>
            <w:r>
              <w:rPr>
                <w:i/>
                <w:iCs/>
                <w:color w:val="000000" w:themeColor="text1"/>
                <w:sz w:val="19"/>
                <w:szCs w:val="19"/>
              </w:rPr>
              <w:t>5</w:t>
            </w:r>
          </w:p>
          <w:p w14:paraId="1826E823" w14:textId="39B10BF3" w:rsidR="0089399E" w:rsidRPr="008D5C7F" w:rsidRDefault="0089399E" w:rsidP="00CB7F45">
            <w:pPr>
              <w:jc w:val="center"/>
              <w:rPr>
                <w:i/>
                <w:iCs/>
                <w:color w:val="000000" w:themeColor="text1"/>
                <w:sz w:val="19"/>
                <w:szCs w:val="19"/>
              </w:rPr>
            </w:pPr>
            <w:r>
              <w:rPr>
                <w:i/>
                <w:iCs/>
                <w:color w:val="000000" w:themeColor="text1"/>
                <w:sz w:val="19"/>
                <w:szCs w:val="19"/>
              </w:rPr>
              <w:t>(2024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44B20" w14:textId="5C06322F" w:rsidR="00CB7F45" w:rsidRPr="008D5C7F" w:rsidRDefault="00CB7F45" w:rsidP="00CB7F45">
            <w:pPr>
              <w:jc w:val="center"/>
              <w:rPr>
                <w:i/>
                <w:iCs/>
                <w:color w:val="000000" w:themeColor="text1"/>
                <w:sz w:val="19"/>
                <w:szCs w:val="19"/>
              </w:rPr>
            </w:pPr>
            <w:r>
              <w:rPr>
                <w:i/>
                <w:iCs/>
                <w:color w:val="000000" w:themeColor="text1"/>
                <w:sz w:val="19"/>
                <w:szCs w:val="19"/>
              </w:rPr>
              <w:t>50 per laikotarpį</w:t>
            </w:r>
          </w:p>
        </w:tc>
      </w:tr>
      <w:tr w:rsidR="00CB7F45" w:rsidRPr="00AA60A4" w14:paraId="47B2F5FA"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F8467F4" w14:textId="77777777" w:rsidR="00CB7F45" w:rsidRPr="00AA60A4" w:rsidRDefault="00CB7F45" w:rsidP="00CB7F45">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EA20E27" w14:textId="77777777" w:rsidR="00CB7F45" w:rsidRDefault="00CB7F45" w:rsidP="00CB7F45">
            <w:pPr>
              <w:rPr>
                <w:sz w:val="20"/>
              </w:rPr>
            </w:pPr>
            <w:r w:rsidRPr="00AA60A4">
              <w:rPr>
                <w:bCs/>
                <w:sz w:val="20"/>
              </w:rPr>
              <w:t xml:space="preserve">Rajono nevyriausybinių organizacijų veiklos </w:t>
            </w:r>
            <w:r w:rsidRPr="00AA60A4">
              <w:rPr>
                <w:sz w:val="20"/>
              </w:rPr>
              <w:t>projektuose, kitose iniciatyvose dalyvaujančių nevyriausybinių organizacijų (įskaitant ir bendruomenių organizacijas) narių skaičius</w:t>
            </w:r>
          </w:p>
          <w:p w14:paraId="0594C839" w14:textId="6EECD75F" w:rsidR="00A230AC" w:rsidRPr="00AA60A4" w:rsidRDefault="00A230AC" w:rsidP="00CB7F45">
            <w:pPr>
              <w:rPr>
                <w:b/>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A853A" w14:textId="77777777" w:rsidR="00CB7F45" w:rsidRDefault="00CB7F45" w:rsidP="00CB7F45">
            <w:pPr>
              <w:jc w:val="center"/>
              <w:rPr>
                <w:i/>
                <w:iCs/>
                <w:color w:val="000000" w:themeColor="text1"/>
                <w:sz w:val="19"/>
                <w:szCs w:val="19"/>
              </w:rPr>
            </w:pPr>
            <w:r>
              <w:rPr>
                <w:i/>
                <w:iCs/>
                <w:color w:val="000000" w:themeColor="text1"/>
                <w:sz w:val="19"/>
                <w:szCs w:val="19"/>
              </w:rPr>
              <w:t>1500</w:t>
            </w:r>
          </w:p>
          <w:p w14:paraId="37D1D83F" w14:textId="733FFEA5" w:rsidR="00CB7F45" w:rsidRPr="00AA60A4" w:rsidRDefault="00CB7F45" w:rsidP="00CB7F45">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1C2CE" w14:textId="6B63D773" w:rsidR="00CB7F45" w:rsidRPr="00AA60A4" w:rsidRDefault="00CB7F45" w:rsidP="00CB7F45">
            <w:pPr>
              <w:jc w:val="center"/>
              <w:rPr>
                <w:i/>
                <w:iCs/>
                <w:color w:val="000000" w:themeColor="text1"/>
                <w:sz w:val="19"/>
                <w:szCs w:val="19"/>
              </w:rPr>
            </w:pPr>
            <w:r>
              <w:rPr>
                <w:i/>
                <w:iCs/>
                <w:color w:val="000000" w:themeColor="text1"/>
                <w:sz w:val="19"/>
                <w:szCs w:val="19"/>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B0B1D" w14:textId="2C8D0333" w:rsidR="00CB7F45" w:rsidRPr="00AA60A4" w:rsidRDefault="00CB7F45" w:rsidP="00CB7F45">
            <w:pPr>
              <w:jc w:val="center"/>
              <w:rPr>
                <w:i/>
                <w:iCs/>
                <w:color w:val="000000" w:themeColor="text1"/>
                <w:sz w:val="19"/>
                <w:szCs w:val="19"/>
              </w:rPr>
            </w:pPr>
            <w:r>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62CCD" w14:textId="5D08A81D" w:rsidR="00CB7F45" w:rsidRPr="00AA60A4" w:rsidRDefault="00CB7F45" w:rsidP="00CB7F45">
            <w:pPr>
              <w:jc w:val="center"/>
              <w:rPr>
                <w:i/>
                <w:iCs/>
                <w:color w:val="000000" w:themeColor="text1"/>
                <w:sz w:val="19"/>
                <w:szCs w:val="19"/>
              </w:rPr>
            </w:pPr>
            <w:r>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2CFF1" w14:textId="77777777" w:rsidR="0089399E" w:rsidRDefault="0089399E" w:rsidP="00CB7F45">
            <w:pPr>
              <w:jc w:val="center"/>
              <w:rPr>
                <w:i/>
                <w:iCs/>
                <w:color w:val="000000" w:themeColor="text1"/>
                <w:sz w:val="19"/>
                <w:szCs w:val="19"/>
              </w:rPr>
            </w:pPr>
            <w:r>
              <w:rPr>
                <w:i/>
                <w:iCs/>
                <w:color w:val="000000" w:themeColor="text1"/>
                <w:sz w:val="19"/>
                <w:szCs w:val="19"/>
              </w:rPr>
              <w:t>2036</w:t>
            </w:r>
          </w:p>
          <w:p w14:paraId="1AD1A970" w14:textId="181923B9" w:rsidR="00CB7F45" w:rsidRPr="00AA60A4" w:rsidRDefault="00CB7F45" w:rsidP="00CB7F45">
            <w:pPr>
              <w:jc w:val="center"/>
              <w:rPr>
                <w:i/>
                <w:iCs/>
                <w:color w:val="000000" w:themeColor="text1"/>
                <w:sz w:val="19"/>
                <w:szCs w:val="19"/>
              </w:rPr>
            </w:pPr>
            <w:r>
              <w:rPr>
                <w:i/>
                <w:iCs/>
                <w:color w:val="000000" w:themeColor="text1"/>
                <w:sz w:val="19"/>
                <w:szCs w:val="19"/>
              </w:rPr>
              <w:t>(202</w:t>
            </w:r>
            <w:r w:rsidR="0089399E">
              <w:rPr>
                <w:i/>
                <w:iCs/>
                <w:color w:val="000000" w:themeColor="text1"/>
                <w:sz w:val="19"/>
                <w:szCs w:val="19"/>
              </w:rPr>
              <w:t>4</w:t>
            </w:r>
            <w:r>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DF5FD" w14:textId="7656A356" w:rsidR="00CB7F45" w:rsidRPr="00AA60A4" w:rsidRDefault="00CB7F45" w:rsidP="00CB7F45">
            <w:pPr>
              <w:jc w:val="center"/>
              <w:rPr>
                <w:i/>
                <w:iCs/>
                <w:color w:val="000000" w:themeColor="text1"/>
                <w:sz w:val="19"/>
                <w:szCs w:val="19"/>
              </w:rPr>
            </w:pPr>
            <w:r>
              <w:rPr>
                <w:i/>
                <w:iCs/>
                <w:color w:val="000000" w:themeColor="text1"/>
                <w:sz w:val="19"/>
                <w:szCs w:val="19"/>
              </w:rPr>
              <w:t>augantis</w:t>
            </w:r>
          </w:p>
        </w:tc>
      </w:tr>
    </w:tbl>
    <w:p w14:paraId="2C197535" w14:textId="77777777" w:rsidR="001A7750" w:rsidRPr="00B91AA4" w:rsidRDefault="001A7750">
      <w:pPr>
        <w:jc w:val="center"/>
        <w:rPr>
          <w:b/>
          <w:bCs/>
          <w:color w:val="000000"/>
        </w:rPr>
      </w:pPr>
    </w:p>
    <w:p w14:paraId="684B5E79" w14:textId="77777777" w:rsidR="001A7750" w:rsidRPr="00B91AA4" w:rsidRDefault="001A7750">
      <w:pPr>
        <w:jc w:val="center"/>
        <w:rPr>
          <w:b/>
          <w:bCs/>
          <w:color w:val="000000"/>
        </w:rPr>
      </w:pPr>
    </w:p>
    <w:p w14:paraId="0C6A817F" w14:textId="4CE401BA" w:rsidR="002A50FF" w:rsidRDefault="006A57E8">
      <w:pPr>
        <w:rPr>
          <w:b/>
          <w:bCs/>
          <w:color w:val="000000"/>
          <w:szCs w:val="24"/>
        </w:rPr>
      </w:pPr>
      <w:r w:rsidRPr="00353B51">
        <w:rPr>
          <w:noProof/>
        </w:rPr>
        <w:drawing>
          <wp:anchor distT="0" distB="0" distL="114300" distR="114300" simplePos="0" relativeHeight="251716096" behindDoc="0" locked="0" layoutInCell="1" allowOverlap="1" wp14:anchorId="622327DE" wp14:editId="28E8E02F">
            <wp:simplePos x="0" y="0"/>
            <wp:positionH relativeFrom="column">
              <wp:posOffset>-214630</wp:posOffset>
            </wp:positionH>
            <wp:positionV relativeFrom="paragraph">
              <wp:posOffset>1187405</wp:posOffset>
            </wp:positionV>
            <wp:extent cx="2913321" cy="1467842"/>
            <wp:effectExtent l="0" t="0" r="1905" b="0"/>
            <wp:wrapNone/>
            <wp:docPr id="3" name="Paveikslėlis 2">
              <a:extLst xmlns:a="http://schemas.openxmlformats.org/drawingml/2006/main">
                <a:ext uri="{FF2B5EF4-FFF2-40B4-BE49-F238E27FC236}">
                  <a16:creationId xmlns:a16="http://schemas.microsoft.com/office/drawing/2014/main" id="{FB523538-E74F-AE67-C4B7-417360D871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2">
                      <a:extLst>
                        <a:ext uri="{FF2B5EF4-FFF2-40B4-BE49-F238E27FC236}">
                          <a16:creationId xmlns:a16="http://schemas.microsoft.com/office/drawing/2014/main" id="{FB523538-E74F-AE67-C4B7-417360D87193}"/>
                        </a:ext>
                      </a:extLst>
                    </pic:cNvPr>
                    <pic:cNvPicPr>
                      <a:picLocks noChangeAspect="1"/>
                    </pic:cNvPicPr>
                  </pic:nvPicPr>
                  <pic:blipFill>
                    <a:blip r:embed="rId11"/>
                    <a:stretch>
                      <a:fillRect/>
                    </a:stretch>
                  </pic:blipFill>
                  <pic:spPr>
                    <a:xfrm>
                      <a:off x="0" y="0"/>
                      <a:ext cx="2913321" cy="1467842"/>
                    </a:xfrm>
                    <a:prstGeom prst="rect">
                      <a:avLst/>
                    </a:prstGeom>
                  </pic:spPr>
                </pic:pic>
              </a:graphicData>
            </a:graphic>
            <wp14:sizeRelH relativeFrom="margin">
              <wp14:pctWidth>0</wp14:pctWidth>
            </wp14:sizeRelH>
            <wp14:sizeRelV relativeFrom="margin">
              <wp14:pctHeight>0</wp14:pctHeight>
            </wp14:sizeRelV>
          </wp:anchor>
        </w:drawing>
      </w:r>
      <w:r w:rsidR="002A50FF">
        <w:rPr>
          <w:b/>
          <w:bCs/>
          <w:color w:val="000000"/>
          <w:szCs w:val="24"/>
        </w:rPr>
        <w:br w:type="page"/>
      </w:r>
    </w:p>
    <w:p w14:paraId="2E74417E" w14:textId="0C03E4BB" w:rsidR="001A7750" w:rsidRPr="00B91AA4" w:rsidRDefault="00AD5F08">
      <w:pPr>
        <w:jc w:val="center"/>
        <w:rPr>
          <w:b/>
          <w:bCs/>
          <w:color w:val="000000"/>
          <w:szCs w:val="24"/>
        </w:rPr>
      </w:pPr>
      <w:r w:rsidRPr="00B91AA4">
        <w:rPr>
          <w:b/>
          <w:bCs/>
          <w:color w:val="000000"/>
          <w:szCs w:val="24"/>
        </w:rPr>
        <w:lastRenderedPageBreak/>
        <w:t>III SKYRIUS</w:t>
      </w:r>
    </w:p>
    <w:p w14:paraId="3D014A14" w14:textId="77777777" w:rsidR="001A7750" w:rsidRPr="00B91AA4" w:rsidRDefault="00AD5F08">
      <w:pPr>
        <w:jc w:val="center"/>
        <w:rPr>
          <w:b/>
          <w:bCs/>
          <w:color w:val="000000"/>
          <w:szCs w:val="24"/>
        </w:rPr>
      </w:pPr>
      <w:r w:rsidRPr="00B91AA4">
        <w:rPr>
          <w:b/>
          <w:bCs/>
          <w:color w:val="000000"/>
          <w:szCs w:val="24"/>
        </w:rPr>
        <w:t>PLANUOJAMI PASIEKTI REZULTATAI</w:t>
      </w:r>
    </w:p>
    <w:p w14:paraId="7583A9CB" w14:textId="77777777" w:rsidR="001A7750" w:rsidRPr="00B91AA4" w:rsidRDefault="001A7750">
      <w:pPr>
        <w:rPr>
          <w:sz w:val="20"/>
        </w:rPr>
      </w:pPr>
    </w:p>
    <w:p w14:paraId="64E4095A" w14:textId="77777777" w:rsidR="00A230AC" w:rsidRDefault="00A230AC" w:rsidP="00AF67B0">
      <w:pPr>
        <w:ind w:firstLine="624"/>
        <w:jc w:val="both"/>
        <w:rPr>
          <w:color w:val="000000"/>
          <w:szCs w:val="24"/>
        </w:rPr>
      </w:pPr>
    </w:p>
    <w:p w14:paraId="2B6ED6FB" w14:textId="29B33831" w:rsidR="00AF67B0" w:rsidRDefault="00AF67B0" w:rsidP="00AF67B0">
      <w:pPr>
        <w:ind w:firstLine="624"/>
        <w:jc w:val="both"/>
        <w:rPr>
          <w:color w:val="000000"/>
          <w:szCs w:val="24"/>
        </w:rPr>
      </w:pPr>
      <w:r w:rsidRPr="00A230AC">
        <w:rPr>
          <w:color w:val="000000"/>
          <w:szCs w:val="24"/>
        </w:rPr>
        <w:t xml:space="preserve">Planuojami pasiekti rezultatai – tai esminiai kiekybiniai ir (arba) kokybiniai pokyčiai, kurie bus pasiekti įgyvendinus SVP </w:t>
      </w:r>
      <w:r w:rsidRPr="00A230AC">
        <w:rPr>
          <w:szCs w:val="24"/>
        </w:rPr>
        <w:t>20</w:t>
      </w:r>
      <w:r w:rsidR="00297879">
        <w:rPr>
          <w:szCs w:val="24"/>
        </w:rPr>
        <w:t>25</w:t>
      </w:r>
      <w:r w:rsidRPr="00A230AC">
        <w:rPr>
          <w:szCs w:val="24"/>
        </w:rPr>
        <w:t>–</w:t>
      </w:r>
      <w:r w:rsidR="00297879">
        <w:rPr>
          <w:szCs w:val="24"/>
        </w:rPr>
        <w:t>2027</w:t>
      </w:r>
      <w:r w:rsidRPr="00A230AC">
        <w:rPr>
          <w:szCs w:val="24"/>
        </w:rPr>
        <w:t xml:space="preserve"> m.</w:t>
      </w:r>
      <w:r w:rsidRPr="00A230AC">
        <w:rPr>
          <w:color w:val="000000"/>
          <w:szCs w:val="24"/>
        </w:rPr>
        <w:t xml:space="preserve"> Pagal planuojamus pasiekti rezultatus vertinama veiklos prioriteto (-ų) įgyvendinimo pažanga  ir veiklos prioriteto (-ų) įgyvendinimo įtaka Savivaldybės rezultatams. </w:t>
      </w:r>
    </w:p>
    <w:p w14:paraId="56D51F3B" w14:textId="77777777" w:rsidR="00A230AC" w:rsidRPr="00A230AC" w:rsidRDefault="00A230AC" w:rsidP="00AF67B0">
      <w:pPr>
        <w:ind w:firstLine="624"/>
        <w:jc w:val="both"/>
        <w:rPr>
          <w:color w:val="000000"/>
          <w:szCs w:val="24"/>
        </w:rPr>
      </w:pPr>
    </w:p>
    <w:p w14:paraId="563A2FC7" w14:textId="61C8F504" w:rsidR="00AF67B0" w:rsidRDefault="00AF67B0" w:rsidP="00AF67B0">
      <w:pPr>
        <w:ind w:firstLine="624"/>
        <w:jc w:val="both"/>
        <w:rPr>
          <w:color w:val="000000"/>
          <w:szCs w:val="24"/>
        </w:rPr>
      </w:pPr>
      <w:r w:rsidRPr="00A230AC">
        <w:rPr>
          <w:color w:val="000000"/>
          <w:szCs w:val="24"/>
        </w:rPr>
        <w:t>Planuojami pasiekti rezultatai atitinka planuojamų įgyvendinti ar įgyvendinamus Kėdainių rajono savivaldybės investicinius projektus. Pagrindiniai planuojami rezultatai 202</w:t>
      </w:r>
      <w:r w:rsidR="00297879">
        <w:rPr>
          <w:color w:val="000000"/>
          <w:szCs w:val="24"/>
        </w:rPr>
        <w:t>5</w:t>
      </w:r>
      <w:r w:rsidRPr="00A230AC">
        <w:rPr>
          <w:iCs/>
          <w:szCs w:val="24"/>
        </w:rPr>
        <w:t>−</w:t>
      </w:r>
      <w:r w:rsidRPr="00A230AC">
        <w:rPr>
          <w:color w:val="000000"/>
          <w:szCs w:val="24"/>
        </w:rPr>
        <w:t>202</w:t>
      </w:r>
      <w:r w:rsidR="00297879">
        <w:rPr>
          <w:color w:val="000000"/>
          <w:szCs w:val="24"/>
        </w:rPr>
        <w:t>7</w:t>
      </w:r>
      <w:r w:rsidRPr="00A230AC">
        <w:rPr>
          <w:color w:val="000000"/>
          <w:szCs w:val="24"/>
        </w:rPr>
        <w:t xml:space="preserve"> m</w:t>
      </w:r>
      <w:r w:rsidR="00A841D5" w:rsidRPr="00A230AC">
        <w:rPr>
          <w:color w:val="000000"/>
          <w:szCs w:val="24"/>
        </w:rPr>
        <w:t>.</w:t>
      </w:r>
      <w:r w:rsidR="004C3B78" w:rsidRPr="00A230AC">
        <w:rPr>
          <w:color w:val="000000"/>
          <w:szCs w:val="24"/>
        </w:rPr>
        <w:t xml:space="preserve"> įgyvendinant </w:t>
      </w:r>
      <w:r w:rsidR="00A841D5" w:rsidRPr="00A230AC">
        <w:rPr>
          <w:color w:val="000000"/>
          <w:szCs w:val="24"/>
        </w:rPr>
        <w:t xml:space="preserve"> veiklos prioritetus:</w:t>
      </w:r>
    </w:p>
    <w:p w14:paraId="432E5E99" w14:textId="77777777" w:rsidR="00A230AC" w:rsidRDefault="00A230AC" w:rsidP="00AF67B0">
      <w:pPr>
        <w:ind w:firstLine="624"/>
        <w:jc w:val="both"/>
        <w:rPr>
          <w:color w:val="000000"/>
          <w:szCs w:val="24"/>
        </w:rPr>
      </w:pPr>
    </w:p>
    <w:p w14:paraId="0E4D1407" w14:textId="3DED6FE6" w:rsidR="00F50DCC" w:rsidRDefault="00F50DCC" w:rsidP="00F50DCC">
      <w:pPr>
        <w:pStyle w:val="Sraopastraipa"/>
        <w:numPr>
          <w:ilvl w:val="0"/>
          <w:numId w:val="20"/>
        </w:numPr>
        <w:tabs>
          <w:tab w:val="left" w:pos="720"/>
        </w:tabs>
        <w:spacing w:after="120"/>
        <w:ind w:left="0" w:firstLine="0"/>
        <w:jc w:val="both"/>
        <w:rPr>
          <w:szCs w:val="24"/>
        </w:rPr>
      </w:pPr>
      <w:r>
        <w:rPr>
          <w:szCs w:val="24"/>
        </w:rPr>
        <w:t xml:space="preserve">pažangaus </w:t>
      </w:r>
      <w:r w:rsidRPr="008B7D0D">
        <w:rPr>
          <w:b/>
          <w:bCs/>
          <w:szCs w:val="24"/>
        </w:rPr>
        <w:t>Tūkstantmečio mokyklų</w:t>
      </w:r>
      <w:r w:rsidRPr="00ED5045">
        <w:rPr>
          <w:szCs w:val="24"/>
        </w:rPr>
        <w:t xml:space="preserve"> projekto pagrindu stiprinsime </w:t>
      </w:r>
      <w:r w:rsidRPr="008B7D0D">
        <w:rPr>
          <w:b/>
          <w:bCs/>
          <w:szCs w:val="24"/>
        </w:rPr>
        <w:t>tinklaveiką</w:t>
      </w:r>
      <w:r w:rsidRPr="00ED5045">
        <w:rPr>
          <w:szCs w:val="24"/>
        </w:rPr>
        <w:t xml:space="preserve"> tarp mokyklų ir investuosime į </w:t>
      </w:r>
      <w:r w:rsidRPr="008B7D0D">
        <w:rPr>
          <w:b/>
          <w:bCs/>
          <w:szCs w:val="24"/>
        </w:rPr>
        <w:t>skaitmeninio</w:t>
      </w:r>
      <w:r w:rsidRPr="00ED5045">
        <w:rPr>
          <w:szCs w:val="24"/>
        </w:rPr>
        <w:t xml:space="preserve"> ugdymo plėtrą, ruošdami mokinius ir mokytojus ateities iššūkiams</w:t>
      </w:r>
      <w:r>
        <w:rPr>
          <w:szCs w:val="24"/>
        </w:rPr>
        <w:t>;</w:t>
      </w:r>
    </w:p>
    <w:p w14:paraId="05EF3B59" w14:textId="3B79A66F" w:rsidR="00F50DCC" w:rsidRPr="00ED5045" w:rsidRDefault="00F50DCC" w:rsidP="00F50DCC">
      <w:pPr>
        <w:pStyle w:val="Sraopastraipa"/>
        <w:numPr>
          <w:ilvl w:val="0"/>
          <w:numId w:val="20"/>
        </w:numPr>
        <w:tabs>
          <w:tab w:val="left" w:pos="720"/>
        </w:tabs>
        <w:spacing w:after="120"/>
        <w:ind w:left="0" w:firstLine="0"/>
        <w:jc w:val="both"/>
        <w:rPr>
          <w:szCs w:val="24"/>
        </w:rPr>
      </w:pPr>
      <w:r>
        <w:rPr>
          <w:szCs w:val="24"/>
        </w:rPr>
        <w:t>p</w:t>
      </w:r>
      <w:r w:rsidRPr="00ED5045">
        <w:rPr>
          <w:szCs w:val="24"/>
        </w:rPr>
        <w:t>asitik</w:t>
      </w:r>
      <w:r>
        <w:rPr>
          <w:szCs w:val="24"/>
        </w:rPr>
        <w:t>sime</w:t>
      </w:r>
      <w:r w:rsidRPr="00ED5045">
        <w:rPr>
          <w:szCs w:val="24"/>
        </w:rPr>
        <w:t xml:space="preserve"> „Kėdainiai – </w:t>
      </w:r>
      <w:r w:rsidRPr="008B7D0D">
        <w:rPr>
          <w:b/>
          <w:bCs/>
          <w:szCs w:val="24"/>
        </w:rPr>
        <w:t>kultūros sostinė 2026</w:t>
      </w:r>
      <w:r w:rsidRPr="00ED5045">
        <w:rPr>
          <w:szCs w:val="24"/>
        </w:rPr>
        <w:t xml:space="preserve"> m.“ metus – atliksime svarbiausius pasiruošimo darbus, kad šis išskirtinis renginys taptų ne tik vietos, bet ir visos Lietuvos kultūros švente</w:t>
      </w:r>
      <w:r>
        <w:rPr>
          <w:szCs w:val="24"/>
        </w:rPr>
        <w:t>;</w:t>
      </w:r>
    </w:p>
    <w:p w14:paraId="1E2D456F" w14:textId="77777777" w:rsidR="00F50DCC" w:rsidRPr="00ED5045" w:rsidRDefault="00F50DCC" w:rsidP="00F50DCC">
      <w:pPr>
        <w:pStyle w:val="Sraopastraipa"/>
        <w:numPr>
          <w:ilvl w:val="0"/>
          <w:numId w:val="20"/>
        </w:numPr>
        <w:tabs>
          <w:tab w:val="left" w:pos="720"/>
        </w:tabs>
        <w:spacing w:after="120"/>
        <w:ind w:left="0" w:firstLine="0"/>
        <w:jc w:val="both"/>
        <w:rPr>
          <w:szCs w:val="24"/>
        </w:rPr>
      </w:pPr>
      <w:r>
        <w:rPr>
          <w:szCs w:val="24"/>
        </w:rPr>
        <w:t>atversime</w:t>
      </w:r>
      <w:r w:rsidRPr="00ED5045">
        <w:rPr>
          <w:szCs w:val="24"/>
        </w:rPr>
        <w:t xml:space="preserve"> </w:t>
      </w:r>
      <w:r>
        <w:rPr>
          <w:szCs w:val="24"/>
        </w:rPr>
        <w:t xml:space="preserve">kėdainiečiams šiuolaikiško </w:t>
      </w:r>
      <w:r w:rsidRPr="00ED5045">
        <w:rPr>
          <w:szCs w:val="24"/>
        </w:rPr>
        <w:t xml:space="preserve">Kėdainių </w:t>
      </w:r>
      <w:r w:rsidRPr="008B7D0D">
        <w:rPr>
          <w:b/>
          <w:bCs/>
          <w:szCs w:val="24"/>
        </w:rPr>
        <w:t>kultūros</w:t>
      </w:r>
      <w:r w:rsidRPr="00ED5045">
        <w:rPr>
          <w:szCs w:val="24"/>
        </w:rPr>
        <w:t xml:space="preserve"> </w:t>
      </w:r>
      <w:r w:rsidRPr="008B7D0D">
        <w:rPr>
          <w:b/>
          <w:bCs/>
          <w:szCs w:val="24"/>
        </w:rPr>
        <w:t>centro</w:t>
      </w:r>
      <w:r>
        <w:rPr>
          <w:szCs w:val="24"/>
        </w:rPr>
        <w:t xml:space="preserve"> duris;</w:t>
      </w:r>
    </w:p>
    <w:p w14:paraId="68C52E71" w14:textId="0069EFC2" w:rsidR="00F50DCC" w:rsidRPr="006604D5" w:rsidRDefault="00F50DCC" w:rsidP="00F50DCC">
      <w:pPr>
        <w:pStyle w:val="Sraopastraipa"/>
        <w:numPr>
          <w:ilvl w:val="0"/>
          <w:numId w:val="20"/>
        </w:numPr>
        <w:tabs>
          <w:tab w:val="left" w:pos="720"/>
        </w:tabs>
        <w:spacing w:after="120"/>
        <w:ind w:left="0" w:firstLine="0"/>
        <w:jc w:val="both"/>
        <w:rPr>
          <w:szCs w:val="24"/>
        </w:rPr>
      </w:pPr>
      <w:r w:rsidRPr="006604D5">
        <w:rPr>
          <w:szCs w:val="24"/>
        </w:rPr>
        <w:t xml:space="preserve">stiprinsime fizinį aktyvumą – modernizuosime Krakių ir Šėtos gimnazijų </w:t>
      </w:r>
      <w:r w:rsidRPr="006604D5">
        <w:rPr>
          <w:b/>
          <w:bCs/>
          <w:szCs w:val="24"/>
        </w:rPr>
        <w:t>sporto aikštynus</w:t>
      </w:r>
      <w:r w:rsidRPr="006604D5">
        <w:rPr>
          <w:szCs w:val="24"/>
        </w:rPr>
        <w:t xml:space="preserve">, planuosime aikštynų atnaujinimo darbus </w:t>
      </w:r>
      <w:r w:rsidR="00FD586B">
        <w:rPr>
          <w:szCs w:val="24"/>
        </w:rPr>
        <w:t>„</w:t>
      </w:r>
      <w:r w:rsidRPr="006604D5">
        <w:rPr>
          <w:szCs w:val="24"/>
        </w:rPr>
        <w:t>Aušros</w:t>
      </w:r>
      <w:r w:rsidR="00FD586B">
        <w:rPr>
          <w:szCs w:val="24"/>
        </w:rPr>
        <w:t>“</w:t>
      </w:r>
      <w:r w:rsidRPr="006604D5">
        <w:rPr>
          <w:szCs w:val="24"/>
        </w:rPr>
        <w:t xml:space="preserve"> progimnazijoje, Josvainių, Akademijos gimnazijose bei kitose ugdymo įstaigose. Be to, įkursime pirmąją </w:t>
      </w:r>
      <w:r w:rsidR="00FD586B">
        <w:rPr>
          <w:b/>
          <w:bCs/>
          <w:szCs w:val="24"/>
        </w:rPr>
        <w:t>p</w:t>
      </w:r>
      <w:r w:rsidRPr="006604D5">
        <w:rPr>
          <w:b/>
          <w:bCs/>
          <w:szCs w:val="24"/>
        </w:rPr>
        <w:t>adeli</w:t>
      </w:r>
      <w:r w:rsidR="00FD586B">
        <w:rPr>
          <w:b/>
          <w:bCs/>
          <w:szCs w:val="24"/>
        </w:rPr>
        <w:t>o (raketės sporto šaka)</w:t>
      </w:r>
      <w:r w:rsidRPr="006604D5">
        <w:rPr>
          <w:b/>
          <w:bCs/>
          <w:szCs w:val="24"/>
        </w:rPr>
        <w:t xml:space="preserve"> aikštelę</w:t>
      </w:r>
      <w:r>
        <w:rPr>
          <w:b/>
          <w:bCs/>
          <w:szCs w:val="24"/>
        </w:rPr>
        <w:t>;</w:t>
      </w:r>
    </w:p>
    <w:p w14:paraId="0DD2E4D1" w14:textId="306AD2A4" w:rsidR="00F50DCC" w:rsidRDefault="00F50DCC" w:rsidP="00F50DCC">
      <w:pPr>
        <w:pStyle w:val="Sraopastraipa"/>
        <w:numPr>
          <w:ilvl w:val="0"/>
          <w:numId w:val="20"/>
        </w:numPr>
        <w:tabs>
          <w:tab w:val="left" w:pos="720"/>
        </w:tabs>
        <w:spacing w:after="120"/>
        <w:ind w:left="0" w:firstLine="0"/>
        <w:jc w:val="both"/>
        <w:rPr>
          <w:szCs w:val="24"/>
        </w:rPr>
      </w:pPr>
      <w:r>
        <w:rPr>
          <w:szCs w:val="24"/>
        </w:rPr>
        <w:t xml:space="preserve">tęsime </w:t>
      </w:r>
      <w:r w:rsidRPr="00ED5045">
        <w:rPr>
          <w:szCs w:val="24"/>
        </w:rPr>
        <w:t>„</w:t>
      </w:r>
      <w:r w:rsidRPr="008B7D0D">
        <w:rPr>
          <w:b/>
          <w:bCs/>
          <w:szCs w:val="24"/>
        </w:rPr>
        <w:t>Pirmoko krepšel</w:t>
      </w:r>
      <w:r w:rsidR="00FD586B">
        <w:rPr>
          <w:b/>
          <w:bCs/>
          <w:szCs w:val="24"/>
        </w:rPr>
        <w:t>io</w:t>
      </w:r>
      <w:r w:rsidRPr="00ED5045">
        <w:rPr>
          <w:szCs w:val="24"/>
        </w:rPr>
        <w:t>“</w:t>
      </w:r>
      <w:r>
        <w:rPr>
          <w:szCs w:val="24"/>
        </w:rPr>
        <w:t xml:space="preserve"> finansavimą,</w:t>
      </w:r>
      <w:r w:rsidRPr="00ED5045">
        <w:rPr>
          <w:szCs w:val="24"/>
        </w:rPr>
        <w:t xml:space="preserve"> užtikrindami kokybiškesnę pradžią mokykloje</w:t>
      </w:r>
      <w:r>
        <w:rPr>
          <w:szCs w:val="24"/>
        </w:rPr>
        <w:t>;</w:t>
      </w:r>
    </w:p>
    <w:p w14:paraId="2A5126A5" w14:textId="1AD06A9D" w:rsidR="00F50DCC" w:rsidRPr="00ED5045" w:rsidRDefault="00F50DCC" w:rsidP="00F50DCC">
      <w:pPr>
        <w:pStyle w:val="Sraopastraipa"/>
        <w:numPr>
          <w:ilvl w:val="0"/>
          <w:numId w:val="20"/>
        </w:numPr>
        <w:tabs>
          <w:tab w:val="left" w:pos="720"/>
        </w:tabs>
        <w:spacing w:after="120"/>
        <w:ind w:left="0" w:firstLine="0"/>
        <w:jc w:val="both"/>
        <w:rPr>
          <w:szCs w:val="24"/>
        </w:rPr>
      </w:pPr>
      <w:r w:rsidRPr="008B7D0D">
        <w:rPr>
          <w:b/>
          <w:bCs/>
          <w:szCs w:val="24"/>
        </w:rPr>
        <w:t>dalyvaujamąjį biudžetą</w:t>
      </w:r>
      <w:r>
        <w:rPr>
          <w:szCs w:val="24"/>
        </w:rPr>
        <w:t xml:space="preserve"> išbandysime </w:t>
      </w:r>
      <w:r w:rsidRPr="008B7D0D">
        <w:rPr>
          <w:b/>
          <w:bCs/>
          <w:szCs w:val="24"/>
        </w:rPr>
        <w:t>mokyklose</w:t>
      </w:r>
      <w:r>
        <w:rPr>
          <w:szCs w:val="24"/>
        </w:rPr>
        <w:t>;</w:t>
      </w:r>
    </w:p>
    <w:p w14:paraId="4BAEDB83" w14:textId="11BFCDC3" w:rsidR="00F50DCC" w:rsidRDefault="00F50DCC" w:rsidP="00F50DCC">
      <w:pPr>
        <w:pStyle w:val="Sraopastraipa"/>
        <w:numPr>
          <w:ilvl w:val="0"/>
          <w:numId w:val="21"/>
        </w:numPr>
        <w:tabs>
          <w:tab w:val="left" w:pos="720"/>
        </w:tabs>
        <w:spacing w:after="120"/>
        <w:ind w:left="0" w:firstLine="0"/>
        <w:jc w:val="both"/>
        <w:rPr>
          <w:szCs w:val="24"/>
        </w:rPr>
      </w:pPr>
      <w:r>
        <w:rPr>
          <w:szCs w:val="24"/>
        </w:rPr>
        <w:t>p</w:t>
      </w:r>
      <w:r w:rsidRPr="00BE6673">
        <w:rPr>
          <w:szCs w:val="24"/>
        </w:rPr>
        <w:t xml:space="preserve">risidėsime prie rajone veikiančių </w:t>
      </w:r>
      <w:r>
        <w:rPr>
          <w:szCs w:val="24"/>
        </w:rPr>
        <w:t xml:space="preserve">4 </w:t>
      </w:r>
      <w:r w:rsidRPr="008B7D0D">
        <w:rPr>
          <w:b/>
          <w:bCs/>
          <w:szCs w:val="24"/>
        </w:rPr>
        <w:t>sveikatos įstaigų</w:t>
      </w:r>
      <w:r w:rsidRPr="00BE6673">
        <w:rPr>
          <w:szCs w:val="24"/>
        </w:rPr>
        <w:t xml:space="preserve">  infrastruktūros atnaujinimo,  medicininės </w:t>
      </w:r>
      <w:r w:rsidRPr="008B7D0D">
        <w:rPr>
          <w:b/>
          <w:bCs/>
          <w:szCs w:val="24"/>
        </w:rPr>
        <w:t>įrangos</w:t>
      </w:r>
      <w:r w:rsidRPr="00BE6673">
        <w:rPr>
          <w:szCs w:val="24"/>
        </w:rPr>
        <w:t xml:space="preserve">, </w:t>
      </w:r>
      <w:r w:rsidRPr="008B7D0D">
        <w:rPr>
          <w:b/>
          <w:bCs/>
          <w:szCs w:val="24"/>
        </w:rPr>
        <w:t>priemonių</w:t>
      </w:r>
      <w:r w:rsidRPr="00BE6673">
        <w:rPr>
          <w:szCs w:val="24"/>
        </w:rPr>
        <w:t xml:space="preserve"> įsigijimo, sveikatos priežiūros </w:t>
      </w:r>
      <w:r w:rsidRPr="008B7D0D">
        <w:rPr>
          <w:b/>
          <w:bCs/>
          <w:szCs w:val="24"/>
        </w:rPr>
        <w:t>specialistų</w:t>
      </w:r>
      <w:r w:rsidRPr="00BE6673">
        <w:rPr>
          <w:szCs w:val="24"/>
        </w:rPr>
        <w:t xml:space="preserve"> </w:t>
      </w:r>
      <w:r w:rsidRPr="008B7D0D">
        <w:rPr>
          <w:b/>
          <w:bCs/>
          <w:szCs w:val="24"/>
        </w:rPr>
        <w:t>pritraukimo</w:t>
      </w:r>
      <w:r w:rsidRPr="00BE6673">
        <w:rPr>
          <w:szCs w:val="24"/>
        </w:rPr>
        <w:t xml:space="preserve">,  tikėdami, kad tokiu būdu bus </w:t>
      </w:r>
      <w:r>
        <w:rPr>
          <w:szCs w:val="24"/>
        </w:rPr>
        <w:t xml:space="preserve">užtikrinta aukštesnė teikiamų </w:t>
      </w:r>
      <w:r w:rsidRPr="00BE6673">
        <w:rPr>
          <w:szCs w:val="24"/>
        </w:rPr>
        <w:t>paslaugų kokyb</w:t>
      </w:r>
      <w:r w:rsidR="00FD586B">
        <w:rPr>
          <w:szCs w:val="24"/>
        </w:rPr>
        <w:t>ė</w:t>
      </w:r>
      <w:r w:rsidRPr="00BE6673">
        <w:rPr>
          <w:szCs w:val="24"/>
        </w:rPr>
        <w:t xml:space="preserve"> ir prieinamum</w:t>
      </w:r>
      <w:r w:rsidR="00FD586B">
        <w:rPr>
          <w:szCs w:val="24"/>
        </w:rPr>
        <w:t>as</w:t>
      </w:r>
      <w:r>
        <w:rPr>
          <w:szCs w:val="24"/>
        </w:rPr>
        <w:t>;</w:t>
      </w:r>
    </w:p>
    <w:p w14:paraId="2FA3C0F7" w14:textId="11FFD9C7" w:rsidR="00F50DCC" w:rsidRDefault="00F50DCC" w:rsidP="00F50DCC">
      <w:pPr>
        <w:pStyle w:val="Sraopastraipa"/>
        <w:numPr>
          <w:ilvl w:val="0"/>
          <w:numId w:val="21"/>
        </w:numPr>
        <w:tabs>
          <w:tab w:val="left" w:pos="720"/>
        </w:tabs>
        <w:spacing w:after="120"/>
        <w:ind w:left="0" w:firstLine="0"/>
        <w:jc w:val="both"/>
        <w:rPr>
          <w:szCs w:val="24"/>
        </w:rPr>
      </w:pPr>
      <w:r>
        <w:rPr>
          <w:szCs w:val="24"/>
        </w:rPr>
        <w:t xml:space="preserve">padidinsime </w:t>
      </w:r>
      <w:r w:rsidRPr="008B7D0D">
        <w:rPr>
          <w:b/>
          <w:bCs/>
          <w:szCs w:val="24"/>
        </w:rPr>
        <w:t>vienkartinę išmoką</w:t>
      </w:r>
      <w:r>
        <w:rPr>
          <w:szCs w:val="24"/>
        </w:rPr>
        <w:t xml:space="preserve"> iki 200 Eur </w:t>
      </w:r>
      <w:r w:rsidRPr="008B7D0D">
        <w:rPr>
          <w:b/>
          <w:bCs/>
          <w:szCs w:val="24"/>
        </w:rPr>
        <w:t>gimus</w:t>
      </w:r>
      <w:r>
        <w:rPr>
          <w:szCs w:val="24"/>
        </w:rPr>
        <w:t xml:space="preserve"> vaikui Lietuvoje ir gyvenančiam Kėdainiuose;</w:t>
      </w:r>
    </w:p>
    <w:p w14:paraId="6BD36493" w14:textId="46170FF8" w:rsidR="00F50DCC" w:rsidRDefault="00F50DCC" w:rsidP="00F50DCC">
      <w:pPr>
        <w:pStyle w:val="Sraopastraipa"/>
        <w:numPr>
          <w:ilvl w:val="0"/>
          <w:numId w:val="21"/>
        </w:numPr>
        <w:tabs>
          <w:tab w:val="left" w:pos="720"/>
        </w:tabs>
        <w:spacing w:after="120"/>
        <w:ind w:left="0" w:firstLine="0"/>
        <w:jc w:val="both"/>
        <w:rPr>
          <w:szCs w:val="24"/>
        </w:rPr>
      </w:pPr>
      <w:r>
        <w:rPr>
          <w:szCs w:val="24"/>
        </w:rPr>
        <w:t xml:space="preserve">suplanavome per </w:t>
      </w:r>
      <w:r w:rsidRPr="008B7D0D">
        <w:rPr>
          <w:b/>
          <w:bCs/>
          <w:szCs w:val="24"/>
        </w:rPr>
        <w:t>50 priemonių</w:t>
      </w:r>
      <w:r w:rsidR="00FD586B">
        <w:rPr>
          <w:b/>
          <w:bCs/>
          <w:szCs w:val="24"/>
        </w:rPr>
        <w:t>,</w:t>
      </w:r>
      <w:r>
        <w:rPr>
          <w:szCs w:val="24"/>
        </w:rPr>
        <w:t xml:space="preserve"> susijusių su kompensacijomis, išmokomis, integracija, pagalbos teikimu rajono gyventojams;</w:t>
      </w:r>
    </w:p>
    <w:p w14:paraId="7F535F73" w14:textId="5BF19D46" w:rsidR="00F50DCC" w:rsidRDefault="00F50DCC" w:rsidP="00F50DCC">
      <w:pPr>
        <w:pStyle w:val="Sraopastraipa"/>
        <w:numPr>
          <w:ilvl w:val="0"/>
          <w:numId w:val="21"/>
        </w:numPr>
        <w:tabs>
          <w:tab w:val="left" w:pos="720"/>
        </w:tabs>
        <w:spacing w:after="120"/>
        <w:ind w:left="0" w:firstLine="0"/>
        <w:jc w:val="both"/>
        <w:rPr>
          <w:szCs w:val="24"/>
        </w:rPr>
      </w:pPr>
      <w:r>
        <w:rPr>
          <w:szCs w:val="24"/>
        </w:rPr>
        <w:t>s</w:t>
      </w:r>
      <w:r w:rsidRPr="0030096B">
        <w:rPr>
          <w:szCs w:val="24"/>
        </w:rPr>
        <w:t xml:space="preserve">iekdami užtikrinti </w:t>
      </w:r>
      <w:r w:rsidRPr="008B7D0D">
        <w:rPr>
          <w:b/>
          <w:bCs/>
          <w:szCs w:val="24"/>
        </w:rPr>
        <w:t>civilinį saugumą</w:t>
      </w:r>
      <w:r w:rsidRPr="0030096B">
        <w:rPr>
          <w:szCs w:val="24"/>
        </w:rPr>
        <w:t xml:space="preserve">, investuosime į </w:t>
      </w:r>
      <w:r w:rsidRPr="00A97F57">
        <w:rPr>
          <w:b/>
          <w:bCs/>
          <w:szCs w:val="24"/>
        </w:rPr>
        <w:t>kolektyvinės</w:t>
      </w:r>
      <w:r w:rsidRPr="0030096B">
        <w:rPr>
          <w:szCs w:val="24"/>
        </w:rPr>
        <w:t xml:space="preserve"> apsaugos statinius, plėtosime </w:t>
      </w:r>
      <w:r w:rsidRPr="00A97F57">
        <w:rPr>
          <w:b/>
          <w:bCs/>
          <w:szCs w:val="24"/>
        </w:rPr>
        <w:t>priedangų</w:t>
      </w:r>
      <w:r w:rsidRPr="0030096B">
        <w:rPr>
          <w:szCs w:val="24"/>
        </w:rPr>
        <w:t xml:space="preserve"> infrastruktūrą ir įsigysime dar vieną </w:t>
      </w:r>
      <w:r w:rsidRPr="00A97F57">
        <w:rPr>
          <w:b/>
          <w:bCs/>
          <w:szCs w:val="24"/>
        </w:rPr>
        <w:t>gaisrinį</w:t>
      </w:r>
      <w:r w:rsidRPr="0030096B">
        <w:rPr>
          <w:szCs w:val="24"/>
        </w:rPr>
        <w:t xml:space="preserve"> automobilį</w:t>
      </w:r>
      <w:r>
        <w:rPr>
          <w:szCs w:val="24"/>
        </w:rPr>
        <w:t>;</w:t>
      </w:r>
    </w:p>
    <w:p w14:paraId="5782E09F" w14:textId="5F2B697C" w:rsidR="00F50DCC" w:rsidRPr="0030096B" w:rsidRDefault="00F50DCC" w:rsidP="00F50DCC">
      <w:pPr>
        <w:pStyle w:val="Sraopastraipa"/>
        <w:numPr>
          <w:ilvl w:val="0"/>
          <w:numId w:val="21"/>
        </w:numPr>
        <w:tabs>
          <w:tab w:val="left" w:pos="720"/>
        </w:tabs>
        <w:spacing w:after="120"/>
        <w:ind w:left="0" w:firstLine="0"/>
        <w:jc w:val="both"/>
        <w:rPr>
          <w:szCs w:val="24"/>
        </w:rPr>
      </w:pPr>
      <w:r>
        <w:rPr>
          <w:szCs w:val="24"/>
        </w:rPr>
        <w:t>s</w:t>
      </w:r>
      <w:r w:rsidRPr="0030096B">
        <w:rPr>
          <w:szCs w:val="24"/>
        </w:rPr>
        <w:t xml:space="preserve">katinsime </w:t>
      </w:r>
      <w:r w:rsidRPr="0031664D">
        <w:rPr>
          <w:b/>
          <w:bCs/>
          <w:szCs w:val="24"/>
        </w:rPr>
        <w:t>jaunuolius</w:t>
      </w:r>
      <w:r w:rsidRPr="0030096B">
        <w:rPr>
          <w:szCs w:val="24"/>
        </w:rPr>
        <w:t xml:space="preserve"> rinktis </w:t>
      </w:r>
      <w:r>
        <w:rPr>
          <w:b/>
          <w:bCs/>
          <w:szCs w:val="24"/>
        </w:rPr>
        <w:t>pareigūno</w:t>
      </w:r>
      <w:r w:rsidRPr="0031664D">
        <w:rPr>
          <w:b/>
          <w:bCs/>
          <w:szCs w:val="24"/>
        </w:rPr>
        <w:t xml:space="preserve"> profesiją</w:t>
      </w:r>
      <w:r w:rsidRPr="0030096B">
        <w:rPr>
          <w:szCs w:val="24"/>
        </w:rPr>
        <w:t>, užtikrinant bendruomenės saugumą ateityje</w:t>
      </w:r>
      <w:r>
        <w:rPr>
          <w:szCs w:val="24"/>
        </w:rPr>
        <w:t>;</w:t>
      </w:r>
    </w:p>
    <w:p w14:paraId="160AB87F" w14:textId="7487ACC5" w:rsidR="00F50DCC" w:rsidRDefault="00F50DCC" w:rsidP="00F50DCC">
      <w:pPr>
        <w:pStyle w:val="Sraopastraipa"/>
        <w:numPr>
          <w:ilvl w:val="0"/>
          <w:numId w:val="22"/>
        </w:numPr>
        <w:tabs>
          <w:tab w:val="left" w:pos="720"/>
        </w:tabs>
        <w:spacing w:after="120"/>
        <w:ind w:left="0" w:firstLine="0"/>
        <w:jc w:val="both"/>
        <w:rPr>
          <w:szCs w:val="24"/>
        </w:rPr>
      </w:pPr>
      <w:r w:rsidRPr="0031664D">
        <w:rPr>
          <w:szCs w:val="24"/>
        </w:rPr>
        <w:t xml:space="preserve">investuosime į </w:t>
      </w:r>
      <w:r w:rsidR="008D7F8A">
        <w:rPr>
          <w:b/>
          <w:bCs/>
          <w:szCs w:val="24"/>
        </w:rPr>
        <w:t>m</w:t>
      </w:r>
      <w:r w:rsidRPr="006678F7">
        <w:rPr>
          <w:b/>
          <w:bCs/>
          <w:szCs w:val="24"/>
        </w:rPr>
        <w:t>iesto</w:t>
      </w:r>
      <w:r w:rsidRPr="0031664D">
        <w:rPr>
          <w:szCs w:val="24"/>
        </w:rPr>
        <w:t xml:space="preserve">, </w:t>
      </w:r>
      <w:r w:rsidRPr="006678F7">
        <w:rPr>
          <w:b/>
          <w:bCs/>
          <w:szCs w:val="24"/>
        </w:rPr>
        <w:t>Akademijos</w:t>
      </w:r>
      <w:r w:rsidRPr="0031664D">
        <w:rPr>
          <w:szCs w:val="24"/>
        </w:rPr>
        <w:t xml:space="preserve"> parkų ir </w:t>
      </w:r>
      <w:r w:rsidRPr="006678F7">
        <w:rPr>
          <w:b/>
          <w:bCs/>
          <w:szCs w:val="24"/>
        </w:rPr>
        <w:t>Babėnų</w:t>
      </w:r>
      <w:r w:rsidRPr="0031664D">
        <w:rPr>
          <w:szCs w:val="24"/>
        </w:rPr>
        <w:t xml:space="preserve"> šilo atnaujinimą, želdynų gausinimą ir rekreacinių erdvių kūrimą</w:t>
      </w:r>
      <w:r>
        <w:rPr>
          <w:szCs w:val="24"/>
        </w:rPr>
        <w:t>;</w:t>
      </w:r>
    </w:p>
    <w:p w14:paraId="2DC94786" w14:textId="18E1246B" w:rsidR="00F50DCC" w:rsidRDefault="00F50DCC" w:rsidP="00F50DCC">
      <w:pPr>
        <w:pStyle w:val="Sraopastraipa"/>
        <w:numPr>
          <w:ilvl w:val="0"/>
          <w:numId w:val="22"/>
        </w:numPr>
        <w:tabs>
          <w:tab w:val="left" w:pos="720"/>
        </w:tabs>
        <w:spacing w:after="120"/>
        <w:ind w:left="0" w:firstLine="0"/>
        <w:jc w:val="both"/>
        <w:rPr>
          <w:szCs w:val="24"/>
        </w:rPr>
      </w:pPr>
      <w:r>
        <w:rPr>
          <w:szCs w:val="24"/>
        </w:rPr>
        <w:t>s</w:t>
      </w:r>
      <w:r w:rsidRPr="0031664D">
        <w:rPr>
          <w:szCs w:val="24"/>
        </w:rPr>
        <w:t xml:space="preserve">iekdami efektyvesnio energijos naudojimo, įsigysime nuotolinę </w:t>
      </w:r>
      <w:r w:rsidRPr="006678F7">
        <w:rPr>
          <w:b/>
          <w:bCs/>
          <w:szCs w:val="24"/>
        </w:rPr>
        <w:t>saulės</w:t>
      </w:r>
      <w:r w:rsidRPr="0031664D">
        <w:rPr>
          <w:szCs w:val="24"/>
        </w:rPr>
        <w:t xml:space="preserve"> </w:t>
      </w:r>
      <w:r w:rsidRPr="006678F7">
        <w:rPr>
          <w:b/>
          <w:bCs/>
          <w:szCs w:val="24"/>
        </w:rPr>
        <w:t>elektrinę</w:t>
      </w:r>
      <w:r>
        <w:rPr>
          <w:b/>
          <w:bCs/>
          <w:szCs w:val="24"/>
        </w:rPr>
        <w:t>;</w:t>
      </w:r>
    </w:p>
    <w:p w14:paraId="5E4C5B95" w14:textId="26CD9683" w:rsidR="00F50DCC" w:rsidRDefault="00F50DCC" w:rsidP="00F50DCC">
      <w:pPr>
        <w:pStyle w:val="Sraopastraipa"/>
        <w:numPr>
          <w:ilvl w:val="0"/>
          <w:numId w:val="22"/>
        </w:numPr>
        <w:tabs>
          <w:tab w:val="left" w:pos="720"/>
        </w:tabs>
        <w:spacing w:after="120"/>
        <w:ind w:left="0" w:firstLine="0"/>
        <w:jc w:val="both"/>
        <w:rPr>
          <w:szCs w:val="24"/>
        </w:rPr>
      </w:pPr>
      <w:r>
        <w:rPr>
          <w:szCs w:val="24"/>
        </w:rPr>
        <w:t>vykdysime</w:t>
      </w:r>
      <w:r w:rsidRPr="0031664D">
        <w:rPr>
          <w:szCs w:val="24"/>
        </w:rPr>
        <w:t xml:space="preserve"> miesto </w:t>
      </w:r>
      <w:r w:rsidRPr="006678F7">
        <w:rPr>
          <w:b/>
          <w:bCs/>
          <w:szCs w:val="24"/>
        </w:rPr>
        <w:t>kvartalų</w:t>
      </w:r>
      <w:r w:rsidRPr="0031664D">
        <w:rPr>
          <w:szCs w:val="24"/>
        </w:rPr>
        <w:t xml:space="preserve"> </w:t>
      </w:r>
      <w:r w:rsidRPr="006678F7">
        <w:rPr>
          <w:b/>
          <w:bCs/>
          <w:szCs w:val="24"/>
        </w:rPr>
        <w:t>erdvių</w:t>
      </w:r>
      <w:r>
        <w:rPr>
          <w:szCs w:val="24"/>
        </w:rPr>
        <w:t xml:space="preserve"> </w:t>
      </w:r>
      <w:r w:rsidRPr="006678F7">
        <w:rPr>
          <w:b/>
          <w:bCs/>
          <w:szCs w:val="24"/>
        </w:rPr>
        <w:t>renovaciją</w:t>
      </w:r>
      <w:r w:rsidRPr="0031664D">
        <w:rPr>
          <w:szCs w:val="24"/>
        </w:rPr>
        <w:t xml:space="preserve"> – pirmieji darbai vyks Jaugelio</w:t>
      </w:r>
      <w:r w:rsidR="008D7F8A">
        <w:rPr>
          <w:szCs w:val="24"/>
        </w:rPr>
        <w:t>-</w:t>
      </w:r>
      <w:r w:rsidRPr="0031664D">
        <w:rPr>
          <w:szCs w:val="24"/>
        </w:rPr>
        <w:t>Telegos kvartale</w:t>
      </w:r>
      <w:r>
        <w:rPr>
          <w:szCs w:val="24"/>
        </w:rPr>
        <w:t>;</w:t>
      </w:r>
    </w:p>
    <w:p w14:paraId="0078C8DC" w14:textId="692BF0F3" w:rsidR="00F50DCC" w:rsidRDefault="00F50DCC" w:rsidP="00F50DCC">
      <w:pPr>
        <w:pStyle w:val="Sraopastraipa"/>
        <w:numPr>
          <w:ilvl w:val="0"/>
          <w:numId w:val="22"/>
        </w:numPr>
        <w:tabs>
          <w:tab w:val="left" w:pos="720"/>
        </w:tabs>
        <w:spacing w:after="120"/>
        <w:ind w:left="0" w:firstLine="0"/>
        <w:jc w:val="both"/>
        <w:rPr>
          <w:szCs w:val="24"/>
        </w:rPr>
      </w:pPr>
      <w:r>
        <w:rPr>
          <w:szCs w:val="24"/>
        </w:rPr>
        <w:t>rekonstruojame</w:t>
      </w:r>
      <w:r w:rsidRPr="0031664D">
        <w:rPr>
          <w:szCs w:val="24"/>
        </w:rPr>
        <w:t xml:space="preserve"> vieną ir </w:t>
      </w:r>
      <w:r>
        <w:rPr>
          <w:szCs w:val="24"/>
        </w:rPr>
        <w:t>suplanavome</w:t>
      </w:r>
      <w:r w:rsidRPr="0031664D">
        <w:rPr>
          <w:szCs w:val="24"/>
        </w:rPr>
        <w:t xml:space="preserve"> dar penkias </w:t>
      </w:r>
      <w:r w:rsidRPr="006678F7">
        <w:rPr>
          <w:b/>
          <w:bCs/>
          <w:szCs w:val="24"/>
        </w:rPr>
        <w:t>pėsčiųjų bei dviračių</w:t>
      </w:r>
      <w:r w:rsidRPr="0031664D">
        <w:rPr>
          <w:szCs w:val="24"/>
        </w:rPr>
        <w:t xml:space="preserve"> takų atkarpas, skatindami aktyvų laisvalaikį</w:t>
      </w:r>
      <w:r>
        <w:rPr>
          <w:szCs w:val="24"/>
        </w:rPr>
        <w:t>;</w:t>
      </w:r>
    </w:p>
    <w:p w14:paraId="06610CE9" w14:textId="637309E4" w:rsidR="00F50DCC" w:rsidRPr="0031664D" w:rsidRDefault="00F50DCC" w:rsidP="00F50DCC">
      <w:pPr>
        <w:pStyle w:val="Sraopastraipa"/>
        <w:numPr>
          <w:ilvl w:val="0"/>
          <w:numId w:val="22"/>
        </w:numPr>
        <w:tabs>
          <w:tab w:val="left" w:pos="720"/>
        </w:tabs>
        <w:spacing w:after="120"/>
        <w:ind w:left="0" w:firstLine="0"/>
        <w:jc w:val="both"/>
        <w:rPr>
          <w:szCs w:val="24"/>
        </w:rPr>
      </w:pPr>
      <w:r>
        <w:rPr>
          <w:szCs w:val="24"/>
        </w:rPr>
        <w:t>d</w:t>
      </w:r>
      <w:r w:rsidRPr="0031664D">
        <w:rPr>
          <w:szCs w:val="24"/>
        </w:rPr>
        <w:t xml:space="preserve">augiau </w:t>
      </w:r>
      <w:r w:rsidRPr="006678F7">
        <w:rPr>
          <w:b/>
          <w:bCs/>
          <w:szCs w:val="24"/>
        </w:rPr>
        <w:t>žalumos urbanizuotose</w:t>
      </w:r>
      <w:r w:rsidRPr="0031664D">
        <w:rPr>
          <w:szCs w:val="24"/>
        </w:rPr>
        <w:t xml:space="preserve"> teritorijose – kursime žalesnį, tvaresnį miestą</w:t>
      </w:r>
      <w:r>
        <w:rPr>
          <w:szCs w:val="24"/>
        </w:rPr>
        <w:t>;</w:t>
      </w:r>
    </w:p>
    <w:p w14:paraId="2B3F706B" w14:textId="32E3531A" w:rsidR="00F50DCC" w:rsidRPr="00911634" w:rsidRDefault="00F50DCC" w:rsidP="00F50DCC">
      <w:pPr>
        <w:pStyle w:val="Sraopastraipa"/>
        <w:numPr>
          <w:ilvl w:val="0"/>
          <w:numId w:val="23"/>
        </w:numPr>
        <w:tabs>
          <w:tab w:val="left" w:pos="720"/>
        </w:tabs>
        <w:spacing w:after="120"/>
        <w:ind w:left="0" w:firstLine="0"/>
        <w:jc w:val="both"/>
        <w:rPr>
          <w:szCs w:val="24"/>
        </w:rPr>
      </w:pPr>
      <w:r>
        <w:rPr>
          <w:szCs w:val="24"/>
        </w:rPr>
        <w:t>s</w:t>
      </w:r>
      <w:r w:rsidRPr="00911634">
        <w:rPr>
          <w:szCs w:val="24"/>
        </w:rPr>
        <w:t xml:space="preserve">avivaldybė pasiruošusi </w:t>
      </w:r>
      <w:r w:rsidRPr="00911634">
        <w:rPr>
          <w:b/>
          <w:bCs/>
          <w:szCs w:val="24"/>
        </w:rPr>
        <w:t>investuoti į LEZ infrastruktūrą</w:t>
      </w:r>
      <w:r w:rsidRPr="00911634">
        <w:rPr>
          <w:szCs w:val="24"/>
        </w:rPr>
        <w:t>, taip skatinant verslumą, darbo vietų kūrimą ir investicijų pritraukimą</w:t>
      </w:r>
      <w:r>
        <w:rPr>
          <w:szCs w:val="24"/>
        </w:rPr>
        <w:t>;</w:t>
      </w:r>
      <w:r w:rsidRPr="00911634">
        <w:rPr>
          <w:szCs w:val="24"/>
        </w:rPr>
        <w:t xml:space="preserve"> </w:t>
      </w:r>
    </w:p>
    <w:p w14:paraId="053C8BE3" w14:textId="55F7CCF5" w:rsidR="00F50DCC" w:rsidRDefault="00F50DCC" w:rsidP="00FD586B">
      <w:pPr>
        <w:pStyle w:val="Sraopastraipa"/>
        <w:numPr>
          <w:ilvl w:val="0"/>
          <w:numId w:val="23"/>
        </w:numPr>
        <w:tabs>
          <w:tab w:val="left" w:pos="720"/>
        </w:tabs>
        <w:spacing w:after="120"/>
        <w:ind w:left="0" w:firstLine="0"/>
        <w:jc w:val="both"/>
        <w:rPr>
          <w:szCs w:val="24"/>
        </w:rPr>
      </w:pPr>
      <w:r w:rsidRPr="00F50DCC">
        <w:rPr>
          <w:szCs w:val="24"/>
        </w:rPr>
        <w:t xml:space="preserve">nepamirštas ir mūsų </w:t>
      </w:r>
      <w:r w:rsidRPr="00F50DCC">
        <w:rPr>
          <w:b/>
          <w:bCs/>
          <w:szCs w:val="24"/>
        </w:rPr>
        <w:t>istorinis</w:t>
      </w:r>
      <w:r w:rsidRPr="00F50DCC">
        <w:rPr>
          <w:szCs w:val="24"/>
        </w:rPr>
        <w:t xml:space="preserve"> bei </w:t>
      </w:r>
      <w:r w:rsidRPr="00F50DCC">
        <w:rPr>
          <w:b/>
          <w:bCs/>
          <w:szCs w:val="24"/>
        </w:rPr>
        <w:t>kultūrinis</w:t>
      </w:r>
      <w:r w:rsidRPr="00F50DCC">
        <w:rPr>
          <w:szCs w:val="24"/>
        </w:rPr>
        <w:t xml:space="preserve"> </w:t>
      </w:r>
      <w:r w:rsidRPr="00F50DCC">
        <w:rPr>
          <w:b/>
          <w:bCs/>
          <w:szCs w:val="24"/>
        </w:rPr>
        <w:t>paveldas</w:t>
      </w:r>
      <w:r w:rsidRPr="00F50DCC">
        <w:rPr>
          <w:szCs w:val="24"/>
        </w:rPr>
        <w:t>, atliepiantis turistų poreikius</w:t>
      </w:r>
      <w:r>
        <w:rPr>
          <w:szCs w:val="24"/>
        </w:rPr>
        <w:t>;</w:t>
      </w:r>
    </w:p>
    <w:p w14:paraId="61F92FE7" w14:textId="0BBE07D1" w:rsidR="00F50DCC" w:rsidRPr="00F50DCC" w:rsidRDefault="00F50DCC" w:rsidP="00FD586B">
      <w:pPr>
        <w:pStyle w:val="Sraopastraipa"/>
        <w:numPr>
          <w:ilvl w:val="0"/>
          <w:numId w:val="23"/>
        </w:numPr>
        <w:tabs>
          <w:tab w:val="left" w:pos="720"/>
        </w:tabs>
        <w:spacing w:after="120"/>
        <w:ind w:left="0" w:firstLine="0"/>
        <w:jc w:val="both"/>
        <w:rPr>
          <w:szCs w:val="24"/>
        </w:rPr>
      </w:pPr>
      <w:r w:rsidRPr="00F50DCC">
        <w:rPr>
          <w:szCs w:val="24"/>
        </w:rPr>
        <w:t>orientuosim</w:t>
      </w:r>
      <w:r>
        <w:rPr>
          <w:szCs w:val="24"/>
        </w:rPr>
        <w:t>ė</w:t>
      </w:r>
      <w:r w:rsidRPr="00F50DCC">
        <w:rPr>
          <w:szCs w:val="24"/>
        </w:rPr>
        <w:t xml:space="preserve">s į administracinio valdymo kokybės gerinimą, skaidrumo didinimą ir </w:t>
      </w:r>
      <w:r w:rsidRPr="00F50DCC">
        <w:rPr>
          <w:b/>
          <w:bCs/>
          <w:szCs w:val="24"/>
        </w:rPr>
        <w:t>viešojo sektoriaus efektyvumo</w:t>
      </w:r>
      <w:r w:rsidRPr="00F50DCC">
        <w:rPr>
          <w:szCs w:val="24"/>
        </w:rPr>
        <w:t xml:space="preserve"> didinimą.</w:t>
      </w:r>
    </w:p>
    <w:p w14:paraId="5AE548E6" w14:textId="0E52263D" w:rsidR="00AF67B0" w:rsidRDefault="00D8133F">
      <w:pPr>
        <w:rPr>
          <w:color w:val="000000"/>
        </w:rPr>
      </w:pPr>
      <w:r w:rsidRPr="00353B51">
        <w:rPr>
          <w:noProof/>
        </w:rPr>
        <w:drawing>
          <wp:anchor distT="0" distB="0" distL="114300" distR="114300" simplePos="0" relativeHeight="251718144" behindDoc="0" locked="0" layoutInCell="1" allowOverlap="1" wp14:anchorId="00919F45" wp14:editId="6D97DAE0">
            <wp:simplePos x="0" y="0"/>
            <wp:positionH relativeFrom="column">
              <wp:posOffset>0</wp:posOffset>
            </wp:positionH>
            <wp:positionV relativeFrom="paragraph">
              <wp:posOffset>-635</wp:posOffset>
            </wp:positionV>
            <wp:extent cx="2913321" cy="1467842"/>
            <wp:effectExtent l="0" t="0" r="1905" b="0"/>
            <wp:wrapNone/>
            <wp:docPr id="113592782" name="Paveikslėlis 2">
              <a:extLst xmlns:a="http://schemas.openxmlformats.org/drawingml/2006/main">
                <a:ext uri="{FF2B5EF4-FFF2-40B4-BE49-F238E27FC236}">
                  <a16:creationId xmlns:a16="http://schemas.microsoft.com/office/drawing/2014/main" id="{FB523538-E74F-AE67-C4B7-417360D871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2">
                      <a:extLst>
                        <a:ext uri="{FF2B5EF4-FFF2-40B4-BE49-F238E27FC236}">
                          <a16:creationId xmlns:a16="http://schemas.microsoft.com/office/drawing/2014/main" id="{FB523538-E74F-AE67-C4B7-417360D87193}"/>
                        </a:ext>
                      </a:extLst>
                    </pic:cNvPr>
                    <pic:cNvPicPr>
                      <a:picLocks noChangeAspect="1"/>
                    </pic:cNvPicPr>
                  </pic:nvPicPr>
                  <pic:blipFill>
                    <a:blip r:embed="rId11"/>
                    <a:stretch>
                      <a:fillRect/>
                    </a:stretch>
                  </pic:blipFill>
                  <pic:spPr>
                    <a:xfrm>
                      <a:off x="0" y="0"/>
                      <a:ext cx="2913321" cy="1467842"/>
                    </a:xfrm>
                    <a:prstGeom prst="rect">
                      <a:avLst/>
                    </a:prstGeom>
                  </pic:spPr>
                </pic:pic>
              </a:graphicData>
            </a:graphic>
            <wp14:sizeRelH relativeFrom="margin">
              <wp14:pctWidth>0</wp14:pctWidth>
            </wp14:sizeRelH>
            <wp14:sizeRelV relativeFrom="margin">
              <wp14:pctHeight>0</wp14:pctHeight>
            </wp14:sizeRelV>
          </wp:anchor>
        </w:drawing>
      </w:r>
      <w:r w:rsidR="00AF67B0">
        <w:rPr>
          <w:color w:val="000000"/>
        </w:rPr>
        <w:br w:type="page"/>
      </w:r>
    </w:p>
    <w:p w14:paraId="7D2C008A" w14:textId="249A5F01" w:rsidR="001A7750" w:rsidRPr="00B91AA4" w:rsidRDefault="00AD5F08">
      <w:pPr>
        <w:jc w:val="center"/>
        <w:rPr>
          <w:b/>
          <w:bCs/>
          <w:color w:val="000000"/>
          <w:szCs w:val="24"/>
        </w:rPr>
      </w:pPr>
      <w:r w:rsidRPr="00B91AA4">
        <w:rPr>
          <w:b/>
          <w:bCs/>
          <w:color w:val="000000"/>
          <w:szCs w:val="24"/>
        </w:rPr>
        <w:lastRenderedPageBreak/>
        <w:t>IV SKYRIUS</w:t>
      </w:r>
    </w:p>
    <w:p w14:paraId="1C1DB18F" w14:textId="77777777" w:rsidR="001A7750" w:rsidRPr="00B91AA4" w:rsidRDefault="00AD5F08">
      <w:pPr>
        <w:jc w:val="center"/>
        <w:rPr>
          <w:b/>
          <w:bCs/>
          <w:color w:val="000000"/>
          <w:szCs w:val="24"/>
        </w:rPr>
      </w:pPr>
      <w:r w:rsidRPr="00B91AA4">
        <w:rPr>
          <w:b/>
          <w:bCs/>
          <w:color w:val="000000"/>
          <w:szCs w:val="24"/>
        </w:rPr>
        <w:t>PROGRAMOS</w:t>
      </w:r>
    </w:p>
    <w:p w14:paraId="3A318581" w14:textId="77777777" w:rsidR="001A7750" w:rsidRPr="00B91AA4" w:rsidRDefault="001A7750">
      <w:pPr>
        <w:rPr>
          <w:sz w:val="20"/>
        </w:rPr>
      </w:pPr>
    </w:p>
    <w:p w14:paraId="7B6C9BC3" w14:textId="22A5EE3B" w:rsidR="00CD4C0B" w:rsidRDefault="002415CA">
      <w:pPr>
        <w:ind w:firstLine="709"/>
        <w:jc w:val="both"/>
        <w:rPr>
          <w:iCs/>
          <w:szCs w:val="24"/>
        </w:rPr>
      </w:pPr>
      <w:r w:rsidRPr="00B91AA4">
        <w:rPr>
          <w:iCs/>
          <w:szCs w:val="24"/>
        </w:rPr>
        <w:t>Kėdaini</w:t>
      </w:r>
      <w:r w:rsidR="00AD5F08">
        <w:rPr>
          <w:iCs/>
          <w:szCs w:val="24"/>
        </w:rPr>
        <w:t>ų rajono savivaldybėje 202</w:t>
      </w:r>
      <w:r w:rsidR="00297879">
        <w:rPr>
          <w:iCs/>
          <w:szCs w:val="24"/>
        </w:rPr>
        <w:t>5</w:t>
      </w:r>
      <w:r w:rsidR="00AD5F08">
        <w:rPr>
          <w:iCs/>
          <w:szCs w:val="24"/>
        </w:rPr>
        <w:t>−</w:t>
      </w:r>
      <w:r w:rsidRPr="00B91AA4">
        <w:rPr>
          <w:iCs/>
          <w:szCs w:val="24"/>
        </w:rPr>
        <w:t>202</w:t>
      </w:r>
      <w:r w:rsidR="00297879">
        <w:rPr>
          <w:iCs/>
          <w:szCs w:val="24"/>
        </w:rPr>
        <w:t>7</w:t>
      </w:r>
      <w:r w:rsidRPr="00B91AA4">
        <w:rPr>
          <w:iCs/>
          <w:szCs w:val="24"/>
        </w:rPr>
        <w:t xml:space="preserve"> m. laikotarpiu bus vykdom</w:t>
      </w:r>
      <w:r w:rsidR="00297879">
        <w:rPr>
          <w:iCs/>
          <w:szCs w:val="24"/>
        </w:rPr>
        <w:t>os</w:t>
      </w:r>
      <w:r w:rsidRPr="00B91AA4">
        <w:rPr>
          <w:iCs/>
          <w:szCs w:val="24"/>
        </w:rPr>
        <w:t xml:space="preserve"> </w:t>
      </w:r>
      <w:r w:rsidR="00297879">
        <w:rPr>
          <w:iCs/>
          <w:szCs w:val="24"/>
        </w:rPr>
        <w:t>5</w:t>
      </w:r>
      <w:r w:rsidRPr="00B91AA4">
        <w:rPr>
          <w:iCs/>
          <w:szCs w:val="24"/>
        </w:rPr>
        <w:t xml:space="preserve">  program</w:t>
      </w:r>
      <w:r w:rsidR="00297879">
        <w:rPr>
          <w:iCs/>
          <w:szCs w:val="24"/>
        </w:rPr>
        <w:t>os</w:t>
      </w:r>
      <w:r w:rsidR="008D7F8A">
        <w:rPr>
          <w:iCs/>
          <w:szCs w:val="24"/>
        </w:rPr>
        <w:t>,</w:t>
      </w:r>
      <w:r w:rsidRPr="00B91AA4">
        <w:rPr>
          <w:iCs/>
          <w:szCs w:val="24"/>
        </w:rPr>
        <w:t xml:space="preserve"> kurios yra tęstinės, t.</w:t>
      </w:r>
      <w:r w:rsidR="008D7F8A">
        <w:rPr>
          <w:iCs/>
          <w:szCs w:val="24"/>
        </w:rPr>
        <w:t xml:space="preserve"> </w:t>
      </w:r>
      <w:r w:rsidRPr="00B91AA4">
        <w:rPr>
          <w:iCs/>
          <w:szCs w:val="24"/>
        </w:rPr>
        <w:t xml:space="preserve">y. buvo pradėtos vykdyti ankstesniu planuojamu laikotarpiu ir tęsiamos toliau. </w:t>
      </w:r>
      <w:r w:rsidR="00D66949">
        <w:rPr>
          <w:iCs/>
          <w:szCs w:val="24"/>
        </w:rPr>
        <w:t xml:space="preserve">Programos yra skirstomos į </w:t>
      </w:r>
      <w:r w:rsidR="008D7238">
        <w:rPr>
          <w:iCs/>
          <w:szCs w:val="24"/>
        </w:rPr>
        <w:t>funkcijų vykdymo</w:t>
      </w:r>
      <w:r w:rsidR="00D66949">
        <w:rPr>
          <w:iCs/>
          <w:szCs w:val="24"/>
        </w:rPr>
        <w:t xml:space="preserve"> (</w:t>
      </w:r>
      <w:r w:rsidR="00297879">
        <w:rPr>
          <w:iCs/>
          <w:szCs w:val="24"/>
        </w:rPr>
        <w:t>01</w:t>
      </w:r>
      <w:r w:rsidR="008D7F8A">
        <w:rPr>
          <w:iCs/>
          <w:szCs w:val="24"/>
        </w:rPr>
        <w:t>−</w:t>
      </w:r>
      <w:r w:rsidR="00297879">
        <w:rPr>
          <w:iCs/>
          <w:szCs w:val="24"/>
        </w:rPr>
        <w:t>04</w:t>
      </w:r>
      <w:r w:rsidR="00D66949">
        <w:rPr>
          <w:iCs/>
          <w:szCs w:val="24"/>
        </w:rPr>
        <w:t xml:space="preserve"> programa) ir valdymo (</w:t>
      </w:r>
      <w:r w:rsidR="00297879">
        <w:rPr>
          <w:iCs/>
          <w:szCs w:val="24"/>
        </w:rPr>
        <w:t xml:space="preserve">05 </w:t>
      </w:r>
      <w:r w:rsidR="00D66949">
        <w:rPr>
          <w:iCs/>
          <w:szCs w:val="24"/>
        </w:rPr>
        <w:t>programa).</w:t>
      </w:r>
    </w:p>
    <w:p w14:paraId="68A7ADD8" w14:textId="0CC01CE8" w:rsidR="00495FC0" w:rsidRDefault="00495FC0">
      <w:pPr>
        <w:ind w:firstLine="709"/>
        <w:jc w:val="both"/>
        <w:rPr>
          <w:iCs/>
          <w:szCs w:val="24"/>
        </w:rPr>
      </w:pPr>
    </w:p>
    <w:p w14:paraId="6D47E5E5" w14:textId="23676D77" w:rsidR="001A7750" w:rsidRPr="00B91AA4" w:rsidRDefault="007164CB" w:rsidP="00495FC0">
      <w:pPr>
        <w:ind w:firstLine="709"/>
        <w:jc w:val="both"/>
        <w:rPr>
          <w:iCs/>
          <w:szCs w:val="24"/>
        </w:rPr>
      </w:pPr>
      <w:r>
        <w:rPr>
          <w:iCs/>
          <w:noProof/>
          <w:szCs w:val="24"/>
        </w:rPr>
        <mc:AlternateContent>
          <mc:Choice Requires="wpg">
            <w:drawing>
              <wp:anchor distT="0" distB="0" distL="114300" distR="114300" simplePos="0" relativeHeight="251494400" behindDoc="0" locked="0" layoutInCell="1" allowOverlap="1" wp14:anchorId="51DF22C1" wp14:editId="3688172D">
                <wp:simplePos x="0" y="0"/>
                <wp:positionH relativeFrom="column">
                  <wp:posOffset>126784</wp:posOffset>
                </wp:positionH>
                <wp:positionV relativeFrom="paragraph">
                  <wp:posOffset>118170</wp:posOffset>
                </wp:positionV>
                <wp:extent cx="6117211" cy="4488312"/>
                <wp:effectExtent l="57150" t="57150" r="55245" b="64770"/>
                <wp:wrapNone/>
                <wp:docPr id="1236461910" name="Grupė 99"/>
                <wp:cNvGraphicFramePr/>
                <a:graphic xmlns:a="http://schemas.openxmlformats.org/drawingml/2006/main">
                  <a:graphicData uri="http://schemas.microsoft.com/office/word/2010/wordprocessingGroup">
                    <wpg:wgp>
                      <wpg:cNvGrpSpPr/>
                      <wpg:grpSpPr>
                        <a:xfrm>
                          <a:off x="0" y="0"/>
                          <a:ext cx="6117211" cy="4488312"/>
                          <a:chOff x="0" y="0"/>
                          <a:chExt cx="6117211" cy="4488312"/>
                        </a:xfrm>
                        <a:solidFill>
                          <a:schemeClr val="accent1">
                            <a:lumMod val="60000"/>
                            <a:lumOff val="40000"/>
                          </a:schemeClr>
                        </a:solidFill>
                      </wpg:grpSpPr>
                      <wpg:grpSp>
                        <wpg:cNvPr id="472133709" name="Grupė 1"/>
                        <wpg:cNvGrpSpPr/>
                        <wpg:grpSpPr>
                          <a:xfrm>
                            <a:off x="71252" y="0"/>
                            <a:ext cx="6045959" cy="760021"/>
                            <a:chOff x="28574" y="-85726"/>
                            <a:chExt cx="5960982" cy="760021"/>
                          </a:xfrm>
                          <a:grpFill/>
                        </wpg:grpSpPr>
                        <wps:wsp>
                          <wps:cNvPr id="1319342955" name="AutoShape 1068"/>
                          <wps:cNvSpPr>
                            <a:spLocks noChangeArrowheads="1"/>
                          </wps:cNvSpPr>
                          <wps:spPr bwMode="auto">
                            <a:xfrm>
                              <a:off x="28574" y="-85726"/>
                              <a:ext cx="5960982" cy="760021"/>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781120150" name="Text Box 1076"/>
                          <wps:cNvSpPr txBox="1">
                            <a:spLocks noChangeArrowheads="1"/>
                          </wps:cNvSpPr>
                          <wps:spPr bwMode="auto">
                            <a:xfrm>
                              <a:off x="171437" y="-372"/>
                              <a:ext cx="5549370" cy="615266"/>
                            </a:xfrm>
                            <a:prstGeom prst="rect">
                              <a:avLst/>
                            </a:prstGeom>
                            <a:grpFill/>
                            <a:ln>
                              <a:noFill/>
                            </a:ln>
                            <a:effectLst/>
                            <a:scene3d>
                              <a:camera prst="orthographicFront"/>
                              <a:lightRig rig="threePt" dir="t"/>
                            </a:scene3d>
                            <a:sp3d>
                              <a:bevelT w="101600" prst="riblet"/>
                            </a:sp3d>
                          </wps:spPr>
                          <wps:txbx>
                            <w:txbxContent>
                              <w:p w14:paraId="5A11C9DA" w14:textId="77777777" w:rsidR="00FD586B" w:rsidRPr="00DB15D9" w:rsidRDefault="00FD586B" w:rsidP="00E245E8">
                                <w:pPr>
                                  <w:pStyle w:val="Sraopastraipa"/>
                                  <w:numPr>
                                    <w:ilvl w:val="0"/>
                                    <w:numId w:val="9"/>
                                  </w:numPr>
                                  <w:jc w:val="center"/>
                                  <w:rPr>
                                    <w:b/>
                                  </w:rPr>
                                </w:pPr>
                                <w:r w:rsidRPr="00DB15D9">
                                  <w:rPr>
                                    <w:b/>
                                  </w:rPr>
                                  <w:t>PROGRAMA</w:t>
                                </w:r>
                              </w:p>
                              <w:p w14:paraId="7779A18F" w14:textId="77777777" w:rsidR="00FD586B" w:rsidRPr="00E245E8" w:rsidRDefault="00FD586B" w:rsidP="00E245E8">
                                <w:pPr>
                                  <w:ind w:left="360"/>
                                  <w:jc w:val="center"/>
                                  <w:rPr>
                                    <w:b/>
                                    <w:bCs/>
                                    <w:sz w:val="28"/>
                                    <w:szCs w:val="28"/>
                                  </w:rPr>
                                </w:pPr>
                                <w:r w:rsidRPr="00E245E8">
                                  <w:rPr>
                                    <w:b/>
                                    <w:bCs/>
                                    <w:sz w:val="28"/>
                                    <w:szCs w:val="28"/>
                                  </w:rPr>
                                  <w:t>Aktyvios visuomenės ugdymo programa</w:t>
                                </w:r>
                              </w:p>
                              <w:p w14:paraId="0D13A5A7" w14:textId="77777777" w:rsidR="00FD586B" w:rsidRPr="00E4612B" w:rsidRDefault="00FD586B" w:rsidP="00E245E8">
                                <w:pPr>
                                  <w:jc w:val="center"/>
                                  <w:rPr>
                                    <w:szCs w:val="24"/>
                                  </w:rPr>
                                </w:pPr>
                              </w:p>
                            </w:txbxContent>
                          </wps:txbx>
                          <wps:bodyPr rot="0" vert="horz" wrap="square" lIns="91440" tIns="45720" rIns="91440" bIns="45720" anchor="t" anchorCtr="0" upright="1">
                            <a:noAutofit/>
                          </wps:bodyPr>
                        </wps:wsp>
                      </wpg:grpSp>
                      <wps:wsp>
                        <wps:cNvPr id="1069852852" name="AutoShape 1068"/>
                        <wps:cNvSpPr>
                          <a:spLocks noChangeArrowheads="1"/>
                        </wps:cNvSpPr>
                        <wps:spPr bwMode="auto">
                          <a:xfrm>
                            <a:off x="71252" y="926276"/>
                            <a:ext cx="6045959" cy="748146"/>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825753688" name="Text Box 1076"/>
                        <wps:cNvSpPr txBox="1">
                          <a:spLocks noChangeArrowheads="1"/>
                        </wps:cNvSpPr>
                        <wps:spPr bwMode="auto">
                          <a:xfrm>
                            <a:off x="213737" y="1011629"/>
                            <a:ext cx="5631140" cy="590917"/>
                          </a:xfrm>
                          <a:prstGeom prst="rect">
                            <a:avLst/>
                          </a:prstGeom>
                          <a:grpFill/>
                          <a:ln>
                            <a:noFill/>
                          </a:ln>
                          <a:effectLst/>
                          <a:scene3d>
                            <a:camera prst="orthographicFront"/>
                            <a:lightRig rig="threePt" dir="t"/>
                          </a:scene3d>
                          <a:sp3d>
                            <a:bevelT w="101600" prst="riblet"/>
                          </a:sp3d>
                        </wps:spPr>
                        <wps:txbx>
                          <w:txbxContent>
                            <w:p w14:paraId="5132E59E" w14:textId="77777777" w:rsidR="00FD586B" w:rsidRPr="00DB15D9" w:rsidRDefault="00FD586B" w:rsidP="00AF4759">
                              <w:pPr>
                                <w:pStyle w:val="Sraopastraipa"/>
                                <w:numPr>
                                  <w:ilvl w:val="0"/>
                                  <w:numId w:val="9"/>
                                </w:numPr>
                                <w:jc w:val="center"/>
                                <w:rPr>
                                  <w:b/>
                                </w:rPr>
                              </w:pPr>
                              <w:r w:rsidRPr="00DB15D9">
                                <w:rPr>
                                  <w:b/>
                                </w:rPr>
                                <w:t>PROGRAMA</w:t>
                              </w:r>
                            </w:p>
                            <w:p w14:paraId="10D3ABAA" w14:textId="0CE01B7D" w:rsidR="00FD586B" w:rsidRPr="00E4612B" w:rsidRDefault="00FD586B" w:rsidP="00AF4759">
                              <w:pPr>
                                <w:jc w:val="center"/>
                                <w:rPr>
                                  <w:szCs w:val="24"/>
                                </w:rPr>
                              </w:pPr>
                              <w:r w:rsidRPr="00AF4759">
                                <w:rPr>
                                  <w:b/>
                                  <w:bCs/>
                                  <w:sz w:val="28"/>
                                  <w:szCs w:val="28"/>
                                </w:rPr>
                                <w:t>Socialinės gerovės užtikrinimo programa</w:t>
                              </w:r>
                            </w:p>
                          </w:txbxContent>
                        </wps:txbx>
                        <wps:bodyPr rot="0" vert="horz" wrap="square" lIns="91440" tIns="45720" rIns="91440" bIns="45720" anchor="t" anchorCtr="0" upright="1">
                          <a:noAutofit/>
                        </wps:bodyPr>
                      </wps:wsp>
                      <wps:wsp>
                        <wps:cNvPr id="1247615942" name="AutoShape 1068"/>
                        <wps:cNvSpPr>
                          <a:spLocks noChangeArrowheads="1"/>
                        </wps:cNvSpPr>
                        <wps:spPr bwMode="auto">
                          <a:xfrm>
                            <a:off x="23750" y="1876302"/>
                            <a:ext cx="6045959" cy="783772"/>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988240962" name="Text Box 1076"/>
                        <wps:cNvSpPr txBox="1">
                          <a:spLocks noChangeArrowheads="1"/>
                        </wps:cNvSpPr>
                        <wps:spPr bwMode="auto">
                          <a:xfrm>
                            <a:off x="189972" y="2006753"/>
                            <a:ext cx="5654165" cy="546265"/>
                          </a:xfrm>
                          <a:prstGeom prst="rect">
                            <a:avLst/>
                          </a:prstGeom>
                          <a:grpFill/>
                          <a:ln>
                            <a:noFill/>
                          </a:ln>
                          <a:effectLst/>
                          <a:scene3d>
                            <a:camera prst="orthographicFront"/>
                            <a:lightRig rig="threePt" dir="t"/>
                          </a:scene3d>
                          <a:sp3d>
                            <a:bevelT w="101600" prst="riblet"/>
                          </a:sp3d>
                        </wps:spPr>
                        <wps:txbx>
                          <w:txbxContent>
                            <w:p w14:paraId="04BB6D59" w14:textId="6C93299C" w:rsidR="00FD586B" w:rsidRPr="007E69E7" w:rsidRDefault="00FD586B" w:rsidP="007E69E7">
                              <w:pPr>
                                <w:pStyle w:val="Sraopastraipa"/>
                                <w:numPr>
                                  <w:ilvl w:val="0"/>
                                  <w:numId w:val="10"/>
                                </w:numPr>
                                <w:jc w:val="center"/>
                                <w:rPr>
                                  <w:b/>
                                </w:rPr>
                              </w:pPr>
                              <w:r w:rsidRPr="007E69E7">
                                <w:rPr>
                                  <w:b/>
                                </w:rPr>
                                <w:t>PROGRAMA</w:t>
                              </w:r>
                            </w:p>
                            <w:p w14:paraId="255E903A" w14:textId="60A7586C" w:rsidR="00FD586B" w:rsidRPr="00E4612B" w:rsidRDefault="00FD586B" w:rsidP="00AF4759">
                              <w:pPr>
                                <w:jc w:val="center"/>
                                <w:rPr>
                                  <w:szCs w:val="24"/>
                                </w:rPr>
                              </w:pPr>
                              <w:r w:rsidRPr="00AF4759">
                                <w:rPr>
                                  <w:b/>
                                  <w:bCs/>
                                  <w:sz w:val="28"/>
                                  <w:szCs w:val="28"/>
                                </w:rPr>
                                <w:t>Darnios aplinkos ir infrastruktūros plėtros programa</w:t>
                              </w:r>
                            </w:p>
                          </w:txbxContent>
                        </wps:txbx>
                        <wps:bodyPr rot="0" vert="horz" wrap="square" lIns="91440" tIns="45720" rIns="91440" bIns="45720" anchor="t" anchorCtr="0" upright="1">
                          <a:noAutofit/>
                        </wps:bodyPr>
                      </wps:wsp>
                      <wps:wsp>
                        <wps:cNvPr id="110766539" name="AutoShape 1068"/>
                        <wps:cNvSpPr>
                          <a:spLocks noChangeArrowheads="1"/>
                        </wps:cNvSpPr>
                        <wps:spPr bwMode="auto">
                          <a:xfrm>
                            <a:off x="0" y="2838203"/>
                            <a:ext cx="6045959" cy="724395"/>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1051003214" name="Text Box 1076"/>
                        <wps:cNvSpPr txBox="1">
                          <a:spLocks noChangeArrowheads="1"/>
                        </wps:cNvSpPr>
                        <wps:spPr bwMode="auto">
                          <a:xfrm>
                            <a:off x="189980" y="2899805"/>
                            <a:ext cx="5654162" cy="567034"/>
                          </a:xfrm>
                          <a:prstGeom prst="rect">
                            <a:avLst/>
                          </a:prstGeom>
                          <a:grpFill/>
                          <a:ln>
                            <a:noFill/>
                          </a:ln>
                          <a:effectLst/>
                          <a:scene3d>
                            <a:camera prst="orthographicFront"/>
                            <a:lightRig rig="threePt" dir="t"/>
                          </a:scene3d>
                          <a:sp3d>
                            <a:bevelT w="101600" prst="riblet"/>
                          </a:sp3d>
                        </wps:spPr>
                        <wps:txbx>
                          <w:txbxContent>
                            <w:p w14:paraId="5A168BBC" w14:textId="6492EE3E" w:rsidR="00FD586B" w:rsidRPr="007E69E7" w:rsidRDefault="00FD586B" w:rsidP="007E69E7">
                              <w:pPr>
                                <w:pStyle w:val="Sraopastraipa"/>
                                <w:numPr>
                                  <w:ilvl w:val="0"/>
                                  <w:numId w:val="11"/>
                                </w:numPr>
                                <w:jc w:val="center"/>
                                <w:rPr>
                                  <w:b/>
                                </w:rPr>
                              </w:pPr>
                              <w:r w:rsidRPr="007E69E7">
                                <w:rPr>
                                  <w:b/>
                                </w:rPr>
                                <w:t>PROGRAMA</w:t>
                              </w:r>
                            </w:p>
                            <w:p w14:paraId="2DFB84C3" w14:textId="2475A6E6" w:rsidR="00FD586B" w:rsidRPr="00E4612B" w:rsidRDefault="00FD586B" w:rsidP="007E69E7">
                              <w:pPr>
                                <w:jc w:val="center"/>
                                <w:rPr>
                                  <w:szCs w:val="24"/>
                                </w:rPr>
                              </w:pPr>
                              <w:r w:rsidRPr="007E69E7">
                                <w:rPr>
                                  <w:b/>
                                  <w:bCs/>
                                  <w:sz w:val="28"/>
                                  <w:szCs w:val="28"/>
                                </w:rPr>
                                <w:t>Ekonominės plėtros programa</w:t>
                              </w:r>
                            </w:p>
                          </w:txbxContent>
                        </wps:txbx>
                        <wps:bodyPr rot="0" vert="horz" wrap="square" lIns="91440" tIns="45720" rIns="91440" bIns="45720" anchor="t" anchorCtr="0" upright="1">
                          <a:noAutofit/>
                        </wps:bodyPr>
                      </wps:wsp>
                      <wps:wsp>
                        <wps:cNvPr id="1065550675" name="AutoShape 1068"/>
                        <wps:cNvSpPr>
                          <a:spLocks noChangeArrowheads="1"/>
                        </wps:cNvSpPr>
                        <wps:spPr bwMode="auto">
                          <a:xfrm>
                            <a:off x="0" y="3728852"/>
                            <a:ext cx="6045835" cy="759460"/>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2111893287" name="Text Box 1076"/>
                        <wps:cNvSpPr txBox="1">
                          <a:spLocks noChangeArrowheads="1"/>
                        </wps:cNvSpPr>
                        <wps:spPr bwMode="auto">
                          <a:xfrm>
                            <a:off x="213727" y="3850616"/>
                            <a:ext cx="5630159" cy="554671"/>
                          </a:xfrm>
                          <a:prstGeom prst="rect">
                            <a:avLst/>
                          </a:prstGeom>
                          <a:grpFill/>
                          <a:ln>
                            <a:noFill/>
                          </a:ln>
                          <a:effectLst/>
                          <a:scene3d>
                            <a:camera prst="orthographicFront"/>
                            <a:lightRig rig="threePt" dir="t"/>
                          </a:scene3d>
                          <a:sp3d>
                            <a:bevelT w="101600" prst="riblet"/>
                          </a:sp3d>
                        </wps:spPr>
                        <wps:txbx>
                          <w:txbxContent>
                            <w:p w14:paraId="47221231" w14:textId="0095A897" w:rsidR="00FD586B" w:rsidRPr="004965A8" w:rsidRDefault="00FD586B" w:rsidP="004965A8">
                              <w:pPr>
                                <w:pStyle w:val="Sraopastraipa"/>
                                <w:numPr>
                                  <w:ilvl w:val="0"/>
                                  <w:numId w:val="12"/>
                                </w:numPr>
                                <w:jc w:val="center"/>
                                <w:rPr>
                                  <w:b/>
                                </w:rPr>
                              </w:pPr>
                              <w:r w:rsidRPr="004965A8">
                                <w:rPr>
                                  <w:b/>
                                </w:rPr>
                                <w:t>PROGRAMA</w:t>
                              </w:r>
                            </w:p>
                            <w:p w14:paraId="0120B9C5" w14:textId="58AD1581" w:rsidR="00FD586B" w:rsidRPr="00E4612B" w:rsidRDefault="00FD586B" w:rsidP="004965A8">
                              <w:pPr>
                                <w:jc w:val="center"/>
                                <w:rPr>
                                  <w:szCs w:val="24"/>
                                </w:rPr>
                              </w:pPr>
                              <w:r w:rsidRPr="004965A8">
                                <w:rPr>
                                  <w:b/>
                                  <w:bCs/>
                                  <w:sz w:val="28"/>
                                  <w:szCs w:val="28"/>
                                </w:rPr>
                                <w:t>Savivaldybės valdymo tobulinimo programa</w:t>
                              </w:r>
                            </w:p>
                          </w:txbxContent>
                        </wps:txbx>
                        <wps:bodyPr rot="0" vert="horz" wrap="square" lIns="91440" tIns="45720" rIns="91440" bIns="45720" anchor="t" anchorCtr="0" upright="1">
                          <a:noAutofit/>
                        </wps:bodyPr>
                      </wps:wsp>
                    </wpg:wgp>
                  </a:graphicData>
                </a:graphic>
              </wp:anchor>
            </w:drawing>
          </mc:Choice>
          <mc:Fallback>
            <w:pict>
              <v:group w14:anchorId="51DF22C1" id="Grupė 99" o:spid="_x0000_s1026" style="position:absolute;left:0;text-align:left;margin-left:10pt;margin-top:9.3pt;width:481.65pt;height:353.4pt;z-index:251494400" coordsize="61172,4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">
                <v:group id="Grupė 1" o:spid="_x0000_s1027" style="position:absolute;left:712;width:60460;height:7600" coordorigin="285,-857" coordsize="59609,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">
                  <v:roundrect id="AutoShape 1068" o:spid="_x0000_s1028" style="position:absolute;left:285;top:-857;width:59610;height:75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" filled="f" strokecolor="#4472c4 [3204]" strokeweight="1.5pt"/>
                  <v:shapetype id="_x0000_t202" coordsize="21600,21600" o:spt="202" path="m,l,21600r21600,l21600,xe">
                    <v:stroke joinstyle="miter"/>
                    <v:path gradientshapeok="t" o:connecttype="rect"/>
                  </v:shapetype>
                  <v:shape id="Text Box 1076" o:spid="_x0000_s1029" type="#_x0000_t202" style="position:absolute;left:1714;top:-3;width:55494;height:6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" filled="f" stroked="f">
                    <v:textbox>
                      <w:txbxContent>
                        <w:p w14:paraId="5A11C9DA" w14:textId="77777777" w:rsidR="00FD586B" w:rsidRPr="00DB15D9" w:rsidRDefault="00FD586B" w:rsidP="00E245E8">
                          <w:pPr>
                            <w:pStyle w:val="Sraopastraipa"/>
                            <w:numPr>
                              <w:ilvl w:val="0"/>
                              <w:numId w:val="9"/>
                            </w:numPr>
                            <w:jc w:val="center"/>
                            <w:rPr>
                              <w:b/>
                            </w:rPr>
                          </w:pPr>
                          <w:r w:rsidRPr="00DB15D9">
                            <w:rPr>
                              <w:b/>
                            </w:rPr>
                            <w:t>PROGRAMA</w:t>
                          </w:r>
                        </w:p>
                        <w:p w14:paraId="7779A18F" w14:textId="77777777" w:rsidR="00FD586B" w:rsidRPr="00E245E8" w:rsidRDefault="00FD586B" w:rsidP="00E245E8">
                          <w:pPr>
                            <w:ind w:left="360"/>
                            <w:jc w:val="center"/>
                            <w:rPr>
                              <w:b/>
                              <w:bCs/>
                              <w:sz w:val="28"/>
                              <w:szCs w:val="28"/>
                            </w:rPr>
                          </w:pPr>
                          <w:r w:rsidRPr="00E245E8">
                            <w:rPr>
                              <w:b/>
                              <w:bCs/>
                              <w:sz w:val="28"/>
                              <w:szCs w:val="28"/>
                            </w:rPr>
                            <w:t>Aktyvios visuomenės ugdymo programa</w:t>
                          </w:r>
                        </w:p>
                        <w:p w14:paraId="0D13A5A7" w14:textId="77777777" w:rsidR="00FD586B" w:rsidRPr="00E4612B" w:rsidRDefault="00FD586B" w:rsidP="00E245E8">
                          <w:pPr>
                            <w:jc w:val="center"/>
                            <w:rPr>
                              <w:szCs w:val="24"/>
                            </w:rPr>
                          </w:pPr>
                        </w:p>
                      </w:txbxContent>
                    </v:textbox>
                  </v:shape>
                </v:group>
                <v:roundrect id="AutoShape 1068" o:spid="_x0000_s1030" style="position:absolute;left:712;top:9262;width:60460;height:74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" filled="f" strokecolor="#4472c4 [3204]" strokeweight="1.5pt"/>
                <v:shape id="Text Box 1076" o:spid="_x0000_s1031" type="#_x0000_t202" style="position:absolute;left:2137;top:10116;width:56311;height:5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" filled="f" stroked="f">
                  <v:textbox>
                    <w:txbxContent>
                      <w:p w14:paraId="5132E59E" w14:textId="77777777" w:rsidR="00FD586B" w:rsidRPr="00DB15D9" w:rsidRDefault="00FD586B" w:rsidP="00AF4759">
                        <w:pPr>
                          <w:pStyle w:val="Sraopastraipa"/>
                          <w:numPr>
                            <w:ilvl w:val="0"/>
                            <w:numId w:val="9"/>
                          </w:numPr>
                          <w:jc w:val="center"/>
                          <w:rPr>
                            <w:b/>
                          </w:rPr>
                        </w:pPr>
                        <w:r w:rsidRPr="00DB15D9">
                          <w:rPr>
                            <w:b/>
                          </w:rPr>
                          <w:t>PROGRAMA</w:t>
                        </w:r>
                      </w:p>
                      <w:p w14:paraId="10D3ABAA" w14:textId="0CE01B7D" w:rsidR="00FD586B" w:rsidRPr="00E4612B" w:rsidRDefault="00FD586B" w:rsidP="00AF4759">
                        <w:pPr>
                          <w:jc w:val="center"/>
                          <w:rPr>
                            <w:szCs w:val="24"/>
                          </w:rPr>
                        </w:pPr>
                        <w:r w:rsidRPr="00AF4759">
                          <w:rPr>
                            <w:b/>
                            <w:bCs/>
                            <w:sz w:val="28"/>
                            <w:szCs w:val="28"/>
                          </w:rPr>
                          <w:t>Socialinės gerovės užtikrinimo programa</w:t>
                        </w:r>
                      </w:p>
                    </w:txbxContent>
                  </v:textbox>
                </v:shape>
                <v:roundrect id="AutoShape 1068" o:spid="_x0000_s1032" style="position:absolute;left:237;top:18763;width:60460;height:78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" filled="f" strokecolor="#4472c4 [3204]" strokeweight="1.5pt"/>
                <v:shape id="Text Box 1076" o:spid="_x0000_s1033" type="#_x0000_t202" style="position:absolute;left:1899;top:20067;width:56542;height:5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" filled="f" stroked="f">
                  <v:textbox>
                    <w:txbxContent>
                      <w:p w14:paraId="04BB6D59" w14:textId="6C93299C" w:rsidR="00FD586B" w:rsidRPr="007E69E7" w:rsidRDefault="00FD586B" w:rsidP="007E69E7">
                        <w:pPr>
                          <w:pStyle w:val="Sraopastraipa"/>
                          <w:numPr>
                            <w:ilvl w:val="0"/>
                            <w:numId w:val="10"/>
                          </w:numPr>
                          <w:jc w:val="center"/>
                          <w:rPr>
                            <w:b/>
                          </w:rPr>
                        </w:pPr>
                        <w:r w:rsidRPr="007E69E7">
                          <w:rPr>
                            <w:b/>
                          </w:rPr>
                          <w:t>PROGRAMA</w:t>
                        </w:r>
                      </w:p>
                      <w:p w14:paraId="255E903A" w14:textId="60A7586C" w:rsidR="00FD586B" w:rsidRPr="00E4612B" w:rsidRDefault="00FD586B" w:rsidP="00AF4759">
                        <w:pPr>
                          <w:jc w:val="center"/>
                          <w:rPr>
                            <w:szCs w:val="24"/>
                          </w:rPr>
                        </w:pPr>
                        <w:r w:rsidRPr="00AF4759">
                          <w:rPr>
                            <w:b/>
                            <w:bCs/>
                            <w:sz w:val="28"/>
                            <w:szCs w:val="28"/>
                          </w:rPr>
                          <w:t>Darnios aplinkos ir infrastruktūros plėtros programa</w:t>
                        </w:r>
                      </w:p>
                    </w:txbxContent>
                  </v:textbox>
                </v:shape>
                <v:roundrect id="AutoShape 1068" o:spid="_x0000_s1034" style="position:absolute;top:28382;width:60459;height:72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" filled="f" strokecolor="#4472c4 [3204]" strokeweight="1.5pt"/>
                <v:shape id="Text Box 1076" o:spid="_x0000_s1035" type="#_x0000_t202" style="position:absolute;left:1899;top:28998;width:56542;height:5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" filled="f" stroked="f">
                  <v:textbox>
                    <w:txbxContent>
                      <w:p w14:paraId="5A168BBC" w14:textId="6492EE3E" w:rsidR="00FD586B" w:rsidRPr="007E69E7" w:rsidRDefault="00FD586B" w:rsidP="007E69E7">
                        <w:pPr>
                          <w:pStyle w:val="Sraopastraipa"/>
                          <w:numPr>
                            <w:ilvl w:val="0"/>
                            <w:numId w:val="11"/>
                          </w:numPr>
                          <w:jc w:val="center"/>
                          <w:rPr>
                            <w:b/>
                          </w:rPr>
                        </w:pPr>
                        <w:r w:rsidRPr="007E69E7">
                          <w:rPr>
                            <w:b/>
                          </w:rPr>
                          <w:t>PROGRAMA</w:t>
                        </w:r>
                      </w:p>
                      <w:p w14:paraId="2DFB84C3" w14:textId="2475A6E6" w:rsidR="00FD586B" w:rsidRPr="00E4612B" w:rsidRDefault="00FD586B" w:rsidP="007E69E7">
                        <w:pPr>
                          <w:jc w:val="center"/>
                          <w:rPr>
                            <w:szCs w:val="24"/>
                          </w:rPr>
                        </w:pPr>
                        <w:r w:rsidRPr="007E69E7">
                          <w:rPr>
                            <w:b/>
                            <w:bCs/>
                            <w:sz w:val="28"/>
                            <w:szCs w:val="28"/>
                          </w:rPr>
                          <w:t>Ekonominės plėtros programa</w:t>
                        </w:r>
                      </w:p>
                    </w:txbxContent>
                  </v:textbox>
                </v:shape>
                <v:roundrect id="AutoShape 1068" o:spid="_x0000_s1036" style="position:absolute;top:37288;width:60458;height:75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" filled="f" strokecolor="#4472c4 [3204]" strokeweight="1.5pt"/>
                <v:shape id="Text Box 1076" o:spid="_x0000_s1037" type="#_x0000_t202" style="position:absolute;left:2137;top:38506;width:56301;height:5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" filled="f" stroked="f">
                  <v:textbox>
                    <w:txbxContent>
                      <w:p w14:paraId="47221231" w14:textId="0095A897" w:rsidR="00FD586B" w:rsidRPr="004965A8" w:rsidRDefault="00FD586B" w:rsidP="004965A8">
                        <w:pPr>
                          <w:pStyle w:val="Sraopastraipa"/>
                          <w:numPr>
                            <w:ilvl w:val="0"/>
                            <w:numId w:val="12"/>
                          </w:numPr>
                          <w:jc w:val="center"/>
                          <w:rPr>
                            <w:b/>
                          </w:rPr>
                        </w:pPr>
                        <w:r w:rsidRPr="004965A8">
                          <w:rPr>
                            <w:b/>
                          </w:rPr>
                          <w:t>PROGRAMA</w:t>
                        </w:r>
                      </w:p>
                      <w:p w14:paraId="0120B9C5" w14:textId="58AD1581" w:rsidR="00FD586B" w:rsidRPr="00E4612B" w:rsidRDefault="00FD586B" w:rsidP="004965A8">
                        <w:pPr>
                          <w:jc w:val="center"/>
                          <w:rPr>
                            <w:szCs w:val="24"/>
                          </w:rPr>
                        </w:pPr>
                        <w:r w:rsidRPr="004965A8">
                          <w:rPr>
                            <w:b/>
                            <w:bCs/>
                            <w:sz w:val="28"/>
                            <w:szCs w:val="28"/>
                          </w:rPr>
                          <w:t>Savivaldybės valdymo tobulinimo programa</w:t>
                        </w:r>
                      </w:p>
                    </w:txbxContent>
                  </v:textbox>
                </v:shape>
              </v:group>
            </w:pict>
          </mc:Fallback>
        </mc:AlternateContent>
      </w:r>
    </w:p>
    <w:p w14:paraId="6A3C5C29" w14:textId="77777777" w:rsidR="001A7750" w:rsidRDefault="001A7750">
      <w:pPr>
        <w:jc w:val="both"/>
        <w:rPr>
          <w:iCs/>
          <w:szCs w:val="24"/>
        </w:rPr>
      </w:pPr>
    </w:p>
    <w:p w14:paraId="71221558" w14:textId="2192F2C5" w:rsidR="00D66949" w:rsidRDefault="00D66949">
      <w:pPr>
        <w:jc w:val="both"/>
        <w:rPr>
          <w:iCs/>
          <w:szCs w:val="24"/>
        </w:rPr>
      </w:pPr>
    </w:p>
    <w:p w14:paraId="7C625487" w14:textId="004DC5C9" w:rsidR="00D66949" w:rsidRDefault="00D66949">
      <w:pPr>
        <w:jc w:val="both"/>
        <w:rPr>
          <w:iCs/>
          <w:szCs w:val="24"/>
        </w:rPr>
      </w:pPr>
    </w:p>
    <w:p w14:paraId="510052C5" w14:textId="7F08E59C" w:rsidR="00D66949" w:rsidRDefault="00D66949">
      <w:pPr>
        <w:jc w:val="both"/>
        <w:rPr>
          <w:iCs/>
          <w:szCs w:val="24"/>
        </w:rPr>
      </w:pPr>
    </w:p>
    <w:p w14:paraId="488D5F22" w14:textId="00DE91F4" w:rsidR="00D66949" w:rsidRDefault="00D66949">
      <w:pPr>
        <w:jc w:val="both"/>
        <w:rPr>
          <w:iCs/>
          <w:szCs w:val="24"/>
        </w:rPr>
      </w:pPr>
    </w:p>
    <w:p w14:paraId="51378F84" w14:textId="671E51CD" w:rsidR="00D66949" w:rsidRDefault="00D66949">
      <w:pPr>
        <w:jc w:val="both"/>
        <w:rPr>
          <w:iCs/>
          <w:szCs w:val="24"/>
        </w:rPr>
      </w:pPr>
    </w:p>
    <w:p w14:paraId="49267585" w14:textId="26B3CA55" w:rsidR="00D66949" w:rsidRDefault="00D66949">
      <w:pPr>
        <w:jc w:val="both"/>
        <w:rPr>
          <w:iCs/>
          <w:szCs w:val="24"/>
        </w:rPr>
      </w:pPr>
    </w:p>
    <w:p w14:paraId="72D98E37" w14:textId="5208385B" w:rsidR="00D66949" w:rsidRDefault="00D66949">
      <w:pPr>
        <w:jc w:val="both"/>
        <w:rPr>
          <w:iCs/>
          <w:szCs w:val="24"/>
        </w:rPr>
      </w:pPr>
    </w:p>
    <w:p w14:paraId="56B9D468" w14:textId="2D95DA88" w:rsidR="00D66949" w:rsidRDefault="00D66949">
      <w:pPr>
        <w:jc w:val="both"/>
        <w:rPr>
          <w:iCs/>
          <w:szCs w:val="24"/>
        </w:rPr>
      </w:pPr>
    </w:p>
    <w:p w14:paraId="218C95E0" w14:textId="1152E03D" w:rsidR="00D66949" w:rsidRDefault="00D66949">
      <w:pPr>
        <w:jc w:val="both"/>
        <w:rPr>
          <w:iCs/>
          <w:szCs w:val="24"/>
        </w:rPr>
      </w:pPr>
    </w:p>
    <w:p w14:paraId="2A3BD6E8" w14:textId="276D8539" w:rsidR="00D66949" w:rsidRDefault="00D66949">
      <w:pPr>
        <w:jc w:val="both"/>
        <w:rPr>
          <w:iCs/>
          <w:szCs w:val="24"/>
        </w:rPr>
      </w:pPr>
    </w:p>
    <w:p w14:paraId="08F6AF0A" w14:textId="3559C8EE" w:rsidR="00D66949" w:rsidRDefault="00D66949">
      <w:pPr>
        <w:jc w:val="both"/>
        <w:rPr>
          <w:iCs/>
          <w:szCs w:val="24"/>
        </w:rPr>
      </w:pPr>
    </w:p>
    <w:p w14:paraId="427D6B10" w14:textId="72510955" w:rsidR="00D66949" w:rsidRDefault="00D66949">
      <w:pPr>
        <w:jc w:val="both"/>
        <w:rPr>
          <w:iCs/>
          <w:szCs w:val="24"/>
        </w:rPr>
      </w:pPr>
    </w:p>
    <w:p w14:paraId="5425C27A" w14:textId="0535BB15" w:rsidR="00D66949" w:rsidRDefault="00D66949">
      <w:pPr>
        <w:jc w:val="both"/>
        <w:rPr>
          <w:iCs/>
          <w:szCs w:val="24"/>
        </w:rPr>
      </w:pPr>
    </w:p>
    <w:p w14:paraId="46C04660" w14:textId="2E10D582" w:rsidR="00D66949" w:rsidRDefault="00D66949">
      <w:pPr>
        <w:jc w:val="both"/>
        <w:rPr>
          <w:iCs/>
          <w:szCs w:val="24"/>
        </w:rPr>
      </w:pPr>
    </w:p>
    <w:p w14:paraId="37219C9B" w14:textId="3D35E11A" w:rsidR="00D66949" w:rsidRDefault="00D66949">
      <w:pPr>
        <w:jc w:val="both"/>
        <w:rPr>
          <w:iCs/>
          <w:szCs w:val="24"/>
        </w:rPr>
      </w:pPr>
    </w:p>
    <w:p w14:paraId="4D879C91" w14:textId="06269C7B" w:rsidR="00D66949" w:rsidRDefault="00D66949">
      <w:pPr>
        <w:jc w:val="both"/>
        <w:rPr>
          <w:iCs/>
          <w:szCs w:val="24"/>
        </w:rPr>
      </w:pPr>
    </w:p>
    <w:p w14:paraId="7950E501" w14:textId="0E8C4C16" w:rsidR="00D66949" w:rsidRDefault="00D66949">
      <w:pPr>
        <w:jc w:val="both"/>
        <w:rPr>
          <w:iCs/>
          <w:szCs w:val="24"/>
        </w:rPr>
      </w:pPr>
    </w:p>
    <w:p w14:paraId="33EC0C69" w14:textId="688BA3E4" w:rsidR="00D66949" w:rsidRDefault="00D66949">
      <w:pPr>
        <w:jc w:val="both"/>
        <w:rPr>
          <w:iCs/>
          <w:szCs w:val="24"/>
        </w:rPr>
      </w:pPr>
    </w:p>
    <w:p w14:paraId="2F460955" w14:textId="15929B6E" w:rsidR="00D66949" w:rsidRDefault="00D66949">
      <w:pPr>
        <w:jc w:val="both"/>
        <w:rPr>
          <w:iCs/>
          <w:szCs w:val="24"/>
        </w:rPr>
      </w:pPr>
    </w:p>
    <w:p w14:paraId="48C1A5DF" w14:textId="75E8828C" w:rsidR="00D66949" w:rsidRDefault="00D66949">
      <w:pPr>
        <w:jc w:val="both"/>
        <w:rPr>
          <w:iCs/>
          <w:szCs w:val="24"/>
        </w:rPr>
      </w:pPr>
    </w:p>
    <w:p w14:paraId="0B4D29A1" w14:textId="39BC9874" w:rsidR="00D66949" w:rsidRDefault="00D66949">
      <w:pPr>
        <w:jc w:val="both"/>
        <w:rPr>
          <w:iCs/>
          <w:szCs w:val="24"/>
        </w:rPr>
      </w:pPr>
    </w:p>
    <w:p w14:paraId="5F149280" w14:textId="59A8E3F9" w:rsidR="00D66949" w:rsidRDefault="00D66949">
      <w:pPr>
        <w:jc w:val="both"/>
        <w:rPr>
          <w:iCs/>
          <w:szCs w:val="24"/>
        </w:rPr>
      </w:pPr>
    </w:p>
    <w:p w14:paraId="7F91FA99" w14:textId="487343E3" w:rsidR="00D66949" w:rsidRDefault="00D66949">
      <w:pPr>
        <w:jc w:val="both"/>
        <w:rPr>
          <w:iCs/>
          <w:szCs w:val="24"/>
        </w:rPr>
      </w:pPr>
    </w:p>
    <w:p w14:paraId="3EEEF24A" w14:textId="6981407A" w:rsidR="00D66949" w:rsidRDefault="00D66949">
      <w:pPr>
        <w:jc w:val="both"/>
        <w:rPr>
          <w:iCs/>
          <w:szCs w:val="24"/>
        </w:rPr>
      </w:pPr>
    </w:p>
    <w:p w14:paraId="5E007C90" w14:textId="5C4ECCC4" w:rsidR="00D66949" w:rsidRDefault="00D66949">
      <w:pPr>
        <w:jc w:val="both"/>
        <w:rPr>
          <w:iCs/>
          <w:szCs w:val="24"/>
        </w:rPr>
      </w:pPr>
    </w:p>
    <w:p w14:paraId="429C2768" w14:textId="2E2D2D36" w:rsidR="00D66949" w:rsidRDefault="00D66949">
      <w:pPr>
        <w:jc w:val="both"/>
        <w:rPr>
          <w:iCs/>
          <w:szCs w:val="24"/>
        </w:rPr>
      </w:pPr>
    </w:p>
    <w:p w14:paraId="574D55C1" w14:textId="17A10274" w:rsidR="00152F1D" w:rsidRDefault="00152F1D" w:rsidP="00E02194">
      <w:pPr>
        <w:ind w:firstLine="720"/>
        <w:jc w:val="both"/>
        <w:rPr>
          <w:szCs w:val="24"/>
          <w:shd w:val="clear" w:color="auto" w:fill="FFFFFF"/>
          <w:lang w:eastAsia="ar-SA"/>
        </w:rPr>
      </w:pPr>
      <w:r>
        <w:t>Kė</w:t>
      </w:r>
      <w:r w:rsidR="00AD5F08">
        <w:t>dainių rajono savivaldybės 202</w:t>
      </w:r>
      <w:r w:rsidR="00B40903">
        <w:t>5</w:t>
      </w:r>
      <w:r w:rsidR="00AD5F08">
        <w:rPr>
          <w:iCs/>
          <w:szCs w:val="24"/>
        </w:rPr>
        <w:t>−</w:t>
      </w:r>
      <w:r>
        <w:t>202</w:t>
      </w:r>
      <w:r w:rsidR="00B40903">
        <w:t>7</w:t>
      </w:r>
      <w:r>
        <w:t xml:space="preserve"> metų strateginio veiklos plano programos apima pažangos ir tęstines priemones. Programose, kurios susijusios su nuolatinių funkcijų ir teikiamų paslaugų teikimu</w:t>
      </w:r>
      <w:r w:rsidR="008D7F8A">
        <w:t>,</w:t>
      </w:r>
      <w:r>
        <w:t xml:space="preserve"> yra nustatyti tęstinės veiklos uždaviniai. Pažangos </w:t>
      </w:r>
      <w:r w:rsidR="00AD5F08">
        <w:t>priemonės įvardintos pagal 2022</w:t>
      </w:r>
      <w:r w:rsidR="00AD5F08">
        <w:rPr>
          <w:iCs/>
          <w:szCs w:val="24"/>
        </w:rPr>
        <w:t>−</w:t>
      </w:r>
      <w:r>
        <w:t xml:space="preserve">2030 m. Kauno regiono plėtros planą, taip pat įtrauktos priemonės pagal atitinkamas sritis kuruojančių ministerijų plėtros programas bei strateginius planus, prie kurių įgyvendinimo prisideda ir Savivaldybė. </w:t>
      </w:r>
    </w:p>
    <w:p w14:paraId="14733337" w14:textId="12E0A9CD" w:rsidR="00B40903" w:rsidRDefault="008D7238" w:rsidP="00E02194">
      <w:pPr>
        <w:ind w:firstLine="720"/>
        <w:jc w:val="both"/>
        <w:rPr>
          <w:szCs w:val="24"/>
          <w:shd w:val="clear" w:color="auto" w:fill="FFFFFF"/>
          <w:lang w:eastAsia="ar-SA"/>
        </w:rPr>
      </w:pPr>
      <w:r>
        <w:rPr>
          <w:szCs w:val="24"/>
          <w:shd w:val="clear" w:color="auto" w:fill="FFFFFF"/>
          <w:lang w:eastAsia="ar-SA"/>
        </w:rPr>
        <w:t xml:space="preserve">Už SVP programų rengimą, jų įgyvendinimo koordinavimą,  programose numatytų </w:t>
      </w:r>
      <w:r>
        <w:rPr>
          <w:iCs/>
          <w:szCs w:val="24"/>
          <w:lang w:eastAsia="ar-SA"/>
        </w:rPr>
        <w:t>rezultatų</w:t>
      </w:r>
      <w:r w:rsidR="008D7F8A">
        <w:rPr>
          <w:iCs/>
          <w:szCs w:val="24"/>
          <w:lang w:eastAsia="ar-SA"/>
        </w:rPr>
        <w:t xml:space="preserve"> </w:t>
      </w:r>
      <w:r>
        <w:rPr>
          <w:iCs/>
          <w:szCs w:val="24"/>
          <w:lang w:eastAsia="ar-SA"/>
        </w:rPr>
        <w:t xml:space="preserve">/ rodiklių stebėseną atsakingi programų koordinatoriai, kurie paskirti </w:t>
      </w:r>
      <w:r>
        <w:rPr>
          <w:szCs w:val="24"/>
          <w:shd w:val="clear" w:color="auto" w:fill="FFFFFF"/>
          <w:lang w:eastAsia="ar-SA"/>
        </w:rPr>
        <w:t>Savivaldybės mero potvarkiu</w:t>
      </w:r>
      <w:r w:rsidR="00B40903">
        <w:rPr>
          <w:szCs w:val="24"/>
          <w:shd w:val="clear" w:color="auto" w:fill="FFFFFF"/>
          <w:lang w:eastAsia="ar-SA"/>
        </w:rPr>
        <w:t>.</w:t>
      </w:r>
    </w:p>
    <w:p w14:paraId="33549E20" w14:textId="443E1FBC" w:rsidR="00866666" w:rsidRDefault="00866666" w:rsidP="00E02194">
      <w:pPr>
        <w:ind w:firstLine="720"/>
        <w:jc w:val="both"/>
        <w:rPr>
          <w:szCs w:val="24"/>
          <w:shd w:val="clear" w:color="auto" w:fill="FFFFFF"/>
          <w:lang w:eastAsia="ar-SA"/>
        </w:rPr>
      </w:pPr>
      <w:r>
        <w:rPr>
          <w:szCs w:val="24"/>
          <w:shd w:val="clear" w:color="auto" w:fill="FFFFFF"/>
          <w:lang w:eastAsia="ar-SA"/>
        </w:rPr>
        <w:t xml:space="preserve">Šiame skyriuje pateikiamas </w:t>
      </w:r>
      <w:r w:rsidR="00297879">
        <w:rPr>
          <w:szCs w:val="24"/>
          <w:shd w:val="clear" w:color="auto" w:fill="FFFFFF"/>
          <w:lang w:eastAsia="ar-SA"/>
        </w:rPr>
        <w:t xml:space="preserve">veiklos </w:t>
      </w:r>
      <w:r>
        <w:rPr>
          <w:szCs w:val="24"/>
          <w:shd w:val="clear" w:color="auto" w:fill="FFFFFF"/>
          <w:lang w:eastAsia="ar-SA"/>
        </w:rPr>
        <w:t>program</w:t>
      </w:r>
      <w:r w:rsidR="00297879">
        <w:rPr>
          <w:szCs w:val="24"/>
          <w:shd w:val="clear" w:color="auto" w:fill="FFFFFF"/>
          <w:lang w:eastAsia="ar-SA"/>
        </w:rPr>
        <w:t>ų</w:t>
      </w:r>
      <w:r>
        <w:rPr>
          <w:szCs w:val="24"/>
          <w:shd w:val="clear" w:color="auto" w:fill="FFFFFF"/>
          <w:lang w:eastAsia="ar-SA"/>
        </w:rPr>
        <w:t xml:space="preserve"> aprašymas, programų pasirinkimo pagrįstumas, programos atitikimas SPP iki 2030 m. </w:t>
      </w:r>
    </w:p>
    <w:p w14:paraId="66C9676F" w14:textId="77777777" w:rsidR="003D3056" w:rsidRDefault="003D3056" w:rsidP="00E02194">
      <w:pPr>
        <w:ind w:firstLine="720"/>
        <w:jc w:val="both"/>
        <w:rPr>
          <w:szCs w:val="24"/>
          <w:shd w:val="clear" w:color="auto" w:fill="FFFFFF"/>
          <w:lang w:eastAsia="ar-SA"/>
        </w:rPr>
      </w:pPr>
    </w:p>
    <w:p w14:paraId="13FC37D3" w14:textId="06FDF1AD" w:rsidR="003D3056" w:rsidRPr="00C55153" w:rsidRDefault="00866666" w:rsidP="00E02194">
      <w:pPr>
        <w:ind w:firstLine="720"/>
        <w:jc w:val="both"/>
        <w:rPr>
          <w:color w:val="000000" w:themeColor="text1"/>
          <w:szCs w:val="24"/>
          <w:shd w:val="clear" w:color="auto" w:fill="FFFFFF"/>
          <w:lang w:eastAsia="ar-SA"/>
        </w:rPr>
      </w:pPr>
      <w:r w:rsidRPr="00C55153">
        <w:rPr>
          <w:color w:val="000000" w:themeColor="text1"/>
          <w:szCs w:val="24"/>
          <w:shd w:val="clear" w:color="auto" w:fill="FFFFFF"/>
          <w:lang w:eastAsia="ar-SA"/>
        </w:rPr>
        <w:t xml:space="preserve">SVP 1 priede </w:t>
      </w:r>
      <w:r w:rsidR="00771548" w:rsidRPr="00C55153">
        <w:rPr>
          <w:color w:val="000000" w:themeColor="text1"/>
          <w:szCs w:val="24"/>
          <w:shd w:val="clear" w:color="auto" w:fill="FFFFFF"/>
          <w:lang w:eastAsia="ar-SA"/>
        </w:rPr>
        <w:t>„</w:t>
      </w:r>
      <w:r w:rsidR="00E82364" w:rsidRPr="007478D9">
        <w:rPr>
          <w:b/>
          <w:bCs/>
          <w:i/>
          <w:iCs/>
          <w:color w:val="000000" w:themeColor="text1"/>
          <w:szCs w:val="24"/>
          <w:shd w:val="clear" w:color="auto" w:fill="FFFFFF"/>
          <w:lang w:eastAsia="ar-SA"/>
        </w:rPr>
        <w:t xml:space="preserve">IV SKYRIUS. </w:t>
      </w:r>
      <w:r w:rsidR="007478D9" w:rsidRPr="007478D9">
        <w:rPr>
          <w:b/>
          <w:bCs/>
          <w:i/>
          <w:iCs/>
          <w:color w:val="000000" w:themeColor="text1"/>
          <w:szCs w:val="24"/>
          <w:shd w:val="clear" w:color="auto" w:fill="FFFFFF"/>
          <w:lang w:eastAsia="ar-SA"/>
        </w:rPr>
        <w:t xml:space="preserve">3 lentelė. </w:t>
      </w:r>
      <w:r w:rsidR="00E82364" w:rsidRPr="007478D9">
        <w:rPr>
          <w:b/>
          <w:bCs/>
          <w:i/>
          <w:iCs/>
          <w:color w:val="000000" w:themeColor="text1"/>
          <w:szCs w:val="24"/>
          <w:shd w:val="clear" w:color="auto" w:fill="FFFFFF"/>
          <w:lang w:eastAsia="ar-SA"/>
        </w:rPr>
        <w:t>2025</w:t>
      </w:r>
      <w:r w:rsidR="008D7F8A">
        <w:rPr>
          <w:iCs/>
          <w:szCs w:val="24"/>
        </w:rPr>
        <w:t>−</w:t>
      </w:r>
      <w:r w:rsidR="00E82364" w:rsidRPr="007478D9">
        <w:rPr>
          <w:b/>
          <w:bCs/>
          <w:i/>
          <w:iCs/>
          <w:color w:val="000000" w:themeColor="text1"/>
          <w:szCs w:val="24"/>
          <w:shd w:val="clear" w:color="auto" w:fill="FFFFFF"/>
          <w:lang w:eastAsia="ar-SA"/>
        </w:rPr>
        <w:t xml:space="preserve">2027 m. programų uždaviniai, priemonės </w:t>
      </w:r>
      <w:r w:rsidR="00E82364" w:rsidRPr="007478D9">
        <w:rPr>
          <w:b/>
          <w:bCs/>
          <w:i/>
          <w:iCs/>
          <w:color w:val="000000" w:themeColor="text1"/>
          <w:szCs w:val="24"/>
        </w:rPr>
        <w:t>bei jų stebėsenos rodikliai, asignavimai ir kitos lėšos (tūkst. Eur)“</w:t>
      </w:r>
      <w:r w:rsidR="00E82364" w:rsidRPr="00C55153">
        <w:rPr>
          <w:color w:val="000000" w:themeColor="text1"/>
          <w:szCs w:val="24"/>
        </w:rPr>
        <w:t xml:space="preserve"> </w:t>
      </w:r>
      <w:r w:rsidRPr="00C55153">
        <w:rPr>
          <w:color w:val="000000" w:themeColor="text1"/>
          <w:szCs w:val="24"/>
          <w:shd w:val="clear" w:color="auto" w:fill="FFFFFF"/>
          <w:lang w:eastAsia="ar-SA"/>
        </w:rPr>
        <w:t xml:space="preserve">pateikiama detali informacija apie kiekvienos programos uždavinius, priemones </w:t>
      </w:r>
      <w:r w:rsidRPr="00C55153">
        <w:rPr>
          <w:color w:val="000000" w:themeColor="text1"/>
          <w:szCs w:val="24"/>
        </w:rPr>
        <w:t xml:space="preserve">bei jų stebėsenos rodiklius, asignavimus ir kitas lėšas </w:t>
      </w:r>
      <w:r w:rsidR="007478D9">
        <w:rPr>
          <w:color w:val="000000" w:themeColor="text1"/>
          <w:szCs w:val="24"/>
        </w:rPr>
        <w:t>(Excel).</w:t>
      </w:r>
    </w:p>
    <w:p w14:paraId="627C37C0" w14:textId="10773AE0" w:rsidR="002E2C7D" w:rsidRPr="00C55153" w:rsidRDefault="00866666" w:rsidP="002E2C7D">
      <w:pPr>
        <w:ind w:firstLine="720"/>
        <w:jc w:val="both"/>
        <w:rPr>
          <w:b/>
          <w:bCs/>
          <w:color w:val="000000" w:themeColor="text1"/>
          <w:szCs w:val="24"/>
        </w:rPr>
      </w:pPr>
      <w:r w:rsidRPr="00C55153">
        <w:rPr>
          <w:color w:val="000000" w:themeColor="text1"/>
          <w:szCs w:val="24"/>
          <w:shd w:val="clear" w:color="auto" w:fill="FFFFFF"/>
          <w:lang w:eastAsia="ar-SA"/>
        </w:rPr>
        <w:t>SVP 2 priede pateikiam</w:t>
      </w:r>
      <w:r w:rsidR="002E2C7D" w:rsidRPr="00C55153">
        <w:rPr>
          <w:color w:val="000000" w:themeColor="text1"/>
          <w:szCs w:val="24"/>
          <w:shd w:val="clear" w:color="auto" w:fill="FFFFFF"/>
          <w:lang w:eastAsia="ar-SA"/>
        </w:rPr>
        <w:t>os</w:t>
      </w:r>
      <w:r w:rsidRPr="00C55153">
        <w:rPr>
          <w:color w:val="000000" w:themeColor="text1"/>
          <w:szCs w:val="24"/>
          <w:shd w:val="clear" w:color="auto" w:fill="FFFFFF"/>
          <w:lang w:eastAsia="ar-SA"/>
        </w:rPr>
        <w:t xml:space="preserve"> </w:t>
      </w:r>
      <w:r w:rsidR="008D7F8A">
        <w:rPr>
          <w:color w:val="000000" w:themeColor="text1"/>
          <w:szCs w:val="24"/>
          <w:shd w:val="clear" w:color="auto" w:fill="FFFFFF"/>
          <w:lang w:eastAsia="ar-SA"/>
        </w:rPr>
        <w:t>v</w:t>
      </w:r>
      <w:r w:rsidR="002E2C7D" w:rsidRPr="00C55153">
        <w:rPr>
          <w:color w:val="000000" w:themeColor="text1"/>
          <w:szCs w:val="24"/>
        </w:rPr>
        <w:t>iešųjų įstaigų, organizacijų veiklos programų finansavimo paraiškos, dėl kurių suplanuotos priemonės ir numatytas finansavimas</w:t>
      </w:r>
      <w:r w:rsidR="002E2C7D" w:rsidRPr="00C55153">
        <w:rPr>
          <w:b/>
          <w:bCs/>
          <w:color w:val="000000" w:themeColor="text1"/>
          <w:szCs w:val="24"/>
        </w:rPr>
        <w:t xml:space="preserve">.  </w:t>
      </w:r>
    </w:p>
    <w:p w14:paraId="4521BECD" w14:textId="799FC563" w:rsidR="009A3DA3" w:rsidRPr="00C55153" w:rsidRDefault="009A3DA3">
      <w:pPr>
        <w:rPr>
          <w:b/>
          <w:bCs/>
          <w:color w:val="000000" w:themeColor="text1"/>
          <w:sz w:val="22"/>
          <w:szCs w:val="22"/>
        </w:rPr>
      </w:pPr>
      <w:r w:rsidRPr="00C55153">
        <w:rPr>
          <w:b/>
          <w:bCs/>
          <w:color w:val="000000" w:themeColor="text1"/>
          <w:sz w:val="22"/>
          <w:szCs w:val="22"/>
        </w:rPr>
        <w:br w:type="page"/>
      </w:r>
      <w:r w:rsidR="008D7F8A">
        <w:rPr>
          <w:b/>
          <w:bCs/>
          <w:color w:val="000000" w:themeColor="text1"/>
          <w:sz w:val="22"/>
          <w:szCs w:val="22"/>
        </w:rPr>
        <w:lastRenderedPageBreak/>
        <w:t xml:space="preserve"> </w:t>
      </w:r>
    </w:p>
    <w:p w14:paraId="415AB9F5" w14:textId="3DD981D8" w:rsidR="00E02194" w:rsidRDefault="00E02194" w:rsidP="00B8016C">
      <w:pPr>
        <w:jc w:val="center"/>
        <w:rPr>
          <w:b/>
          <w:bCs/>
          <w:sz w:val="22"/>
          <w:szCs w:val="22"/>
        </w:rPr>
      </w:pPr>
      <w:r>
        <w:rPr>
          <w:b/>
          <w:bCs/>
          <w:sz w:val="22"/>
          <w:szCs w:val="22"/>
        </w:rPr>
        <w:t>2</w:t>
      </w:r>
      <w:r w:rsidRPr="00E02194">
        <w:rPr>
          <w:b/>
          <w:bCs/>
          <w:sz w:val="22"/>
          <w:szCs w:val="22"/>
        </w:rPr>
        <w:t xml:space="preserve"> lentelė. </w:t>
      </w:r>
      <w:r>
        <w:rPr>
          <w:b/>
          <w:bCs/>
          <w:sz w:val="22"/>
          <w:szCs w:val="22"/>
        </w:rPr>
        <w:t>202</w:t>
      </w:r>
      <w:r w:rsidR="00297879">
        <w:rPr>
          <w:b/>
          <w:bCs/>
          <w:sz w:val="22"/>
          <w:szCs w:val="22"/>
        </w:rPr>
        <w:t>5</w:t>
      </w:r>
      <w:r w:rsidR="008D7F8A">
        <w:rPr>
          <w:iCs/>
          <w:szCs w:val="24"/>
        </w:rPr>
        <w:t>−</w:t>
      </w:r>
      <w:r>
        <w:rPr>
          <w:b/>
          <w:bCs/>
          <w:sz w:val="22"/>
          <w:szCs w:val="22"/>
        </w:rPr>
        <w:t>202</w:t>
      </w:r>
      <w:r w:rsidR="00297879">
        <w:rPr>
          <w:b/>
          <w:bCs/>
          <w:sz w:val="22"/>
          <w:szCs w:val="22"/>
        </w:rPr>
        <w:t>7</w:t>
      </w:r>
      <w:r>
        <w:rPr>
          <w:b/>
          <w:bCs/>
          <w:sz w:val="22"/>
          <w:szCs w:val="22"/>
        </w:rPr>
        <w:t xml:space="preserve"> m. </w:t>
      </w:r>
      <w:r w:rsidR="00B8016C" w:rsidRPr="00B8016C">
        <w:rPr>
          <w:b/>
          <w:bCs/>
          <w:sz w:val="22"/>
          <w:szCs w:val="22"/>
        </w:rPr>
        <w:t>programų asignavimai ir kitos lėšos (tūkst. Eur)</w:t>
      </w:r>
    </w:p>
    <w:p w14:paraId="5CC21681" w14:textId="1CC0C609" w:rsidR="00E02194" w:rsidRDefault="00E02194" w:rsidP="00E02194">
      <w:pPr>
        <w:rPr>
          <w:b/>
          <w:bCs/>
          <w:sz w:val="22"/>
          <w:szCs w:val="22"/>
        </w:rPr>
      </w:pPr>
    </w:p>
    <w:p w14:paraId="4A303D31" w14:textId="5140BA07" w:rsidR="00E02194" w:rsidRDefault="000B47EF" w:rsidP="00E02194">
      <w:pPr>
        <w:rPr>
          <w:b/>
          <w:bCs/>
          <w:sz w:val="22"/>
          <w:szCs w:val="22"/>
        </w:rPr>
      </w:pPr>
      <w:r w:rsidRPr="000B47EF">
        <w:rPr>
          <w:noProof/>
        </w:rPr>
        <w:drawing>
          <wp:inline distT="0" distB="0" distL="0" distR="0" wp14:anchorId="3952B055" wp14:editId="6FE5DF0B">
            <wp:extent cx="6210935" cy="5006975"/>
            <wp:effectExtent l="0" t="0" r="0" b="3175"/>
            <wp:docPr id="824931905" name="Paveikslėlis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935" cy="5006975"/>
                    </a:xfrm>
                    <a:prstGeom prst="rect">
                      <a:avLst/>
                    </a:prstGeom>
                    <a:noFill/>
                    <a:ln>
                      <a:noFill/>
                    </a:ln>
                  </pic:spPr>
                </pic:pic>
              </a:graphicData>
            </a:graphic>
          </wp:inline>
        </w:drawing>
      </w:r>
    </w:p>
    <w:p w14:paraId="51706E53" w14:textId="77082D57" w:rsidR="00E02194" w:rsidRPr="00E02194" w:rsidRDefault="00E02194" w:rsidP="00E02194">
      <w:pPr>
        <w:rPr>
          <w:b/>
          <w:bCs/>
          <w:sz w:val="22"/>
          <w:szCs w:val="22"/>
        </w:rPr>
      </w:pPr>
    </w:p>
    <w:p w14:paraId="2B8BD2DD" w14:textId="77777777" w:rsidR="001C6D70" w:rsidRDefault="001C6D70">
      <w:pPr>
        <w:jc w:val="both"/>
        <w:rPr>
          <w:b/>
          <w:bCs/>
          <w:noProof/>
        </w:rPr>
      </w:pPr>
    </w:p>
    <w:p w14:paraId="63CA5F09" w14:textId="4A060008" w:rsidR="001C6D70" w:rsidRPr="001C6D70" w:rsidRDefault="001C6D70" w:rsidP="001C6D70">
      <w:pPr>
        <w:rPr>
          <w:b/>
          <w:bCs/>
          <w:iCs/>
          <w:color w:val="000000" w:themeColor="text1"/>
          <w:szCs w:val="24"/>
        </w:rPr>
      </w:pPr>
      <w:r w:rsidRPr="001C6D70">
        <w:rPr>
          <w:b/>
          <w:bCs/>
          <w:iCs/>
          <w:color w:val="000000" w:themeColor="text1"/>
          <w:szCs w:val="24"/>
        </w:rPr>
        <w:t>1</w:t>
      </w:r>
      <w:r>
        <w:rPr>
          <w:b/>
          <w:bCs/>
          <w:iCs/>
          <w:color w:val="000000" w:themeColor="text1"/>
          <w:szCs w:val="24"/>
        </w:rPr>
        <w:t xml:space="preserve"> </w:t>
      </w:r>
      <w:r w:rsidRPr="001C6D70">
        <w:rPr>
          <w:b/>
          <w:bCs/>
          <w:iCs/>
          <w:color w:val="000000" w:themeColor="text1"/>
          <w:szCs w:val="24"/>
        </w:rPr>
        <w:t>grafikas. 2025-2027 m. asignavimų ir kitų lėšų pasiskirstymas pagal programas, mln. Eur</w:t>
      </w:r>
    </w:p>
    <w:p w14:paraId="6D37F35E" w14:textId="0EA7536B" w:rsidR="00B1547D" w:rsidRDefault="001C6D70">
      <w:pPr>
        <w:jc w:val="both"/>
        <w:rPr>
          <w:b/>
          <w:bCs/>
          <w:noProof/>
        </w:rPr>
      </w:pPr>
      <w:r>
        <w:rPr>
          <w:b/>
          <w:bCs/>
          <w:noProof/>
        </w:rPr>
        <w:drawing>
          <wp:anchor distT="0" distB="0" distL="114300" distR="114300" simplePos="0" relativeHeight="251715072" behindDoc="1" locked="0" layoutInCell="1" allowOverlap="1" wp14:anchorId="4B1D3F54" wp14:editId="1B2BB898">
            <wp:simplePos x="0" y="0"/>
            <wp:positionH relativeFrom="column">
              <wp:posOffset>-86995</wp:posOffset>
            </wp:positionH>
            <wp:positionV relativeFrom="paragraph">
              <wp:posOffset>266065</wp:posOffset>
            </wp:positionV>
            <wp:extent cx="6292215" cy="2887345"/>
            <wp:effectExtent l="0" t="0" r="0" b="8255"/>
            <wp:wrapTight wrapText="bothSides">
              <wp:wrapPolygon edited="0">
                <wp:start x="0" y="0"/>
                <wp:lineTo x="0" y="21519"/>
                <wp:lineTo x="21515" y="21519"/>
                <wp:lineTo x="21515" y="0"/>
                <wp:lineTo x="0" y="0"/>
              </wp:wrapPolygon>
            </wp:wrapTight>
            <wp:docPr id="367406847" name="Paveikslėlis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92215" cy="2887345"/>
                    </a:xfrm>
                    <a:prstGeom prst="rect">
                      <a:avLst/>
                    </a:prstGeom>
                    <a:noFill/>
                  </pic:spPr>
                </pic:pic>
              </a:graphicData>
            </a:graphic>
            <wp14:sizeRelH relativeFrom="margin">
              <wp14:pctWidth>0</wp14:pctWidth>
            </wp14:sizeRelH>
            <wp14:sizeRelV relativeFrom="margin">
              <wp14:pctHeight>0</wp14:pctHeight>
            </wp14:sizeRelV>
          </wp:anchor>
        </w:drawing>
      </w:r>
    </w:p>
    <w:p w14:paraId="7162109F" w14:textId="2524C507" w:rsidR="00494B26" w:rsidRDefault="00494B26" w:rsidP="00494B26">
      <w:pPr>
        <w:jc w:val="both"/>
        <w:rPr>
          <w:b/>
          <w:bCs/>
          <w:noProof/>
        </w:rPr>
      </w:pPr>
    </w:p>
    <w:p w14:paraId="37A68A56" w14:textId="5A24943A" w:rsidR="009A3DA3" w:rsidRDefault="009A3DA3">
      <w:pPr>
        <w:rPr>
          <w:b/>
          <w:bCs/>
          <w:iCs/>
          <w:color w:val="4472C4" w:themeColor="accent1"/>
          <w:sz w:val="28"/>
          <w:szCs w:val="28"/>
          <w:u w:val="single"/>
        </w:rPr>
      </w:pPr>
    </w:p>
    <w:p w14:paraId="1C486473" w14:textId="77777777" w:rsidR="00494B26" w:rsidRDefault="00494B26">
      <w:pPr>
        <w:rPr>
          <w:b/>
          <w:bCs/>
          <w:iCs/>
          <w:color w:val="4472C4" w:themeColor="accent1"/>
          <w:sz w:val="28"/>
          <w:szCs w:val="28"/>
          <w:u w:val="single"/>
        </w:rPr>
      </w:pPr>
      <w:r>
        <w:rPr>
          <w:b/>
          <w:bCs/>
          <w:iCs/>
          <w:color w:val="4472C4" w:themeColor="accent1"/>
          <w:sz w:val="28"/>
          <w:szCs w:val="28"/>
          <w:u w:val="single"/>
        </w:rPr>
        <w:br w:type="page"/>
      </w:r>
    </w:p>
    <w:p w14:paraId="6D92EA7A" w14:textId="0DEED98B" w:rsidR="001A7750" w:rsidRPr="00937376" w:rsidRDefault="008A0FD7" w:rsidP="007E5F8F">
      <w:pPr>
        <w:jc w:val="center"/>
        <w:rPr>
          <w:b/>
          <w:bCs/>
          <w:iCs/>
          <w:color w:val="004E9A"/>
          <w:sz w:val="28"/>
          <w:szCs w:val="28"/>
          <w:u w:val="single"/>
        </w:rPr>
      </w:pPr>
      <w:r>
        <w:rPr>
          <w:b/>
          <w:bCs/>
          <w:iCs/>
          <w:color w:val="004E9A"/>
          <w:sz w:val="28"/>
          <w:szCs w:val="28"/>
          <w:u w:val="single"/>
        </w:rPr>
        <w:lastRenderedPageBreak/>
        <w:t>0</w:t>
      </w:r>
      <w:r w:rsidR="007E5F8F" w:rsidRPr="00937376">
        <w:rPr>
          <w:b/>
          <w:bCs/>
          <w:iCs/>
          <w:color w:val="004E9A"/>
          <w:sz w:val="28"/>
          <w:szCs w:val="28"/>
          <w:u w:val="single"/>
        </w:rPr>
        <w:t xml:space="preserve">1 </w:t>
      </w:r>
      <w:r w:rsidR="00C80BCE" w:rsidRPr="00937376">
        <w:rPr>
          <w:b/>
          <w:bCs/>
          <w:iCs/>
          <w:color w:val="004E9A"/>
          <w:sz w:val="28"/>
          <w:szCs w:val="28"/>
          <w:u w:val="single"/>
        </w:rPr>
        <w:t>Aktyvios visuomenės ugdymo programa</w:t>
      </w:r>
    </w:p>
    <w:p w14:paraId="56F36216" w14:textId="77777777" w:rsidR="007E5F8F" w:rsidRPr="00B91AA4" w:rsidRDefault="007E5F8F">
      <w:pPr>
        <w:rPr>
          <w:b/>
          <w:bCs/>
          <w:i/>
          <w:szCs w:val="24"/>
        </w:rPr>
      </w:pPr>
    </w:p>
    <w:p w14:paraId="383A4162" w14:textId="2AE6BB4C" w:rsidR="001A7750" w:rsidRDefault="003013AC" w:rsidP="00D23F06">
      <w:pPr>
        <w:ind w:firstLine="680"/>
        <w:jc w:val="both"/>
        <w:rPr>
          <w:bCs/>
          <w:szCs w:val="24"/>
        </w:rPr>
      </w:pPr>
      <w:r>
        <w:rPr>
          <w:bCs/>
          <w:szCs w:val="24"/>
        </w:rPr>
        <w:t xml:space="preserve">Aktyvios visuomenės ugdymo </w:t>
      </w:r>
      <w:r w:rsidR="0044079E" w:rsidRPr="00B91AA4">
        <w:rPr>
          <w:bCs/>
          <w:szCs w:val="24"/>
        </w:rPr>
        <w:t xml:space="preserve">programa </w:t>
      </w:r>
      <w:r>
        <w:rPr>
          <w:bCs/>
          <w:szCs w:val="24"/>
        </w:rPr>
        <w:t xml:space="preserve">prisideda prie </w:t>
      </w:r>
      <w:r w:rsidR="0044079E" w:rsidRPr="00B91AA4">
        <w:rPr>
          <w:bCs/>
          <w:szCs w:val="24"/>
        </w:rPr>
        <w:t xml:space="preserve">SPP </w:t>
      </w:r>
      <w:r w:rsidR="0044079E">
        <w:rPr>
          <w:bCs/>
          <w:szCs w:val="24"/>
        </w:rPr>
        <w:t>iki 2030 m. II</w:t>
      </w:r>
      <w:r w:rsidR="0044079E" w:rsidRPr="00B91AA4">
        <w:rPr>
          <w:bCs/>
          <w:szCs w:val="24"/>
        </w:rPr>
        <w:t xml:space="preserve"> prioriteto </w:t>
      </w:r>
      <w:r w:rsidR="009848DF">
        <w:rPr>
          <w:bCs/>
          <w:szCs w:val="24"/>
        </w:rPr>
        <w:t>„</w:t>
      </w:r>
      <w:r w:rsidR="0044079E">
        <w:rPr>
          <w:bCs/>
          <w:szCs w:val="24"/>
        </w:rPr>
        <w:t>Aukšta gyvenimo kokybė socialiai atsakingame rajone“</w:t>
      </w:r>
      <w:r w:rsidR="0044079E" w:rsidRPr="00B91AA4">
        <w:rPr>
          <w:bCs/>
          <w:szCs w:val="24"/>
        </w:rPr>
        <w:t xml:space="preserve"> </w:t>
      </w:r>
      <w:r w:rsidR="00C55760">
        <w:rPr>
          <w:bCs/>
          <w:szCs w:val="24"/>
        </w:rPr>
        <w:t xml:space="preserve">strateginių </w:t>
      </w:r>
      <w:r>
        <w:rPr>
          <w:bCs/>
          <w:szCs w:val="24"/>
        </w:rPr>
        <w:t>tikslų įgyvendinimo</w:t>
      </w:r>
      <w:r w:rsidR="005070C9">
        <w:rPr>
          <w:bCs/>
          <w:szCs w:val="24"/>
        </w:rPr>
        <w:t xml:space="preserve"> </w:t>
      </w:r>
      <w:r w:rsidR="005070C9" w:rsidRPr="000538DA">
        <w:rPr>
          <w:b/>
          <w:bCs/>
          <w:i/>
          <w:sz w:val="22"/>
          <w:szCs w:val="22"/>
        </w:rPr>
        <w:t>–</w:t>
      </w:r>
      <w:r w:rsidR="005070C9">
        <w:rPr>
          <w:b/>
          <w:bCs/>
          <w:i/>
          <w:sz w:val="22"/>
          <w:szCs w:val="22"/>
        </w:rPr>
        <w:t xml:space="preserve"> </w:t>
      </w:r>
      <w:r w:rsidR="00AD5F08">
        <w:rPr>
          <w:bCs/>
          <w:szCs w:val="24"/>
        </w:rPr>
        <w:t>2.1</w:t>
      </w:r>
      <w:r w:rsidR="0044079E">
        <w:rPr>
          <w:bCs/>
          <w:szCs w:val="24"/>
        </w:rPr>
        <w:t xml:space="preserve"> tiksl</w:t>
      </w:r>
      <w:r>
        <w:rPr>
          <w:bCs/>
          <w:szCs w:val="24"/>
        </w:rPr>
        <w:t>o</w:t>
      </w:r>
      <w:r w:rsidR="0044079E">
        <w:rPr>
          <w:bCs/>
          <w:szCs w:val="24"/>
        </w:rPr>
        <w:t xml:space="preserve"> „Besimokančios visuomenės ugdymas“</w:t>
      </w:r>
      <w:r w:rsidR="008F1AAE">
        <w:rPr>
          <w:bCs/>
          <w:szCs w:val="24"/>
        </w:rPr>
        <w:t xml:space="preserve">, </w:t>
      </w:r>
      <w:r w:rsidR="008F1AAE" w:rsidRPr="008F1AAE">
        <w:rPr>
          <w:bCs/>
          <w:szCs w:val="24"/>
        </w:rPr>
        <w:t>2.2. tiksl</w:t>
      </w:r>
      <w:r w:rsidR="008F1AAE">
        <w:rPr>
          <w:bCs/>
          <w:szCs w:val="24"/>
        </w:rPr>
        <w:t>o „</w:t>
      </w:r>
      <w:r w:rsidR="008F1AAE" w:rsidRPr="008F1AAE">
        <w:rPr>
          <w:bCs/>
          <w:szCs w:val="24"/>
        </w:rPr>
        <w:t>Kultūrinės ir kūrybinės veiklos skatinimas, gyventojų įtraukimas</w:t>
      </w:r>
      <w:r w:rsidR="008F1AAE">
        <w:rPr>
          <w:bCs/>
          <w:szCs w:val="24"/>
        </w:rPr>
        <w:t xml:space="preserve">“, </w:t>
      </w:r>
      <w:r w:rsidR="008F1AAE" w:rsidRPr="008F1AAE">
        <w:rPr>
          <w:bCs/>
          <w:szCs w:val="24"/>
        </w:rPr>
        <w:t>2.3. tiksl</w:t>
      </w:r>
      <w:r w:rsidR="008F1AAE">
        <w:rPr>
          <w:bCs/>
          <w:szCs w:val="24"/>
        </w:rPr>
        <w:t>o „</w:t>
      </w:r>
      <w:r w:rsidR="008F1AAE" w:rsidRPr="008F1AAE">
        <w:rPr>
          <w:bCs/>
          <w:szCs w:val="24"/>
        </w:rPr>
        <w:t>Gyventojų sveikatos išsaugojimas ir stiprinimas</w:t>
      </w:r>
      <w:r w:rsidR="008F1AAE">
        <w:rPr>
          <w:bCs/>
          <w:szCs w:val="24"/>
        </w:rPr>
        <w:t xml:space="preserve">“, </w:t>
      </w:r>
      <w:r w:rsidR="008F1AAE" w:rsidRPr="008F1AAE">
        <w:rPr>
          <w:bCs/>
          <w:szCs w:val="24"/>
        </w:rPr>
        <w:t>4.3. tiksl</w:t>
      </w:r>
      <w:r w:rsidR="008F1AAE">
        <w:rPr>
          <w:bCs/>
          <w:szCs w:val="24"/>
        </w:rPr>
        <w:t>o „</w:t>
      </w:r>
      <w:r w:rsidR="008F1AAE" w:rsidRPr="008F1AAE">
        <w:rPr>
          <w:bCs/>
          <w:szCs w:val="24"/>
        </w:rPr>
        <w:t>Pilietiškos bendruomenės ugdymas</w:t>
      </w:r>
      <w:r w:rsidR="008F1AAE">
        <w:rPr>
          <w:bCs/>
          <w:szCs w:val="24"/>
        </w:rPr>
        <w:t>“.</w:t>
      </w:r>
      <w:r w:rsidR="0044079E">
        <w:rPr>
          <w:bCs/>
          <w:szCs w:val="24"/>
        </w:rPr>
        <w:t xml:space="preserve"> Programa funkcijų vykdymo, tęstinė.</w:t>
      </w:r>
    </w:p>
    <w:p w14:paraId="37AF9CEF" w14:textId="77777777" w:rsidR="00494B26" w:rsidRDefault="00494B26" w:rsidP="00D23F06">
      <w:pPr>
        <w:ind w:firstLine="680"/>
        <w:jc w:val="both"/>
        <w:rPr>
          <w:bCs/>
          <w:szCs w:val="24"/>
        </w:rPr>
      </w:pPr>
    </w:p>
    <w:p w14:paraId="58244255" w14:textId="77777777" w:rsidR="00B972BC" w:rsidRPr="00CE091A" w:rsidRDefault="00B972BC" w:rsidP="0044079E">
      <w:pPr>
        <w:jc w:val="right"/>
        <w:rPr>
          <w:b/>
          <w:bCs/>
          <w:color w:val="000000" w:themeColor="text1"/>
          <w:sz w:val="8"/>
          <w:szCs w:val="8"/>
        </w:rPr>
      </w:pPr>
    </w:p>
    <w:p w14:paraId="2F0C674C" w14:textId="2104A345" w:rsidR="001A7750" w:rsidRPr="009A3DA3" w:rsidRDefault="00AD5F08" w:rsidP="00E153A4">
      <w:pPr>
        <w:pStyle w:val="Sraopastraipa"/>
        <w:numPr>
          <w:ilvl w:val="0"/>
          <w:numId w:val="24"/>
        </w:numPr>
        <w:jc w:val="right"/>
        <w:rPr>
          <w:b/>
          <w:bCs/>
          <w:i/>
          <w:color w:val="000000" w:themeColor="text1"/>
          <w:szCs w:val="24"/>
        </w:rPr>
      </w:pPr>
      <w:r w:rsidRPr="009A3DA3">
        <w:rPr>
          <w:b/>
          <w:bCs/>
          <w:color w:val="000000" w:themeColor="text1"/>
          <w:szCs w:val="24"/>
        </w:rPr>
        <w:t>grafikas.</w:t>
      </w:r>
      <w:r w:rsidRPr="009A3DA3">
        <w:rPr>
          <w:b/>
          <w:bCs/>
          <w:i/>
          <w:color w:val="000000" w:themeColor="text1"/>
          <w:szCs w:val="24"/>
        </w:rPr>
        <w:t xml:space="preserve"> </w:t>
      </w:r>
      <w:r w:rsidR="005F0EC1" w:rsidRPr="009A3DA3">
        <w:rPr>
          <w:b/>
          <w:bCs/>
          <w:color w:val="000000" w:themeColor="text1"/>
          <w:szCs w:val="24"/>
        </w:rPr>
        <w:t xml:space="preserve">Aktyvios visuomenės ugdymo programa </w:t>
      </w:r>
      <w:r w:rsidRPr="009A3DA3">
        <w:rPr>
          <w:b/>
          <w:bCs/>
          <w:color w:val="000000" w:themeColor="text1"/>
          <w:szCs w:val="24"/>
        </w:rPr>
        <w:t>ir jos uždaviniai</w:t>
      </w:r>
      <w:r w:rsidRPr="009A3DA3">
        <w:rPr>
          <w:b/>
          <w:bCs/>
          <w:i/>
          <w:color w:val="000000" w:themeColor="text1"/>
          <w:szCs w:val="24"/>
        </w:rPr>
        <w:t xml:space="preserve"> </w:t>
      </w:r>
    </w:p>
    <w:p w14:paraId="5D0E48FC" w14:textId="196B9C7C" w:rsidR="009A3DA3" w:rsidRPr="009A3DA3" w:rsidRDefault="009A3DA3" w:rsidP="009A3DA3">
      <w:pPr>
        <w:pStyle w:val="Sraopastraipa"/>
        <w:jc w:val="right"/>
        <w:rPr>
          <w:b/>
          <w:bCs/>
          <w:i/>
          <w:color w:val="000000" w:themeColor="text1"/>
          <w:szCs w:val="24"/>
        </w:rPr>
      </w:pPr>
      <w:r>
        <w:rPr>
          <w:b/>
          <w:bCs/>
          <w:i/>
          <w:noProof/>
          <w:color w:val="808080"/>
          <w:szCs w:val="24"/>
        </w:rPr>
        <mc:AlternateContent>
          <mc:Choice Requires="wpg">
            <w:drawing>
              <wp:anchor distT="0" distB="0" distL="114300" distR="114300" simplePos="0" relativeHeight="251706880" behindDoc="0" locked="0" layoutInCell="1" allowOverlap="1" wp14:anchorId="5AC589B6" wp14:editId="786F2F70">
                <wp:simplePos x="0" y="0"/>
                <wp:positionH relativeFrom="column">
                  <wp:posOffset>92279</wp:posOffset>
                </wp:positionH>
                <wp:positionV relativeFrom="paragraph">
                  <wp:posOffset>79327</wp:posOffset>
                </wp:positionV>
                <wp:extent cx="6155690" cy="7926705"/>
                <wp:effectExtent l="57150" t="57150" r="35560" b="55245"/>
                <wp:wrapNone/>
                <wp:docPr id="1054983752" name="Grupė 135"/>
                <wp:cNvGraphicFramePr/>
                <a:graphic xmlns:a="http://schemas.openxmlformats.org/drawingml/2006/main">
                  <a:graphicData uri="http://schemas.microsoft.com/office/word/2010/wordprocessingGroup">
                    <wpg:wgp>
                      <wpg:cNvGrpSpPr/>
                      <wpg:grpSpPr>
                        <a:xfrm>
                          <a:off x="0" y="0"/>
                          <a:ext cx="6155690" cy="7926705"/>
                          <a:chOff x="0" y="-134788"/>
                          <a:chExt cx="5659699" cy="7926873"/>
                        </a:xfrm>
                      </wpg:grpSpPr>
                      <wps:wsp>
                        <wps:cNvPr id="547973436" name="Stačiakampis: suapvalinti kampai 1"/>
                        <wps:cNvSpPr/>
                        <wps:spPr>
                          <a:xfrm>
                            <a:off x="9525" y="571500"/>
                            <a:ext cx="5649595" cy="78105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3221826" name="Stačiakampis: suapvalinti kampai 1"/>
                        <wps:cNvSpPr/>
                        <wps:spPr>
                          <a:xfrm>
                            <a:off x="9525" y="3838575"/>
                            <a:ext cx="5650174" cy="734282"/>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7135695" name="Stačiakampis: suapvalinti kampai 1"/>
                        <wps:cNvSpPr/>
                        <wps:spPr>
                          <a:xfrm>
                            <a:off x="9525" y="1933575"/>
                            <a:ext cx="5650174" cy="626826"/>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8150400" name="Teksto laukas 2"/>
                        <wps:cNvSpPr txBox="1"/>
                        <wps:spPr>
                          <a:xfrm>
                            <a:off x="247650" y="1933575"/>
                            <a:ext cx="5086097" cy="550595"/>
                          </a:xfrm>
                          <a:prstGeom prst="rect">
                            <a:avLst/>
                          </a:prstGeom>
                          <a:solidFill>
                            <a:schemeClr val="accent4">
                              <a:lumMod val="20000"/>
                              <a:lumOff val="80000"/>
                            </a:schemeClr>
                          </a:solidFill>
                          <a:ln w="6350">
                            <a:noFill/>
                          </a:ln>
                        </wps:spPr>
                        <wps:txbx>
                          <w:txbxContent>
                            <w:p w14:paraId="5852944B" w14:textId="77777777" w:rsidR="00FD586B" w:rsidRPr="00205B13" w:rsidRDefault="00FD586B" w:rsidP="00210669">
                              <w:pPr>
                                <w:rPr>
                                  <w:sz w:val="22"/>
                                  <w:szCs w:val="22"/>
                                </w:rPr>
                              </w:pPr>
                              <w:r w:rsidRPr="001D650C">
                                <w:rPr>
                                  <w:b/>
                                  <w:bCs/>
                                  <w:sz w:val="22"/>
                                  <w:szCs w:val="22"/>
                                </w:rPr>
                                <w:t>001-01-03 uždavinys.</w:t>
                              </w:r>
                              <w:r w:rsidRPr="00205B13">
                                <w:rPr>
                                  <w:sz w:val="22"/>
                                  <w:szCs w:val="22"/>
                                </w:rPr>
                                <w:t xml:space="preserve"> Gerinti švietimo pagalbos teikimą, įgyvendinti kokybišką įvairių ugdymosi poreikių turinčių mokinių ugdymą taikant inovatyvius ugdymo(si) metodus ir būdus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5455186" name="Stačiakampis: suapvalinti kampai 1"/>
                        <wps:cNvSpPr/>
                        <wps:spPr>
                          <a:xfrm>
                            <a:off x="9525" y="2609850"/>
                            <a:ext cx="5643245" cy="56515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911544" name="Teksto laukas 2"/>
                        <wps:cNvSpPr txBox="1"/>
                        <wps:spPr>
                          <a:xfrm>
                            <a:off x="276225" y="2676525"/>
                            <a:ext cx="5251708" cy="454134"/>
                          </a:xfrm>
                          <a:prstGeom prst="rect">
                            <a:avLst/>
                          </a:prstGeom>
                          <a:solidFill>
                            <a:schemeClr val="accent4">
                              <a:lumMod val="20000"/>
                              <a:lumOff val="80000"/>
                            </a:schemeClr>
                          </a:solidFill>
                          <a:ln w="6350">
                            <a:noFill/>
                          </a:ln>
                        </wps:spPr>
                        <wps:txbx>
                          <w:txbxContent>
                            <w:p w14:paraId="730FE9B1" w14:textId="67597C60" w:rsidR="00FD586B" w:rsidRPr="00644FD6" w:rsidRDefault="00FD586B" w:rsidP="007714C7">
                              <w:pPr>
                                <w:jc w:val="both"/>
                                <w:rPr>
                                  <w:sz w:val="22"/>
                                  <w:szCs w:val="22"/>
                                </w:rPr>
                              </w:pPr>
                              <w:r w:rsidRPr="001D650C">
                                <w:rPr>
                                  <w:b/>
                                  <w:bCs/>
                                  <w:sz w:val="22"/>
                                  <w:szCs w:val="22"/>
                                </w:rPr>
                                <w:t>001-01-04 uždavinys</w:t>
                              </w:r>
                              <w:r>
                                <w:t xml:space="preserve">. </w:t>
                              </w:r>
                              <w:r w:rsidRPr="00644FD6">
                                <w:rPr>
                                  <w:sz w:val="22"/>
                                  <w:szCs w:val="22"/>
                                </w:rPr>
                                <w:t>Didinti pedagogų ir mokinių motyvaciją, užtikrinti sveiką, saugią emocinę ir fizinę aplinką ugdymo įstaigose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6453541" name="Teksto laukas 2"/>
                        <wps:cNvSpPr txBox="1"/>
                        <wps:spPr>
                          <a:xfrm>
                            <a:off x="295275" y="3962400"/>
                            <a:ext cx="5086097" cy="555189"/>
                          </a:xfrm>
                          <a:prstGeom prst="rect">
                            <a:avLst/>
                          </a:prstGeom>
                          <a:solidFill>
                            <a:schemeClr val="accent4">
                              <a:lumMod val="20000"/>
                              <a:lumOff val="80000"/>
                            </a:schemeClr>
                          </a:solidFill>
                          <a:ln w="6350">
                            <a:noFill/>
                          </a:ln>
                        </wps:spPr>
                        <wps:txbx>
                          <w:txbxContent>
                            <w:p w14:paraId="451377E7" w14:textId="0BB4EDF9" w:rsidR="00FD586B" w:rsidRPr="00205B13" w:rsidRDefault="00FD586B" w:rsidP="007714C7">
                              <w:pPr>
                                <w:jc w:val="both"/>
                                <w:rPr>
                                  <w:sz w:val="22"/>
                                  <w:szCs w:val="22"/>
                                </w:rPr>
                              </w:pPr>
                              <w:r w:rsidRPr="001D650C">
                                <w:rPr>
                                  <w:b/>
                                  <w:bCs/>
                                  <w:sz w:val="22"/>
                                  <w:szCs w:val="22"/>
                                </w:rPr>
                                <w:t>001-01-06 uždavinys.</w:t>
                              </w:r>
                              <w:r w:rsidRPr="00205B13">
                                <w:rPr>
                                  <w:sz w:val="22"/>
                                  <w:szCs w:val="22"/>
                                </w:rPr>
                                <w:t xml:space="preserve"> </w:t>
                              </w:r>
                              <w:r w:rsidRPr="00210669">
                                <w:rPr>
                                  <w:sz w:val="22"/>
                                  <w:szCs w:val="22"/>
                                </w:rPr>
                                <w:t>Skatinti nevyriausybinių ir bendruomeninių organizacijų  plėtrą, didinti jų įtrauktį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7241497" name="Teksto laukas 2"/>
                        <wps:cNvSpPr txBox="1"/>
                        <wps:spPr>
                          <a:xfrm>
                            <a:off x="219075" y="647700"/>
                            <a:ext cx="5085715" cy="626745"/>
                          </a:xfrm>
                          <a:prstGeom prst="rect">
                            <a:avLst/>
                          </a:prstGeom>
                          <a:solidFill>
                            <a:schemeClr val="accent4">
                              <a:lumMod val="20000"/>
                              <a:lumOff val="80000"/>
                            </a:schemeClr>
                          </a:solidFill>
                          <a:ln w="6350">
                            <a:noFill/>
                          </a:ln>
                        </wps:spPr>
                        <wps:txbx>
                          <w:txbxContent>
                            <w:p w14:paraId="22618D3A" w14:textId="1557772B" w:rsidR="00FD586B" w:rsidRPr="00205B13" w:rsidRDefault="00FD586B" w:rsidP="007714C7">
                              <w:pPr>
                                <w:jc w:val="both"/>
                                <w:rPr>
                                  <w:sz w:val="22"/>
                                  <w:szCs w:val="22"/>
                                </w:rPr>
                              </w:pPr>
                              <w:r w:rsidRPr="001D650C">
                                <w:rPr>
                                  <w:b/>
                                  <w:bCs/>
                                  <w:sz w:val="22"/>
                                  <w:szCs w:val="22"/>
                                </w:rPr>
                                <w:t>001-01-01 uždavinys</w:t>
                              </w:r>
                              <w:r w:rsidRPr="00205B13">
                                <w:rPr>
                                  <w:sz w:val="22"/>
                                  <w:szCs w:val="22"/>
                                </w:rPr>
                                <w:t xml:space="preserve">. </w:t>
                              </w:r>
                              <w:r w:rsidRPr="00644FD6">
                                <w:rPr>
                                  <w:sz w:val="22"/>
                                  <w:szCs w:val="22"/>
                                </w:rPr>
                                <w:t>Sudaryti prielaidas ugdymo kokybei gerinti, mažinti ugdymo kokybės skirtumus tarp mokyklų, užtikrinti STEAM dalykų programų įgyvendinimą bei skaitmeninio ugdymo turinio plėtrą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1668559" name="Stačiakampis: suapvalinti kampai 1"/>
                        <wps:cNvSpPr/>
                        <wps:spPr>
                          <a:xfrm>
                            <a:off x="9525" y="1352550"/>
                            <a:ext cx="5650174" cy="50564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76391" name="Teksto laukas 2"/>
                        <wps:cNvSpPr txBox="1"/>
                        <wps:spPr>
                          <a:xfrm>
                            <a:off x="295275" y="1466850"/>
                            <a:ext cx="5086097" cy="277594"/>
                          </a:xfrm>
                          <a:prstGeom prst="rect">
                            <a:avLst/>
                          </a:prstGeom>
                          <a:solidFill>
                            <a:schemeClr val="accent4">
                              <a:lumMod val="20000"/>
                              <a:lumOff val="80000"/>
                            </a:schemeClr>
                          </a:solidFill>
                          <a:ln w="6350">
                            <a:noFill/>
                          </a:ln>
                        </wps:spPr>
                        <wps:txbx>
                          <w:txbxContent>
                            <w:p w14:paraId="1373B0CE" w14:textId="77777777" w:rsidR="00FD586B" w:rsidRPr="00205B13" w:rsidRDefault="00FD586B" w:rsidP="007714C7">
                              <w:pPr>
                                <w:jc w:val="both"/>
                                <w:rPr>
                                  <w:sz w:val="22"/>
                                  <w:szCs w:val="22"/>
                                </w:rPr>
                              </w:pPr>
                              <w:r w:rsidRPr="001D650C">
                                <w:rPr>
                                  <w:b/>
                                  <w:bCs/>
                                  <w:sz w:val="22"/>
                                  <w:szCs w:val="22"/>
                                </w:rPr>
                                <w:t>001-01-02 uždavinys.</w:t>
                              </w:r>
                              <w:r w:rsidRPr="00205B13">
                                <w:rPr>
                                  <w:sz w:val="22"/>
                                  <w:szCs w:val="22"/>
                                </w:rPr>
                                <w:t xml:space="preserve"> Užtikrinti neformaliojo ugdymo dermę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7850780" name="Stačiakampis: suapvalinti kampai 1"/>
                        <wps:cNvSpPr/>
                        <wps:spPr>
                          <a:xfrm>
                            <a:off x="0" y="4648200"/>
                            <a:ext cx="564959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0248479" name="Stačiakampis: suapvalinti kampai 1"/>
                        <wps:cNvSpPr/>
                        <wps:spPr>
                          <a:xfrm>
                            <a:off x="9525" y="-134788"/>
                            <a:ext cx="5640022" cy="640248"/>
                          </a:xfrm>
                          <a:prstGeom prst="roundRect">
                            <a:avLst/>
                          </a:prstGeom>
                          <a:solidFill>
                            <a:schemeClr val="accent1">
                              <a:lumMod val="40000"/>
                              <a:lumOff val="6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192055" name="Teksto laukas 2"/>
                        <wps:cNvSpPr txBox="1"/>
                        <wps:spPr>
                          <a:xfrm>
                            <a:off x="190119" y="15099"/>
                            <a:ext cx="5114672" cy="319184"/>
                          </a:xfrm>
                          <a:prstGeom prst="rect">
                            <a:avLst/>
                          </a:prstGeom>
                          <a:solidFill>
                            <a:schemeClr val="accent1">
                              <a:lumMod val="40000"/>
                              <a:lumOff val="60000"/>
                            </a:schemeClr>
                          </a:solidFill>
                          <a:ln w="6350">
                            <a:noFill/>
                          </a:ln>
                        </wps:spPr>
                        <wps:txbx>
                          <w:txbxContent>
                            <w:p w14:paraId="5803BC74" w14:textId="153F950B" w:rsidR="00FD586B" w:rsidRPr="009A3DA3" w:rsidRDefault="00FD586B" w:rsidP="00903761">
                              <w:pPr>
                                <w:jc w:val="center"/>
                                <w:rPr>
                                  <w:b/>
                                  <w:bCs/>
                                  <w:sz w:val="26"/>
                                  <w:szCs w:val="26"/>
                                </w:rPr>
                              </w:pPr>
                              <w:r w:rsidRPr="009A3DA3">
                                <w:rPr>
                                  <w:b/>
                                  <w:bCs/>
                                  <w:sz w:val="26"/>
                                  <w:szCs w:val="26"/>
                                </w:rPr>
                                <w:t>01 Aktyvios visuomenės ugdymo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6573828" name="Stačiakampis: suapvalinti kampai 1"/>
                        <wps:cNvSpPr/>
                        <wps:spPr>
                          <a:xfrm>
                            <a:off x="9525" y="3219450"/>
                            <a:ext cx="5650174" cy="563271"/>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5263196" name="Teksto laukas 2"/>
                        <wps:cNvSpPr txBox="1"/>
                        <wps:spPr>
                          <a:xfrm>
                            <a:off x="266700" y="3276600"/>
                            <a:ext cx="5086097" cy="451912"/>
                          </a:xfrm>
                          <a:prstGeom prst="rect">
                            <a:avLst/>
                          </a:prstGeom>
                          <a:solidFill>
                            <a:schemeClr val="accent4">
                              <a:lumMod val="20000"/>
                              <a:lumOff val="80000"/>
                            </a:schemeClr>
                          </a:solidFill>
                          <a:ln w="6350">
                            <a:noFill/>
                          </a:ln>
                        </wps:spPr>
                        <wps:txbx>
                          <w:txbxContent>
                            <w:p w14:paraId="44853372" w14:textId="717D480C" w:rsidR="00FD586B" w:rsidRPr="00205B13" w:rsidRDefault="00FD586B" w:rsidP="007714C7">
                              <w:pPr>
                                <w:jc w:val="both"/>
                                <w:rPr>
                                  <w:sz w:val="22"/>
                                  <w:szCs w:val="22"/>
                                </w:rPr>
                              </w:pPr>
                              <w:r w:rsidRPr="001D650C">
                                <w:rPr>
                                  <w:b/>
                                  <w:bCs/>
                                  <w:sz w:val="22"/>
                                  <w:szCs w:val="22"/>
                                </w:rPr>
                                <w:t>001-01-05 uždavinys.</w:t>
                              </w:r>
                              <w:r w:rsidRPr="00205B13">
                                <w:rPr>
                                  <w:sz w:val="22"/>
                                  <w:szCs w:val="22"/>
                                </w:rPr>
                                <w:t xml:space="preserve"> </w:t>
                              </w:r>
                              <w:r w:rsidRPr="00644FD6">
                                <w:rPr>
                                  <w:sz w:val="22"/>
                                  <w:szCs w:val="22"/>
                                </w:rPr>
                                <w:t>Vystyti jaunimui palankią aplinką, plėsti ir skatinti įvairias veiklas ir užimtumą, formuojant jaunimo politiką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6291280" name="Teksto laukas 2"/>
                        <wps:cNvSpPr txBox="1"/>
                        <wps:spPr>
                          <a:xfrm>
                            <a:off x="257175" y="4724400"/>
                            <a:ext cx="5085715" cy="554990"/>
                          </a:xfrm>
                          <a:prstGeom prst="rect">
                            <a:avLst/>
                          </a:prstGeom>
                          <a:solidFill>
                            <a:schemeClr val="accent4">
                              <a:lumMod val="20000"/>
                              <a:lumOff val="80000"/>
                            </a:schemeClr>
                          </a:solidFill>
                          <a:ln w="6350">
                            <a:noFill/>
                          </a:ln>
                        </wps:spPr>
                        <wps:txbx>
                          <w:txbxContent>
                            <w:p w14:paraId="5A9D8C01" w14:textId="7556F29E" w:rsidR="00FD586B" w:rsidRPr="00205B13" w:rsidRDefault="00FD586B" w:rsidP="007714C7">
                              <w:pPr>
                                <w:jc w:val="both"/>
                                <w:rPr>
                                  <w:sz w:val="22"/>
                                  <w:szCs w:val="22"/>
                                </w:rPr>
                              </w:pPr>
                              <w:r w:rsidRPr="001D650C">
                                <w:rPr>
                                  <w:b/>
                                  <w:bCs/>
                                  <w:sz w:val="22"/>
                                  <w:szCs w:val="22"/>
                                </w:rPr>
                                <w:t>001-01-0</w:t>
                              </w:r>
                              <w:r>
                                <w:rPr>
                                  <w:b/>
                                  <w:bCs/>
                                  <w:sz w:val="22"/>
                                  <w:szCs w:val="22"/>
                                </w:rPr>
                                <w:t>7</w:t>
                              </w:r>
                              <w:r w:rsidRPr="001D650C">
                                <w:rPr>
                                  <w:b/>
                                  <w:bCs/>
                                  <w:sz w:val="22"/>
                                  <w:szCs w:val="22"/>
                                </w:rPr>
                                <w:t xml:space="preserve"> uždavinys.</w:t>
                              </w:r>
                              <w:r w:rsidRPr="00205B13">
                                <w:rPr>
                                  <w:sz w:val="22"/>
                                  <w:szCs w:val="22"/>
                                </w:rPr>
                                <w:t xml:space="preserve"> </w:t>
                              </w:r>
                              <w:r w:rsidRPr="004E1508">
                                <w:rPr>
                                  <w:sz w:val="22"/>
                                  <w:szCs w:val="22"/>
                                </w:rPr>
                                <w:t>Organizuoti  kultūros įstaigų veiklą,  užtikrinti kultūros paslaugų kokybę ir jų prieinamumą, finansuoti renginius bei kultūrines iniciatyvas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0427212" name="Stačiakampis: suapvalinti kampai 1"/>
                        <wps:cNvSpPr/>
                        <wps:spPr>
                          <a:xfrm>
                            <a:off x="0" y="5457825"/>
                            <a:ext cx="564959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76343" name="Teksto laukas 2"/>
                        <wps:cNvSpPr txBox="1"/>
                        <wps:spPr>
                          <a:xfrm>
                            <a:off x="219075" y="5553075"/>
                            <a:ext cx="5086097" cy="555189"/>
                          </a:xfrm>
                          <a:prstGeom prst="rect">
                            <a:avLst/>
                          </a:prstGeom>
                          <a:solidFill>
                            <a:schemeClr val="accent4">
                              <a:lumMod val="20000"/>
                              <a:lumOff val="80000"/>
                            </a:schemeClr>
                          </a:solidFill>
                          <a:ln w="6350">
                            <a:noFill/>
                          </a:ln>
                        </wps:spPr>
                        <wps:txbx>
                          <w:txbxContent>
                            <w:p w14:paraId="306269A5" w14:textId="149FAB86" w:rsidR="00FD586B" w:rsidRPr="00205B13" w:rsidRDefault="00FD586B" w:rsidP="00BE0EBC">
                              <w:pPr>
                                <w:jc w:val="both"/>
                                <w:rPr>
                                  <w:sz w:val="22"/>
                                  <w:szCs w:val="22"/>
                                </w:rPr>
                              </w:pPr>
                              <w:r w:rsidRPr="001D650C">
                                <w:rPr>
                                  <w:b/>
                                  <w:bCs/>
                                  <w:sz w:val="22"/>
                                  <w:szCs w:val="22"/>
                                </w:rPr>
                                <w:t>001-01-0</w:t>
                              </w:r>
                              <w:r>
                                <w:rPr>
                                  <w:b/>
                                  <w:bCs/>
                                  <w:sz w:val="22"/>
                                  <w:szCs w:val="22"/>
                                </w:rPr>
                                <w:t>8</w:t>
                              </w:r>
                              <w:r w:rsidRPr="001D650C">
                                <w:rPr>
                                  <w:b/>
                                  <w:bCs/>
                                  <w:sz w:val="22"/>
                                  <w:szCs w:val="22"/>
                                </w:rPr>
                                <w:t xml:space="preserve"> uždavinys.</w:t>
                              </w:r>
                              <w:r w:rsidRPr="00205B13">
                                <w:rPr>
                                  <w:sz w:val="22"/>
                                  <w:szCs w:val="22"/>
                                </w:rPr>
                                <w:t xml:space="preserve"> </w:t>
                              </w:r>
                              <w:r w:rsidRPr="00BE0EBC">
                                <w:rPr>
                                  <w:sz w:val="22"/>
                                  <w:szCs w:val="22"/>
                                </w:rPr>
                                <w:t>Skatinti gyventojų fizinį aktyvumą, vystyti įvairias gyventojų poreikius atitinkančias sporto šakas, didinti sportinės veiklos žinomumą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6975721" name="Stačiakampis: suapvalinti kampai 1"/>
                        <wps:cNvSpPr/>
                        <wps:spPr>
                          <a:xfrm>
                            <a:off x="0" y="7058025"/>
                            <a:ext cx="561092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0950182" name="Teksto laukas 2"/>
                        <wps:cNvSpPr txBox="1"/>
                        <wps:spPr>
                          <a:xfrm>
                            <a:off x="247650" y="7134225"/>
                            <a:ext cx="5085715" cy="554990"/>
                          </a:xfrm>
                          <a:prstGeom prst="rect">
                            <a:avLst/>
                          </a:prstGeom>
                          <a:solidFill>
                            <a:schemeClr val="accent4">
                              <a:lumMod val="20000"/>
                              <a:lumOff val="80000"/>
                            </a:schemeClr>
                          </a:solidFill>
                          <a:ln w="6350">
                            <a:noFill/>
                          </a:ln>
                        </wps:spPr>
                        <wps:txbx>
                          <w:txbxContent>
                            <w:p w14:paraId="559EC0D7" w14:textId="56952E5F" w:rsidR="00FD586B" w:rsidRPr="00205B13" w:rsidRDefault="00FD586B" w:rsidP="004E1508">
                              <w:pPr>
                                <w:rPr>
                                  <w:sz w:val="22"/>
                                  <w:szCs w:val="22"/>
                                </w:rPr>
                              </w:pPr>
                              <w:r w:rsidRPr="001D650C">
                                <w:rPr>
                                  <w:b/>
                                  <w:bCs/>
                                  <w:sz w:val="22"/>
                                  <w:szCs w:val="22"/>
                                </w:rPr>
                                <w:t>001-01-</w:t>
                              </w:r>
                              <w:r>
                                <w:rPr>
                                  <w:b/>
                                  <w:bCs/>
                                  <w:sz w:val="22"/>
                                  <w:szCs w:val="22"/>
                                </w:rPr>
                                <w:t>10</w:t>
                              </w:r>
                              <w:r w:rsidRPr="001D650C">
                                <w:rPr>
                                  <w:b/>
                                  <w:bCs/>
                                  <w:sz w:val="22"/>
                                  <w:szCs w:val="22"/>
                                </w:rPr>
                                <w:t xml:space="preserve"> uždavinys.</w:t>
                              </w:r>
                              <w:r w:rsidRPr="00205B13">
                                <w:rPr>
                                  <w:sz w:val="22"/>
                                  <w:szCs w:val="22"/>
                                </w:rPr>
                                <w:t xml:space="preserve"> </w:t>
                              </w:r>
                              <w:r w:rsidRPr="00210669">
                                <w:rPr>
                                  <w:sz w:val="22"/>
                                  <w:szCs w:val="22"/>
                                </w:rPr>
                                <w:t>Skatinti nevyriausybinių ir bendruomeninių organizacijų  plėtrą, didinti jų įtrauktį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1320434" name="Stačiakampis: suapvalinti kampai 1"/>
                        <wps:cNvSpPr/>
                        <wps:spPr>
                          <a:xfrm>
                            <a:off x="0" y="6248400"/>
                            <a:ext cx="564959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729184" name="Teksto laukas 2"/>
                        <wps:cNvSpPr txBox="1"/>
                        <wps:spPr>
                          <a:xfrm>
                            <a:off x="219075" y="6353175"/>
                            <a:ext cx="5086097" cy="555189"/>
                          </a:xfrm>
                          <a:prstGeom prst="rect">
                            <a:avLst/>
                          </a:prstGeom>
                          <a:solidFill>
                            <a:schemeClr val="accent4">
                              <a:lumMod val="20000"/>
                              <a:lumOff val="80000"/>
                            </a:schemeClr>
                          </a:solidFill>
                          <a:ln w="6350">
                            <a:noFill/>
                          </a:ln>
                        </wps:spPr>
                        <wps:txbx>
                          <w:txbxContent>
                            <w:p w14:paraId="3C69C205" w14:textId="41F4E926" w:rsidR="00FD586B" w:rsidRPr="00205B13" w:rsidRDefault="00FD586B" w:rsidP="00BE0EBC">
                              <w:pPr>
                                <w:jc w:val="both"/>
                                <w:rPr>
                                  <w:sz w:val="22"/>
                                  <w:szCs w:val="22"/>
                                </w:rPr>
                              </w:pPr>
                              <w:r w:rsidRPr="001D650C">
                                <w:rPr>
                                  <w:b/>
                                  <w:bCs/>
                                  <w:sz w:val="22"/>
                                  <w:szCs w:val="22"/>
                                </w:rPr>
                                <w:t>001-01-0</w:t>
                              </w:r>
                              <w:r>
                                <w:rPr>
                                  <w:b/>
                                  <w:bCs/>
                                  <w:sz w:val="22"/>
                                  <w:szCs w:val="22"/>
                                </w:rPr>
                                <w:t>9</w:t>
                              </w:r>
                              <w:r w:rsidRPr="001D650C">
                                <w:rPr>
                                  <w:b/>
                                  <w:bCs/>
                                  <w:sz w:val="22"/>
                                  <w:szCs w:val="22"/>
                                </w:rPr>
                                <w:t xml:space="preserve"> uždavinys.</w:t>
                              </w:r>
                              <w:r w:rsidRPr="00205B13">
                                <w:rPr>
                                  <w:sz w:val="22"/>
                                  <w:szCs w:val="22"/>
                                </w:rPr>
                                <w:t xml:space="preserve"> </w:t>
                              </w:r>
                              <w:r w:rsidRPr="00BE0EBC">
                                <w:rPr>
                                  <w:sz w:val="22"/>
                                  <w:szCs w:val="22"/>
                                </w:rPr>
                                <w:t>Finansuoti sporto veiklos programas, skatinti sporto organizacijas, sporto komandas ir sportininkus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C589B6" id="Grupė 135" o:spid="_x0000_s1038" style="position:absolute;left:0;text-align:left;margin-left:7.25pt;margin-top:6.25pt;width:484.7pt;height:624.15pt;z-index:251706880;mso-width-relative:margin;mso-height-relative:margin" coordorigin=",-1347" coordsize="56596,79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">
                <v:roundrect id="Stačiakampis: suapvalinti kampai 1" o:spid="_x0000_s1039" style="position:absolute;left:95;top:5715;width:56496;height:7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" fillcolor="#fff2cc [663]" strokecolor="#09101d [484]" strokeweight="1pt">
                  <v:stroke joinstyle="miter"/>
                </v:roundrect>
                <v:roundrect id="Stačiakampis: suapvalinti kampai 1" o:spid="_x0000_s1040" style="position:absolute;left:95;top:38385;width:56501;height:7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" fillcolor="#fff2cc [663]" strokecolor="#09101d [484]" strokeweight="1pt">
                  <v:stroke joinstyle="miter"/>
                </v:roundrect>
                <v:roundrect id="Stačiakampis: suapvalinti kampai 1" o:spid="_x0000_s1041" style="position:absolute;left:95;top:19335;width:56501;height:62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" fillcolor="#fff2cc [663]" strokecolor="#09101d [484]" strokeweight="1pt">
                  <v:stroke joinstyle="miter"/>
                </v:roundrect>
                <v:shape id="Teksto laukas 2" o:spid="_x0000_s1042" type="#_x0000_t202" style="position:absolute;left:2476;top:19335;width:50861;height:5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" fillcolor="#fff2cc [663]" stroked="f" strokeweight=".5pt">
                  <v:textbox>
                    <w:txbxContent>
                      <w:p w14:paraId="5852944B" w14:textId="77777777" w:rsidR="00FD586B" w:rsidRPr="00205B13" w:rsidRDefault="00FD586B" w:rsidP="00210669">
                        <w:pPr>
                          <w:rPr>
                            <w:sz w:val="22"/>
                            <w:szCs w:val="22"/>
                          </w:rPr>
                        </w:pPr>
                        <w:r w:rsidRPr="001D650C">
                          <w:rPr>
                            <w:b/>
                            <w:bCs/>
                            <w:sz w:val="22"/>
                            <w:szCs w:val="22"/>
                          </w:rPr>
                          <w:t>001-01-03 uždavinys.</w:t>
                        </w:r>
                        <w:r w:rsidRPr="00205B13">
                          <w:rPr>
                            <w:sz w:val="22"/>
                            <w:szCs w:val="22"/>
                          </w:rPr>
                          <w:t xml:space="preserve"> Gerinti švietimo pagalbos teikimą, įgyvendinti kokybišką įvairių ugdymosi poreikių turinčių mokinių ugdymą taikant inovatyvius ugdymo(si) metodus ir būdus</w:t>
                        </w:r>
                      </w:p>
                    </w:txbxContent>
                  </v:textbox>
                </v:shape>
                <v:roundrect id="Stačiakampis: suapvalinti kampai 1" o:spid="_x0000_s1043" style="position:absolute;left:95;top:26098;width:56432;height:56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" fillcolor="#fff2cc [663]" strokecolor="#09101d [484]" strokeweight="1pt">
                  <v:stroke joinstyle="miter"/>
                </v:roundrect>
                <v:shape id="Teksto laukas 2" o:spid="_x0000_s1044" type="#_x0000_t202" style="position:absolute;left:2762;top:26765;width:52517;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" fillcolor="#fff2cc [663]" stroked="f" strokeweight=".5pt">
                  <v:textbox>
                    <w:txbxContent>
                      <w:p w14:paraId="730FE9B1" w14:textId="67597C60" w:rsidR="00FD586B" w:rsidRPr="00644FD6" w:rsidRDefault="00FD586B" w:rsidP="007714C7">
                        <w:pPr>
                          <w:jc w:val="both"/>
                          <w:rPr>
                            <w:sz w:val="22"/>
                            <w:szCs w:val="22"/>
                          </w:rPr>
                        </w:pPr>
                        <w:r w:rsidRPr="001D650C">
                          <w:rPr>
                            <w:b/>
                            <w:bCs/>
                            <w:sz w:val="22"/>
                            <w:szCs w:val="22"/>
                          </w:rPr>
                          <w:t>001-01-04 uždavinys</w:t>
                        </w:r>
                        <w:r>
                          <w:t xml:space="preserve">. </w:t>
                        </w:r>
                        <w:r w:rsidRPr="00644FD6">
                          <w:rPr>
                            <w:sz w:val="22"/>
                            <w:szCs w:val="22"/>
                          </w:rPr>
                          <w:t>Didinti pedagogų ir mokinių motyvaciją, užtikrinti sveiką, saugią emocinę ir fizinę aplinką ugdymo įstaigose</w:t>
                        </w:r>
                      </w:p>
                    </w:txbxContent>
                  </v:textbox>
                </v:shape>
                <v:shape id="Teksto laukas 2" o:spid="_x0000_s1045" type="#_x0000_t202" style="position:absolute;left:2952;top:39624;width:50861;height:5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" fillcolor="#fff2cc [663]" stroked="f" strokeweight=".5pt">
                  <v:textbox>
                    <w:txbxContent>
                      <w:p w14:paraId="451377E7" w14:textId="0BB4EDF9" w:rsidR="00FD586B" w:rsidRPr="00205B13" w:rsidRDefault="00FD586B" w:rsidP="007714C7">
                        <w:pPr>
                          <w:jc w:val="both"/>
                          <w:rPr>
                            <w:sz w:val="22"/>
                            <w:szCs w:val="22"/>
                          </w:rPr>
                        </w:pPr>
                        <w:r w:rsidRPr="001D650C">
                          <w:rPr>
                            <w:b/>
                            <w:bCs/>
                            <w:sz w:val="22"/>
                            <w:szCs w:val="22"/>
                          </w:rPr>
                          <w:t>001-01-06 uždavinys.</w:t>
                        </w:r>
                        <w:r w:rsidRPr="00205B13">
                          <w:rPr>
                            <w:sz w:val="22"/>
                            <w:szCs w:val="22"/>
                          </w:rPr>
                          <w:t xml:space="preserve"> </w:t>
                        </w:r>
                        <w:r w:rsidRPr="00210669">
                          <w:rPr>
                            <w:sz w:val="22"/>
                            <w:szCs w:val="22"/>
                          </w:rPr>
                          <w:t>Skatinti nevyriausybinių ir bendruomeninių organizacijų  plėtrą, didinti jų įtrauktį</w:t>
                        </w:r>
                      </w:p>
                    </w:txbxContent>
                  </v:textbox>
                </v:shape>
                <v:shape id="Teksto laukas 2" o:spid="_x0000_s1046" type="#_x0000_t202" style="position:absolute;left:2190;top:6477;width:50857;height:6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" fillcolor="#fff2cc [663]" stroked="f" strokeweight=".5pt">
                  <v:textbox>
                    <w:txbxContent>
                      <w:p w14:paraId="22618D3A" w14:textId="1557772B" w:rsidR="00FD586B" w:rsidRPr="00205B13" w:rsidRDefault="00FD586B" w:rsidP="007714C7">
                        <w:pPr>
                          <w:jc w:val="both"/>
                          <w:rPr>
                            <w:sz w:val="22"/>
                            <w:szCs w:val="22"/>
                          </w:rPr>
                        </w:pPr>
                        <w:r w:rsidRPr="001D650C">
                          <w:rPr>
                            <w:b/>
                            <w:bCs/>
                            <w:sz w:val="22"/>
                            <w:szCs w:val="22"/>
                          </w:rPr>
                          <w:t>001-01-01 uždavinys</w:t>
                        </w:r>
                        <w:r w:rsidRPr="00205B13">
                          <w:rPr>
                            <w:sz w:val="22"/>
                            <w:szCs w:val="22"/>
                          </w:rPr>
                          <w:t xml:space="preserve">. </w:t>
                        </w:r>
                        <w:r w:rsidRPr="00644FD6">
                          <w:rPr>
                            <w:sz w:val="22"/>
                            <w:szCs w:val="22"/>
                          </w:rPr>
                          <w:t>Sudaryti prielaidas ugdymo kokybei gerinti, mažinti ugdymo kokybės skirtumus tarp mokyklų, užtikrinti STEAM dalykų programų įgyvendinimą bei skaitmeninio ugdymo turinio plėtrą</w:t>
                        </w:r>
                      </w:p>
                    </w:txbxContent>
                  </v:textbox>
                </v:shape>
                <v:roundrect id="Stačiakampis: suapvalinti kampai 1" o:spid="_x0000_s1047" style="position:absolute;left:95;top:13525;width:56501;height:50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" fillcolor="#fff2cc [663]" strokecolor="#09101d [484]" strokeweight="1pt">
                  <v:stroke joinstyle="miter"/>
                </v:roundrect>
                <v:shape id="Teksto laukas 2" o:spid="_x0000_s1048" type="#_x0000_t202" style="position:absolute;left:2952;top:14668;width:50861;height:2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" fillcolor="#fff2cc [663]" stroked="f" strokeweight=".5pt">
                  <v:textbox>
                    <w:txbxContent>
                      <w:p w14:paraId="1373B0CE" w14:textId="77777777" w:rsidR="00FD586B" w:rsidRPr="00205B13" w:rsidRDefault="00FD586B" w:rsidP="007714C7">
                        <w:pPr>
                          <w:jc w:val="both"/>
                          <w:rPr>
                            <w:sz w:val="22"/>
                            <w:szCs w:val="22"/>
                          </w:rPr>
                        </w:pPr>
                        <w:r w:rsidRPr="001D650C">
                          <w:rPr>
                            <w:b/>
                            <w:bCs/>
                            <w:sz w:val="22"/>
                            <w:szCs w:val="22"/>
                          </w:rPr>
                          <w:t>001-01-02 uždavinys.</w:t>
                        </w:r>
                        <w:r w:rsidRPr="00205B13">
                          <w:rPr>
                            <w:sz w:val="22"/>
                            <w:szCs w:val="22"/>
                          </w:rPr>
                          <w:t xml:space="preserve"> Užtikrinti neformaliojo ugdymo dermę</w:t>
                        </w:r>
                      </w:p>
                    </w:txbxContent>
                  </v:textbox>
                </v:shape>
                <v:roundrect id="Stačiakampis: suapvalinti kampai 1" o:spid="_x0000_s1049" style="position:absolute;top:46482;width:56495;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" fillcolor="#fff2cc [663]" strokecolor="#09101d [484]" strokeweight="1pt">
                  <v:stroke joinstyle="miter"/>
                </v:roundrect>
                <v:roundrect id="Stačiakampis: suapvalinti kampai 1" o:spid="_x0000_s1050" style="position:absolute;left:95;top:-1347;width:56400;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" fillcolor="#b4c6e7 [1300]" strokecolor="#09101d [484]" strokeweight="1pt">
                  <v:stroke joinstyle="miter"/>
                </v:roundrect>
                <v:shape id="Teksto laukas 2" o:spid="_x0000_s1051" type="#_x0000_t202" style="position:absolute;left:1901;top:150;width:51146;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" fillcolor="#b4c6e7 [1300]" stroked="f" strokeweight=".5pt">
                  <v:textbox>
                    <w:txbxContent>
                      <w:p w14:paraId="5803BC74" w14:textId="153F950B" w:rsidR="00FD586B" w:rsidRPr="009A3DA3" w:rsidRDefault="00FD586B" w:rsidP="00903761">
                        <w:pPr>
                          <w:jc w:val="center"/>
                          <w:rPr>
                            <w:b/>
                            <w:bCs/>
                            <w:sz w:val="26"/>
                            <w:szCs w:val="26"/>
                          </w:rPr>
                        </w:pPr>
                        <w:r w:rsidRPr="009A3DA3">
                          <w:rPr>
                            <w:b/>
                            <w:bCs/>
                            <w:sz w:val="26"/>
                            <w:szCs w:val="26"/>
                          </w:rPr>
                          <w:t>01 Aktyvios visuomenės ugdymo programa</w:t>
                        </w:r>
                      </w:p>
                    </w:txbxContent>
                  </v:textbox>
                </v:shape>
                <v:roundrect id="Stačiakampis: suapvalinti kampai 1" o:spid="_x0000_s1052" style="position:absolute;left:95;top:32194;width:56501;height:56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" fillcolor="#fff2cc [663]" strokecolor="#09101d [484]" strokeweight="1pt">
                  <v:stroke joinstyle="miter"/>
                </v:roundrect>
                <v:shape id="Teksto laukas 2" o:spid="_x0000_s1053" type="#_x0000_t202" style="position:absolute;left:2667;top:32766;width:50860;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" fillcolor="#fff2cc [663]" stroked="f" strokeweight=".5pt">
                  <v:textbox>
                    <w:txbxContent>
                      <w:p w14:paraId="44853372" w14:textId="717D480C" w:rsidR="00FD586B" w:rsidRPr="00205B13" w:rsidRDefault="00FD586B" w:rsidP="007714C7">
                        <w:pPr>
                          <w:jc w:val="both"/>
                          <w:rPr>
                            <w:sz w:val="22"/>
                            <w:szCs w:val="22"/>
                          </w:rPr>
                        </w:pPr>
                        <w:r w:rsidRPr="001D650C">
                          <w:rPr>
                            <w:b/>
                            <w:bCs/>
                            <w:sz w:val="22"/>
                            <w:szCs w:val="22"/>
                          </w:rPr>
                          <w:t>001-01-05 uždavinys.</w:t>
                        </w:r>
                        <w:r w:rsidRPr="00205B13">
                          <w:rPr>
                            <w:sz w:val="22"/>
                            <w:szCs w:val="22"/>
                          </w:rPr>
                          <w:t xml:space="preserve"> </w:t>
                        </w:r>
                        <w:r w:rsidRPr="00644FD6">
                          <w:rPr>
                            <w:sz w:val="22"/>
                            <w:szCs w:val="22"/>
                          </w:rPr>
                          <w:t>Vystyti jaunimui palankią aplinką, plėsti ir skatinti įvairias veiklas ir užimtumą, formuojant jaunimo politiką</w:t>
                        </w:r>
                      </w:p>
                    </w:txbxContent>
                  </v:textbox>
                </v:shape>
                <v:shape id="Teksto laukas 2" o:spid="_x0000_s1054" type="#_x0000_t202" style="position:absolute;left:2571;top:47244;width:50857;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" fillcolor="#fff2cc [663]" stroked="f" strokeweight=".5pt">
                  <v:textbox>
                    <w:txbxContent>
                      <w:p w14:paraId="5A9D8C01" w14:textId="7556F29E" w:rsidR="00FD586B" w:rsidRPr="00205B13" w:rsidRDefault="00FD586B" w:rsidP="007714C7">
                        <w:pPr>
                          <w:jc w:val="both"/>
                          <w:rPr>
                            <w:sz w:val="22"/>
                            <w:szCs w:val="22"/>
                          </w:rPr>
                        </w:pPr>
                        <w:r w:rsidRPr="001D650C">
                          <w:rPr>
                            <w:b/>
                            <w:bCs/>
                            <w:sz w:val="22"/>
                            <w:szCs w:val="22"/>
                          </w:rPr>
                          <w:t>001-01-0</w:t>
                        </w:r>
                        <w:r>
                          <w:rPr>
                            <w:b/>
                            <w:bCs/>
                            <w:sz w:val="22"/>
                            <w:szCs w:val="22"/>
                          </w:rPr>
                          <w:t>7</w:t>
                        </w:r>
                        <w:r w:rsidRPr="001D650C">
                          <w:rPr>
                            <w:b/>
                            <w:bCs/>
                            <w:sz w:val="22"/>
                            <w:szCs w:val="22"/>
                          </w:rPr>
                          <w:t xml:space="preserve"> uždavinys.</w:t>
                        </w:r>
                        <w:r w:rsidRPr="00205B13">
                          <w:rPr>
                            <w:sz w:val="22"/>
                            <w:szCs w:val="22"/>
                          </w:rPr>
                          <w:t xml:space="preserve"> </w:t>
                        </w:r>
                        <w:r w:rsidRPr="004E1508">
                          <w:rPr>
                            <w:sz w:val="22"/>
                            <w:szCs w:val="22"/>
                          </w:rPr>
                          <w:t>Organizuoti  kultūros įstaigų veiklą,  užtikrinti kultūros paslaugų kokybę ir jų prieinamumą, finansuoti renginius bei kultūrines iniciatyvas</w:t>
                        </w:r>
                      </w:p>
                    </w:txbxContent>
                  </v:textbox>
                </v:shape>
                <v:roundrect id="Stačiakampis: suapvalinti kampai 1" o:spid="_x0000_s1055" style="position:absolute;top:54578;width:56495;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" fillcolor="#fff2cc [663]" strokecolor="#09101d [484]" strokeweight="1pt">
                  <v:stroke joinstyle="miter"/>
                </v:roundrect>
                <v:shape id="Teksto laukas 2" o:spid="_x0000_s1056" type="#_x0000_t202" style="position:absolute;left:2190;top:55530;width:50861;height:5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" fillcolor="#fff2cc [663]" stroked="f" strokeweight=".5pt">
                  <v:textbox>
                    <w:txbxContent>
                      <w:p w14:paraId="306269A5" w14:textId="149FAB86" w:rsidR="00FD586B" w:rsidRPr="00205B13" w:rsidRDefault="00FD586B" w:rsidP="00BE0EBC">
                        <w:pPr>
                          <w:jc w:val="both"/>
                          <w:rPr>
                            <w:sz w:val="22"/>
                            <w:szCs w:val="22"/>
                          </w:rPr>
                        </w:pPr>
                        <w:r w:rsidRPr="001D650C">
                          <w:rPr>
                            <w:b/>
                            <w:bCs/>
                            <w:sz w:val="22"/>
                            <w:szCs w:val="22"/>
                          </w:rPr>
                          <w:t>001-01-0</w:t>
                        </w:r>
                        <w:r>
                          <w:rPr>
                            <w:b/>
                            <w:bCs/>
                            <w:sz w:val="22"/>
                            <w:szCs w:val="22"/>
                          </w:rPr>
                          <w:t>8</w:t>
                        </w:r>
                        <w:r w:rsidRPr="001D650C">
                          <w:rPr>
                            <w:b/>
                            <w:bCs/>
                            <w:sz w:val="22"/>
                            <w:szCs w:val="22"/>
                          </w:rPr>
                          <w:t xml:space="preserve"> uždavinys.</w:t>
                        </w:r>
                        <w:r w:rsidRPr="00205B13">
                          <w:rPr>
                            <w:sz w:val="22"/>
                            <w:szCs w:val="22"/>
                          </w:rPr>
                          <w:t xml:space="preserve"> </w:t>
                        </w:r>
                        <w:r w:rsidRPr="00BE0EBC">
                          <w:rPr>
                            <w:sz w:val="22"/>
                            <w:szCs w:val="22"/>
                          </w:rPr>
                          <w:t>Skatinti gyventojų fizinį aktyvumą, vystyti įvairias gyventojų poreikius atitinkančias sporto šakas, didinti sportinės veiklos žinomumą</w:t>
                        </w:r>
                      </w:p>
                    </w:txbxContent>
                  </v:textbox>
                </v:shape>
                <v:roundrect id="Stačiakampis: suapvalinti kampai 1" o:spid="_x0000_s1057" style="position:absolute;top:70580;width:56109;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" fillcolor="#fff2cc [663]" strokecolor="#09101d [484]" strokeweight="1pt">
                  <v:stroke joinstyle="miter"/>
                </v:roundrect>
                <v:shape id="Teksto laukas 2" o:spid="_x0000_s1058" type="#_x0000_t202" style="position:absolute;left:2476;top:71342;width:50857;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" fillcolor="#fff2cc [663]" stroked="f" strokeweight=".5pt">
                  <v:textbox>
                    <w:txbxContent>
                      <w:p w14:paraId="559EC0D7" w14:textId="56952E5F" w:rsidR="00FD586B" w:rsidRPr="00205B13" w:rsidRDefault="00FD586B" w:rsidP="004E1508">
                        <w:pPr>
                          <w:rPr>
                            <w:sz w:val="22"/>
                            <w:szCs w:val="22"/>
                          </w:rPr>
                        </w:pPr>
                        <w:r w:rsidRPr="001D650C">
                          <w:rPr>
                            <w:b/>
                            <w:bCs/>
                            <w:sz w:val="22"/>
                            <w:szCs w:val="22"/>
                          </w:rPr>
                          <w:t>001-01-</w:t>
                        </w:r>
                        <w:r>
                          <w:rPr>
                            <w:b/>
                            <w:bCs/>
                            <w:sz w:val="22"/>
                            <w:szCs w:val="22"/>
                          </w:rPr>
                          <w:t>10</w:t>
                        </w:r>
                        <w:r w:rsidRPr="001D650C">
                          <w:rPr>
                            <w:b/>
                            <w:bCs/>
                            <w:sz w:val="22"/>
                            <w:szCs w:val="22"/>
                          </w:rPr>
                          <w:t xml:space="preserve"> uždavinys.</w:t>
                        </w:r>
                        <w:r w:rsidRPr="00205B13">
                          <w:rPr>
                            <w:sz w:val="22"/>
                            <w:szCs w:val="22"/>
                          </w:rPr>
                          <w:t xml:space="preserve"> </w:t>
                        </w:r>
                        <w:r w:rsidRPr="00210669">
                          <w:rPr>
                            <w:sz w:val="22"/>
                            <w:szCs w:val="22"/>
                          </w:rPr>
                          <w:t>Skatinti nevyriausybinių ir bendruomeninių organizacijų  plėtrą, didinti jų įtrauktį</w:t>
                        </w:r>
                      </w:p>
                    </w:txbxContent>
                  </v:textbox>
                </v:shape>
                <v:roundrect id="Stačiakampis: suapvalinti kampai 1" o:spid="_x0000_s1059" style="position:absolute;top:62484;width:56495;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" fillcolor="#fff2cc [663]" strokecolor="#09101d [484]" strokeweight="1pt">
                  <v:stroke joinstyle="miter"/>
                </v:roundrect>
                <v:shape id="Teksto laukas 2" o:spid="_x0000_s1060" type="#_x0000_t202" style="position:absolute;left:2190;top:63531;width:50861;height:5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" fillcolor="#fff2cc [663]" stroked="f" strokeweight=".5pt">
                  <v:textbox>
                    <w:txbxContent>
                      <w:p w14:paraId="3C69C205" w14:textId="41F4E926" w:rsidR="00FD586B" w:rsidRPr="00205B13" w:rsidRDefault="00FD586B" w:rsidP="00BE0EBC">
                        <w:pPr>
                          <w:jc w:val="both"/>
                          <w:rPr>
                            <w:sz w:val="22"/>
                            <w:szCs w:val="22"/>
                          </w:rPr>
                        </w:pPr>
                        <w:r w:rsidRPr="001D650C">
                          <w:rPr>
                            <w:b/>
                            <w:bCs/>
                            <w:sz w:val="22"/>
                            <w:szCs w:val="22"/>
                          </w:rPr>
                          <w:t>001-01-0</w:t>
                        </w:r>
                        <w:r>
                          <w:rPr>
                            <w:b/>
                            <w:bCs/>
                            <w:sz w:val="22"/>
                            <w:szCs w:val="22"/>
                          </w:rPr>
                          <w:t>9</w:t>
                        </w:r>
                        <w:r w:rsidRPr="001D650C">
                          <w:rPr>
                            <w:b/>
                            <w:bCs/>
                            <w:sz w:val="22"/>
                            <w:szCs w:val="22"/>
                          </w:rPr>
                          <w:t xml:space="preserve"> uždavinys.</w:t>
                        </w:r>
                        <w:r w:rsidRPr="00205B13">
                          <w:rPr>
                            <w:sz w:val="22"/>
                            <w:szCs w:val="22"/>
                          </w:rPr>
                          <w:t xml:space="preserve"> </w:t>
                        </w:r>
                        <w:r w:rsidRPr="00BE0EBC">
                          <w:rPr>
                            <w:sz w:val="22"/>
                            <w:szCs w:val="22"/>
                          </w:rPr>
                          <w:t>Finansuoti sporto veiklos programas, skatinti sporto organizacijas, sporto komandas ir sportininkus</w:t>
                        </w:r>
                      </w:p>
                    </w:txbxContent>
                  </v:textbox>
                </v:shape>
              </v:group>
            </w:pict>
          </mc:Fallback>
        </mc:AlternateContent>
      </w:r>
    </w:p>
    <w:p w14:paraId="7A4CBD47" w14:textId="53E87F61" w:rsidR="001A7750" w:rsidRPr="00A71F47" w:rsidRDefault="001A7750">
      <w:pPr>
        <w:jc w:val="both"/>
        <w:rPr>
          <w:i/>
          <w:color w:val="808080"/>
          <w:sz w:val="6"/>
          <w:szCs w:val="6"/>
        </w:rPr>
      </w:pPr>
    </w:p>
    <w:p w14:paraId="6D064FD7" w14:textId="6F7E7436" w:rsidR="001A7750" w:rsidRPr="00B91AA4" w:rsidRDefault="001A7750">
      <w:pPr>
        <w:tabs>
          <w:tab w:val="left" w:pos="34"/>
          <w:tab w:val="left" w:pos="284"/>
        </w:tabs>
        <w:jc w:val="both"/>
        <w:rPr>
          <w:b/>
          <w:bCs/>
          <w:i/>
          <w:color w:val="808080"/>
          <w:szCs w:val="24"/>
        </w:rPr>
      </w:pPr>
    </w:p>
    <w:p w14:paraId="2631DF79" w14:textId="7C5420A9" w:rsidR="001A7750" w:rsidRPr="00B91AA4" w:rsidRDefault="001A7750">
      <w:pPr>
        <w:tabs>
          <w:tab w:val="left" w:pos="34"/>
          <w:tab w:val="left" w:pos="284"/>
        </w:tabs>
        <w:jc w:val="both"/>
        <w:rPr>
          <w:b/>
          <w:bCs/>
          <w:i/>
          <w:color w:val="808080"/>
          <w:szCs w:val="24"/>
        </w:rPr>
      </w:pPr>
    </w:p>
    <w:p w14:paraId="6256DBE1" w14:textId="2CD894E1" w:rsidR="001A7750" w:rsidRPr="00B91AA4" w:rsidRDefault="001A7750">
      <w:pPr>
        <w:rPr>
          <w:i/>
          <w:color w:val="808080"/>
          <w:szCs w:val="24"/>
        </w:rPr>
      </w:pPr>
    </w:p>
    <w:p w14:paraId="393E260C" w14:textId="13F5FC7E" w:rsidR="001A7750" w:rsidRPr="00B91AA4" w:rsidRDefault="001A7750">
      <w:pPr>
        <w:jc w:val="both"/>
        <w:rPr>
          <w:b/>
          <w:bCs/>
          <w:szCs w:val="24"/>
        </w:rPr>
      </w:pPr>
    </w:p>
    <w:p w14:paraId="20467600" w14:textId="72976ED6" w:rsidR="001A7750" w:rsidRPr="00B91AA4" w:rsidRDefault="001A7750">
      <w:pPr>
        <w:jc w:val="both"/>
        <w:rPr>
          <w:b/>
          <w:bCs/>
          <w:szCs w:val="24"/>
        </w:rPr>
      </w:pPr>
    </w:p>
    <w:p w14:paraId="4A299718" w14:textId="58A82E3F" w:rsidR="001A7750" w:rsidRPr="00B91AA4" w:rsidRDefault="001A7750">
      <w:pPr>
        <w:jc w:val="both"/>
        <w:rPr>
          <w:b/>
          <w:bCs/>
          <w:szCs w:val="24"/>
        </w:rPr>
      </w:pPr>
    </w:p>
    <w:p w14:paraId="38965D4B" w14:textId="146D9E79" w:rsidR="001A7750" w:rsidRPr="00B91AA4" w:rsidRDefault="001A7750">
      <w:pPr>
        <w:jc w:val="both"/>
        <w:rPr>
          <w:b/>
          <w:bCs/>
          <w:szCs w:val="24"/>
        </w:rPr>
      </w:pPr>
    </w:p>
    <w:p w14:paraId="7B85DD76" w14:textId="0D7CDFEB" w:rsidR="001A7750" w:rsidRPr="00B91AA4" w:rsidRDefault="001A7750">
      <w:pPr>
        <w:jc w:val="both"/>
        <w:rPr>
          <w:b/>
          <w:bCs/>
          <w:szCs w:val="24"/>
        </w:rPr>
      </w:pPr>
    </w:p>
    <w:p w14:paraId="598DE230" w14:textId="72E7B8E7" w:rsidR="001A7750" w:rsidRPr="00B91AA4" w:rsidRDefault="001A7750">
      <w:pPr>
        <w:jc w:val="both"/>
        <w:rPr>
          <w:b/>
          <w:bCs/>
          <w:szCs w:val="24"/>
        </w:rPr>
      </w:pPr>
    </w:p>
    <w:p w14:paraId="332B420D" w14:textId="2D3AAC92" w:rsidR="001A7750" w:rsidRPr="00B91AA4" w:rsidRDefault="001A7750">
      <w:pPr>
        <w:jc w:val="both"/>
        <w:rPr>
          <w:b/>
          <w:bCs/>
          <w:szCs w:val="24"/>
        </w:rPr>
      </w:pPr>
    </w:p>
    <w:p w14:paraId="1D91B4CE" w14:textId="6B628641" w:rsidR="001A7750" w:rsidRPr="00B91AA4" w:rsidRDefault="001A7750">
      <w:pPr>
        <w:jc w:val="both"/>
        <w:rPr>
          <w:b/>
          <w:bCs/>
          <w:szCs w:val="24"/>
        </w:rPr>
      </w:pPr>
    </w:p>
    <w:p w14:paraId="79D212A2" w14:textId="48E1CF3A" w:rsidR="001A7750" w:rsidRPr="00B91AA4" w:rsidRDefault="001A7750">
      <w:pPr>
        <w:jc w:val="both"/>
        <w:rPr>
          <w:b/>
          <w:bCs/>
          <w:szCs w:val="24"/>
        </w:rPr>
      </w:pPr>
    </w:p>
    <w:p w14:paraId="0B21BBDA" w14:textId="18C8307D" w:rsidR="001A7750" w:rsidRPr="00B91AA4" w:rsidRDefault="001A7750">
      <w:pPr>
        <w:rPr>
          <w:b/>
          <w:bCs/>
          <w:iCs/>
          <w:szCs w:val="24"/>
        </w:rPr>
      </w:pPr>
    </w:p>
    <w:p w14:paraId="026C1A32" w14:textId="7B8C7298" w:rsidR="00205B13" w:rsidRDefault="00205B13">
      <w:pPr>
        <w:rPr>
          <w:b/>
          <w:bCs/>
          <w:iCs/>
          <w:szCs w:val="24"/>
        </w:rPr>
      </w:pPr>
    </w:p>
    <w:p w14:paraId="0C5AE1B0" w14:textId="3DC564FF" w:rsidR="00205B13" w:rsidRDefault="00205B13">
      <w:pPr>
        <w:rPr>
          <w:b/>
          <w:bCs/>
          <w:iCs/>
          <w:szCs w:val="24"/>
        </w:rPr>
      </w:pPr>
    </w:p>
    <w:p w14:paraId="702A8199" w14:textId="1289F3E2" w:rsidR="00205B13" w:rsidRDefault="00205B13">
      <w:pPr>
        <w:rPr>
          <w:b/>
          <w:bCs/>
          <w:iCs/>
          <w:szCs w:val="24"/>
        </w:rPr>
      </w:pPr>
    </w:p>
    <w:p w14:paraId="6253F7CE" w14:textId="55265708" w:rsidR="001A7750" w:rsidRPr="00B91AA4" w:rsidRDefault="001A7750">
      <w:pPr>
        <w:jc w:val="both"/>
        <w:rPr>
          <w:b/>
          <w:bCs/>
          <w:iCs/>
          <w:szCs w:val="24"/>
        </w:rPr>
      </w:pPr>
    </w:p>
    <w:p w14:paraId="76461BA3" w14:textId="77777777" w:rsidR="00D23F06" w:rsidRDefault="00D23F06">
      <w:pPr>
        <w:jc w:val="both"/>
        <w:rPr>
          <w:szCs w:val="24"/>
        </w:rPr>
      </w:pPr>
    </w:p>
    <w:p w14:paraId="4A594122" w14:textId="4114D9A9" w:rsidR="00D23F06" w:rsidRDefault="00D23F06">
      <w:pPr>
        <w:jc w:val="both"/>
        <w:rPr>
          <w:szCs w:val="24"/>
        </w:rPr>
      </w:pPr>
    </w:p>
    <w:p w14:paraId="5D0F2E0F" w14:textId="7F4FEFFE" w:rsidR="00D23F06" w:rsidRDefault="00D23F06">
      <w:pPr>
        <w:jc w:val="both"/>
        <w:rPr>
          <w:szCs w:val="24"/>
        </w:rPr>
      </w:pPr>
    </w:p>
    <w:p w14:paraId="489AB3FB" w14:textId="7F91DBD7" w:rsidR="00D23F06" w:rsidRDefault="00D23F06">
      <w:pPr>
        <w:jc w:val="both"/>
        <w:rPr>
          <w:szCs w:val="24"/>
        </w:rPr>
      </w:pPr>
    </w:p>
    <w:p w14:paraId="64E5FFD1" w14:textId="1DAFA9A0" w:rsidR="001A7750" w:rsidRPr="00B91AA4" w:rsidRDefault="001A7750">
      <w:pPr>
        <w:jc w:val="both"/>
        <w:rPr>
          <w:szCs w:val="24"/>
        </w:rPr>
      </w:pPr>
    </w:p>
    <w:p w14:paraId="6693E23E" w14:textId="0B3F84E4" w:rsidR="001A7750" w:rsidRPr="00B91AA4" w:rsidRDefault="001A7750">
      <w:pPr>
        <w:ind w:firstLine="771"/>
        <w:jc w:val="both"/>
        <w:rPr>
          <w:b/>
          <w:bCs/>
          <w:iCs/>
          <w:szCs w:val="24"/>
        </w:rPr>
      </w:pPr>
    </w:p>
    <w:p w14:paraId="30B4C5C2" w14:textId="79B3D7DE" w:rsidR="00205B13" w:rsidRDefault="00205B13">
      <w:pPr>
        <w:tabs>
          <w:tab w:val="left" w:pos="34"/>
          <w:tab w:val="left" w:pos="284"/>
        </w:tabs>
        <w:jc w:val="both"/>
        <w:rPr>
          <w:b/>
          <w:bCs/>
          <w:iCs/>
          <w:szCs w:val="24"/>
        </w:rPr>
      </w:pPr>
    </w:p>
    <w:p w14:paraId="5E8DB72F" w14:textId="71D4DA6A" w:rsidR="00205B13" w:rsidRDefault="00205B13">
      <w:pPr>
        <w:rPr>
          <w:b/>
          <w:bCs/>
          <w:iCs/>
          <w:szCs w:val="24"/>
        </w:rPr>
      </w:pPr>
    </w:p>
    <w:p w14:paraId="4CA249C9" w14:textId="0D5CFA26" w:rsidR="00AB171B" w:rsidRDefault="00AB171B">
      <w:pPr>
        <w:rPr>
          <w:b/>
          <w:bCs/>
          <w:iCs/>
          <w:szCs w:val="24"/>
        </w:rPr>
      </w:pPr>
    </w:p>
    <w:p w14:paraId="4FC451BF" w14:textId="29201438" w:rsidR="00AB171B" w:rsidRDefault="00AB171B">
      <w:pPr>
        <w:rPr>
          <w:b/>
          <w:bCs/>
          <w:iCs/>
          <w:szCs w:val="24"/>
        </w:rPr>
      </w:pPr>
    </w:p>
    <w:p w14:paraId="3A615388" w14:textId="180D11EA" w:rsidR="00644FD6" w:rsidRDefault="00644FD6" w:rsidP="008248BC">
      <w:pPr>
        <w:widowControl w:val="0"/>
        <w:suppressAutoHyphens/>
        <w:ind w:firstLine="680"/>
        <w:jc w:val="both"/>
        <w:rPr>
          <w:szCs w:val="24"/>
        </w:rPr>
      </w:pPr>
    </w:p>
    <w:p w14:paraId="7FDE7C1C" w14:textId="4EC32906" w:rsidR="00644FD6" w:rsidRDefault="00644FD6" w:rsidP="008248BC">
      <w:pPr>
        <w:widowControl w:val="0"/>
        <w:suppressAutoHyphens/>
        <w:ind w:firstLine="680"/>
        <w:jc w:val="both"/>
        <w:rPr>
          <w:szCs w:val="24"/>
        </w:rPr>
      </w:pPr>
    </w:p>
    <w:p w14:paraId="2A26ED6F" w14:textId="34E6FBEC" w:rsidR="00644FD6" w:rsidRDefault="00644FD6" w:rsidP="008248BC">
      <w:pPr>
        <w:widowControl w:val="0"/>
        <w:suppressAutoHyphens/>
        <w:ind w:firstLine="680"/>
        <w:jc w:val="both"/>
        <w:rPr>
          <w:szCs w:val="24"/>
        </w:rPr>
      </w:pPr>
    </w:p>
    <w:p w14:paraId="7933D20B" w14:textId="792EF612" w:rsidR="00644FD6" w:rsidRDefault="00644FD6" w:rsidP="008248BC">
      <w:pPr>
        <w:widowControl w:val="0"/>
        <w:suppressAutoHyphens/>
        <w:ind w:firstLine="680"/>
        <w:jc w:val="both"/>
        <w:rPr>
          <w:szCs w:val="24"/>
        </w:rPr>
      </w:pPr>
    </w:p>
    <w:p w14:paraId="5DD053A2" w14:textId="2A32C945" w:rsidR="00644FD6" w:rsidRDefault="00644FD6" w:rsidP="008248BC">
      <w:pPr>
        <w:widowControl w:val="0"/>
        <w:suppressAutoHyphens/>
        <w:ind w:firstLine="680"/>
        <w:jc w:val="both"/>
        <w:rPr>
          <w:szCs w:val="24"/>
        </w:rPr>
      </w:pPr>
    </w:p>
    <w:p w14:paraId="617AB216" w14:textId="1A7EA166" w:rsidR="00644FD6" w:rsidRDefault="00644FD6" w:rsidP="008248BC">
      <w:pPr>
        <w:widowControl w:val="0"/>
        <w:suppressAutoHyphens/>
        <w:ind w:firstLine="680"/>
        <w:jc w:val="both"/>
        <w:rPr>
          <w:szCs w:val="24"/>
        </w:rPr>
      </w:pPr>
    </w:p>
    <w:p w14:paraId="447B56B4" w14:textId="3338EC80" w:rsidR="00644FD6" w:rsidRDefault="00644FD6" w:rsidP="008248BC">
      <w:pPr>
        <w:widowControl w:val="0"/>
        <w:suppressAutoHyphens/>
        <w:ind w:firstLine="680"/>
        <w:jc w:val="both"/>
        <w:rPr>
          <w:szCs w:val="24"/>
        </w:rPr>
      </w:pPr>
    </w:p>
    <w:p w14:paraId="5ED21A80" w14:textId="054A7565" w:rsidR="00644FD6" w:rsidRDefault="00644FD6" w:rsidP="008248BC">
      <w:pPr>
        <w:widowControl w:val="0"/>
        <w:suppressAutoHyphens/>
        <w:ind w:firstLine="680"/>
        <w:jc w:val="both"/>
        <w:rPr>
          <w:szCs w:val="24"/>
        </w:rPr>
      </w:pPr>
    </w:p>
    <w:p w14:paraId="30C402DC" w14:textId="5744E3B3" w:rsidR="00644FD6" w:rsidRDefault="00644FD6" w:rsidP="008248BC">
      <w:pPr>
        <w:widowControl w:val="0"/>
        <w:suppressAutoHyphens/>
        <w:ind w:firstLine="680"/>
        <w:jc w:val="both"/>
        <w:rPr>
          <w:szCs w:val="24"/>
        </w:rPr>
      </w:pPr>
    </w:p>
    <w:p w14:paraId="43CA59CF" w14:textId="23FBB3D6" w:rsidR="00644FD6" w:rsidRDefault="00644FD6" w:rsidP="008248BC">
      <w:pPr>
        <w:widowControl w:val="0"/>
        <w:suppressAutoHyphens/>
        <w:ind w:firstLine="680"/>
        <w:jc w:val="both"/>
        <w:rPr>
          <w:szCs w:val="24"/>
        </w:rPr>
      </w:pPr>
    </w:p>
    <w:p w14:paraId="7EEFD4DB" w14:textId="6C18B9CD" w:rsidR="00644FD6" w:rsidRDefault="00644FD6" w:rsidP="008248BC">
      <w:pPr>
        <w:widowControl w:val="0"/>
        <w:suppressAutoHyphens/>
        <w:ind w:firstLine="680"/>
        <w:jc w:val="both"/>
        <w:rPr>
          <w:szCs w:val="24"/>
        </w:rPr>
      </w:pPr>
    </w:p>
    <w:p w14:paraId="2ECB9E66" w14:textId="26B3B357" w:rsidR="00644FD6" w:rsidRDefault="00644FD6" w:rsidP="008248BC">
      <w:pPr>
        <w:widowControl w:val="0"/>
        <w:suppressAutoHyphens/>
        <w:ind w:firstLine="680"/>
        <w:jc w:val="both"/>
        <w:rPr>
          <w:szCs w:val="24"/>
        </w:rPr>
      </w:pPr>
    </w:p>
    <w:p w14:paraId="10721EFC" w14:textId="77777777" w:rsidR="00644FD6" w:rsidRDefault="00644FD6" w:rsidP="008248BC">
      <w:pPr>
        <w:widowControl w:val="0"/>
        <w:suppressAutoHyphens/>
        <w:ind w:firstLine="680"/>
        <w:jc w:val="both"/>
        <w:rPr>
          <w:szCs w:val="24"/>
        </w:rPr>
      </w:pPr>
    </w:p>
    <w:p w14:paraId="07678E5D" w14:textId="04FFAEEF" w:rsidR="00644FD6" w:rsidRDefault="00644FD6" w:rsidP="008248BC">
      <w:pPr>
        <w:widowControl w:val="0"/>
        <w:suppressAutoHyphens/>
        <w:ind w:firstLine="680"/>
        <w:jc w:val="both"/>
        <w:rPr>
          <w:szCs w:val="24"/>
        </w:rPr>
      </w:pPr>
    </w:p>
    <w:p w14:paraId="1BF589B7" w14:textId="2A5281D9" w:rsidR="00644FD6" w:rsidRDefault="00644FD6" w:rsidP="008248BC">
      <w:pPr>
        <w:widowControl w:val="0"/>
        <w:suppressAutoHyphens/>
        <w:ind w:firstLine="680"/>
        <w:jc w:val="both"/>
        <w:rPr>
          <w:szCs w:val="24"/>
        </w:rPr>
      </w:pPr>
    </w:p>
    <w:p w14:paraId="6134DB2E" w14:textId="24D8249D" w:rsidR="00644FD6" w:rsidRDefault="00644FD6" w:rsidP="008248BC">
      <w:pPr>
        <w:widowControl w:val="0"/>
        <w:suppressAutoHyphens/>
        <w:ind w:firstLine="680"/>
        <w:jc w:val="both"/>
        <w:rPr>
          <w:szCs w:val="24"/>
        </w:rPr>
      </w:pPr>
    </w:p>
    <w:p w14:paraId="1DA540E7" w14:textId="77777777" w:rsidR="00644FD6" w:rsidRDefault="00644FD6" w:rsidP="008248BC">
      <w:pPr>
        <w:widowControl w:val="0"/>
        <w:suppressAutoHyphens/>
        <w:ind w:firstLine="680"/>
        <w:jc w:val="both"/>
        <w:rPr>
          <w:szCs w:val="24"/>
        </w:rPr>
      </w:pPr>
    </w:p>
    <w:p w14:paraId="0D3F8898" w14:textId="77777777" w:rsidR="00644FD6" w:rsidRDefault="00644FD6" w:rsidP="008248BC">
      <w:pPr>
        <w:widowControl w:val="0"/>
        <w:suppressAutoHyphens/>
        <w:ind w:firstLine="680"/>
        <w:jc w:val="both"/>
        <w:rPr>
          <w:szCs w:val="24"/>
        </w:rPr>
      </w:pPr>
    </w:p>
    <w:p w14:paraId="00768397" w14:textId="77777777" w:rsidR="00644FD6" w:rsidRDefault="00644FD6" w:rsidP="008248BC">
      <w:pPr>
        <w:widowControl w:val="0"/>
        <w:suppressAutoHyphens/>
        <w:ind w:firstLine="680"/>
        <w:jc w:val="both"/>
        <w:rPr>
          <w:szCs w:val="24"/>
        </w:rPr>
      </w:pPr>
    </w:p>
    <w:p w14:paraId="32E32506" w14:textId="77777777" w:rsidR="0058016F" w:rsidRPr="0058016F" w:rsidRDefault="008248BC" w:rsidP="008248BC">
      <w:pPr>
        <w:widowControl w:val="0"/>
        <w:suppressAutoHyphens/>
        <w:ind w:firstLine="680"/>
        <w:jc w:val="both"/>
        <w:rPr>
          <w:rFonts w:eastAsia="Arial Unicode MS"/>
          <w:b/>
          <w:bCs/>
          <w:i/>
          <w:color w:val="000000"/>
          <w:szCs w:val="24"/>
        </w:rPr>
      </w:pPr>
      <w:r w:rsidRPr="0058016F">
        <w:rPr>
          <w:rFonts w:eastAsia="Arial Unicode MS"/>
          <w:b/>
          <w:bCs/>
          <w:i/>
          <w:color w:val="000000"/>
          <w:szCs w:val="24"/>
        </w:rPr>
        <w:t xml:space="preserve">Įgyvendinant </w:t>
      </w:r>
      <w:r w:rsidR="0058016F" w:rsidRPr="0058016F">
        <w:rPr>
          <w:b/>
          <w:bCs/>
          <w:i/>
          <w:szCs w:val="24"/>
        </w:rPr>
        <w:t>Aktyvios visuomenės ugdymo programoje numatytus uždavinius</w:t>
      </w:r>
      <w:r w:rsidRPr="0058016F">
        <w:rPr>
          <w:rFonts w:eastAsia="Arial Unicode MS"/>
          <w:b/>
          <w:bCs/>
          <w:i/>
          <w:color w:val="000000"/>
          <w:szCs w:val="24"/>
        </w:rPr>
        <w:t>, siekiama</w:t>
      </w:r>
      <w:r w:rsidR="0058016F" w:rsidRPr="0058016F">
        <w:rPr>
          <w:rFonts w:eastAsia="Arial Unicode MS"/>
          <w:b/>
          <w:bCs/>
          <w:i/>
          <w:color w:val="000000"/>
          <w:szCs w:val="24"/>
        </w:rPr>
        <w:t>:</w:t>
      </w:r>
    </w:p>
    <w:p w14:paraId="5618FDB6" w14:textId="1DE2F99C" w:rsidR="008248BC" w:rsidRPr="00B24AC7" w:rsidRDefault="008248BC" w:rsidP="00B24AC7">
      <w:pPr>
        <w:pStyle w:val="Sraopastraipa"/>
        <w:widowControl w:val="0"/>
        <w:numPr>
          <w:ilvl w:val="0"/>
          <w:numId w:val="13"/>
        </w:numPr>
        <w:tabs>
          <w:tab w:val="left" w:pos="1134"/>
        </w:tabs>
        <w:suppressAutoHyphens/>
        <w:ind w:left="0" w:firstLine="567"/>
        <w:jc w:val="both"/>
        <w:rPr>
          <w:rFonts w:eastAsia="Arial Unicode MS"/>
          <w:iCs/>
          <w:color w:val="000000"/>
          <w:szCs w:val="24"/>
        </w:rPr>
      </w:pPr>
      <w:r w:rsidRPr="00B24AC7">
        <w:rPr>
          <w:rFonts w:eastAsia="Arial Unicode MS"/>
          <w:iCs/>
          <w:color w:val="000000"/>
          <w:szCs w:val="24"/>
        </w:rPr>
        <w:t>paruošti tinkamą mokymosi aplinką, turtinti švietimo įstaigų materialinius ir intelektualinius resursus, tenkinti vaikų ir jaunimo pažinimo, lavinimosi ir saviraiškos poreikius. Ugdymo kokybė priklauso ne tik nuo ugdymo turinio perteikimo, bet ir nuo sąlygų, kuriomis mokomi ir ugdomi vaikai. Švietimo paslaugų prieinamumo ir paslaugų kokybės siekiama per atnaujintų ugdymo programų įgyvendinimą.</w:t>
      </w:r>
      <w:r w:rsidRPr="00B24AC7">
        <w:rPr>
          <w:rFonts w:eastAsia="Arial Unicode MS"/>
          <w:iCs/>
          <w:szCs w:val="24"/>
        </w:rPr>
        <w:t xml:space="preserve"> </w:t>
      </w:r>
      <w:r w:rsidRPr="00B24AC7">
        <w:rPr>
          <w:rFonts w:eastAsia="Arial Unicode MS"/>
          <w:iCs/>
          <w:color w:val="000000"/>
          <w:szCs w:val="24"/>
        </w:rPr>
        <w:t>Planuojamu laikotarpiu vykdoma TŪM programa, organizuojamos mokslo, technologijų, inžinerijos, menų ir gamtamokslinė</w:t>
      </w:r>
      <w:r w:rsidR="00E13643">
        <w:rPr>
          <w:rFonts w:eastAsia="Arial Unicode MS"/>
          <w:iCs/>
          <w:color w:val="000000"/>
          <w:szCs w:val="24"/>
        </w:rPr>
        <w:t>s</w:t>
      </w:r>
      <w:r w:rsidRPr="00B24AC7">
        <w:rPr>
          <w:rFonts w:eastAsia="Arial Unicode MS"/>
          <w:iCs/>
          <w:color w:val="000000"/>
          <w:szCs w:val="24"/>
        </w:rPr>
        <w:t xml:space="preserve"> laboratorijos (STEAM) veiklos, įgyvendinamas </w:t>
      </w:r>
      <w:proofErr w:type="spellStart"/>
      <w:r w:rsidRPr="00B24AC7">
        <w:rPr>
          <w:rFonts w:eastAsia="Arial Unicode MS"/>
          <w:iCs/>
          <w:color w:val="000000"/>
          <w:szCs w:val="24"/>
        </w:rPr>
        <w:t>įtraukusis</w:t>
      </w:r>
      <w:proofErr w:type="spellEnd"/>
      <w:r w:rsidRPr="00B24AC7">
        <w:rPr>
          <w:rFonts w:eastAsia="Arial Unicode MS"/>
          <w:iCs/>
          <w:color w:val="000000"/>
          <w:szCs w:val="24"/>
        </w:rPr>
        <w:t xml:space="preserve"> ugdymas, vykdomos neformaliojo vaikų, jaunimo ir suaugusiųjų švietimo, vaikų, jaunimo ir suaugusiųjų socializacijos priemonės, organizuojamas </w:t>
      </w:r>
      <w:r w:rsidRPr="00B24AC7">
        <w:rPr>
          <w:szCs w:val="24"/>
        </w:rPr>
        <w:t xml:space="preserve">neatlygintinas pavėžėjimas į mokyklas ir į namus, skatinami gabūs mokiniai, motyvuojami mokytojai ir pagalbos mokiniui specialistai. </w:t>
      </w:r>
    </w:p>
    <w:p w14:paraId="4A2A9750" w14:textId="3B189FC8" w:rsidR="006844A1" w:rsidRPr="00B24AC7" w:rsidRDefault="006844A1" w:rsidP="00B24AC7">
      <w:pPr>
        <w:pStyle w:val="Sraopastraipa"/>
        <w:numPr>
          <w:ilvl w:val="0"/>
          <w:numId w:val="13"/>
        </w:numPr>
        <w:tabs>
          <w:tab w:val="left" w:pos="1134"/>
        </w:tabs>
        <w:snapToGrid w:val="0"/>
        <w:ind w:left="0" w:firstLine="567"/>
        <w:jc w:val="both"/>
        <w:rPr>
          <w:szCs w:val="24"/>
        </w:rPr>
      </w:pPr>
      <w:r w:rsidRPr="00B24AC7">
        <w:rPr>
          <w:szCs w:val="24"/>
        </w:rPr>
        <w:t xml:space="preserve">plėtoti jaunimo socializacijos, kūrybinės saviraiškos bei pilietines iniciatyvas, skatinti jaunimo įsitraukimą į savanorišką veiklą, įgalinti rajono jaunimą atstovauti savivaldybės jaunų žmonių interesams, stiprinti rajono jaunimo nevyriausybines organizacijas, užtikrinti rajone veikiančių Atvirųjų jaunimo erdvių plėtrą bei gerinti jų veiklos kokybę, skatinti ir plėtoti jaunimo dalyvavimą savanoriškoje veikloje. </w:t>
      </w:r>
    </w:p>
    <w:p w14:paraId="5EFBC5E8" w14:textId="3AB697E5" w:rsidR="006844A1" w:rsidRPr="00B24AC7" w:rsidRDefault="006844A1" w:rsidP="00B24AC7">
      <w:pPr>
        <w:pStyle w:val="Sraopastraipa"/>
        <w:numPr>
          <w:ilvl w:val="0"/>
          <w:numId w:val="13"/>
        </w:numPr>
        <w:tabs>
          <w:tab w:val="left" w:pos="1134"/>
        </w:tabs>
        <w:snapToGrid w:val="0"/>
        <w:ind w:left="0" w:firstLine="567"/>
        <w:jc w:val="both"/>
        <w:rPr>
          <w:szCs w:val="24"/>
        </w:rPr>
      </w:pPr>
      <w:r w:rsidRPr="00B24AC7">
        <w:rPr>
          <w:szCs w:val="24"/>
        </w:rPr>
        <w:t xml:space="preserve">kurti palankią aplinką </w:t>
      </w:r>
      <w:r w:rsidRPr="00B24AC7">
        <w:rPr>
          <w:bCs/>
          <w:szCs w:val="24"/>
        </w:rPr>
        <w:t>savivaldybės teritorijoje veikiančioms nevyriausybinėms ir bendruomeninėms organizacijoms, užtikrinant tinkamas jų veiklos ir plėtros sąlygas, stiprinti rajono savivaldybės institucijų ir įstaigų bendradarbiavimą su nevyriausybinėmis ir bendruomeninėmis organizacijomis,</w:t>
      </w:r>
      <w:r w:rsidRPr="00B24AC7">
        <w:rPr>
          <w:szCs w:val="24"/>
        </w:rPr>
        <w:t xml:space="preserve"> stiprinant pilietinę visuomenę ir tarpusavio pasitikėjimą.</w:t>
      </w:r>
    </w:p>
    <w:p w14:paraId="6E6CA4F1" w14:textId="09EDF6AC" w:rsidR="006844A1" w:rsidRPr="00B24AC7" w:rsidRDefault="006844A1" w:rsidP="00B24AC7">
      <w:pPr>
        <w:pStyle w:val="Sraopastraipa"/>
        <w:widowControl w:val="0"/>
        <w:numPr>
          <w:ilvl w:val="0"/>
          <w:numId w:val="13"/>
        </w:numPr>
        <w:tabs>
          <w:tab w:val="left" w:pos="1134"/>
        </w:tabs>
        <w:autoSpaceDE w:val="0"/>
        <w:snapToGrid w:val="0"/>
        <w:ind w:left="0" w:firstLine="567"/>
        <w:jc w:val="both"/>
        <w:rPr>
          <w:szCs w:val="24"/>
        </w:rPr>
      </w:pPr>
      <w:r w:rsidRPr="00B24AC7">
        <w:rPr>
          <w:szCs w:val="24"/>
        </w:rPr>
        <w:t xml:space="preserve">sudaryti sąlygas rajono bendruomenei susipažinti su šiuolaikinėmis bei tradicinėmis profesionalaus ir mėgėjų meno (muzikos, teatro, dailės, šokio, kt.) kryptimis, menininkų pasiekimais ir veikla, ugdyti etninę savimonę bei vystyti jų informacinius gebėjimus. Vykdant numatytas edukacines programas, siekiama skatinti domėjimąsi istorine praeitimi, kultūros paveldu. Aktyvinant meno mėgėjų kolektyvų veiklą, nevyriausybinių ir bendruomeninių organizacijų kultūrinių programų finansavimą, skatinamas rajono bendruomenės užimtumas kultūrine veikla, sudarant sąlygas rajono gyventojams dalyvauti kultūroje ir ją vartoti. </w:t>
      </w:r>
    </w:p>
    <w:p w14:paraId="25F12725" w14:textId="469C59E6" w:rsidR="006844A1" w:rsidRPr="0058016F" w:rsidRDefault="006844A1" w:rsidP="00B24AC7">
      <w:pPr>
        <w:pStyle w:val="Pagrindinistekstas21"/>
        <w:numPr>
          <w:ilvl w:val="0"/>
          <w:numId w:val="13"/>
        </w:numPr>
        <w:tabs>
          <w:tab w:val="left" w:pos="1134"/>
        </w:tabs>
        <w:ind w:left="0" w:firstLine="567"/>
      </w:pPr>
      <w:r w:rsidRPr="0058016F">
        <w:t xml:space="preserve">formuoti žmonių pozityvų požiūrį į sporto reikšmę sveikatai, ugdyti sportinį meistriškumą, jaunus, talentingus sportininkus bei skatinti rajono gyventojus dalyvauti rajono, </w:t>
      </w:r>
      <w:r w:rsidR="005804F6">
        <w:t xml:space="preserve">šalies </w:t>
      </w:r>
      <w:r w:rsidRPr="0058016F">
        <w:t xml:space="preserve">bei tarptautiniuose sportiniuose renginiuose, siekiant kokybinių ir kiekybinių sporto rezultatų. </w:t>
      </w:r>
      <w:r w:rsidR="0058016F" w:rsidRPr="0058016F">
        <w:t xml:space="preserve">Stengiamasi </w:t>
      </w:r>
      <w:r w:rsidRPr="0058016F">
        <w:t xml:space="preserve">sudaryti sąlygas fizinio aktyvumo ir sporto specialistams tobulinti įgytas kompetencijas, gerinti jų darbo sąlygas, skatinti sporto klubų, organizacijų, pavienių asmenų veiklą, veteranų ir neįgaliųjų fizinio aktyvumo veiklas ir sportą bei dalyvavimą olimpiniuose, parolimpiniuose judėjimuose, ruošti aukšto  meistriškumo sportininkus formuojant teigiamą Kėdainių rajono sporto įvaizdį. </w:t>
      </w:r>
    </w:p>
    <w:p w14:paraId="769641A9" w14:textId="6ADC2A9D" w:rsidR="006844A1" w:rsidRDefault="0058016F" w:rsidP="00B24AC7">
      <w:pPr>
        <w:pStyle w:val="Pagrindinistekstas21"/>
        <w:numPr>
          <w:ilvl w:val="0"/>
          <w:numId w:val="13"/>
        </w:numPr>
        <w:tabs>
          <w:tab w:val="left" w:pos="1134"/>
        </w:tabs>
        <w:ind w:left="0" w:firstLine="567"/>
      </w:pPr>
      <w:r w:rsidRPr="0058016F">
        <w:t xml:space="preserve">tęsti ir inicijuoti naujus </w:t>
      </w:r>
      <w:r w:rsidR="006844A1" w:rsidRPr="0058016F">
        <w:rPr>
          <w:rFonts w:eastAsia="Arial Unicode MS"/>
          <w:iCs/>
          <w:color w:val="000000"/>
        </w:rPr>
        <w:t>švietimo objektų pastatų / statinių tvarkymo darb</w:t>
      </w:r>
      <w:r w:rsidRPr="0058016F">
        <w:rPr>
          <w:rFonts w:eastAsia="Arial Unicode MS"/>
          <w:iCs/>
          <w:color w:val="000000"/>
        </w:rPr>
        <w:t>us</w:t>
      </w:r>
      <w:r w:rsidR="006844A1" w:rsidRPr="0058016F">
        <w:rPr>
          <w:rFonts w:eastAsia="Arial Unicode MS"/>
          <w:iCs/>
          <w:color w:val="000000"/>
        </w:rPr>
        <w:t>, investuo</w:t>
      </w:r>
      <w:r w:rsidRPr="0058016F">
        <w:rPr>
          <w:rFonts w:eastAsia="Arial Unicode MS"/>
          <w:iCs/>
          <w:color w:val="000000"/>
        </w:rPr>
        <w:t>jant į</w:t>
      </w:r>
      <w:r w:rsidR="006844A1" w:rsidRPr="0058016F">
        <w:rPr>
          <w:rFonts w:eastAsia="Arial Unicode MS"/>
          <w:iCs/>
          <w:color w:val="000000"/>
        </w:rPr>
        <w:t xml:space="preserve"> universalaus dizaino ugdymo aplinkos kūrimą, modernizavimą, diegia</w:t>
      </w:r>
      <w:r w:rsidRPr="0058016F">
        <w:rPr>
          <w:rFonts w:eastAsia="Arial Unicode MS"/>
          <w:iCs/>
          <w:color w:val="000000"/>
        </w:rPr>
        <w:t>nt</w:t>
      </w:r>
      <w:r w:rsidR="006844A1" w:rsidRPr="0058016F">
        <w:rPr>
          <w:rFonts w:eastAsia="Arial Unicode MS"/>
          <w:iCs/>
          <w:color w:val="000000"/>
        </w:rPr>
        <w:t xml:space="preserve"> inovatyvi</w:t>
      </w:r>
      <w:r w:rsidRPr="0058016F">
        <w:rPr>
          <w:rFonts w:eastAsia="Arial Unicode MS"/>
          <w:iCs/>
          <w:color w:val="000000"/>
        </w:rPr>
        <w:t>a</w:t>
      </w:r>
      <w:r w:rsidR="006844A1" w:rsidRPr="0058016F">
        <w:rPr>
          <w:rFonts w:eastAsia="Arial Unicode MS"/>
          <w:iCs/>
          <w:color w:val="000000"/>
        </w:rPr>
        <w:t>s technologijos</w:t>
      </w:r>
      <w:r w:rsidRPr="0058016F">
        <w:rPr>
          <w:rFonts w:eastAsia="Arial Unicode MS"/>
          <w:iCs/>
          <w:color w:val="000000"/>
        </w:rPr>
        <w:t>; a</w:t>
      </w:r>
      <w:r w:rsidR="006844A1" w:rsidRPr="0058016F">
        <w:t>tnaujinti</w:t>
      </w:r>
      <w:r w:rsidRPr="0058016F">
        <w:t xml:space="preserve"> švietimo įstaigų stadionus / sporto aikštynus, b</w:t>
      </w:r>
      <w:r w:rsidR="006844A1" w:rsidRPr="0058016F">
        <w:t>endruomeninę fizinio aktyvumo infrastruktūrą</w:t>
      </w:r>
      <w:r w:rsidRPr="0058016F">
        <w:t xml:space="preserve">, </w:t>
      </w:r>
      <w:r w:rsidR="006844A1" w:rsidRPr="0058016F">
        <w:t xml:space="preserve">tobulinti ir </w:t>
      </w:r>
      <w:r w:rsidRPr="0058016F">
        <w:t>plėsti</w:t>
      </w:r>
      <w:r w:rsidR="006844A1" w:rsidRPr="0058016F">
        <w:t xml:space="preserve"> Kėdainių sporto centro bazes</w:t>
      </w:r>
      <w:r w:rsidRPr="0058016F">
        <w:t xml:space="preserve">; </w:t>
      </w:r>
      <w:r w:rsidR="005804F6">
        <w:t>g</w:t>
      </w:r>
      <w:r w:rsidR="006844A1" w:rsidRPr="0058016F">
        <w:t>erinti kultūros paskirties viešąją infrastruktūrą, modernizuoti materialinę ir edukacinę aplinką</w:t>
      </w:r>
      <w:r w:rsidRPr="0058016F">
        <w:t xml:space="preserve">. </w:t>
      </w:r>
    </w:p>
    <w:p w14:paraId="18D38B6D" w14:textId="77777777" w:rsidR="00E71091" w:rsidRDefault="00E71091" w:rsidP="00E71091">
      <w:pPr>
        <w:pStyle w:val="Pagrindinistekstas21"/>
        <w:tabs>
          <w:tab w:val="left" w:pos="1134"/>
        </w:tabs>
        <w:ind w:left="567"/>
      </w:pPr>
    </w:p>
    <w:p w14:paraId="17CA0EA7" w14:textId="1F37B3F5" w:rsidR="008248BC" w:rsidRDefault="008248BC" w:rsidP="008248BC">
      <w:pPr>
        <w:ind w:firstLine="680"/>
        <w:jc w:val="both"/>
        <w:rPr>
          <w:szCs w:val="24"/>
        </w:rPr>
      </w:pPr>
      <w:r w:rsidRPr="007526B8">
        <w:rPr>
          <w:szCs w:val="24"/>
        </w:rPr>
        <w:t xml:space="preserve">Įgyvendinant </w:t>
      </w:r>
      <w:r w:rsidR="006844A1">
        <w:rPr>
          <w:szCs w:val="24"/>
        </w:rPr>
        <w:t xml:space="preserve">Aktyvios visuomenės ugdymo programą </w:t>
      </w:r>
      <w:r w:rsidRPr="007526B8">
        <w:rPr>
          <w:szCs w:val="24"/>
        </w:rPr>
        <w:t>nėra numatoma apribojimų, kurie turėtų neigiamą poveikį moterų ir vyrų lygybės ir nediskriminavimo</w:t>
      </w:r>
      <w:r w:rsidRPr="007526B8">
        <w:rPr>
          <w:rFonts w:eastAsia="Calibri"/>
          <w:szCs w:val="24"/>
        </w:rPr>
        <w:t xml:space="preserve"> </w:t>
      </w:r>
      <w:r w:rsidRPr="007526B8">
        <w:rPr>
          <w:szCs w:val="24"/>
        </w:rPr>
        <w:t>dėl lyties, rasės, tautybės, kalbos,  kilmės, socialinės padėties, tikėjimo, įsitikinimų ar pažiūrų, amžiaus, negalios, lytinės orientacijos, etninės priklausomybės, religijos principų įgyvendinimui.</w:t>
      </w:r>
    </w:p>
    <w:p w14:paraId="06DDAD93" w14:textId="77777777" w:rsidR="00C80201" w:rsidRDefault="00C80201" w:rsidP="008248BC">
      <w:pPr>
        <w:ind w:firstLine="680"/>
        <w:jc w:val="both"/>
        <w:rPr>
          <w:b/>
          <w:bCs/>
          <w:iCs/>
          <w:szCs w:val="24"/>
        </w:rPr>
      </w:pPr>
    </w:p>
    <w:p w14:paraId="160B2A1E" w14:textId="77777777" w:rsidR="00E71091" w:rsidRDefault="00E71091" w:rsidP="008248BC">
      <w:pPr>
        <w:ind w:firstLine="680"/>
        <w:jc w:val="both"/>
        <w:rPr>
          <w:b/>
          <w:bCs/>
          <w:iCs/>
          <w:szCs w:val="24"/>
        </w:rPr>
      </w:pPr>
    </w:p>
    <w:p w14:paraId="64C527EB" w14:textId="77777777" w:rsidR="00E71091" w:rsidRDefault="00E71091" w:rsidP="008248BC">
      <w:pPr>
        <w:ind w:firstLine="680"/>
        <w:jc w:val="both"/>
        <w:rPr>
          <w:b/>
          <w:bCs/>
          <w:iCs/>
          <w:szCs w:val="24"/>
        </w:rPr>
      </w:pPr>
    </w:p>
    <w:p w14:paraId="67174DB7" w14:textId="77777777" w:rsidR="00E71091" w:rsidRDefault="00E71091">
      <w:pPr>
        <w:rPr>
          <w:b/>
          <w:bCs/>
          <w:iCs/>
          <w:szCs w:val="24"/>
        </w:rPr>
      </w:pPr>
      <w:r>
        <w:rPr>
          <w:b/>
          <w:bCs/>
          <w:iCs/>
          <w:szCs w:val="24"/>
        </w:rPr>
        <w:br w:type="page"/>
      </w:r>
    </w:p>
    <w:p w14:paraId="1260545F" w14:textId="5953F1AC" w:rsidR="00E71091" w:rsidRPr="005D752B" w:rsidRDefault="00E90396" w:rsidP="00E90396">
      <w:pPr>
        <w:pStyle w:val="Sraopastraipa"/>
        <w:numPr>
          <w:ilvl w:val="1"/>
          <w:numId w:val="1"/>
        </w:numPr>
        <w:jc w:val="both"/>
        <w:rPr>
          <w:b/>
          <w:bCs/>
          <w:iCs/>
          <w:szCs w:val="24"/>
        </w:rPr>
      </w:pPr>
      <w:r w:rsidRPr="005D752B">
        <w:rPr>
          <w:b/>
          <w:bCs/>
        </w:rPr>
        <w:lastRenderedPageBreak/>
        <w:t xml:space="preserve">lentelė. </w:t>
      </w:r>
      <w:r w:rsidR="005D752B" w:rsidRPr="005D752B">
        <w:rPr>
          <w:b/>
          <w:bCs/>
          <w:szCs w:val="24"/>
        </w:rPr>
        <w:t>Aktyvios visuomenės ugdymo p</w:t>
      </w:r>
      <w:r w:rsidR="00E71091" w:rsidRPr="005D752B">
        <w:rPr>
          <w:b/>
          <w:bCs/>
        </w:rPr>
        <w:t>rogramos uždaviniai</w:t>
      </w:r>
      <w:r w:rsidR="005804F6">
        <w:rPr>
          <w:b/>
          <w:bCs/>
        </w:rPr>
        <w:t xml:space="preserve">, </w:t>
      </w:r>
      <w:r w:rsidR="00E71091" w:rsidRPr="005D752B">
        <w:rPr>
          <w:b/>
          <w:bCs/>
        </w:rPr>
        <w:t>jų stebėsenos rodikliai</w:t>
      </w:r>
    </w:p>
    <w:p w14:paraId="068FC3E6" w14:textId="6675BD91" w:rsidR="00E90396" w:rsidRPr="00E90396" w:rsidRDefault="00E90396" w:rsidP="00E90396">
      <w:pPr>
        <w:pStyle w:val="Sraopastraipa"/>
        <w:ind w:left="360"/>
        <w:jc w:val="both"/>
        <w:rPr>
          <w:b/>
          <w:bCs/>
          <w:iCs/>
          <w:szCs w:val="24"/>
        </w:rPr>
      </w:pPr>
      <w:r w:rsidRPr="008B7132">
        <w:rPr>
          <w:noProof/>
        </w:rPr>
        <w:drawing>
          <wp:anchor distT="0" distB="0" distL="114300" distR="114300" simplePos="0" relativeHeight="251654144" behindDoc="1" locked="0" layoutInCell="1" allowOverlap="1" wp14:anchorId="1CE06846" wp14:editId="5B719A8C">
            <wp:simplePos x="0" y="0"/>
            <wp:positionH relativeFrom="column">
              <wp:posOffset>-163830</wp:posOffset>
            </wp:positionH>
            <wp:positionV relativeFrom="paragraph">
              <wp:posOffset>214630</wp:posOffset>
            </wp:positionV>
            <wp:extent cx="6605270" cy="5443220"/>
            <wp:effectExtent l="0" t="0" r="5080" b="5080"/>
            <wp:wrapTight wrapText="bothSides">
              <wp:wrapPolygon edited="0">
                <wp:start x="0" y="0"/>
                <wp:lineTo x="0" y="21545"/>
                <wp:lineTo x="21554" y="21545"/>
                <wp:lineTo x="21554" y="0"/>
                <wp:lineTo x="0" y="0"/>
              </wp:wrapPolygon>
            </wp:wrapTight>
            <wp:docPr id="2112600862" name="Paveikslėlis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5270" cy="5443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2FBAC1" w14:textId="37846EEC" w:rsidR="008B7132" w:rsidRDefault="008B7132" w:rsidP="008248BC">
      <w:pPr>
        <w:ind w:firstLine="680"/>
        <w:jc w:val="both"/>
        <w:rPr>
          <w:b/>
          <w:bCs/>
          <w:iCs/>
          <w:szCs w:val="24"/>
        </w:rPr>
      </w:pPr>
    </w:p>
    <w:p w14:paraId="3DA0E6D9" w14:textId="15B990EF" w:rsidR="008248BC" w:rsidRDefault="008248BC" w:rsidP="008248BC">
      <w:pPr>
        <w:ind w:firstLine="680"/>
        <w:jc w:val="both"/>
        <w:rPr>
          <w:bCs/>
          <w:color w:val="000000" w:themeColor="text1"/>
          <w:szCs w:val="24"/>
          <w:u w:val="single"/>
          <w:lang w:val="en-US"/>
        </w:rPr>
      </w:pPr>
      <w:r w:rsidRPr="00B91AA4">
        <w:rPr>
          <w:b/>
          <w:bCs/>
          <w:iCs/>
          <w:szCs w:val="24"/>
        </w:rPr>
        <w:t>Programos koordinatorius:</w:t>
      </w:r>
      <w:r>
        <w:rPr>
          <w:b/>
          <w:bCs/>
          <w:iCs/>
          <w:szCs w:val="24"/>
        </w:rPr>
        <w:t xml:space="preserve"> </w:t>
      </w:r>
      <w:r>
        <w:rPr>
          <w:bCs/>
          <w:szCs w:val="24"/>
        </w:rPr>
        <w:t>Vil</w:t>
      </w:r>
      <w:r w:rsidRPr="0044079E">
        <w:rPr>
          <w:bCs/>
          <w:color w:val="000000" w:themeColor="text1"/>
          <w:szCs w:val="24"/>
        </w:rPr>
        <w:t>ma Dobrovolskienė, Švietimo</w:t>
      </w:r>
      <w:r w:rsidR="006844A1">
        <w:rPr>
          <w:bCs/>
          <w:color w:val="000000" w:themeColor="text1"/>
          <w:szCs w:val="24"/>
        </w:rPr>
        <w:t>, kultūros ir sporto</w:t>
      </w:r>
      <w:r w:rsidRPr="0044079E">
        <w:rPr>
          <w:bCs/>
          <w:color w:val="000000" w:themeColor="text1"/>
          <w:szCs w:val="24"/>
        </w:rPr>
        <w:t xml:space="preserve"> skyriaus vedėja, </w:t>
      </w:r>
      <w:r w:rsidR="001E0CE3">
        <w:rPr>
          <w:bCs/>
          <w:color w:val="000000" w:themeColor="text1"/>
          <w:szCs w:val="24"/>
        </w:rPr>
        <w:t xml:space="preserve">tel. </w:t>
      </w:r>
      <w:r w:rsidR="00AC458E">
        <w:rPr>
          <w:bCs/>
          <w:color w:val="000000" w:themeColor="text1"/>
          <w:szCs w:val="24"/>
        </w:rPr>
        <w:t>+370</w:t>
      </w:r>
      <w:r w:rsidRPr="0044079E">
        <w:rPr>
          <w:bCs/>
          <w:color w:val="000000" w:themeColor="text1"/>
          <w:szCs w:val="24"/>
        </w:rPr>
        <w:t xml:space="preserve"> 347 69590, el. p. </w:t>
      </w:r>
      <w:hyperlink r:id="rId15" w:history="1">
        <w:r w:rsidRPr="0044079E">
          <w:rPr>
            <w:rStyle w:val="Hipersaitas"/>
            <w:bCs/>
            <w:color w:val="000000" w:themeColor="text1"/>
            <w:szCs w:val="24"/>
          </w:rPr>
          <w:t>vilma.dobrovolskiene</w:t>
        </w:r>
        <w:r w:rsidRPr="0044079E">
          <w:rPr>
            <w:rStyle w:val="Hipersaitas"/>
            <w:bCs/>
            <w:color w:val="000000" w:themeColor="text1"/>
            <w:szCs w:val="24"/>
            <w:lang w:val="en-US"/>
          </w:rPr>
          <w:t>@kedainiai.lt</w:t>
        </w:r>
      </w:hyperlink>
      <w:r w:rsidRPr="0044079E">
        <w:rPr>
          <w:bCs/>
          <w:color w:val="000000" w:themeColor="text1"/>
          <w:szCs w:val="24"/>
          <w:u w:val="single"/>
          <w:lang w:val="en-US"/>
        </w:rPr>
        <w:t xml:space="preserve"> </w:t>
      </w:r>
    </w:p>
    <w:p w14:paraId="27DD165A" w14:textId="77777777" w:rsidR="006E05DC" w:rsidRDefault="006E05DC" w:rsidP="008248BC">
      <w:pPr>
        <w:ind w:firstLine="680"/>
        <w:jc w:val="both"/>
        <w:rPr>
          <w:bCs/>
          <w:color w:val="000000" w:themeColor="text1"/>
          <w:szCs w:val="24"/>
          <w:u w:val="single"/>
          <w:lang w:val="en-US"/>
        </w:rPr>
      </w:pPr>
    </w:p>
    <w:p w14:paraId="0A550C8D" w14:textId="3DD4BBF1" w:rsidR="00B972BC" w:rsidRPr="00341E4B" w:rsidRDefault="007B04F3" w:rsidP="008248BC">
      <w:pPr>
        <w:ind w:firstLine="680"/>
        <w:jc w:val="both"/>
        <w:rPr>
          <w:b/>
          <w:bCs/>
          <w:i/>
          <w:color w:val="000000" w:themeColor="text1"/>
          <w:sz w:val="22"/>
          <w:szCs w:val="22"/>
        </w:rPr>
      </w:pPr>
      <w:r w:rsidRPr="00341E4B">
        <w:rPr>
          <w:b/>
          <w:bCs/>
          <w:i/>
          <w:color w:val="000000" w:themeColor="text1"/>
          <w:sz w:val="22"/>
          <w:szCs w:val="22"/>
        </w:rPr>
        <w:t xml:space="preserve">Detali programos įgyvendinimo informacija pateikiama </w:t>
      </w:r>
      <w:r w:rsidR="00866666" w:rsidRPr="00341E4B">
        <w:rPr>
          <w:b/>
          <w:bCs/>
          <w:i/>
          <w:color w:val="000000" w:themeColor="text1"/>
          <w:sz w:val="22"/>
          <w:szCs w:val="22"/>
        </w:rPr>
        <w:t>SVP 1 priede</w:t>
      </w:r>
      <w:r w:rsidRPr="00341E4B">
        <w:rPr>
          <w:b/>
          <w:bCs/>
          <w:i/>
          <w:color w:val="000000" w:themeColor="text1"/>
          <w:sz w:val="22"/>
          <w:szCs w:val="22"/>
        </w:rPr>
        <w:t xml:space="preserve"> (</w:t>
      </w:r>
      <w:r w:rsidR="00AD610B" w:rsidRPr="00D86470">
        <w:rPr>
          <w:b/>
          <w:bCs/>
          <w:i/>
          <w:color w:val="000000" w:themeColor="text1"/>
          <w:sz w:val="22"/>
          <w:szCs w:val="22"/>
        </w:rPr>
        <w:t>IV SKYRIUS</w:t>
      </w:r>
      <w:r w:rsidR="00AD610B">
        <w:rPr>
          <w:b/>
          <w:bCs/>
          <w:i/>
          <w:color w:val="000000" w:themeColor="text1"/>
          <w:sz w:val="22"/>
          <w:szCs w:val="22"/>
        </w:rPr>
        <w:t xml:space="preserve">. </w:t>
      </w:r>
      <w:r w:rsidR="007E5F8F" w:rsidRPr="00341E4B">
        <w:rPr>
          <w:b/>
          <w:bCs/>
          <w:i/>
          <w:color w:val="000000" w:themeColor="text1"/>
          <w:sz w:val="22"/>
          <w:szCs w:val="22"/>
        </w:rPr>
        <w:t>3.1 lentelė.  202</w:t>
      </w:r>
      <w:r w:rsidR="00D703F7" w:rsidRPr="00341E4B">
        <w:rPr>
          <w:b/>
          <w:bCs/>
          <w:i/>
          <w:color w:val="000000" w:themeColor="text1"/>
          <w:sz w:val="22"/>
          <w:szCs w:val="22"/>
        </w:rPr>
        <w:t>5</w:t>
      </w:r>
      <w:r w:rsidR="007E5F8F" w:rsidRPr="00341E4B">
        <w:rPr>
          <w:b/>
          <w:bCs/>
          <w:i/>
          <w:color w:val="000000" w:themeColor="text1"/>
          <w:sz w:val="22"/>
          <w:szCs w:val="22"/>
        </w:rPr>
        <w:t>–202</w:t>
      </w:r>
      <w:r w:rsidR="00D703F7" w:rsidRPr="00341E4B">
        <w:rPr>
          <w:b/>
          <w:bCs/>
          <w:i/>
          <w:color w:val="000000" w:themeColor="text1"/>
          <w:sz w:val="22"/>
          <w:szCs w:val="22"/>
        </w:rPr>
        <w:t>7</w:t>
      </w:r>
      <w:r w:rsidR="007E5F8F" w:rsidRPr="00341E4B">
        <w:rPr>
          <w:b/>
          <w:bCs/>
          <w:i/>
          <w:color w:val="000000" w:themeColor="text1"/>
          <w:sz w:val="22"/>
          <w:szCs w:val="22"/>
        </w:rPr>
        <w:t xml:space="preserve"> m. </w:t>
      </w:r>
      <w:r w:rsidR="0078684D" w:rsidRPr="00341E4B">
        <w:rPr>
          <w:b/>
          <w:bCs/>
          <w:i/>
          <w:color w:val="000000" w:themeColor="text1"/>
          <w:sz w:val="22"/>
          <w:szCs w:val="22"/>
        </w:rPr>
        <w:t xml:space="preserve">Aktyvios visuomenės ugdymo </w:t>
      </w:r>
      <w:r w:rsidR="007E5F8F" w:rsidRPr="00341E4B">
        <w:rPr>
          <w:b/>
          <w:bCs/>
          <w:i/>
          <w:color w:val="000000" w:themeColor="text1"/>
          <w:sz w:val="22"/>
          <w:szCs w:val="22"/>
        </w:rPr>
        <w:t xml:space="preserve">programos (01)  </w:t>
      </w:r>
      <w:r w:rsidR="00341E4B" w:rsidRPr="00341E4B">
        <w:rPr>
          <w:b/>
          <w:bCs/>
          <w:i/>
          <w:color w:val="000000" w:themeColor="text1"/>
          <w:szCs w:val="24"/>
          <w:shd w:val="clear" w:color="auto" w:fill="FFFFFF"/>
          <w:lang w:eastAsia="ar-SA"/>
        </w:rPr>
        <w:t xml:space="preserve">programų uždaviniai, priemonės </w:t>
      </w:r>
      <w:r w:rsidR="00341E4B" w:rsidRPr="00341E4B">
        <w:rPr>
          <w:b/>
          <w:bCs/>
          <w:i/>
          <w:color w:val="000000" w:themeColor="text1"/>
          <w:szCs w:val="24"/>
        </w:rPr>
        <w:t>bei jų stebėsenos rodikliai, asignavimai ir kitos lėšos (tūkst. Eur)</w:t>
      </w:r>
      <w:r w:rsidR="00B972BC" w:rsidRPr="00341E4B">
        <w:rPr>
          <w:b/>
          <w:bCs/>
          <w:i/>
          <w:color w:val="000000" w:themeColor="text1"/>
          <w:sz w:val="22"/>
          <w:szCs w:val="22"/>
        </w:rPr>
        <w:t>.</w:t>
      </w:r>
    </w:p>
    <w:p w14:paraId="04F1AA46" w14:textId="77777777" w:rsidR="00BB2D83" w:rsidRDefault="00BB2D83">
      <w:pPr>
        <w:rPr>
          <w:b/>
          <w:bCs/>
          <w:iCs/>
          <w:color w:val="4472C4" w:themeColor="accent1"/>
          <w:sz w:val="28"/>
          <w:szCs w:val="28"/>
          <w:u w:val="single"/>
        </w:rPr>
      </w:pPr>
      <w:r>
        <w:rPr>
          <w:b/>
          <w:bCs/>
          <w:iCs/>
          <w:color w:val="4472C4" w:themeColor="accent1"/>
          <w:sz w:val="28"/>
          <w:szCs w:val="28"/>
          <w:u w:val="single"/>
        </w:rPr>
        <w:br w:type="page"/>
      </w:r>
    </w:p>
    <w:p w14:paraId="1D7C1575" w14:textId="6AA6E06D" w:rsidR="007E5F8F" w:rsidRPr="006E05DC" w:rsidRDefault="007E5F8F" w:rsidP="007E5F8F">
      <w:pPr>
        <w:jc w:val="center"/>
        <w:rPr>
          <w:b/>
          <w:bCs/>
          <w:i/>
          <w:color w:val="004E9A"/>
          <w:szCs w:val="24"/>
          <w:u w:val="single"/>
        </w:rPr>
      </w:pPr>
      <w:r w:rsidRPr="006E05DC">
        <w:rPr>
          <w:b/>
          <w:bCs/>
          <w:iCs/>
          <w:color w:val="004E9A"/>
          <w:sz w:val="28"/>
          <w:szCs w:val="28"/>
          <w:u w:val="single"/>
        </w:rPr>
        <w:lastRenderedPageBreak/>
        <w:t>02</w:t>
      </w:r>
      <w:r w:rsidR="00311908" w:rsidRPr="006E05DC">
        <w:rPr>
          <w:b/>
          <w:bCs/>
          <w:iCs/>
          <w:color w:val="004E9A"/>
          <w:sz w:val="28"/>
          <w:szCs w:val="28"/>
          <w:u w:val="single"/>
        </w:rPr>
        <w:t xml:space="preserve"> Socialinės gerovės užtikrinimo</w:t>
      </w:r>
      <w:r w:rsidRPr="006E05DC">
        <w:rPr>
          <w:b/>
          <w:bCs/>
          <w:i/>
          <w:color w:val="004E9A"/>
          <w:sz w:val="28"/>
          <w:szCs w:val="28"/>
          <w:u w:val="single"/>
        </w:rPr>
        <w:t xml:space="preserve">  </w:t>
      </w:r>
      <w:r w:rsidRPr="006E05DC">
        <w:rPr>
          <w:b/>
          <w:bCs/>
          <w:iCs/>
          <w:color w:val="004E9A"/>
          <w:sz w:val="28"/>
          <w:szCs w:val="28"/>
          <w:u w:val="single"/>
        </w:rPr>
        <w:t>programa</w:t>
      </w:r>
    </w:p>
    <w:p w14:paraId="51157D15" w14:textId="58C06E5D" w:rsidR="001D650C" w:rsidRDefault="001D650C">
      <w:pPr>
        <w:rPr>
          <w:sz w:val="14"/>
          <w:szCs w:val="14"/>
        </w:rPr>
      </w:pPr>
    </w:p>
    <w:p w14:paraId="25027902" w14:textId="77777777" w:rsidR="00B972BC" w:rsidRDefault="00B972BC">
      <w:pPr>
        <w:rPr>
          <w:sz w:val="14"/>
          <w:szCs w:val="14"/>
        </w:rPr>
      </w:pPr>
    </w:p>
    <w:p w14:paraId="43B935DC" w14:textId="375E1FCA" w:rsidR="007B4EE3" w:rsidRDefault="00B117E8" w:rsidP="003C7529">
      <w:pPr>
        <w:ind w:firstLine="680"/>
        <w:jc w:val="both"/>
        <w:rPr>
          <w:bCs/>
          <w:szCs w:val="24"/>
        </w:rPr>
      </w:pPr>
      <w:r>
        <w:rPr>
          <w:bCs/>
          <w:szCs w:val="24"/>
        </w:rPr>
        <w:t>Socialinės gerovės užtikrinimo</w:t>
      </w:r>
      <w:r w:rsidR="009848DF">
        <w:rPr>
          <w:bCs/>
          <w:szCs w:val="24"/>
        </w:rPr>
        <w:t xml:space="preserve"> </w:t>
      </w:r>
      <w:r w:rsidR="009848DF" w:rsidRPr="00B91AA4">
        <w:rPr>
          <w:bCs/>
          <w:szCs w:val="24"/>
        </w:rPr>
        <w:t xml:space="preserve">programa </w:t>
      </w:r>
      <w:r w:rsidR="005070C9">
        <w:rPr>
          <w:bCs/>
          <w:szCs w:val="24"/>
        </w:rPr>
        <w:t>prisideda prie</w:t>
      </w:r>
      <w:r w:rsidR="009848DF" w:rsidRPr="00B91AA4">
        <w:rPr>
          <w:bCs/>
          <w:szCs w:val="24"/>
        </w:rPr>
        <w:t xml:space="preserve"> SPP</w:t>
      </w:r>
      <w:r w:rsidR="009848DF">
        <w:rPr>
          <w:bCs/>
          <w:szCs w:val="24"/>
        </w:rPr>
        <w:t xml:space="preserve"> iki 2030 m.</w:t>
      </w:r>
      <w:r w:rsidR="009848DF" w:rsidRPr="00B91AA4">
        <w:rPr>
          <w:bCs/>
          <w:szCs w:val="24"/>
        </w:rPr>
        <w:t xml:space="preserve"> II prioriteto </w:t>
      </w:r>
      <w:r w:rsidR="009848DF">
        <w:rPr>
          <w:bCs/>
          <w:szCs w:val="24"/>
        </w:rPr>
        <w:t>„Aukšta gyvenimo kokybė socialiai atsakingame rajone“</w:t>
      </w:r>
      <w:r w:rsidR="009848DF" w:rsidRPr="00B91AA4">
        <w:rPr>
          <w:bCs/>
          <w:szCs w:val="24"/>
        </w:rPr>
        <w:t xml:space="preserve"> </w:t>
      </w:r>
      <w:r w:rsidR="00E24C56">
        <w:rPr>
          <w:bCs/>
          <w:szCs w:val="24"/>
        </w:rPr>
        <w:t xml:space="preserve">strateginių </w:t>
      </w:r>
      <w:r w:rsidR="005070C9">
        <w:rPr>
          <w:bCs/>
          <w:szCs w:val="24"/>
        </w:rPr>
        <w:t xml:space="preserve">tikslų įgyvendinimo </w:t>
      </w:r>
      <w:r w:rsidR="005070C9" w:rsidRPr="000538DA">
        <w:rPr>
          <w:b/>
          <w:bCs/>
          <w:i/>
          <w:sz w:val="22"/>
          <w:szCs w:val="22"/>
        </w:rPr>
        <w:t>–</w:t>
      </w:r>
      <w:r w:rsidR="005070C9">
        <w:rPr>
          <w:bCs/>
          <w:szCs w:val="24"/>
        </w:rPr>
        <w:t xml:space="preserve"> </w:t>
      </w:r>
      <w:r w:rsidR="00AD5F08">
        <w:rPr>
          <w:bCs/>
          <w:szCs w:val="24"/>
        </w:rPr>
        <w:t>2.3</w:t>
      </w:r>
      <w:r w:rsidR="009848DF">
        <w:rPr>
          <w:bCs/>
          <w:szCs w:val="24"/>
        </w:rPr>
        <w:t xml:space="preserve"> tiksl</w:t>
      </w:r>
      <w:r w:rsidR="005070C9">
        <w:rPr>
          <w:bCs/>
          <w:szCs w:val="24"/>
        </w:rPr>
        <w:t>o</w:t>
      </w:r>
      <w:r w:rsidR="009848DF">
        <w:rPr>
          <w:bCs/>
          <w:szCs w:val="24"/>
        </w:rPr>
        <w:t xml:space="preserve"> „Gyventojų sveikatos išsaugojimas ir stiprinimas“</w:t>
      </w:r>
      <w:r w:rsidR="005070C9">
        <w:rPr>
          <w:bCs/>
          <w:szCs w:val="24"/>
        </w:rPr>
        <w:t xml:space="preserve">, </w:t>
      </w:r>
      <w:r w:rsidR="00382E21" w:rsidRPr="00382E21">
        <w:rPr>
          <w:bCs/>
          <w:szCs w:val="24"/>
        </w:rPr>
        <w:t>2.4 tiksl</w:t>
      </w:r>
      <w:r w:rsidR="00382E21">
        <w:rPr>
          <w:bCs/>
          <w:szCs w:val="24"/>
        </w:rPr>
        <w:t>o „</w:t>
      </w:r>
      <w:r w:rsidR="00382E21" w:rsidRPr="00382E21">
        <w:rPr>
          <w:bCs/>
          <w:szCs w:val="24"/>
        </w:rPr>
        <w:t>Aukštos socialinės atsakomybės užtikrinimas rajone</w:t>
      </w:r>
      <w:r w:rsidR="00382E21">
        <w:rPr>
          <w:bCs/>
          <w:szCs w:val="24"/>
        </w:rPr>
        <w:t xml:space="preserve">“, </w:t>
      </w:r>
      <w:r w:rsidR="00382E21" w:rsidRPr="00382E21">
        <w:rPr>
          <w:bCs/>
          <w:szCs w:val="24"/>
        </w:rPr>
        <w:t>4.2 tiksl</w:t>
      </w:r>
      <w:r w:rsidR="00382E21">
        <w:rPr>
          <w:bCs/>
          <w:szCs w:val="24"/>
        </w:rPr>
        <w:t>o</w:t>
      </w:r>
      <w:r w:rsidR="002D20C9">
        <w:rPr>
          <w:bCs/>
          <w:szCs w:val="24"/>
        </w:rPr>
        <w:t xml:space="preserve"> „</w:t>
      </w:r>
      <w:r w:rsidR="00382E21" w:rsidRPr="00382E21">
        <w:rPr>
          <w:bCs/>
          <w:szCs w:val="24"/>
        </w:rPr>
        <w:t>Saugumo didinimas rajone</w:t>
      </w:r>
      <w:r w:rsidR="002D20C9">
        <w:rPr>
          <w:bCs/>
          <w:szCs w:val="24"/>
        </w:rPr>
        <w:t>“.</w:t>
      </w:r>
    </w:p>
    <w:p w14:paraId="3B0A5864" w14:textId="77777777" w:rsidR="007B4EE3" w:rsidRDefault="007B4EE3" w:rsidP="00CE091A">
      <w:pPr>
        <w:jc w:val="right"/>
        <w:rPr>
          <w:b/>
          <w:bCs/>
          <w:color w:val="000000" w:themeColor="text1"/>
          <w:szCs w:val="24"/>
        </w:rPr>
      </w:pPr>
    </w:p>
    <w:p w14:paraId="0C1F0BCB" w14:textId="2053C03C" w:rsidR="00CE091A" w:rsidRDefault="008248BC" w:rsidP="00CE091A">
      <w:pPr>
        <w:jc w:val="right"/>
        <w:rPr>
          <w:b/>
          <w:bCs/>
          <w:i/>
          <w:color w:val="000000" w:themeColor="text1"/>
          <w:szCs w:val="24"/>
        </w:rPr>
      </w:pPr>
      <w:r>
        <w:rPr>
          <w:b/>
          <w:bCs/>
          <w:color w:val="000000" w:themeColor="text1"/>
          <w:szCs w:val="24"/>
        </w:rPr>
        <w:t>3</w:t>
      </w:r>
      <w:r w:rsidR="00CE091A" w:rsidRPr="00205B13">
        <w:rPr>
          <w:b/>
          <w:bCs/>
          <w:color w:val="000000" w:themeColor="text1"/>
          <w:szCs w:val="24"/>
        </w:rPr>
        <w:t xml:space="preserve"> grafikas.</w:t>
      </w:r>
      <w:r w:rsidR="00CE091A" w:rsidRPr="00205B13">
        <w:rPr>
          <w:b/>
          <w:bCs/>
          <w:i/>
          <w:color w:val="000000" w:themeColor="text1"/>
          <w:szCs w:val="24"/>
        </w:rPr>
        <w:t xml:space="preserve"> </w:t>
      </w:r>
      <w:r w:rsidR="00680755" w:rsidRPr="00680755">
        <w:rPr>
          <w:b/>
          <w:bCs/>
          <w:color w:val="000000" w:themeColor="text1"/>
          <w:szCs w:val="24"/>
        </w:rPr>
        <w:t xml:space="preserve">Socialinės gerovės užtikrinimo </w:t>
      </w:r>
      <w:r w:rsidR="00CE091A" w:rsidRPr="00205B13">
        <w:rPr>
          <w:b/>
          <w:bCs/>
          <w:color w:val="000000" w:themeColor="text1"/>
          <w:szCs w:val="24"/>
        </w:rPr>
        <w:t>programa ir jos uždaviniai</w:t>
      </w:r>
      <w:r w:rsidR="00CE091A" w:rsidRPr="00205B13">
        <w:rPr>
          <w:b/>
          <w:bCs/>
          <w:i/>
          <w:color w:val="000000" w:themeColor="text1"/>
          <w:szCs w:val="24"/>
        </w:rPr>
        <w:t xml:space="preserve"> </w:t>
      </w:r>
    </w:p>
    <w:p w14:paraId="62C12344" w14:textId="660484A7" w:rsidR="003013AC" w:rsidRDefault="00952BF6" w:rsidP="003013AC">
      <w:pPr>
        <w:rPr>
          <w:b/>
          <w:bCs/>
          <w:i/>
          <w:color w:val="000000" w:themeColor="text1"/>
          <w:szCs w:val="24"/>
        </w:rPr>
      </w:pPr>
      <w:r>
        <w:rPr>
          <w:b/>
          <w:bCs/>
          <w:i/>
          <w:noProof/>
          <w:color w:val="000000" w:themeColor="text1"/>
          <w:szCs w:val="24"/>
        </w:rPr>
        <mc:AlternateContent>
          <mc:Choice Requires="wpg">
            <w:drawing>
              <wp:anchor distT="0" distB="0" distL="114300" distR="114300" simplePos="0" relativeHeight="251707904" behindDoc="0" locked="0" layoutInCell="1" allowOverlap="1" wp14:anchorId="5661E584" wp14:editId="6E1464F6">
                <wp:simplePos x="0" y="0"/>
                <wp:positionH relativeFrom="column">
                  <wp:posOffset>270471</wp:posOffset>
                </wp:positionH>
                <wp:positionV relativeFrom="paragraph">
                  <wp:posOffset>174587</wp:posOffset>
                </wp:positionV>
                <wp:extent cx="5669225" cy="7915910"/>
                <wp:effectExtent l="57150" t="57150" r="46355" b="46990"/>
                <wp:wrapNone/>
                <wp:docPr id="1912348858" name="Grupė 136"/>
                <wp:cNvGraphicFramePr/>
                <a:graphic xmlns:a="http://schemas.openxmlformats.org/drawingml/2006/main">
                  <a:graphicData uri="http://schemas.microsoft.com/office/word/2010/wordprocessingGroup">
                    <wpg:wgp>
                      <wpg:cNvGrpSpPr/>
                      <wpg:grpSpPr>
                        <a:xfrm>
                          <a:off x="0" y="0"/>
                          <a:ext cx="5669225" cy="7915910"/>
                          <a:chOff x="-1" y="0"/>
                          <a:chExt cx="5669225" cy="7915910"/>
                        </a:xfrm>
                      </wpg:grpSpPr>
                      <wps:wsp>
                        <wps:cNvPr id="1577885714" name="Stačiakampis: suapvalinti kampai 1"/>
                        <wps:cNvSpPr/>
                        <wps:spPr>
                          <a:xfrm>
                            <a:off x="0" y="5524500"/>
                            <a:ext cx="564959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9016845" name="Stačiakampis: suapvalinti kampai 1"/>
                        <wps:cNvSpPr/>
                        <wps:spPr>
                          <a:xfrm>
                            <a:off x="9525" y="4724400"/>
                            <a:ext cx="564959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4222738" name="Stačiakampis: suapvalinti kampai 1"/>
                        <wps:cNvSpPr/>
                        <wps:spPr>
                          <a:xfrm>
                            <a:off x="9525" y="3895725"/>
                            <a:ext cx="5650174" cy="734282"/>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6166128" name="Stačiakampis: suapvalinti kampai 1"/>
                        <wps:cNvSpPr/>
                        <wps:spPr>
                          <a:xfrm>
                            <a:off x="9525" y="1962150"/>
                            <a:ext cx="5650174" cy="626826"/>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21020" name="Teksto laukas 2"/>
                        <wps:cNvSpPr txBox="1"/>
                        <wps:spPr>
                          <a:xfrm>
                            <a:off x="238125" y="2105025"/>
                            <a:ext cx="5085715" cy="455295"/>
                          </a:xfrm>
                          <a:prstGeom prst="rect">
                            <a:avLst/>
                          </a:prstGeom>
                          <a:solidFill>
                            <a:schemeClr val="accent4">
                              <a:lumMod val="20000"/>
                              <a:lumOff val="80000"/>
                            </a:schemeClr>
                          </a:solidFill>
                          <a:ln w="6350">
                            <a:noFill/>
                          </a:ln>
                        </wps:spPr>
                        <wps:txbx>
                          <w:txbxContent>
                            <w:p w14:paraId="1874649D" w14:textId="1A19B3E3" w:rsidR="00FD586B" w:rsidRPr="00205B13" w:rsidRDefault="00FD586B" w:rsidP="003013AC">
                              <w:pPr>
                                <w:rPr>
                                  <w:sz w:val="22"/>
                                  <w:szCs w:val="22"/>
                                </w:rPr>
                              </w:pPr>
                              <w:r w:rsidRPr="001D650C">
                                <w:rPr>
                                  <w:b/>
                                  <w:bCs/>
                                  <w:sz w:val="22"/>
                                  <w:szCs w:val="22"/>
                                </w:rPr>
                                <w:t>00</w:t>
                              </w:r>
                              <w:r>
                                <w:rPr>
                                  <w:b/>
                                  <w:bCs/>
                                  <w:sz w:val="22"/>
                                  <w:szCs w:val="22"/>
                                </w:rPr>
                                <w:t>2</w:t>
                              </w:r>
                              <w:r w:rsidRPr="001D650C">
                                <w:rPr>
                                  <w:b/>
                                  <w:bCs/>
                                  <w:sz w:val="22"/>
                                  <w:szCs w:val="22"/>
                                </w:rPr>
                                <w:t>-01-03 uždavinys.</w:t>
                              </w:r>
                              <w:r w:rsidRPr="00205B13">
                                <w:rPr>
                                  <w:sz w:val="22"/>
                                  <w:szCs w:val="22"/>
                                </w:rPr>
                                <w:t xml:space="preserve"> </w:t>
                              </w:r>
                              <w:r w:rsidRPr="006B73D8">
                                <w:rPr>
                                  <w:sz w:val="22"/>
                                  <w:szCs w:val="22"/>
                                </w:rPr>
                                <w:t>Pritraukti naujus bei išlaikyti esamus sveikatos priežiūros specialistus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1169001" name="Stačiakampis: suapvalinti kampai 1"/>
                        <wps:cNvSpPr/>
                        <wps:spPr>
                          <a:xfrm>
                            <a:off x="9525" y="2657475"/>
                            <a:ext cx="5643245" cy="56515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7257470" name="Teksto laukas 2"/>
                        <wps:cNvSpPr txBox="1"/>
                        <wps:spPr>
                          <a:xfrm>
                            <a:off x="219075" y="4057650"/>
                            <a:ext cx="5085715" cy="400050"/>
                          </a:xfrm>
                          <a:prstGeom prst="rect">
                            <a:avLst/>
                          </a:prstGeom>
                          <a:solidFill>
                            <a:schemeClr val="accent4">
                              <a:lumMod val="20000"/>
                              <a:lumOff val="80000"/>
                            </a:schemeClr>
                          </a:solidFill>
                          <a:ln w="6350">
                            <a:noFill/>
                          </a:ln>
                        </wps:spPr>
                        <wps:txbx>
                          <w:txbxContent>
                            <w:p w14:paraId="3E5D62A6" w14:textId="626F87C4"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-01-06 uždavinys.</w:t>
                              </w:r>
                              <w:r w:rsidRPr="00205B13">
                                <w:rPr>
                                  <w:sz w:val="22"/>
                                  <w:szCs w:val="22"/>
                                </w:rPr>
                                <w:t xml:space="preserve"> </w:t>
                              </w:r>
                              <w:r w:rsidRPr="006B73D8">
                                <w:rPr>
                                  <w:sz w:val="22"/>
                                  <w:szCs w:val="22"/>
                                </w:rPr>
                                <w:t>Gerinti socialinę aplinką ir didinti socialinės paramos įvairovę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4499585" name="Stačiakampis: suapvalinti kampai 1"/>
                        <wps:cNvSpPr/>
                        <wps:spPr>
                          <a:xfrm>
                            <a:off x="9525" y="1323975"/>
                            <a:ext cx="5650174" cy="5816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8080618" name="Teksto laukas 2"/>
                        <wps:cNvSpPr txBox="1"/>
                        <wps:spPr>
                          <a:xfrm>
                            <a:off x="247650" y="1390650"/>
                            <a:ext cx="5085715" cy="466725"/>
                          </a:xfrm>
                          <a:prstGeom prst="rect">
                            <a:avLst/>
                          </a:prstGeom>
                          <a:solidFill>
                            <a:schemeClr val="accent4">
                              <a:lumMod val="20000"/>
                              <a:lumOff val="80000"/>
                            </a:schemeClr>
                          </a:solidFill>
                          <a:ln w="6350">
                            <a:noFill/>
                          </a:ln>
                        </wps:spPr>
                        <wps:txbx>
                          <w:txbxContent>
                            <w:p w14:paraId="39FFE8B1" w14:textId="66A579D1"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-01-02 uždavinys.</w:t>
                              </w:r>
                              <w:r w:rsidRPr="00205B13">
                                <w:rPr>
                                  <w:sz w:val="22"/>
                                  <w:szCs w:val="22"/>
                                </w:rPr>
                                <w:t xml:space="preserve"> </w:t>
                              </w:r>
                              <w:r w:rsidRPr="006B73D8">
                                <w:rPr>
                                  <w:sz w:val="22"/>
                                  <w:szCs w:val="22"/>
                                </w:rPr>
                                <w:t>Siekti gyventojų sveikatos išsaugojimo, gerinant sveikatos priežiūros paslaugų kokybę ir prieinamumą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6260540" name="Stačiakampis: suapvalinti kampai 1"/>
                        <wps:cNvSpPr/>
                        <wps:spPr>
                          <a:xfrm>
                            <a:off x="19050" y="3286125"/>
                            <a:ext cx="5650174" cy="563271"/>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274492" name="Teksto laukas 2"/>
                        <wps:cNvSpPr txBox="1"/>
                        <wps:spPr>
                          <a:xfrm>
                            <a:off x="276225" y="3343275"/>
                            <a:ext cx="5086097" cy="451912"/>
                          </a:xfrm>
                          <a:prstGeom prst="rect">
                            <a:avLst/>
                          </a:prstGeom>
                          <a:solidFill>
                            <a:schemeClr val="accent4">
                              <a:lumMod val="20000"/>
                              <a:lumOff val="80000"/>
                            </a:schemeClr>
                          </a:solidFill>
                          <a:ln w="6350">
                            <a:noFill/>
                          </a:ln>
                        </wps:spPr>
                        <wps:txbx>
                          <w:txbxContent>
                            <w:p w14:paraId="0FD71F71" w14:textId="3ADE624A"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-01-05 uždavinys.</w:t>
                              </w:r>
                              <w:r w:rsidRPr="00205B13">
                                <w:rPr>
                                  <w:sz w:val="22"/>
                                  <w:szCs w:val="22"/>
                                </w:rPr>
                                <w:t xml:space="preserve"> </w:t>
                              </w:r>
                              <w:r w:rsidRPr="006B73D8">
                                <w:rPr>
                                  <w:sz w:val="22"/>
                                  <w:szCs w:val="22"/>
                                </w:rPr>
                                <w:t>Organizuoti Lietuvos Respublikos teisės aktuose numatytos paramos bei paslaugų asmenims ir šeimoms teikimą, skatinti socialinę integraciją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4668726" name="Teksto laukas 2"/>
                        <wps:cNvSpPr txBox="1"/>
                        <wps:spPr>
                          <a:xfrm>
                            <a:off x="266700" y="4800600"/>
                            <a:ext cx="5085715" cy="554990"/>
                          </a:xfrm>
                          <a:prstGeom prst="rect">
                            <a:avLst/>
                          </a:prstGeom>
                          <a:solidFill>
                            <a:schemeClr val="accent4">
                              <a:lumMod val="20000"/>
                              <a:lumOff val="80000"/>
                            </a:schemeClr>
                          </a:solidFill>
                          <a:ln w="6350">
                            <a:noFill/>
                          </a:ln>
                        </wps:spPr>
                        <wps:txbx>
                          <w:txbxContent>
                            <w:p w14:paraId="3CC9C894" w14:textId="59E6ACC8"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7</w:t>
                              </w:r>
                              <w:r w:rsidRPr="001D650C">
                                <w:rPr>
                                  <w:b/>
                                  <w:bCs/>
                                  <w:sz w:val="22"/>
                                  <w:szCs w:val="22"/>
                                </w:rPr>
                                <w:t xml:space="preserve"> uždavinys.</w:t>
                              </w:r>
                              <w:r w:rsidRPr="00205B13">
                                <w:rPr>
                                  <w:sz w:val="22"/>
                                  <w:szCs w:val="22"/>
                                </w:rPr>
                                <w:t xml:space="preserve"> </w:t>
                              </w:r>
                              <w:r w:rsidRPr="00641B7A">
                                <w:rPr>
                                  <w:sz w:val="22"/>
                                  <w:szCs w:val="22"/>
                                </w:rPr>
                                <w:t>Užtikrinti ir gerinti socialines paslaugas, teikiamas institucijose, namuose ir bendruomenėje asmenims su negalia bei senyvo amžiaus asmenims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920897" name="Teksto laukas 2"/>
                        <wps:cNvSpPr txBox="1"/>
                        <wps:spPr>
                          <a:xfrm>
                            <a:off x="219075" y="5619750"/>
                            <a:ext cx="5085715" cy="554990"/>
                          </a:xfrm>
                          <a:prstGeom prst="rect">
                            <a:avLst/>
                          </a:prstGeom>
                          <a:solidFill>
                            <a:schemeClr val="accent4">
                              <a:lumMod val="20000"/>
                              <a:lumOff val="80000"/>
                            </a:schemeClr>
                          </a:solidFill>
                          <a:ln w="6350">
                            <a:noFill/>
                          </a:ln>
                        </wps:spPr>
                        <wps:txbx>
                          <w:txbxContent>
                            <w:p w14:paraId="150EDE35" w14:textId="3FAF7979"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8</w:t>
                              </w:r>
                              <w:r w:rsidRPr="001D650C">
                                <w:rPr>
                                  <w:b/>
                                  <w:bCs/>
                                  <w:sz w:val="22"/>
                                  <w:szCs w:val="22"/>
                                </w:rPr>
                                <w:t xml:space="preserve"> uždavinys.</w:t>
                              </w:r>
                              <w:r w:rsidRPr="00205B13">
                                <w:rPr>
                                  <w:sz w:val="22"/>
                                  <w:szCs w:val="22"/>
                                </w:rPr>
                                <w:t xml:space="preserve"> </w:t>
                              </w:r>
                              <w:r w:rsidRPr="00641B7A">
                                <w:rPr>
                                  <w:sz w:val="22"/>
                                  <w:szCs w:val="22"/>
                                </w:rPr>
                                <w:t>Užtikrinti ir gerinti stacionarias ir nestacionarias socialines paslaugas socialinę riziką patiriančioms šeimoms, asmenims ir vaikams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2849051" name="Stačiakampis: suapvalinti kampai 1"/>
                        <wps:cNvSpPr/>
                        <wps:spPr>
                          <a:xfrm>
                            <a:off x="-1" y="7181850"/>
                            <a:ext cx="5659121"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759268" name="Teksto laukas 2"/>
                        <wps:cNvSpPr txBox="1"/>
                        <wps:spPr>
                          <a:xfrm>
                            <a:off x="161925" y="7267575"/>
                            <a:ext cx="5085715" cy="554990"/>
                          </a:xfrm>
                          <a:prstGeom prst="rect">
                            <a:avLst/>
                          </a:prstGeom>
                          <a:solidFill>
                            <a:schemeClr val="accent4">
                              <a:lumMod val="20000"/>
                              <a:lumOff val="80000"/>
                            </a:schemeClr>
                          </a:solidFill>
                          <a:ln w="6350">
                            <a:noFill/>
                          </a:ln>
                        </wps:spPr>
                        <wps:txbx>
                          <w:txbxContent>
                            <w:p w14:paraId="288CA2D9" w14:textId="47A87294" w:rsidR="00FD586B" w:rsidRPr="00205B13" w:rsidRDefault="00FD586B" w:rsidP="00641B7A">
                              <w:pPr>
                                <w:jc w:val="both"/>
                                <w:rPr>
                                  <w:sz w:val="22"/>
                                  <w:szCs w:val="22"/>
                                </w:rPr>
                              </w:pPr>
                              <w:r w:rsidRPr="001D650C">
                                <w:rPr>
                                  <w:b/>
                                  <w:bCs/>
                                  <w:sz w:val="22"/>
                                  <w:szCs w:val="22"/>
                                </w:rPr>
                                <w:t>00</w:t>
                              </w:r>
                              <w:r>
                                <w:rPr>
                                  <w:b/>
                                  <w:bCs/>
                                  <w:sz w:val="22"/>
                                  <w:szCs w:val="22"/>
                                </w:rPr>
                                <w:t>2</w:t>
                              </w:r>
                              <w:r w:rsidRPr="001D650C">
                                <w:rPr>
                                  <w:b/>
                                  <w:bCs/>
                                  <w:sz w:val="22"/>
                                  <w:szCs w:val="22"/>
                                </w:rPr>
                                <w:t>-01-</w:t>
                              </w:r>
                              <w:r>
                                <w:rPr>
                                  <w:b/>
                                  <w:bCs/>
                                  <w:sz w:val="22"/>
                                  <w:szCs w:val="22"/>
                                </w:rPr>
                                <w:t>10</w:t>
                              </w:r>
                              <w:r w:rsidRPr="001D650C">
                                <w:rPr>
                                  <w:b/>
                                  <w:bCs/>
                                  <w:sz w:val="22"/>
                                  <w:szCs w:val="22"/>
                                </w:rPr>
                                <w:t xml:space="preserve"> uždavinys.</w:t>
                              </w:r>
                              <w:r w:rsidRPr="00205B13">
                                <w:rPr>
                                  <w:sz w:val="22"/>
                                  <w:szCs w:val="22"/>
                                </w:rPr>
                                <w:t xml:space="preserve"> </w:t>
                              </w:r>
                              <w:r w:rsidRPr="00641B7A">
                                <w:rPr>
                                  <w:sz w:val="22"/>
                                  <w:szCs w:val="22"/>
                                </w:rPr>
                                <w:t>Modernizuoti socialines paslaugas teikiančių įstaigų ir socialinio būsto infrastruktūrą, didinant gyventojų socialinę gerovę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9674309" name="Stačiakampis: suapvalinti kampai 1"/>
                        <wps:cNvSpPr/>
                        <wps:spPr>
                          <a:xfrm>
                            <a:off x="9525" y="6353175"/>
                            <a:ext cx="564959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807911" name="Teksto laukas 2"/>
                        <wps:cNvSpPr txBox="1"/>
                        <wps:spPr>
                          <a:xfrm>
                            <a:off x="228600" y="6524625"/>
                            <a:ext cx="5085715" cy="400050"/>
                          </a:xfrm>
                          <a:prstGeom prst="rect">
                            <a:avLst/>
                          </a:prstGeom>
                          <a:solidFill>
                            <a:schemeClr val="accent4">
                              <a:lumMod val="20000"/>
                              <a:lumOff val="80000"/>
                            </a:schemeClr>
                          </a:solidFill>
                          <a:ln w="6350">
                            <a:noFill/>
                          </a:ln>
                        </wps:spPr>
                        <wps:txbx>
                          <w:txbxContent>
                            <w:p w14:paraId="3959ACAE" w14:textId="3041535C"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9</w:t>
                              </w:r>
                              <w:r w:rsidRPr="001D650C">
                                <w:rPr>
                                  <w:b/>
                                  <w:bCs/>
                                  <w:sz w:val="22"/>
                                  <w:szCs w:val="22"/>
                                </w:rPr>
                                <w:t xml:space="preserve"> uždavinys.</w:t>
                              </w:r>
                              <w:r w:rsidRPr="00205B13">
                                <w:rPr>
                                  <w:sz w:val="22"/>
                                  <w:szCs w:val="22"/>
                                </w:rPr>
                                <w:t xml:space="preserve"> </w:t>
                              </w:r>
                              <w:r w:rsidRPr="00641B7A">
                                <w:rPr>
                                  <w:sz w:val="22"/>
                                  <w:szCs w:val="22"/>
                                </w:rPr>
                                <w:t>Užtikrinti gyventojų socialinį bei viešąjį saugumą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4732395" name="Stačiakampis: suapvalinti kampai 1"/>
                        <wps:cNvSpPr/>
                        <wps:spPr>
                          <a:xfrm>
                            <a:off x="9525" y="647700"/>
                            <a:ext cx="5649595" cy="626745"/>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002908" name="Teksto laukas 2"/>
                        <wps:cNvSpPr txBox="1"/>
                        <wps:spPr>
                          <a:xfrm>
                            <a:off x="276225" y="2724150"/>
                            <a:ext cx="5251708" cy="454134"/>
                          </a:xfrm>
                          <a:prstGeom prst="rect">
                            <a:avLst/>
                          </a:prstGeom>
                          <a:solidFill>
                            <a:schemeClr val="accent4">
                              <a:lumMod val="20000"/>
                              <a:lumOff val="80000"/>
                            </a:schemeClr>
                          </a:solidFill>
                          <a:ln w="6350">
                            <a:noFill/>
                          </a:ln>
                        </wps:spPr>
                        <wps:txbx>
                          <w:txbxContent>
                            <w:p w14:paraId="15780520" w14:textId="038CE415" w:rsidR="00FD586B" w:rsidRPr="00644FD6"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-01-04 uždavinys</w:t>
                              </w:r>
                              <w:r>
                                <w:t xml:space="preserve">. </w:t>
                              </w:r>
                              <w:r w:rsidRPr="006B73D8">
                                <w:rPr>
                                  <w:sz w:val="22"/>
                                  <w:szCs w:val="22"/>
                                </w:rPr>
                                <w:t>Modernizuoti ir atnaujinti sveikatos priežiūros įstaigų infrastruktūrą sveikatos gerinimo poreikiams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6960416" name="Teksto laukas 2"/>
                        <wps:cNvSpPr txBox="1"/>
                        <wps:spPr>
                          <a:xfrm>
                            <a:off x="257175" y="742950"/>
                            <a:ext cx="5086097" cy="429824"/>
                          </a:xfrm>
                          <a:prstGeom prst="rect">
                            <a:avLst/>
                          </a:prstGeom>
                          <a:solidFill>
                            <a:schemeClr val="accent4">
                              <a:lumMod val="20000"/>
                              <a:lumOff val="80000"/>
                            </a:schemeClr>
                          </a:solidFill>
                          <a:ln w="6350">
                            <a:noFill/>
                          </a:ln>
                        </wps:spPr>
                        <wps:txbx>
                          <w:txbxContent>
                            <w:p w14:paraId="164E754A" w14:textId="36D0D8BD"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-01-01 uždavinys</w:t>
                              </w:r>
                              <w:r w:rsidRPr="00205B13">
                                <w:rPr>
                                  <w:sz w:val="22"/>
                                  <w:szCs w:val="22"/>
                                </w:rPr>
                                <w:t xml:space="preserve">. </w:t>
                              </w:r>
                              <w:r w:rsidRPr="00AE13D2">
                                <w:rPr>
                                  <w:sz w:val="22"/>
                                  <w:szCs w:val="22"/>
                                </w:rPr>
                                <w:t>Sudaryti sąlygas gyventojams stiprinti sveikatą, kurti ir plėtoti su sveikatos stiprinimu susijusias paslaugas</w:t>
                              </w:r>
                              <w:r>
                                <w:rPr>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4086171" name="Stačiakampis: suapvalinti kampai 1"/>
                        <wps:cNvSpPr/>
                        <wps:spPr>
                          <a:xfrm>
                            <a:off x="9525" y="0"/>
                            <a:ext cx="5650174" cy="505640"/>
                          </a:xfrm>
                          <a:prstGeom prst="roundRect">
                            <a:avLst/>
                          </a:prstGeom>
                          <a:solidFill>
                            <a:schemeClr val="accent1">
                              <a:lumMod val="40000"/>
                              <a:lumOff val="6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70627" name="Teksto laukas 2"/>
                        <wps:cNvSpPr txBox="1"/>
                        <wps:spPr>
                          <a:xfrm>
                            <a:off x="295275" y="123825"/>
                            <a:ext cx="5086097" cy="277594"/>
                          </a:xfrm>
                          <a:prstGeom prst="rect">
                            <a:avLst/>
                          </a:prstGeom>
                          <a:solidFill>
                            <a:schemeClr val="accent1">
                              <a:lumMod val="40000"/>
                              <a:lumOff val="60000"/>
                            </a:schemeClr>
                          </a:solidFill>
                          <a:ln w="6350">
                            <a:noFill/>
                          </a:ln>
                        </wps:spPr>
                        <wps:txbx>
                          <w:txbxContent>
                            <w:p w14:paraId="609041DA" w14:textId="202BD85B" w:rsidR="00FD586B" w:rsidRPr="0030113A" w:rsidRDefault="00FD586B" w:rsidP="003013AC">
                              <w:pPr>
                                <w:jc w:val="center"/>
                                <w:rPr>
                                  <w:b/>
                                  <w:bCs/>
                                  <w:szCs w:val="24"/>
                                </w:rPr>
                              </w:pPr>
                              <w:r w:rsidRPr="0030113A">
                                <w:rPr>
                                  <w:b/>
                                  <w:bCs/>
                                  <w:szCs w:val="24"/>
                                </w:rPr>
                                <w:t>0</w:t>
                              </w:r>
                              <w:r>
                                <w:rPr>
                                  <w:b/>
                                  <w:bCs/>
                                  <w:szCs w:val="24"/>
                                </w:rPr>
                                <w:t>2</w:t>
                              </w:r>
                              <w:r w:rsidRPr="0030113A">
                                <w:rPr>
                                  <w:b/>
                                  <w:bCs/>
                                  <w:szCs w:val="24"/>
                                </w:rPr>
                                <w:t xml:space="preserve"> </w:t>
                              </w:r>
                              <w:r>
                                <w:rPr>
                                  <w:b/>
                                  <w:bCs/>
                                  <w:szCs w:val="24"/>
                                </w:rPr>
                                <w:t>Socialinės  gerovės užtikrinimo</w:t>
                              </w:r>
                              <w:r w:rsidRPr="009B3AC4">
                                <w:rPr>
                                  <w:b/>
                                  <w:bCs/>
                                  <w:szCs w:val="24"/>
                                </w:rPr>
                                <w:t xml:space="preserve">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661E584" id="Grupė 136" o:spid="_x0000_s1061" style="position:absolute;margin-left:21.3pt;margin-top:13.75pt;width:446.4pt;height:623.3pt;z-index:251707904" coordorigin="" coordsize="56692,7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">
                <v:roundrect id="Stačiakampis: suapvalinti kampai 1" o:spid="_x0000_s1062" style="position:absolute;top:55245;width:56495;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" fillcolor="#fff2cc [663]" strokecolor="#09101d [484]" strokeweight="1pt">
                  <v:stroke joinstyle="miter"/>
                </v:roundrect>
                <v:roundrect id="Stačiakampis: suapvalinti kampai 1" o:spid="_x0000_s1063" style="position:absolute;left:95;top:47244;width:56496;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" fillcolor="#fff2cc [663]" strokecolor="#09101d [484]" strokeweight="1pt">
                  <v:stroke joinstyle="miter"/>
                </v:roundrect>
                <v:roundrect id="Stačiakampis: suapvalinti kampai 1" o:spid="_x0000_s1064" style="position:absolute;left:95;top:38957;width:56501;height:7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" fillcolor="#fff2cc [663]" strokecolor="#09101d [484]" strokeweight="1pt">
                  <v:stroke joinstyle="miter"/>
                </v:roundrect>
                <v:roundrect id="Stačiakampis: suapvalinti kampai 1" o:spid="_x0000_s1065" style="position:absolute;left:95;top:19621;width:56501;height:6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" fillcolor="#fff2cc [663]" strokecolor="#09101d [484]" strokeweight="1pt">
                  <v:stroke joinstyle="miter"/>
                </v:roundrect>
                <v:shape id="Teksto laukas 2" o:spid="_x0000_s1066" type="#_x0000_t202" style="position:absolute;left:2381;top:21050;width:50857;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" fillcolor="#fff2cc [663]" stroked="f" strokeweight=".5pt">
                  <v:textbox>
                    <w:txbxContent>
                      <w:p w14:paraId="1874649D" w14:textId="1A19B3E3" w:rsidR="00FD586B" w:rsidRPr="00205B13" w:rsidRDefault="00FD586B" w:rsidP="003013AC">
                        <w:pPr>
                          <w:rPr>
                            <w:sz w:val="22"/>
                            <w:szCs w:val="22"/>
                          </w:rPr>
                        </w:pPr>
                        <w:r w:rsidRPr="001D650C">
                          <w:rPr>
                            <w:b/>
                            <w:bCs/>
                            <w:sz w:val="22"/>
                            <w:szCs w:val="22"/>
                          </w:rPr>
                          <w:t>00</w:t>
                        </w:r>
                        <w:r>
                          <w:rPr>
                            <w:b/>
                            <w:bCs/>
                            <w:sz w:val="22"/>
                            <w:szCs w:val="22"/>
                          </w:rPr>
                          <w:t>2</w:t>
                        </w:r>
                        <w:r w:rsidRPr="001D650C">
                          <w:rPr>
                            <w:b/>
                            <w:bCs/>
                            <w:sz w:val="22"/>
                            <w:szCs w:val="22"/>
                          </w:rPr>
                          <w:t>-01-03 uždavinys.</w:t>
                        </w:r>
                        <w:r w:rsidRPr="00205B13">
                          <w:rPr>
                            <w:sz w:val="22"/>
                            <w:szCs w:val="22"/>
                          </w:rPr>
                          <w:t xml:space="preserve"> </w:t>
                        </w:r>
                        <w:r w:rsidRPr="006B73D8">
                          <w:rPr>
                            <w:sz w:val="22"/>
                            <w:szCs w:val="22"/>
                          </w:rPr>
                          <w:t>Pritraukti naujus bei išlaikyti esamus sveikatos priežiūros specialistus</w:t>
                        </w:r>
                      </w:p>
                    </w:txbxContent>
                  </v:textbox>
                </v:shape>
                <v:roundrect id="Stačiakampis: suapvalinti kampai 1" o:spid="_x0000_s1067" style="position:absolute;left:95;top:26574;width:56432;height:56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" fillcolor="#fff2cc [663]" strokecolor="#09101d [484]" strokeweight="1pt">
                  <v:stroke joinstyle="miter"/>
                </v:roundrect>
                <v:shape id="Teksto laukas 2" o:spid="_x0000_s1068" type="#_x0000_t202" style="position:absolute;left:2190;top:40576;width:5085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" fillcolor="#fff2cc [663]" stroked="f" strokeweight=".5pt">
                  <v:textbox>
                    <w:txbxContent>
                      <w:p w14:paraId="3E5D62A6" w14:textId="626F87C4"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-01-06 uždavinys.</w:t>
                        </w:r>
                        <w:r w:rsidRPr="00205B13">
                          <w:rPr>
                            <w:sz w:val="22"/>
                            <w:szCs w:val="22"/>
                          </w:rPr>
                          <w:t xml:space="preserve"> </w:t>
                        </w:r>
                        <w:r w:rsidRPr="006B73D8">
                          <w:rPr>
                            <w:sz w:val="22"/>
                            <w:szCs w:val="22"/>
                          </w:rPr>
                          <w:t>Gerinti socialinę aplinką ir didinti socialinės paramos įvairovę</w:t>
                        </w:r>
                      </w:p>
                    </w:txbxContent>
                  </v:textbox>
                </v:shape>
                <v:roundrect id="Stačiakampis: suapvalinti kampai 1" o:spid="_x0000_s1069" style="position:absolute;left:95;top:13239;width:56501;height:5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" fillcolor="#fff2cc [663]" strokecolor="#09101d [484]" strokeweight="1pt">
                  <v:stroke joinstyle="miter"/>
                </v:roundrect>
                <v:shape id="Teksto laukas 2" o:spid="_x0000_s1070" type="#_x0000_t202" style="position:absolute;left:2476;top:13906;width:50857;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" fillcolor="#fff2cc [663]" stroked="f" strokeweight=".5pt">
                  <v:textbox>
                    <w:txbxContent>
                      <w:p w14:paraId="39FFE8B1" w14:textId="66A579D1"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-01-02 uždavinys.</w:t>
                        </w:r>
                        <w:r w:rsidRPr="00205B13">
                          <w:rPr>
                            <w:sz w:val="22"/>
                            <w:szCs w:val="22"/>
                          </w:rPr>
                          <w:t xml:space="preserve"> </w:t>
                        </w:r>
                        <w:r w:rsidRPr="006B73D8">
                          <w:rPr>
                            <w:sz w:val="22"/>
                            <w:szCs w:val="22"/>
                          </w:rPr>
                          <w:t>Siekti gyventojų sveikatos išsaugojimo, gerinant sveikatos priežiūros paslaugų kokybę ir prieinamumą</w:t>
                        </w:r>
                      </w:p>
                    </w:txbxContent>
                  </v:textbox>
                </v:shape>
                <v:roundrect id="Stačiakampis: suapvalinti kampai 1" o:spid="_x0000_s1071" style="position:absolute;left:190;top:32861;width:56502;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" fillcolor="#fff2cc [663]" strokecolor="#09101d [484]" strokeweight="1pt">
                  <v:stroke joinstyle="miter"/>
                </v:roundrect>
                <v:shape id="Teksto laukas 2" o:spid="_x0000_s1072" type="#_x0000_t202" style="position:absolute;left:2762;top:33432;width:50861;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" fillcolor="#fff2cc [663]" stroked="f" strokeweight=".5pt">
                  <v:textbox>
                    <w:txbxContent>
                      <w:p w14:paraId="0FD71F71" w14:textId="3ADE624A"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-01-05 uždavinys.</w:t>
                        </w:r>
                        <w:r w:rsidRPr="00205B13">
                          <w:rPr>
                            <w:sz w:val="22"/>
                            <w:szCs w:val="22"/>
                          </w:rPr>
                          <w:t xml:space="preserve"> </w:t>
                        </w:r>
                        <w:r w:rsidRPr="006B73D8">
                          <w:rPr>
                            <w:sz w:val="22"/>
                            <w:szCs w:val="22"/>
                          </w:rPr>
                          <w:t>Organizuoti Lietuvos Respublikos teisės aktuose numatytos paramos bei paslaugų asmenims ir šeimoms teikimą, skatinti socialinę integraciją</w:t>
                        </w:r>
                      </w:p>
                    </w:txbxContent>
                  </v:textbox>
                </v:shape>
                <v:shape id="Teksto laukas 2" o:spid="_x0000_s1073" type="#_x0000_t202" style="position:absolute;left:2667;top:48006;width:50857;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" fillcolor="#fff2cc [663]" stroked="f" strokeweight=".5pt">
                  <v:textbox>
                    <w:txbxContent>
                      <w:p w14:paraId="3CC9C894" w14:textId="59E6ACC8"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7</w:t>
                        </w:r>
                        <w:r w:rsidRPr="001D650C">
                          <w:rPr>
                            <w:b/>
                            <w:bCs/>
                            <w:sz w:val="22"/>
                            <w:szCs w:val="22"/>
                          </w:rPr>
                          <w:t xml:space="preserve"> uždavinys.</w:t>
                        </w:r>
                        <w:r w:rsidRPr="00205B13">
                          <w:rPr>
                            <w:sz w:val="22"/>
                            <w:szCs w:val="22"/>
                          </w:rPr>
                          <w:t xml:space="preserve"> </w:t>
                        </w:r>
                        <w:r w:rsidRPr="00641B7A">
                          <w:rPr>
                            <w:sz w:val="22"/>
                            <w:szCs w:val="22"/>
                          </w:rPr>
                          <w:t>Užtikrinti ir gerinti socialines paslaugas, teikiamas institucijose, namuose ir bendruomenėje asmenims su negalia bei senyvo amžiaus asmenims</w:t>
                        </w:r>
                      </w:p>
                    </w:txbxContent>
                  </v:textbox>
                </v:shape>
                <v:shape id="Teksto laukas 2" o:spid="_x0000_s1074" type="#_x0000_t202" style="position:absolute;left:2190;top:56197;width:50857;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" fillcolor="#fff2cc [663]" stroked="f" strokeweight=".5pt">
                  <v:textbox>
                    <w:txbxContent>
                      <w:p w14:paraId="150EDE35" w14:textId="3FAF7979"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8</w:t>
                        </w:r>
                        <w:r w:rsidRPr="001D650C">
                          <w:rPr>
                            <w:b/>
                            <w:bCs/>
                            <w:sz w:val="22"/>
                            <w:szCs w:val="22"/>
                          </w:rPr>
                          <w:t xml:space="preserve"> uždavinys.</w:t>
                        </w:r>
                        <w:r w:rsidRPr="00205B13">
                          <w:rPr>
                            <w:sz w:val="22"/>
                            <w:szCs w:val="22"/>
                          </w:rPr>
                          <w:t xml:space="preserve"> </w:t>
                        </w:r>
                        <w:r w:rsidRPr="00641B7A">
                          <w:rPr>
                            <w:sz w:val="22"/>
                            <w:szCs w:val="22"/>
                          </w:rPr>
                          <w:t>Užtikrinti ir gerinti stacionarias ir nestacionarias socialines paslaugas socialinę riziką patiriančioms šeimoms, asmenims ir vaikams</w:t>
                        </w:r>
                      </w:p>
                    </w:txbxContent>
                  </v:textbox>
                </v:shape>
                <v:roundrect id="Stačiakampis: suapvalinti kampai 1" o:spid="_x0000_s1075" style="position:absolute;top:71818;width:56591;height:73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" fillcolor="#fff2cc [663]" strokecolor="#09101d [484]" strokeweight="1pt">
                  <v:stroke joinstyle="miter"/>
                </v:roundrect>
                <v:shape id="Teksto laukas 2" o:spid="_x0000_s1076" type="#_x0000_t202" style="position:absolute;left:1619;top:72675;width:50857;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" fillcolor="#fff2cc [663]" stroked="f" strokeweight=".5pt">
                  <v:textbox>
                    <w:txbxContent>
                      <w:p w14:paraId="288CA2D9" w14:textId="47A87294" w:rsidR="00FD586B" w:rsidRPr="00205B13" w:rsidRDefault="00FD586B" w:rsidP="00641B7A">
                        <w:pPr>
                          <w:jc w:val="both"/>
                          <w:rPr>
                            <w:sz w:val="22"/>
                            <w:szCs w:val="22"/>
                          </w:rPr>
                        </w:pPr>
                        <w:r w:rsidRPr="001D650C">
                          <w:rPr>
                            <w:b/>
                            <w:bCs/>
                            <w:sz w:val="22"/>
                            <w:szCs w:val="22"/>
                          </w:rPr>
                          <w:t>00</w:t>
                        </w:r>
                        <w:r>
                          <w:rPr>
                            <w:b/>
                            <w:bCs/>
                            <w:sz w:val="22"/>
                            <w:szCs w:val="22"/>
                          </w:rPr>
                          <w:t>2</w:t>
                        </w:r>
                        <w:r w:rsidRPr="001D650C">
                          <w:rPr>
                            <w:b/>
                            <w:bCs/>
                            <w:sz w:val="22"/>
                            <w:szCs w:val="22"/>
                          </w:rPr>
                          <w:t>-01-</w:t>
                        </w:r>
                        <w:r>
                          <w:rPr>
                            <w:b/>
                            <w:bCs/>
                            <w:sz w:val="22"/>
                            <w:szCs w:val="22"/>
                          </w:rPr>
                          <w:t>10</w:t>
                        </w:r>
                        <w:r w:rsidRPr="001D650C">
                          <w:rPr>
                            <w:b/>
                            <w:bCs/>
                            <w:sz w:val="22"/>
                            <w:szCs w:val="22"/>
                          </w:rPr>
                          <w:t xml:space="preserve"> uždavinys.</w:t>
                        </w:r>
                        <w:r w:rsidRPr="00205B13">
                          <w:rPr>
                            <w:sz w:val="22"/>
                            <w:szCs w:val="22"/>
                          </w:rPr>
                          <w:t xml:space="preserve"> </w:t>
                        </w:r>
                        <w:r w:rsidRPr="00641B7A">
                          <w:rPr>
                            <w:sz w:val="22"/>
                            <w:szCs w:val="22"/>
                          </w:rPr>
                          <w:t>Modernizuoti socialines paslaugas teikiančių įstaigų ir socialinio būsto infrastruktūrą, didinant gyventojų socialinę gerovę</w:t>
                        </w:r>
                      </w:p>
                    </w:txbxContent>
                  </v:textbox>
                </v:shape>
                <v:roundrect id="Stačiakampis: suapvalinti kampai 1" o:spid="_x0000_s1077" style="position:absolute;left:95;top:63531;width:56496;height:73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" fillcolor="#fff2cc [663]" strokecolor="#09101d [484]" strokeweight="1pt">
                  <v:stroke joinstyle="miter"/>
                </v:roundrect>
                <v:shape id="Teksto laukas 2" o:spid="_x0000_s1078" type="#_x0000_t202" style="position:absolute;left:2286;top:65246;width:50857;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" fillcolor="#fff2cc [663]" stroked="f" strokeweight=".5pt">
                  <v:textbox>
                    <w:txbxContent>
                      <w:p w14:paraId="3959ACAE" w14:textId="3041535C"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9</w:t>
                        </w:r>
                        <w:r w:rsidRPr="001D650C">
                          <w:rPr>
                            <w:b/>
                            <w:bCs/>
                            <w:sz w:val="22"/>
                            <w:szCs w:val="22"/>
                          </w:rPr>
                          <w:t xml:space="preserve"> uždavinys.</w:t>
                        </w:r>
                        <w:r w:rsidRPr="00205B13">
                          <w:rPr>
                            <w:sz w:val="22"/>
                            <w:szCs w:val="22"/>
                          </w:rPr>
                          <w:t xml:space="preserve"> </w:t>
                        </w:r>
                        <w:r w:rsidRPr="00641B7A">
                          <w:rPr>
                            <w:sz w:val="22"/>
                            <w:szCs w:val="22"/>
                          </w:rPr>
                          <w:t>Užtikrinti gyventojų socialinį bei viešąjį saugumą</w:t>
                        </w:r>
                      </w:p>
                    </w:txbxContent>
                  </v:textbox>
                </v:shape>
                <v:roundrect id="Stačiakampis: suapvalinti kampai 1" o:spid="_x0000_s1079" style="position:absolute;left:95;top:6477;width:56496;height:6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" fillcolor="#fff2cc [663]" strokecolor="#09101d [484]" strokeweight="1pt">
                  <v:stroke joinstyle="miter"/>
                </v:roundrect>
                <v:shape id="Teksto laukas 2" o:spid="_x0000_s1080" type="#_x0000_t202" style="position:absolute;left:2762;top:27241;width:52517;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" fillcolor="#fff2cc [663]" stroked="f" strokeweight=".5pt">
                  <v:textbox>
                    <w:txbxContent>
                      <w:p w14:paraId="15780520" w14:textId="038CE415" w:rsidR="00FD586B" w:rsidRPr="00644FD6"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-01-04 uždavinys</w:t>
                        </w:r>
                        <w:r>
                          <w:t xml:space="preserve">. </w:t>
                        </w:r>
                        <w:r w:rsidRPr="006B73D8">
                          <w:rPr>
                            <w:sz w:val="22"/>
                            <w:szCs w:val="22"/>
                          </w:rPr>
                          <w:t>Modernizuoti ir atnaujinti sveikatos priežiūros įstaigų infrastruktūrą sveikatos gerinimo poreikiams</w:t>
                        </w:r>
                      </w:p>
                    </w:txbxContent>
                  </v:textbox>
                </v:shape>
                <v:shape id="Teksto laukas 2" o:spid="_x0000_s1081" type="#_x0000_t202" style="position:absolute;left:2571;top:7429;width:50861;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" fillcolor="#fff2cc [663]" stroked="f" strokeweight=".5pt">
                  <v:textbox>
                    <w:txbxContent>
                      <w:p w14:paraId="164E754A" w14:textId="36D0D8BD"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-01-01 uždavinys</w:t>
                        </w:r>
                        <w:r w:rsidRPr="00205B13">
                          <w:rPr>
                            <w:sz w:val="22"/>
                            <w:szCs w:val="22"/>
                          </w:rPr>
                          <w:t xml:space="preserve">. </w:t>
                        </w:r>
                        <w:r w:rsidRPr="00AE13D2">
                          <w:rPr>
                            <w:sz w:val="22"/>
                            <w:szCs w:val="22"/>
                          </w:rPr>
                          <w:t>Sudaryti sąlygas gyventojams stiprinti sveikatą, kurti ir plėtoti su sveikatos stiprinimu susijusias paslaugas</w:t>
                        </w:r>
                        <w:r>
                          <w:rPr>
                            <w:sz w:val="22"/>
                            <w:szCs w:val="22"/>
                          </w:rPr>
                          <w:t xml:space="preserve"> </w:t>
                        </w:r>
                      </w:p>
                    </w:txbxContent>
                  </v:textbox>
                </v:shape>
                <v:roundrect id="Stačiakampis: suapvalinti kampai 1" o:spid="_x0000_s1082" style="position:absolute;left:95;width:56501;height:50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" fillcolor="#b4c6e7 [1300]" strokecolor="#09101d [484]" strokeweight="1pt">
                  <v:stroke joinstyle="miter"/>
                </v:roundrect>
                <v:shape id="Teksto laukas 2" o:spid="_x0000_s1083" type="#_x0000_t202" style="position:absolute;left:2952;top:1238;width:50861;height:2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" fillcolor="#b4c6e7 [1300]" stroked="f" strokeweight=".5pt">
                  <v:textbox>
                    <w:txbxContent>
                      <w:p w14:paraId="609041DA" w14:textId="202BD85B" w:rsidR="00FD586B" w:rsidRPr="0030113A" w:rsidRDefault="00FD586B" w:rsidP="003013AC">
                        <w:pPr>
                          <w:jc w:val="center"/>
                          <w:rPr>
                            <w:b/>
                            <w:bCs/>
                            <w:szCs w:val="24"/>
                          </w:rPr>
                        </w:pPr>
                        <w:r w:rsidRPr="0030113A">
                          <w:rPr>
                            <w:b/>
                            <w:bCs/>
                            <w:szCs w:val="24"/>
                          </w:rPr>
                          <w:t>0</w:t>
                        </w:r>
                        <w:r>
                          <w:rPr>
                            <w:b/>
                            <w:bCs/>
                            <w:szCs w:val="24"/>
                          </w:rPr>
                          <w:t>2</w:t>
                        </w:r>
                        <w:r w:rsidRPr="0030113A">
                          <w:rPr>
                            <w:b/>
                            <w:bCs/>
                            <w:szCs w:val="24"/>
                          </w:rPr>
                          <w:t xml:space="preserve"> </w:t>
                        </w:r>
                        <w:r>
                          <w:rPr>
                            <w:b/>
                            <w:bCs/>
                            <w:szCs w:val="24"/>
                          </w:rPr>
                          <w:t>Socialinės  gerovės užtikrinimo</w:t>
                        </w:r>
                        <w:r w:rsidRPr="009B3AC4">
                          <w:rPr>
                            <w:b/>
                            <w:bCs/>
                            <w:szCs w:val="24"/>
                          </w:rPr>
                          <w:t xml:space="preserve"> programa</w:t>
                        </w:r>
                      </w:p>
                    </w:txbxContent>
                  </v:textbox>
                </v:shape>
              </v:group>
            </w:pict>
          </mc:Fallback>
        </mc:AlternateContent>
      </w:r>
    </w:p>
    <w:p w14:paraId="20688A44" w14:textId="30958851" w:rsidR="003013AC" w:rsidRDefault="003013AC" w:rsidP="00CE091A">
      <w:pPr>
        <w:jc w:val="right"/>
        <w:rPr>
          <w:b/>
          <w:bCs/>
          <w:i/>
          <w:color w:val="000000" w:themeColor="text1"/>
          <w:szCs w:val="24"/>
        </w:rPr>
      </w:pPr>
    </w:p>
    <w:p w14:paraId="725A7488" w14:textId="77777777" w:rsidR="003013AC" w:rsidRDefault="003013AC" w:rsidP="00CE091A">
      <w:pPr>
        <w:jc w:val="right"/>
        <w:rPr>
          <w:b/>
          <w:bCs/>
          <w:i/>
          <w:color w:val="000000" w:themeColor="text1"/>
          <w:szCs w:val="24"/>
        </w:rPr>
      </w:pPr>
    </w:p>
    <w:p w14:paraId="02F8359A" w14:textId="77777777" w:rsidR="003013AC" w:rsidRDefault="003013AC" w:rsidP="00CE091A">
      <w:pPr>
        <w:jc w:val="right"/>
        <w:rPr>
          <w:b/>
          <w:bCs/>
          <w:i/>
          <w:color w:val="000000" w:themeColor="text1"/>
          <w:szCs w:val="24"/>
        </w:rPr>
      </w:pPr>
    </w:p>
    <w:p w14:paraId="64CB92DD" w14:textId="03DFEACA" w:rsidR="003013AC" w:rsidRDefault="003013AC" w:rsidP="00CE091A">
      <w:pPr>
        <w:jc w:val="right"/>
        <w:rPr>
          <w:b/>
          <w:bCs/>
          <w:i/>
          <w:color w:val="000000" w:themeColor="text1"/>
          <w:szCs w:val="24"/>
        </w:rPr>
      </w:pPr>
    </w:p>
    <w:p w14:paraId="2F24C262" w14:textId="663A713A" w:rsidR="003013AC" w:rsidRDefault="003013AC" w:rsidP="00CE091A">
      <w:pPr>
        <w:jc w:val="right"/>
        <w:rPr>
          <w:b/>
          <w:bCs/>
          <w:i/>
          <w:color w:val="000000" w:themeColor="text1"/>
          <w:szCs w:val="24"/>
        </w:rPr>
      </w:pPr>
    </w:p>
    <w:p w14:paraId="6DA7ED72" w14:textId="77777777" w:rsidR="003013AC" w:rsidRDefault="003013AC" w:rsidP="00CE091A">
      <w:pPr>
        <w:jc w:val="right"/>
        <w:rPr>
          <w:b/>
          <w:bCs/>
          <w:i/>
          <w:color w:val="000000" w:themeColor="text1"/>
          <w:szCs w:val="24"/>
        </w:rPr>
      </w:pPr>
    </w:p>
    <w:p w14:paraId="5235F2D1" w14:textId="77777777" w:rsidR="003013AC" w:rsidRDefault="003013AC" w:rsidP="00CE091A">
      <w:pPr>
        <w:jc w:val="right"/>
        <w:rPr>
          <w:b/>
          <w:bCs/>
          <w:i/>
          <w:color w:val="000000" w:themeColor="text1"/>
          <w:szCs w:val="24"/>
        </w:rPr>
      </w:pPr>
    </w:p>
    <w:p w14:paraId="77F8A239" w14:textId="0519E430" w:rsidR="003013AC" w:rsidRPr="00205B13" w:rsidRDefault="003013AC" w:rsidP="00CE091A">
      <w:pPr>
        <w:jc w:val="right"/>
        <w:rPr>
          <w:b/>
          <w:bCs/>
          <w:i/>
          <w:color w:val="000000" w:themeColor="text1"/>
          <w:szCs w:val="24"/>
        </w:rPr>
      </w:pPr>
    </w:p>
    <w:p w14:paraId="1E141C93" w14:textId="402BB0F7" w:rsidR="00CE091A" w:rsidRPr="00B91AA4" w:rsidRDefault="00CE091A" w:rsidP="00CE091A">
      <w:pPr>
        <w:jc w:val="both"/>
        <w:rPr>
          <w:i/>
          <w:color w:val="808080"/>
          <w:szCs w:val="24"/>
        </w:rPr>
      </w:pPr>
    </w:p>
    <w:p w14:paraId="0499053A" w14:textId="13A6FB38" w:rsidR="00CE091A" w:rsidRPr="00B91AA4" w:rsidRDefault="00CE091A" w:rsidP="00CE091A">
      <w:pPr>
        <w:tabs>
          <w:tab w:val="left" w:pos="34"/>
          <w:tab w:val="left" w:pos="284"/>
        </w:tabs>
        <w:jc w:val="both"/>
        <w:rPr>
          <w:b/>
          <w:bCs/>
          <w:i/>
          <w:color w:val="808080"/>
          <w:szCs w:val="24"/>
        </w:rPr>
      </w:pPr>
    </w:p>
    <w:p w14:paraId="7D6A4308" w14:textId="77777777" w:rsidR="00CE091A" w:rsidRPr="00B91AA4" w:rsidRDefault="00CE091A" w:rsidP="00CE091A">
      <w:pPr>
        <w:tabs>
          <w:tab w:val="left" w:pos="34"/>
          <w:tab w:val="left" w:pos="284"/>
        </w:tabs>
        <w:jc w:val="both"/>
        <w:rPr>
          <w:b/>
          <w:bCs/>
          <w:i/>
          <w:color w:val="808080"/>
          <w:szCs w:val="24"/>
        </w:rPr>
      </w:pPr>
    </w:p>
    <w:p w14:paraId="709A7640" w14:textId="107E0686" w:rsidR="00CE091A" w:rsidRPr="00B91AA4" w:rsidRDefault="00CE091A" w:rsidP="00CE091A">
      <w:pPr>
        <w:rPr>
          <w:i/>
          <w:color w:val="808080"/>
          <w:szCs w:val="24"/>
        </w:rPr>
      </w:pPr>
    </w:p>
    <w:p w14:paraId="70B76843" w14:textId="090F13BD" w:rsidR="00CE091A" w:rsidRPr="00B91AA4" w:rsidRDefault="00CE091A" w:rsidP="00CE091A">
      <w:pPr>
        <w:jc w:val="both"/>
        <w:rPr>
          <w:b/>
          <w:bCs/>
          <w:szCs w:val="24"/>
        </w:rPr>
      </w:pPr>
    </w:p>
    <w:p w14:paraId="4727CBA6" w14:textId="761DB5FC" w:rsidR="00CE091A" w:rsidRPr="00B91AA4" w:rsidRDefault="00CE091A" w:rsidP="00CE091A">
      <w:pPr>
        <w:jc w:val="both"/>
        <w:rPr>
          <w:b/>
          <w:bCs/>
          <w:szCs w:val="24"/>
        </w:rPr>
      </w:pPr>
    </w:p>
    <w:p w14:paraId="5CBC7C24" w14:textId="187E2385" w:rsidR="00CE091A" w:rsidRPr="00B91AA4" w:rsidRDefault="00CE091A" w:rsidP="00CE091A">
      <w:pPr>
        <w:jc w:val="both"/>
        <w:rPr>
          <w:b/>
          <w:bCs/>
          <w:szCs w:val="24"/>
        </w:rPr>
      </w:pPr>
    </w:p>
    <w:p w14:paraId="45F34CF1" w14:textId="15137776" w:rsidR="00CE091A" w:rsidRPr="00B91AA4" w:rsidRDefault="00CE091A" w:rsidP="00CE091A">
      <w:pPr>
        <w:jc w:val="both"/>
        <w:rPr>
          <w:b/>
          <w:bCs/>
          <w:szCs w:val="24"/>
        </w:rPr>
      </w:pPr>
    </w:p>
    <w:p w14:paraId="21DB878E" w14:textId="77777777" w:rsidR="00CE091A" w:rsidRPr="00B91AA4" w:rsidRDefault="00CE091A" w:rsidP="00CE091A">
      <w:pPr>
        <w:jc w:val="both"/>
        <w:rPr>
          <w:b/>
          <w:bCs/>
          <w:szCs w:val="24"/>
        </w:rPr>
      </w:pPr>
    </w:p>
    <w:p w14:paraId="7DEC096E" w14:textId="3B8494A7" w:rsidR="00CE091A" w:rsidRPr="00B91AA4" w:rsidRDefault="00CE091A" w:rsidP="00CE091A">
      <w:pPr>
        <w:jc w:val="both"/>
        <w:rPr>
          <w:b/>
          <w:bCs/>
          <w:szCs w:val="24"/>
        </w:rPr>
      </w:pPr>
    </w:p>
    <w:p w14:paraId="6332BFAA" w14:textId="27D505D7" w:rsidR="00CE091A" w:rsidRPr="00B91AA4" w:rsidRDefault="00CE091A" w:rsidP="00CE091A">
      <w:pPr>
        <w:jc w:val="both"/>
        <w:rPr>
          <w:b/>
          <w:bCs/>
          <w:szCs w:val="24"/>
        </w:rPr>
      </w:pPr>
    </w:p>
    <w:p w14:paraId="2CEFBC98" w14:textId="0E2A8E46" w:rsidR="00CE091A" w:rsidRPr="00B91AA4" w:rsidRDefault="00CE091A" w:rsidP="00CE091A">
      <w:pPr>
        <w:jc w:val="both"/>
        <w:rPr>
          <w:b/>
          <w:bCs/>
          <w:szCs w:val="24"/>
        </w:rPr>
      </w:pPr>
    </w:p>
    <w:p w14:paraId="0422D2E9" w14:textId="647EAD80" w:rsidR="00CE091A" w:rsidRPr="00B91AA4" w:rsidRDefault="00CE091A" w:rsidP="00CE091A">
      <w:pPr>
        <w:jc w:val="both"/>
        <w:rPr>
          <w:b/>
          <w:bCs/>
          <w:szCs w:val="24"/>
        </w:rPr>
      </w:pPr>
    </w:p>
    <w:p w14:paraId="4701F741" w14:textId="0BC74C35" w:rsidR="00CE091A" w:rsidRPr="00B91AA4" w:rsidRDefault="00CE091A" w:rsidP="00CE091A">
      <w:pPr>
        <w:rPr>
          <w:b/>
          <w:bCs/>
          <w:iCs/>
          <w:szCs w:val="24"/>
        </w:rPr>
      </w:pPr>
    </w:p>
    <w:p w14:paraId="317764D0" w14:textId="33490D5C" w:rsidR="00CE091A" w:rsidRDefault="00CE091A" w:rsidP="00CE091A">
      <w:pPr>
        <w:rPr>
          <w:b/>
          <w:bCs/>
          <w:iCs/>
          <w:szCs w:val="24"/>
        </w:rPr>
      </w:pPr>
    </w:p>
    <w:p w14:paraId="4C633E21" w14:textId="15D9F621" w:rsidR="00CE091A" w:rsidRDefault="00CE091A" w:rsidP="00CE091A">
      <w:pPr>
        <w:rPr>
          <w:b/>
          <w:bCs/>
          <w:iCs/>
          <w:szCs w:val="24"/>
        </w:rPr>
      </w:pPr>
    </w:p>
    <w:p w14:paraId="1653452B" w14:textId="5E5540E2" w:rsidR="00CE091A" w:rsidRDefault="00CE091A" w:rsidP="00CE091A">
      <w:pPr>
        <w:rPr>
          <w:b/>
          <w:bCs/>
          <w:iCs/>
          <w:szCs w:val="24"/>
        </w:rPr>
      </w:pPr>
    </w:p>
    <w:p w14:paraId="1391398C" w14:textId="5EF3884F" w:rsidR="00CE091A" w:rsidRDefault="00CE091A" w:rsidP="00CE091A">
      <w:pPr>
        <w:jc w:val="both"/>
        <w:rPr>
          <w:b/>
          <w:bCs/>
          <w:iCs/>
          <w:szCs w:val="24"/>
        </w:rPr>
      </w:pPr>
    </w:p>
    <w:p w14:paraId="11A29A49" w14:textId="3DF412C9" w:rsidR="008F1AAE" w:rsidRDefault="008F1AAE" w:rsidP="00CE091A">
      <w:pPr>
        <w:jc w:val="both"/>
        <w:rPr>
          <w:b/>
          <w:bCs/>
          <w:iCs/>
          <w:szCs w:val="24"/>
        </w:rPr>
      </w:pPr>
    </w:p>
    <w:p w14:paraId="3E5E148F" w14:textId="202F64A9" w:rsidR="008F1AAE" w:rsidRDefault="008F1AAE" w:rsidP="00CE091A">
      <w:pPr>
        <w:jc w:val="both"/>
        <w:rPr>
          <w:b/>
          <w:bCs/>
          <w:iCs/>
          <w:szCs w:val="24"/>
        </w:rPr>
      </w:pPr>
    </w:p>
    <w:p w14:paraId="67B61FF0" w14:textId="77777777" w:rsidR="008F1AAE" w:rsidRDefault="008F1AAE" w:rsidP="00CE091A">
      <w:pPr>
        <w:jc w:val="both"/>
        <w:rPr>
          <w:b/>
          <w:bCs/>
          <w:iCs/>
          <w:szCs w:val="24"/>
        </w:rPr>
      </w:pPr>
    </w:p>
    <w:p w14:paraId="42405938" w14:textId="77777777" w:rsidR="008F1AAE" w:rsidRDefault="008F1AAE" w:rsidP="00CE091A">
      <w:pPr>
        <w:jc w:val="both"/>
        <w:rPr>
          <w:b/>
          <w:bCs/>
          <w:iCs/>
          <w:szCs w:val="24"/>
        </w:rPr>
      </w:pPr>
    </w:p>
    <w:p w14:paraId="05DB6805" w14:textId="77777777" w:rsidR="008F1AAE" w:rsidRDefault="008F1AAE" w:rsidP="00CE091A">
      <w:pPr>
        <w:jc w:val="both"/>
        <w:rPr>
          <w:b/>
          <w:bCs/>
          <w:iCs/>
          <w:szCs w:val="24"/>
        </w:rPr>
      </w:pPr>
    </w:p>
    <w:p w14:paraId="186A7CD4" w14:textId="4687BE22" w:rsidR="008F1AAE" w:rsidRDefault="008F1AAE" w:rsidP="00CE091A">
      <w:pPr>
        <w:jc w:val="both"/>
        <w:rPr>
          <w:b/>
          <w:bCs/>
          <w:iCs/>
          <w:szCs w:val="24"/>
        </w:rPr>
      </w:pPr>
    </w:p>
    <w:p w14:paraId="650D1B9A" w14:textId="3F650F1F" w:rsidR="008F1AAE" w:rsidRDefault="008F1AAE" w:rsidP="00CE091A">
      <w:pPr>
        <w:jc w:val="both"/>
        <w:rPr>
          <w:b/>
          <w:bCs/>
          <w:iCs/>
          <w:szCs w:val="24"/>
        </w:rPr>
      </w:pPr>
    </w:p>
    <w:p w14:paraId="78E976CC" w14:textId="77777777" w:rsidR="008F1AAE" w:rsidRDefault="008F1AAE" w:rsidP="00CE091A">
      <w:pPr>
        <w:jc w:val="both"/>
        <w:rPr>
          <w:b/>
          <w:bCs/>
          <w:iCs/>
          <w:szCs w:val="24"/>
        </w:rPr>
      </w:pPr>
    </w:p>
    <w:p w14:paraId="4438BF16" w14:textId="77777777" w:rsidR="008F1AAE" w:rsidRDefault="008F1AAE" w:rsidP="00CE091A">
      <w:pPr>
        <w:jc w:val="both"/>
        <w:rPr>
          <w:b/>
          <w:bCs/>
          <w:iCs/>
          <w:szCs w:val="24"/>
        </w:rPr>
      </w:pPr>
    </w:p>
    <w:p w14:paraId="4CABBE74" w14:textId="790CF311" w:rsidR="008F1AAE" w:rsidRDefault="008F1AAE" w:rsidP="00CE091A">
      <w:pPr>
        <w:jc w:val="both"/>
        <w:rPr>
          <w:b/>
          <w:bCs/>
          <w:iCs/>
          <w:szCs w:val="24"/>
        </w:rPr>
      </w:pPr>
    </w:p>
    <w:p w14:paraId="34FC4A1A" w14:textId="6D2C5E8A" w:rsidR="008F1AAE" w:rsidRDefault="008F1AAE" w:rsidP="00CE091A">
      <w:pPr>
        <w:jc w:val="both"/>
        <w:rPr>
          <w:b/>
          <w:bCs/>
          <w:iCs/>
          <w:szCs w:val="24"/>
        </w:rPr>
      </w:pPr>
    </w:p>
    <w:p w14:paraId="7EFA424B" w14:textId="74B4E6BB" w:rsidR="008F1AAE" w:rsidRDefault="008F1AAE" w:rsidP="00CE091A">
      <w:pPr>
        <w:jc w:val="both"/>
        <w:rPr>
          <w:b/>
          <w:bCs/>
          <w:iCs/>
          <w:szCs w:val="24"/>
        </w:rPr>
      </w:pPr>
    </w:p>
    <w:p w14:paraId="3CB3E53C" w14:textId="77777777" w:rsidR="008F1AAE" w:rsidRDefault="008F1AAE" w:rsidP="00CE091A">
      <w:pPr>
        <w:jc w:val="both"/>
        <w:rPr>
          <w:b/>
          <w:bCs/>
          <w:iCs/>
          <w:szCs w:val="24"/>
        </w:rPr>
      </w:pPr>
    </w:p>
    <w:p w14:paraId="046805BA" w14:textId="77777777" w:rsidR="008F1AAE" w:rsidRPr="00B91AA4" w:rsidRDefault="008F1AAE" w:rsidP="00CE091A">
      <w:pPr>
        <w:jc w:val="both"/>
        <w:rPr>
          <w:b/>
          <w:bCs/>
          <w:iCs/>
          <w:szCs w:val="24"/>
        </w:rPr>
      </w:pPr>
    </w:p>
    <w:p w14:paraId="455968CE" w14:textId="4B32E153" w:rsidR="00CE091A" w:rsidRDefault="00CE091A" w:rsidP="00CE091A">
      <w:pPr>
        <w:jc w:val="both"/>
        <w:rPr>
          <w:szCs w:val="24"/>
        </w:rPr>
      </w:pPr>
    </w:p>
    <w:p w14:paraId="1216827A" w14:textId="7A4C9F8E" w:rsidR="00CE091A" w:rsidRDefault="00CE091A" w:rsidP="00CE091A">
      <w:pPr>
        <w:jc w:val="both"/>
        <w:rPr>
          <w:szCs w:val="24"/>
        </w:rPr>
      </w:pPr>
    </w:p>
    <w:p w14:paraId="04983B6B" w14:textId="2B83436E" w:rsidR="00CE091A" w:rsidRDefault="00CE091A" w:rsidP="00CE091A">
      <w:pPr>
        <w:jc w:val="both"/>
        <w:rPr>
          <w:szCs w:val="24"/>
        </w:rPr>
      </w:pPr>
    </w:p>
    <w:p w14:paraId="5F2C3B15" w14:textId="77777777" w:rsidR="00CE091A" w:rsidRDefault="00CE091A" w:rsidP="00CE091A">
      <w:pPr>
        <w:jc w:val="both"/>
        <w:rPr>
          <w:szCs w:val="24"/>
        </w:rPr>
      </w:pPr>
    </w:p>
    <w:p w14:paraId="2B778FFE" w14:textId="77777777" w:rsidR="0070406F" w:rsidRDefault="0070406F" w:rsidP="003C7529">
      <w:pPr>
        <w:ind w:firstLine="747"/>
        <w:jc w:val="both"/>
        <w:rPr>
          <w:szCs w:val="24"/>
        </w:rPr>
      </w:pPr>
    </w:p>
    <w:p w14:paraId="2034A4ED" w14:textId="77777777" w:rsidR="0070406F" w:rsidRDefault="0070406F" w:rsidP="003C7529">
      <w:pPr>
        <w:ind w:firstLine="747"/>
        <w:jc w:val="both"/>
        <w:rPr>
          <w:szCs w:val="24"/>
        </w:rPr>
      </w:pPr>
    </w:p>
    <w:p w14:paraId="2A474964" w14:textId="77777777" w:rsidR="0070406F" w:rsidRDefault="0070406F" w:rsidP="003C7529">
      <w:pPr>
        <w:ind w:firstLine="747"/>
        <w:jc w:val="both"/>
        <w:rPr>
          <w:szCs w:val="24"/>
        </w:rPr>
      </w:pPr>
    </w:p>
    <w:p w14:paraId="68EAD41E" w14:textId="243C6964" w:rsidR="00F56304" w:rsidRDefault="00F56304" w:rsidP="0070406F">
      <w:pPr>
        <w:ind w:firstLine="680"/>
        <w:jc w:val="both"/>
        <w:rPr>
          <w:szCs w:val="24"/>
        </w:rPr>
      </w:pPr>
      <w:r>
        <w:rPr>
          <w:bCs/>
          <w:szCs w:val="24"/>
        </w:rPr>
        <w:t xml:space="preserve">Socialinės gerovės užtikrinimo </w:t>
      </w:r>
      <w:r w:rsidRPr="00B91AA4">
        <w:rPr>
          <w:bCs/>
          <w:szCs w:val="24"/>
        </w:rPr>
        <w:t xml:space="preserve">programa </w:t>
      </w:r>
      <w:r>
        <w:rPr>
          <w:bCs/>
          <w:szCs w:val="24"/>
        </w:rPr>
        <w:t xml:space="preserve">yra </w:t>
      </w:r>
      <w:r w:rsidR="0070406F">
        <w:rPr>
          <w:bCs/>
          <w:szCs w:val="24"/>
        </w:rPr>
        <w:t xml:space="preserve">funkcijų vykdymo, tęstinė. </w:t>
      </w:r>
      <w:r w:rsidR="0070406F" w:rsidRPr="003534B6">
        <w:rPr>
          <w:szCs w:val="24"/>
        </w:rPr>
        <w:t>Šia programa siekiama</w:t>
      </w:r>
      <w:r w:rsidR="00CB1B6F">
        <w:rPr>
          <w:szCs w:val="24"/>
        </w:rPr>
        <w:t>:</w:t>
      </w:r>
      <w:r w:rsidR="0070406F" w:rsidRPr="003534B6">
        <w:rPr>
          <w:szCs w:val="24"/>
        </w:rPr>
        <w:t xml:space="preserve"> </w:t>
      </w:r>
    </w:p>
    <w:p w14:paraId="14C3D951" w14:textId="77777777" w:rsidR="001379D3" w:rsidRPr="001379D3" w:rsidRDefault="0070406F" w:rsidP="001379D3">
      <w:pPr>
        <w:pStyle w:val="Sraopastraipa"/>
        <w:numPr>
          <w:ilvl w:val="1"/>
          <w:numId w:val="15"/>
        </w:numPr>
        <w:tabs>
          <w:tab w:val="left" w:pos="1134"/>
        </w:tabs>
        <w:ind w:left="0" w:firstLine="567"/>
        <w:jc w:val="both"/>
        <w:rPr>
          <w:rFonts w:eastAsia="Arial Unicode MS" w:cs="Mangal"/>
          <w:bCs/>
          <w:color w:val="000000"/>
          <w:kern w:val="1"/>
          <w:szCs w:val="24"/>
          <w:lang w:eastAsia="hi-IN" w:bidi="hi-IN"/>
        </w:rPr>
      </w:pPr>
      <w:r w:rsidRPr="001379D3">
        <w:rPr>
          <w:szCs w:val="24"/>
        </w:rPr>
        <w:t>užtikrinti kokybišką Kėdainių rajono savivaldybės gyventojų asmens ir visuomenės sveikatos priežiūrą, sveikatos politikos įgyvendinimą savivaldybės lygiu, gerinti sveikatos priežiūros paslaugų prieinamumą, kokybę ir pacientų saugą,  mažinti sveikatos netolygumus rajone.</w:t>
      </w:r>
      <w:r w:rsidR="001379D3">
        <w:rPr>
          <w:szCs w:val="24"/>
        </w:rPr>
        <w:t xml:space="preserve"> </w:t>
      </w:r>
    </w:p>
    <w:p w14:paraId="7542AA9A" w14:textId="14EE2435" w:rsidR="00F56304" w:rsidRPr="001379D3" w:rsidRDefault="00F56304" w:rsidP="001379D3">
      <w:pPr>
        <w:pStyle w:val="Sraopastraipa"/>
        <w:numPr>
          <w:ilvl w:val="1"/>
          <w:numId w:val="15"/>
        </w:numPr>
        <w:tabs>
          <w:tab w:val="left" w:pos="1134"/>
        </w:tabs>
        <w:ind w:left="0" w:firstLine="567"/>
        <w:jc w:val="both"/>
        <w:rPr>
          <w:rFonts w:eastAsia="Arial Unicode MS" w:cs="Mangal"/>
          <w:bCs/>
          <w:color w:val="000000"/>
          <w:kern w:val="1"/>
          <w:szCs w:val="24"/>
          <w:lang w:eastAsia="hi-IN" w:bidi="hi-IN"/>
        </w:rPr>
      </w:pPr>
      <w:r w:rsidRPr="001379D3">
        <w:rPr>
          <w:rFonts w:eastAsia="Arial Unicode MS" w:cs="Mangal"/>
          <w:bCs/>
          <w:color w:val="000000"/>
          <w:kern w:val="1"/>
          <w:szCs w:val="24"/>
          <w:lang w:eastAsia="hi-IN" w:bidi="hi-IN"/>
        </w:rPr>
        <w:t xml:space="preserve">vykdyti </w:t>
      </w:r>
      <w:r w:rsidR="003C7529" w:rsidRPr="001379D3">
        <w:rPr>
          <w:rFonts w:eastAsia="Arial Unicode MS" w:cs="Mangal"/>
          <w:bCs/>
          <w:color w:val="000000"/>
          <w:kern w:val="1"/>
          <w:szCs w:val="24"/>
          <w:lang w:eastAsia="hi-IN" w:bidi="hi-IN"/>
        </w:rPr>
        <w:t>visuomenės sveikatos stebėsen</w:t>
      </w:r>
      <w:r w:rsidRPr="001379D3">
        <w:rPr>
          <w:rFonts w:eastAsia="Arial Unicode MS" w:cs="Mangal"/>
          <w:bCs/>
          <w:color w:val="000000"/>
          <w:kern w:val="1"/>
          <w:szCs w:val="24"/>
          <w:lang w:eastAsia="hi-IN" w:bidi="hi-IN"/>
        </w:rPr>
        <w:t>ą</w:t>
      </w:r>
      <w:r w:rsidR="003C7529" w:rsidRPr="001379D3">
        <w:rPr>
          <w:rFonts w:eastAsia="Arial Unicode MS" w:cs="Mangal"/>
          <w:bCs/>
          <w:color w:val="000000"/>
          <w:kern w:val="1"/>
          <w:szCs w:val="24"/>
          <w:lang w:eastAsia="hi-IN" w:bidi="hi-IN"/>
        </w:rPr>
        <w:t>, sistemingai r</w:t>
      </w:r>
      <w:r w:rsidRPr="001379D3">
        <w:rPr>
          <w:rFonts w:eastAsia="Arial Unicode MS" w:cs="Mangal"/>
          <w:bCs/>
          <w:color w:val="000000"/>
          <w:kern w:val="1"/>
          <w:szCs w:val="24"/>
          <w:lang w:eastAsia="hi-IN" w:bidi="hi-IN"/>
        </w:rPr>
        <w:t>i</w:t>
      </w:r>
      <w:r w:rsidR="003C7529" w:rsidRPr="001379D3">
        <w:rPr>
          <w:rFonts w:eastAsia="Arial Unicode MS" w:cs="Mangal"/>
          <w:bCs/>
          <w:color w:val="000000"/>
          <w:kern w:val="1"/>
          <w:szCs w:val="24"/>
          <w:lang w:eastAsia="hi-IN" w:bidi="hi-IN"/>
        </w:rPr>
        <w:t>nk</w:t>
      </w:r>
      <w:r w:rsidRPr="001379D3">
        <w:rPr>
          <w:rFonts w:eastAsia="Arial Unicode MS" w:cs="Mangal"/>
          <w:bCs/>
          <w:color w:val="000000"/>
          <w:kern w:val="1"/>
          <w:szCs w:val="24"/>
          <w:lang w:eastAsia="hi-IN" w:bidi="hi-IN"/>
        </w:rPr>
        <w:t xml:space="preserve">ti </w:t>
      </w:r>
      <w:r w:rsidR="003C7529" w:rsidRPr="001379D3">
        <w:rPr>
          <w:rFonts w:eastAsia="Arial Unicode MS" w:cs="Mangal"/>
          <w:bCs/>
          <w:color w:val="000000"/>
          <w:kern w:val="1"/>
          <w:szCs w:val="24"/>
          <w:lang w:eastAsia="hi-IN" w:bidi="hi-IN"/>
        </w:rPr>
        <w:t>ir kaup</w:t>
      </w:r>
      <w:r w:rsidRPr="001379D3">
        <w:rPr>
          <w:rFonts w:eastAsia="Arial Unicode MS" w:cs="Mangal"/>
          <w:bCs/>
          <w:color w:val="000000"/>
          <w:kern w:val="1"/>
          <w:szCs w:val="24"/>
          <w:lang w:eastAsia="hi-IN" w:bidi="hi-IN"/>
        </w:rPr>
        <w:t>ti</w:t>
      </w:r>
      <w:r w:rsidR="003C7529" w:rsidRPr="001379D3">
        <w:rPr>
          <w:rFonts w:eastAsia="Arial Unicode MS" w:cs="Mangal"/>
          <w:bCs/>
          <w:color w:val="000000"/>
          <w:kern w:val="1"/>
          <w:szCs w:val="24"/>
          <w:lang w:eastAsia="hi-IN" w:bidi="hi-IN"/>
        </w:rPr>
        <w:t xml:space="preserve"> Kėdainių  rajono gyventojų sveikatos būklės ir jai įtakos turinčių veiksnių kitimo duomen</w:t>
      </w:r>
      <w:r w:rsidRPr="001379D3">
        <w:rPr>
          <w:rFonts w:eastAsia="Arial Unicode MS" w:cs="Mangal"/>
          <w:bCs/>
          <w:color w:val="000000"/>
          <w:kern w:val="1"/>
          <w:szCs w:val="24"/>
          <w:lang w:eastAsia="hi-IN" w:bidi="hi-IN"/>
        </w:rPr>
        <w:t>is</w:t>
      </w:r>
      <w:r w:rsidR="003C7529" w:rsidRPr="001379D3">
        <w:rPr>
          <w:rFonts w:eastAsia="Arial Unicode MS" w:cs="Mangal"/>
          <w:bCs/>
          <w:color w:val="000000"/>
          <w:kern w:val="1"/>
          <w:szCs w:val="24"/>
          <w:lang w:eastAsia="hi-IN" w:bidi="hi-IN"/>
        </w:rPr>
        <w:t xml:space="preserve"> ir rodikli</w:t>
      </w:r>
      <w:r w:rsidRPr="001379D3">
        <w:rPr>
          <w:rFonts w:eastAsia="Arial Unicode MS" w:cs="Mangal"/>
          <w:bCs/>
          <w:color w:val="000000"/>
          <w:kern w:val="1"/>
          <w:szCs w:val="24"/>
          <w:lang w:eastAsia="hi-IN" w:bidi="hi-IN"/>
        </w:rPr>
        <w:t>us; v</w:t>
      </w:r>
      <w:r w:rsidR="003C7529" w:rsidRPr="001379D3">
        <w:rPr>
          <w:rFonts w:eastAsia="Arial Unicode MS" w:cs="Mangal"/>
          <w:bCs/>
          <w:color w:val="000000"/>
          <w:kern w:val="1"/>
          <w:szCs w:val="24"/>
          <w:lang w:eastAsia="hi-IN" w:bidi="hi-IN"/>
        </w:rPr>
        <w:t xml:space="preserve">ykdoma </w:t>
      </w:r>
      <w:r w:rsidR="003C7529" w:rsidRPr="001379D3">
        <w:rPr>
          <w:szCs w:val="24"/>
        </w:rPr>
        <w:t xml:space="preserve">ikimokyklinio ugdymo, bendrojo ugdymo mokyklose ir profesinio mokymo įstaigose ugdomų mokinių </w:t>
      </w:r>
      <w:r w:rsidR="003C7529" w:rsidRPr="001379D3">
        <w:rPr>
          <w:rFonts w:eastAsia="Arial Unicode MS" w:cs="Mangal"/>
          <w:bCs/>
          <w:color w:val="000000"/>
          <w:kern w:val="1"/>
          <w:szCs w:val="24"/>
          <w:lang w:eastAsia="hi-IN" w:bidi="hi-IN"/>
        </w:rPr>
        <w:t>sveikatos stebėsena, įgyvendin</w:t>
      </w:r>
      <w:r w:rsidR="005804F6">
        <w:rPr>
          <w:rFonts w:eastAsia="Arial Unicode MS" w:cs="Mangal"/>
          <w:bCs/>
          <w:color w:val="000000"/>
          <w:kern w:val="1"/>
          <w:szCs w:val="24"/>
          <w:lang w:eastAsia="hi-IN" w:bidi="hi-IN"/>
        </w:rPr>
        <w:t>amos</w:t>
      </w:r>
      <w:r w:rsidR="003C7529" w:rsidRPr="001379D3">
        <w:rPr>
          <w:rFonts w:eastAsia="Arial Unicode MS" w:cs="Mangal"/>
          <w:bCs/>
          <w:color w:val="000000"/>
          <w:kern w:val="1"/>
          <w:szCs w:val="24"/>
          <w:lang w:eastAsia="hi-IN" w:bidi="hi-IN"/>
        </w:rPr>
        <w:t xml:space="preserve"> Visuomenės sveikatos rėmimo specialiosios programos priemonės. </w:t>
      </w:r>
    </w:p>
    <w:p w14:paraId="5C9C8E65" w14:textId="7648D2FE" w:rsidR="003C7529" w:rsidRPr="001379D3" w:rsidRDefault="003C7529" w:rsidP="001379D3">
      <w:pPr>
        <w:pStyle w:val="Sraopastraipa"/>
        <w:numPr>
          <w:ilvl w:val="1"/>
          <w:numId w:val="15"/>
        </w:numPr>
        <w:tabs>
          <w:tab w:val="left" w:pos="1134"/>
        </w:tabs>
        <w:ind w:left="0" w:firstLine="567"/>
        <w:jc w:val="both"/>
        <w:rPr>
          <w:szCs w:val="24"/>
        </w:rPr>
      </w:pPr>
      <w:r w:rsidRPr="001379D3">
        <w:rPr>
          <w:rFonts w:eastAsia="Arial Unicode MS" w:cs="Mangal"/>
          <w:bCs/>
          <w:color w:val="000000"/>
          <w:kern w:val="1"/>
          <w:szCs w:val="24"/>
          <w:lang w:eastAsia="hi-IN" w:bidi="hi-IN"/>
        </w:rPr>
        <w:t xml:space="preserve">gerinti </w:t>
      </w:r>
      <w:r w:rsidRPr="001379D3">
        <w:rPr>
          <w:szCs w:val="24"/>
        </w:rPr>
        <w:t>sveikatos priežiūros paslaugų kokybę ir  prieinamumą</w:t>
      </w:r>
      <w:r w:rsidR="007F70FC" w:rsidRPr="001379D3">
        <w:rPr>
          <w:szCs w:val="24"/>
        </w:rPr>
        <w:t>,</w:t>
      </w:r>
      <w:r w:rsidRPr="001379D3">
        <w:rPr>
          <w:szCs w:val="24"/>
        </w:rPr>
        <w:t xml:space="preserve"> numat</w:t>
      </w:r>
      <w:r w:rsidR="00F56304" w:rsidRPr="001379D3">
        <w:rPr>
          <w:szCs w:val="24"/>
        </w:rPr>
        <w:t xml:space="preserve">ant </w:t>
      </w:r>
      <w:r w:rsidR="005804F6">
        <w:rPr>
          <w:szCs w:val="24"/>
        </w:rPr>
        <w:t>S</w:t>
      </w:r>
      <w:r w:rsidRPr="001379D3">
        <w:rPr>
          <w:szCs w:val="24"/>
        </w:rPr>
        <w:t>avivaldybės biudžeto lėšomis finansuoti sveikatos įstaigų teikiamas programas (įsigyjama nauja medicininė įranga, tokiu būdu sutrumpėja laukiančių pacientų eilė tyrimams). Taip pat numatomas finansavimas sveikatos priežiūros specialistų skatinimui</w:t>
      </w:r>
      <w:r w:rsidR="005804F6">
        <w:rPr>
          <w:szCs w:val="24"/>
        </w:rPr>
        <w:t>;</w:t>
      </w:r>
      <w:r w:rsidRPr="001379D3">
        <w:rPr>
          <w:szCs w:val="24"/>
        </w:rPr>
        <w:t xml:space="preserve"> suplanuoti sveikatos įstaigų modernizavimo darbai (projektai). </w:t>
      </w:r>
    </w:p>
    <w:p w14:paraId="1F141C8C" w14:textId="77777777" w:rsidR="007F70FC" w:rsidRPr="001379D3" w:rsidRDefault="00F56304" w:rsidP="001379D3">
      <w:pPr>
        <w:pStyle w:val="Sraopastraipa"/>
        <w:numPr>
          <w:ilvl w:val="0"/>
          <w:numId w:val="14"/>
        </w:numPr>
        <w:tabs>
          <w:tab w:val="left" w:pos="1134"/>
        </w:tabs>
        <w:ind w:left="0" w:firstLine="567"/>
        <w:jc w:val="both"/>
        <w:rPr>
          <w:rFonts w:eastAsia="Arial Unicode MS" w:cs="Mangal"/>
          <w:color w:val="000000"/>
          <w:kern w:val="1"/>
          <w:szCs w:val="24"/>
          <w:lang w:eastAsia="hi-IN" w:bidi="hi-IN"/>
        </w:rPr>
      </w:pPr>
      <w:r w:rsidRPr="001379D3">
        <w:rPr>
          <w:szCs w:val="24"/>
        </w:rPr>
        <w:t>s</w:t>
      </w:r>
      <w:r w:rsidRPr="001379D3">
        <w:rPr>
          <w:rFonts w:eastAsia="Arial Unicode MS" w:cs="Mangal"/>
          <w:color w:val="000000"/>
          <w:kern w:val="1"/>
          <w:szCs w:val="24"/>
          <w:lang w:eastAsia="hi-IN" w:bidi="hi-IN"/>
        </w:rPr>
        <w:t xml:space="preserve">katinti socialinės atskirties mažinimą bei socialinę integraciją, užtikrinti socialinių paslaugų įvairovę ir prieinamumą, sudaryti sąlygas asmeniui (šeimai) ugdyti ar stiprinti socialinius įgūdžius ir gebėjimus, galimybes spręsti savo socialines problemas, palaikyti socialinius ryšius su visuomene. </w:t>
      </w:r>
    </w:p>
    <w:p w14:paraId="578B3862" w14:textId="77777777" w:rsidR="007F70FC" w:rsidRPr="001379D3" w:rsidRDefault="00F56304" w:rsidP="001379D3">
      <w:pPr>
        <w:pStyle w:val="Sraopastraipa"/>
        <w:numPr>
          <w:ilvl w:val="0"/>
          <w:numId w:val="14"/>
        </w:numPr>
        <w:tabs>
          <w:tab w:val="left" w:pos="1134"/>
        </w:tabs>
        <w:ind w:left="0" w:firstLine="567"/>
        <w:jc w:val="both"/>
        <w:rPr>
          <w:rFonts w:eastAsia="Arial Unicode MS" w:cs="Mangal"/>
          <w:color w:val="000000"/>
          <w:kern w:val="1"/>
          <w:szCs w:val="24"/>
          <w:lang w:eastAsia="hi-IN" w:bidi="hi-IN"/>
        </w:rPr>
      </w:pPr>
      <w:r w:rsidRPr="001379D3">
        <w:rPr>
          <w:rFonts w:eastAsia="Arial Unicode MS" w:cs="Mangal"/>
          <w:color w:val="000000"/>
          <w:kern w:val="1"/>
          <w:szCs w:val="24"/>
          <w:lang w:eastAsia="hi-IN" w:bidi="hi-IN"/>
        </w:rPr>
        <w:t xml:space="preserve">teikti Lietuvos Respublikos įstatymais ir kitais norminiais teisės aktais numatytą piniginę socialinę paramą ir socialines paslaugas. Savivaldybės Socialinės paramos skyrius vykdo socialinių išmokų skyrimą ir administravimą, planuoja ir administruoja socialinių paslaugų organizavimą ir teikimą rajono gyventojams, organizuoja ir administruoja socialinės reabilitacijos ir integracijos paslaugų neįgaliesiems projektų finansavimą, būsto pritaikymą neįgaliesiems, užtikrina neveiksnių asmenų būklės peržiūrėjimą ir kt. funkcijas. </w:t>
      </w:r>
    </w:p>
    <w:p w14:paraId="3C0AB978" w14:textId="691C9825" w:rsidR="00F56304" w:rsidRPr="001379D3" w:rsidRDefault="007F70FC" w:rsidP="001379D3">
      <w:pPr>
        <w:pStyle w:val="Sraopastraipa"/>
        <w:numPr>
          <w:ilvl w:val="0"/>
          <w:numId w:val="14"/>
        </w:numPr>
        <w:tabs>
          <w:tab w:val="left" w:pos="1134"/>
        </w:tabs>
        <w:ind w:left="0" w:firstLine="567"/>
        <w:jc w:val="both"/>
        <w:rPr>
          <w:rFonts w:eastAsia="Arial Unicode MS" w:cs="Mangal"/>
          <w:color w:val="000000"/>
          <w:kern w:val="1"/>
          <w:szCs w:val="24"/>
          <w:lang w:eastAsia="hi-IN" w:bidi="hi-IN"/>
        </w:rPr>
      </w:pPr>
      <w:r w:rsidRPr="001379D3">
        <w:rPr>
          <w:rFonts w:eastAsia="Arial Unicode MS" w:cs="Mangal"/>
          <w:color w:val="000000"/>
          <w:kern w:val="1"/>
          <w:szCs w:val="24"/>
          <w:lang w:eastAsia="hi-IN" w:bidi="hi-IN"/>
        </w:rPr>
        <w:t>teikti s</w:t>
      </w:r>
      <w:r w:rsidR="00F56304" w:rsidRPr="001379D3">
        <w:rPr>
          <w:rFonts w:eastAsia="Arial Unicode MS" w:cs="Mangal"/>
          <w:color w:val="000000"/>
          <w:kern w:val="1"/>
          <w:szCs w:val="24"/>
          <w:lang w:eastAsia="hi-IN" w:bidi="hi-IN"/>
        </w:rPr>
        <w:t>ocialinės paslaug</w:t>
      </w:r>
      <w:r w:rsidRPr="001379D3">
        <w:rPr>
          <w:rFonts w:eastAsia="Arial Unicode MS" w:cs="Mangal"/>
          <w:color w:val="000000"/>
          <w:kern w:val="1"/>
          <w:szCs w:val="24"/>
          <w:lang w:eastAsia="hi-IN" w:bidi="hi-IN"/>
        </w:rPr>
        <w:t>a</w:t>
      </w:r>
      <w:r w:rsidR="00F56304" w:rsidRPr="001379D3">
        <w:rPr>
          <w:rFonts w:eastAsia="Arial Unicode MS" w:cs="Mangal"/>
          <w:color w:val="000000"/>
          <w:kern w:val="1"/>
          <w:szCs w:val="24"/>
          <w:lang w:eastAsia="hi-IN" w:bidi="hi-IN"/>
        </w:rPr>
        <w:t>s neįgaliesiems, senyvo amžiaus asmenims, šeimoms, auginančioms vaikus, vaikams</w:t>
      </w:r>
      <w:r w:rsidR="005804F6">
        <w:rPr>
          <w:rFonts w:eastAsia="Arial Unicode MS" w:cs="Mangal"/>
          <w:color w:val="000000"/>
          <w:kern w:val="1"/>
          <w:szCs w:val="24"/>
          <w:lang w:eastAsia="hi-IN" w:bidi="hi-IN"/>
        </w:rPr>
        <w:t>,</w:t>
      </w:r>
      <w:r w:rsidR="00F56304" w:rsidRPr="001379D3">
        <w:rPr>
          <w:rFonts w:eastAsia="Arial Unicode MS" w:cs="Mangal"/>
          <w:color w:val="000000"/>
          <w:kern w:val="1"/>
          <w:szCs w:val="24"/>
          <w:lang w:eastAsia="hi-IN" w:bidi="hi-IN"/>
        </w:rPr>
        <w:t xml:space="preserve"> likusiems be tėvų globos. Socialines paslaugas gyventojams teikia Dotnuvos slaugos namai, Šėtos bei Josvainių socialinio ir ugdymo centrai, Kėdainių bendruomenės socialinis centras, Kėdainių pagalbai šeimai centras, seniūnijų socialiniai darbuotojai, nevyriausybinės organizacijos.</w:t>
      </w:r>
    </w:p>
    <w:p w14:paraId="2BA45CAC" w14:textId="374D30E6" w:rsidR="00F56304" w:rsidRPr="001379D3" w:rsidRDefault="00F56304" w:rsidP="001379D3">
      <w:pPr>
        <w:pStyle w:val="Sraopastraipa"/>
        <w:widowControl w:val="0"/>
        <w:numPr>
          <w:ilvl w:val="0"/>
          <w:numId w:val="14"/>
        </w:numPr>
        <w:tabs>
          <w:tab w:val="left" w:pos="1134"/>
        </w:tabs>
        <w:ind w:left="0" w:firstLine="567"/>
        <w:jc w:val="both"/>
        <w:rPr>
          <w:rFonts w:eastAsia="Arial Unicode MS" w:cs="Mangal"/>
          <w:kern w:val="1"/>
          <w:szCs w:val="24"/>
          <w:lang w:eastAsia="hi-IN" w:bidi="hi-IN"/>
        </w:rPr>
      </w:pPr>
      <w:r w:rsidRPr="001379D3">
        <w:rPr>
          <w:color w:val="000000" w:themeColor="text1"/>
        </w:rPr>
        <w:t xml:space="preserve">kartu su Kėdainių rajono policijos komisariatu, Priešgaisrinės saugos ir gelbėjimo tarnyba propaguoti bendruomenės saugumo idėjas, diegti savisaugos ir turto apsaugos įgūdžius, skiepyti nepakantumą blogiui, teisiškai šviesti visuomenę, skatinti bendruomenes burtis į saugios kaimynystės grupes, užtikrinti žmonių ir eismo saugumą, sudaryti saugias gyvenimo </w:t>
      </w:r>
      <w:r w:rsidRPr="00157159">
        <w:t>sąlygas.</w:t>
      </w:r>
    </w:p>
    <w:p w14:paraId="18BA3EDF" w14:textId="77777777" w:rsidR="00F56304" w:rsidRDefault="00F56304" w:rsidP="001379D3">
      <w:pPr>
        <w:tabs>
          <w:tab w:val="left" w:pos="1134"/>
        </w:tabs>
        <w:ind w:firstLine="567"/>
        <w:jc w:val="both"/>
        <w:rPr>
          <w:szCs w:val="24"/>
        </w:rPr>
      </w:pPr>
    </w:p>
    <w:p w14:paraId="7D0F98F9" w14:textId="7C863D70" w:rsidR="003C7529" w:rsidRDefault="003C7529" w:rsidP="003C7529">
      <w:pPr>
        <w:ind w:firstLine="747"/>
        <w:jc w:val="both"/>
        <w:rPr>
          <w:color w:val="000000" w:themeColor="text1"/>
          <w:szCs w:val="24"/>
        </w:rPr>
      </w:pPr>
      <w:r w:rsidRPr="003534B6">
        <w:rPr>
          <w:szCs w:val="24"/>
        </w:rPr>
        <w:t xml:space="preserve">Įgyvendinant </w:t>
      </w:r>
      <w:r w:rsidR="001379D3">
        <w:rPr>
          <w:bCs/>
          <w:szCs w:val="24"/>
        </w:rPr>
        <w:t xml:space="preserve">Socialinės gerovės užtikrinimo </w:t>
      </w:r>
      <w:r w:rsidRPr="003534B6">
        <w:rPr>
          <w:szCs w:val="24"/>
        </w:rPr>
        <w:t>programą</w:t>
      </w:r>
      <w:r w:rsidR="005804F6">
        <w:rPr>
          <w:szCs w:val="24"/>
        </w:rPr>
        <w:t>,</w:t>
      </w:r>
      <w:r w:rsidRPr="003534B6">
        <w:rPr>
          <w:szCs w:val="24"/>
        </w:rPr>
        <w:t xml:space="preserve"> nėra numatoma apribojimų, kurie turėtų neigiamą poveikį moterų ir vyrų lygybės ir nediskriminavimo</w:t>
      </w:r>
      <w:r w:rsidRPr="003534B6">
        <w:rPr>
          <w:rFonts w:eastAsia="Calibri"/>
          <w:szCs w:val="24"/>
        </w:rPr>
        <w:t xml:space="preserve"> </w:t>
      </w:r>
      <w:r w:rsidRPr="003534B6">
        <w:rPr>
          <w:szCs w:val="24"/>
        </w:rPr>
        <w:t>dėl lyties, rasės, tautybės, kalbos,  kilmės, socialinės padėties, tikėjimo, įsitikinimų ar pažiūrų, amžiaus, negalios, lytinės orientacijos, etninės priklausomybės, religijos principų įgyvendinimui.</w:t>
      </w:r>
      <w:r>
        <w:rPr>
          <w:szCs w:val="24"/>
        </w:rPr>
        <w:t xml:space="preserve"> </w:t>
      </w:r>
      <w:r w:rsidRPr="003534B6">
        <w:rPr>
          <w:szCs w:val="24"/>
        </w:rPr>
        <w:t xml:space="preserve">Savivaldybėje visų amžiaus grupių gyventojams, nepriklausomai nuo jų lyties, yra </w:t>
      </w:r>
      <w:r w:rsidRPr="00CE091A">
        <w:rPr>
          <w:color w:val="000000" w:themeColor="text1"/>
          <w:szCs w:val="24"/>
        </w:rPr>
        <w:t>prieinamos visuomenės sveikatos paslaugos. Visuomenės sveikatos</w:t>
      </w:r>
      <w:r w:rsidR="001379D3">
        <w:rPr>
          <w:color w:val="000000" w:themeColor="text1"/>
          <w:szCs w:val="24"/>
        </w:rPr>
        <w:t>, socialinės srities</w:t>
      </w:r>
      <w:r w:rsidRPr="00CE091A">
        <w:rPr>
          <w:color w:val="000000" w:themeColor="text1"/>
          <w:szCs w:val="24"/>
        </w:rPr>
        <w:t xml:space="preserve"> stebėsenos duomenys yra analizuojami išskiriant lyčių skirtumus ir akcentuojant sergamumo bei mirtingumo rodiklius pagal lytį.</w:t>
      </w:r>
    </w:p>
    <w:p w14:paraId="47E9916B" w14:textId="77777777" w:rsidR="00F56304" w:rsidRPr="00CE091A" w:rsidRDefault="00F56304" w:rsidP="003C7529">
      <w:pPr>
        <w:ind w:firstLine="747"/>
        <w:jc w:val="both"/>
        <w:rPr>
          <w:color w:val="000000" w:themeColor="text1"/>
          <w:szCs w:val="24"/>
        </w:rPr>
      </w:pPr>
    </w:p>
    <w:p w14:paraId="78BE6A5F" w14:textId="77777777" w:rsidR="00E90396" w:rsidRDefault="00E90396" w:rsidP="003C7529">
      <w:pPr>
        <w:ind w:firstLine="680"/>
        <w:jc w:val="both"/>
        <w:rPr>
          <w:b/>
          <w:bCs/>
          <w:iCs/>
          <w:szCs w:val="24"/>
        </w:rPr>
      </w:pPr>
    </w:p>
    <w:p w14:paraId="72D5B0F9" w14:textId="77777777" w:rsidR="00E90396" w:rsidRDefault="00E90396" w:rsidP="003C7529">
      <w:pPr>
        <w:ind w:firstLine="680"/>
        <w:jc w:val="both"/>
        <w:rPr>
          <w:b/>
          <w:bCs/>
          <w:iCs/>
          <w:szCs w:val="24"/>
        </w:rPr>
      </w:pPr>
    </w:p>
    <w:p w14:paraId="2D35F0E9" w14:textId="77777777" w:rsidR="00E90396" w:rsidRDefault="00E90396">
      <w:pPr>
        <w:rPr>
          <w:b/>
          <w:bCs/>
          <w:iCs/>
          <w:szCs w:val="24"/>
        </w:rPr>
      </w:pPr>
      <w:r>
        <w:rPr>
          <w:b/>
          <w:bCs/>
          <w:iCs/>
          <w:szCs w:val="24"/>
        </w:rPr>
        <w:br w:type="page"/>
      </w:r>
    </w:p>
    <w:p w14:paraId="70AE5229" w14:textId="77777777" w:rsidR="00E90396" w:rsidRDefault="00E90396" w:rsidP="003C7529">
      <w:pPr>
        <w:ind w:firstLine="680"/>
        <w:jc w:val="both"/>
        <w:rPr>
          <w:b/>
          <w:bCs/>
          <w:iCs/>
          <w:szCs w:val="24"/>
        </w:rPr>
      </w:pPr>
    </w:p>
    <w:p w14:paraId="7F880A3C" w14:textId="1BA18112" w:rsidR="00E90396" w:rsidRPr="00B60CB0" w:rsidRDefault="00E90396" w:rsidP="00E90396">
      <w:pPr>
        <w:pStyle w:val="Sraopastraipa"/>
        <w:numPr>
          <w:ilvl w:val="1"/>
          <w:numId w:val="1"/>
        </w:numPr>
        <w:jc w:val="both"/>
        <w:rPr>
          <w:b/>
          <w:bCs/>
          <w:iCs/>
          <w:szCs w:val="24"/>
        </w:rPr>
      </w:pPr>
      <w:r w:rsidRPr="00B60CB0">
        <w:rPr>
          <w:b/>
          <w:bCs/>
        </w:rPr>
        <w:t xml:space="preserve">lentelė. </w:t>
      </w:r>
      <w:r w:rsidR="00B60CB0" w:rsidRPr="00B60CB0">
        <w:rPr>
          <w:b/>
          <w:bCs/>
          <w:szCs w:val="24"/>
        </w:rPr>
        <w:t>Socialinės gerovės užtikrinimo p</w:t>
      </w:r>
      <w:r w:rsidRPr="00B60CB0">
        <w:rPr>
          <w:b/>
          <w:bCs/>
        </w:rPr>
        <w:t>rogramos uždaviniai</w:t>
      </w:r>
      <w:r w:rsidR="005804F6">
        <w:rPr>
          <w:b/>
          <w:bCs/>
        </w:rPr>
        <w:t>,</w:t>
      </w:r>
      <w:r w:rsidRPr="00B60CB0">
        <w:rPr>
          <w:b/>
          <w:bCs/>
        </w:rPr>
        <w:t xml:space="preserve"> jų stebėsenos rodikliai</w:t>
      </w:r>
    </w:p>
    <w:p w14:paraId="207E542E" w14:textId="0579BBA3" w:rsidR="00E90396" w:rsidRDefault="00E90396" w:rsidP="003C7529">
      <w:pPr>
        <w:ind w:firstLine="680"/>
        <w:jc w:val="both"/>
        <w:rPr>
          <w:b/>
          <w:bCs/>
          <w:iCs/>
          <w:szCs w:val="24"/>
        </w:rPr>
      </w:pPr>
      <w:r w:rsidRPr="00E90396">
        <w:rPr>
          <w:noProof/>
        </w:rPr>
        <w:drawing>
          <wp:anchor distT="0" distB="0" distL="114300" distR="114300" simplePos="0" relativeHeight="251657216" behindDoc="1" locked="0" layoutInCell="1" allowOverlap="1" wp14:anchorId="18171E5F" wp14:editId="6AA59395">
            <wp:simplePos x="0" y="0"/>
            <wp:positionH relativeFrom="column">
              <wp:posOffset>-224155</wp:posOffset>
            </wp:positionH>
            <wp:positionV relativeFrom="paragraph">
              <wp:posOffset>229235</wp:posOffset>
            </wp:positionV>
            <wp:extent cx="6714490" cy="4666615"/>
            <wp:effectExtent l="0" t="0" r="0" b="635"/>
            <wp:wrapTight wrapText="bothSides">
              <wp:wrapPolygon edited="0">
                <wp:start x="0" y="0"/>
                <wp:lineTo x="0" y="21515"/>
                <wp:lineTo x="21510" y="21515"/>
                <wp:lineTo x="21510" y="0"/>
                <wp:lineTo x="0" y="0"/>
              </wp:wrapPolygon>
            </wp:wrapTight>
            <wp:docPr id="1202242664" name="Paveikslėlis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14490" cy="4666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96A556" w14:textId="0596CE6C" w:rsidR="00E90396" w:rsidRDefault="00E90396" w:rsidP="003C7529">
      <w:pPr>
        <w:ind w:firstLine="680"/>
        <w:jc w:val="both"/>
        <w:rPr>
          <w:b/>
          <w:bCs/>
          <w:iCs/>
          <w:szCs w:val="24"/>
        </w:rPr>
      </w:pPr>
    </w:p>
    <w:p w14:paraId="07986D64" w14:textId="54ED2216" w:rsidR="001379D3" w:rsidRDefault="003C7529" w:rsidP="003C7529">
      <w:pPr>
        <w:ind w:firstLine="680"/>
        <w:jc w:val="both"/>
        <w:rPr>
          <w:b/>
          <w:bCs/>
          <w:iCs/>
          <w:szCs w:val="24"/>
        </w:rPr>
      </w:pPr>
      <w:r w:rsidRPr="006D42DA">
        <w:rPr>
          <w:b/>
          <w:bCs/>
          <w:iCs/>
          <w:szCs w:val="24"/>
        </w:rPr>
        <w:t>Programos koordinatori</w:t>
      </w:r>
      <w:r w:rsidR="001379D3">
        <w:rPr>
          <w:b/>
          <w:bCs/>
          <w:iCs/>
          <w:szCs w:val="24"/>
        </w:rPr>
        <w:t>ai:</w:t>
      </w:r>
    </w:p>
    <w:p w14:paraId="5A6C71F4" w14:textId="776CB281" w:rsidR="003C7529" w:rsidRPr="00275175" w:rsidRDefault="001379D3" w:rsidP="003C7529">
      <w:pPr>
        <w:ind w:firstLine="680"/>
        <w:jc w:val="both"/>
        <w:rPr>
          <w:color w:val="000000" w:themeColor="text1"/>
          <w:szCs w:val="24"/>
        </w:rPr>
      </w:pPr>
      <w:r>
        <w:rPr>
          <w:bCs/>
          <w:szCs w:val="24"/>
        </w:rPr>
        <w:t>Vilija Pipirienė</w:t>
      </w:r>
      <w:r w:rsidR="003C7529" w:rsidRPr="006D42DA">
        <w:rPr>
          <w:rFonts w:eastAsia="SimSun"/>
          <w:iCs/>
          <w:szCs w:val="24"/>
          <w:lang w:eastAsia="ar-SA"/>
        </w:rPr>
        <w:t xml:space="preserve">, </w:t>
      </w:r>
      <w:r w:rsidR="000F0B12" w:rsidRPr="0080546E">
        <w:rPr>
          <w:rFonts w:eastAsia="Calibri"/>
        </w:rPr>
        <w:t>patarėj</w:t>
      </w:r>
      <w:r w:rsidR="000F0B12">
        <w:rPr>
          <w:rFonts w:eastAsia="Calibri"/>
        </w:rPr>
        <w:t>a</w:t>
      </w:r>
      <w:r w:rsidR="000F0B12" w:rsidRPr="0080546E">
        <w:rPr>
          <w:rFonts w:eastAsia="Calibri"/>
        </w:rPr>
        <w:t xml:space="preserve"> (sveikatos reikalų koordinator</w:t>
      </w:r>
      <w:r w:rsidR="000F0B12">
        <w:rPr>
          <w:rFonts w:eastAsia="Calibri"/>
        </w:rPr>
        <w:t>ė</w:t>
      </w:r>
      <w:r w:rsidR="000F0B12" w:rsidRPr="0080546E">
        <w:rPr>
          <w:rFonts w:eastAsia="Calibri"/>
        </w:rPr>
        <w:t>)</w:t>
      </w:r>
      <w:r w:rsidR="000F0B12">
        <w:rPr>
          <w:rFonts w:eastAsia="Calibri"/>
        </w:rPr>
        <w:t xml:space="preserve">, </w:t>
      </w:r>
      <w:r w:rsidR="001E0CE3" w:rsidRPr="006D42DA">
        <w:rPr>
          <w:szCs w:val="24"/>
        </w:rPr>
        <w:t xml:space="preserve">tel. </w:t>
      </w:r>
      <w:r w:rsidR="00275175">
        <w:rPr>
          <w:szCs w:val="24"/>
        </w:rPr>
        <w:t>+370</w:t>
      </w:r>
      <w:r w:rsidR="003C7529" w:rsidRPr="006D42DA">
        <w:rPr>
          <w:szCs w:val="24"/>
        </w:rPr>
        <w:t xml:space="preserve"> 347 6950</w:t>
      </w:r>
      <w:r w:rsidR="00275175">
        <w:rPr>
          <w:szCs w:val="24"/>
        </w:rPr>
        <w:t>5</w:t>
      </w:r>
      <w:r w:rsidR="003C7529" w:rsidRPr="006D42DA">
        <w:rPr>
          <w:szCs w:val="24"/>
        </w:rPr>
        <w:t xml:space="preserve">, </w:t>
      </w:r>
      <w:r w:rsidR="001E0CE3" w:rsidRPr="006D42DA">
        <w:rPr>
          <w:szCs w:val="24"/>
        </w:rPr>
        <w:t xml:space="preserve">el. paštas  </w:t>
      </w:r>
      <w:hyperlink r:id="rId17" w:history="1">
        <w:r w:rsidR="00275175" w:rsidRPr="00275175">
          <w:rPr>
            <w:rStyle w:val="Hipersaitas"/>
            <w:color w:val="000000" w:themeColor="text1"/>
            <w:szCs w:val="24"/>
          </w:rPr>
          <w:t>vilija.pipiriene@kedainiai.lt</w:t>
        </w:r>
      </w:hyperlink>
      <w:r w:rsidR="005804F6">
        <w:rPr>
          <w:rStyle w:val="Hipersaitas"/>
          <w:color w:val="000000" w:themeColor="text1"/>
          <w:szCs w:val="24"/>
        </w:rPr>
        <w:t>.</w:t>
      </w:r>
    </w:p>
    <w:p w14:paraId="05B49E12" w14:textId="30D05253" w:rsidR="00275175" w:rsidRDefault="00275175" w:rsidP="00275175">
      <w:pPr>
        <w:ind w:firstLine="680"/>
        <w:jc w:val="both"/>
        <w:rPr>
          <w:szCs w:val="24"/>
        </w:rPr>
      </w:pPr>
      <w:r>
        <w:rPr>
          <w:szCs w:val="24"/>
        </w:rPr>
        <w:t>Gintarė Vainauskienė</w:t>
      </w:r>
      <w:r w:rsidRPr="00FC7A66">
        <w:rPr>
          <w:szCs w:val="24"/>
        </w:rPr>
        <w:t xml:space="preserve">, </w:t>
      </w:r>
      <w:r>
        <w:rPr>
          <w:rFonts w:eastAsia="Calibri"/>
        </w:rPr>
        <w:t>l</w:t>
      </w:r>
      <w:r w:rsidRPr="0080546E">
        <w:rPr>
          <w:rFonts w:eastAsia="Calibri"/>
        </w:rPr>
        <w:t>.</w:t>
      </w:r>
      <w:r>
        <w:rPr>
          <w:rFonts w:eastAsia="Calibri"/>
        </w:rPr>
        <w:t xml:space="preserve"> </w:t>
      </w:r>
      <w:r w:rsidRPr="0080546E">
        <w:rPr>
          <w:rFonts w:eastAsia="Calibri"/>
        </w:rPr>
        <w:t>e</w:t>
      </w:r>
      <w:r>
        <w:rPr>
          <w:szCs w:val="24"/>
        </w:rPr>
        <w:t xml:space="preserve">. </w:t>
      </w:r>
      <w:r w:rsidR="005804F6">
        <w:rPr>
          <w:szCs w:val="24"/>
        </w:rPr>
        <w:t xml:space="preserve">p. </w:t>
      </w:r>
      <w:r w:rsidRPr="00FC7A66">
        <w:rPr>
          <w:szCs w:val="24"/>
        </w:rPr>
        <w:t>Socialinės paramos skyriaus vedėj</w:t>
      </w:r>
      <w:r w:rsidR="005804F6">
        <w:rPr>
          <w:szCs w:val="24"/>
        </w:rPr>
        <w:t>a,</w:t>
      </w:r>
      <w:r w:rsidRPr="00FC7A66">
        <w:rPr>
          <w:szCs w:val="24"/>
        </w:rPr>
        <w:t xml:space="preserve"> </w:t>
      </w:r>
      <w:r>
        <w:rPr>
          <w:szCs w:val="24"/>
        </w:rPr>
        <w:t>tel. +370</w:t>
      </w:r>
      <w:r w:rsidRPr="00FC7A66">
        <w:rPr>
          <w:szCs w:val="24"/>
        </w:rPr>
        <w:t xml:space="preserve"> 347 69580,</w:t>
      </w:r>
      <w:r>
        <w:rPr>
          <w:szCs w:val="24"/>
        </w:rPr>
        <w:t xml:space="preserve"> el. paštas</w:t>
      </w:r>
      <w:r w:rsidRPr="00FC7A66">
        <w:rPr>
          <w:szCs w:val="24"/>
        </w:rPr>
        <w:t xml:space="preserve"> </w:t>
      </w:r>
      <w:proofErr w:type="spellStart"/>
      <w:r>
        <w:rPr>
          <w:szCs w:val="24"/>
          <w:u w:val="single"/>
        </w:rPr>
        <w:t>gintare.vainauskiene</w:t>
      </w:r>
      <w:r w:rsidRPr="00FC7A66">
        <w:rPr>
          <w:szCs w:val="24"/>
          <w:u w:val="single"/>
        </w:rPr>
        <w:t>@kedainiai.lt</w:t>
      </w:r>
      <w:proofErr w:type="spellEnd"/>
      <w:r w:rsidR="005804F6">
        <w:rPr>
          <w:szCs w:val="24"/>
        </w:rPr>
        <w:t>.</w:t>
      </w:r>
    </w:p>
    <w:p w14:paraId="399A079F" w14:textId="77777777" w:rsidR="00275175" w:rsidRDefault="00275175" w:rsidP="00275175">
      <w:pPr>
        <w:ind w:firstLine="680"/>
        <w:jc w:val="both"/>
        <w:rPr>
          <w:szCs w:val="24"/>
        </w:rPr>
      </w:pPr>
    </w:p>
    <w:p w14:paraId="6C887EE7" w14:textId="77777777" w:rsidR="00275175" w:rsidRPr="006D42DA" w:rsidRDefault="00275175" w:rsidP="003C7529">
      <w:pPr>
        <w:ind w:firstLine="680"/>
        <w:jc w:val="both"/>
        <w:rPr>
          <w:b/>
          <w:bCs/>
          <w:sz w:val="8"/>
          <w:szCs w:val="8"/>
        </w:rPr>
      </w:pPr>
    </w:p>
    <w:p w14:paraId="4A4C0C8F" w14:textId="3DB04BB1" w:rsidR="00CE091A" w:rsidRPr="00BE5514" w:rsidRDefault="00A71F47" w:rsidP="00A71F47">
      <w:pPr>
        <w:ind w:firstLine="624"/>
        <w:jc w:val="both"/>
        <w:rPr>
          <w:b/>
          <w:bCs/>
          <w:i/>
          <w:color w:val="000000" w:themeColor="text1"/>
          <w:sz w:val="22"/>
          <w:szCs w:val="22"/>
        </w:rPr>
      </w:pPr>
      <w:r w:rsidRPr="00BE5514">
        <w:rPr>
          <w:b/>
          <w:bCs/>
          <w:i/>
          <w:color w:val="000000" w:themeColor="text1"/>
          <w:sz w:val="22"/>
          <w:szCs w:val="22"/>
        </w:rPr>
        <w:t>Detali programos įgyvendinimo informacija pateikiama SVP 1 priede (</w:t>
      </w:r>
      <w:r w:rsidR="00AD610B" w:rsidRPr="00D86470">
        <w:rPr>
          <w:b/>
          <w:bCs/>
          <w:i/>
          <w:color w:val="000000" w:themeColor="text1"/>
          <w:sz w:val="22"/>
          <w:szCs w:val="22"/>
        </w:rPr>
        <w:t>IV SKYRIUS</w:t>
      </w:r>
      <w:r w:rsidR="00AD610B">
        <w:rPr>
          <w:b/>
          <w:bCs/>
          <w:i/>
          <w:color w:val="000000" w:themeColor="text1"/>
          <w:sz w:val="22"/>
          <w:szCs w:val="22"/>
        </w:rPr>
        <w:t xml:space="preserve">. </w:t>
      </w:r>
      <w:r w:rsidR="00C83696" w:rsidRPr="00BE5514">
        <w:rPr>
          <w:b/>
          <w:bCs/>
          <w:i/>
          <w:color w:val="000000" w:themeColor="text1"/>
          <w:sz w:val="22"/>
          <w:szCs w:val="22"/>
        </w:rPr>
        <w:t>3.2 lentelė.  202</w:t>
      </w:r>
      <w:r w:rsidR="00EC2470" w:rsidRPr="00BE5514">
        <w:rPr>
          <w:b/>
          <w:bCs/>
          <w:i/>
          <w:color w:val="000000" w:themeColor="text1"/>
          <w:sz w:val="22"/>
          <w:szCs w:val="22"/>
        </w:rPr>
        <w:t>5</w:t>
      </w:r>
      <w:r w:rsidR="00C83696" w:rsidRPr="00BE5514">
        <w:rPr>
          <w:b/>
          <w:bCs/>
          <w:i/>
          <w:color w:val="000000" w:themeColor="text1"/>
          <w:sz w:val="22"/>
          <w:szCs w:val="22"/>
        </w:rPr>
        <w:t>–202</w:t>
      </w:r>
      <w:r w:rsidR="00EC2470" w:rsidRPr="00BE5514">
        <w:rPr>
          <w:b/>
          <w:bCs/>
          <w:i/>
          <w:color w:val="000000" w:themeColor="text1"/>
          <w:sz w:val="22"/>
          <w:szCs w:val="22"/>
        </w:rPr>
        <w:t>7</w:t>
      </w:r>
      <w:r w:rsidR="00C83696" w:rsidRPr="00BE5514">
        <w:rPr>
          <w:b/>
          <w:bCs/>
          <w:i/>
          <w:color w:val="000000" w:themeColor="text1"/>
          <w:sz w:val="22"/>
          <w:szCs w:val="22"/>
        </w:rPr>
        <w:t xml:space="preserve">6 m. </w:t>
      </w:r>
      <w:r w:rsidR="00443409" w:rsidRPr="00BE5514">
        <w:rPr>
          <w:b/>
          <w:bCs/>
          <w:i/>
          <w:color w:val="000000" w:themeColor="text1"/>
          <w:sz w:val="22"/>
          <w:szCs w:val="22"/>
        </w:rPr>
        <w:t>Socialinės gerovės užtikrinimo</w:t>
      </w:r>
      <w:r w:rsidR="00C83696" w:rsidRPr="00BE5514">
        <w:rPr>
          <w:b/>
          <w:bCs/>
          <w:i/>
          <w:color w:val="000000" w:themeColor="text1"/>
          <w:sz w:val="22"/>
          <w:szCs w:val="22"/>
        </w:rPr>
        <w:t xml:space="preserve"> programos (02) uždaviniai, priemonės bei jų stebėsenos rodikliai, asignavimai ir kitos lėšos (tūkst. Eur</w:t>
      </w:r>
      <w:r w:rsidRPr="00BE5514">
        <w:rPr>
          <w:b/>
          <w:bCs/>
          <w:i/>
          <w:color w:val="000000" w:themeColor="text1"/>
          <w:sz w:val="22"/>
          <w:szCs w:val="22"/>
        </w:rPr>
        <w:t xml:space="preserve">) </w:t>
      </w:r>
      <w:r w:rsidR="00CE091A" w:rsidRPr="00BE5514">
        <w:rPr>
          <w:b/>
          <w:bCs/>
          <w:i/>
          <w:color w:val="000000" w:themeColor="text1"/>
          <w:sz w:val="22"/>
          <w:szCs w:val="22"/>
        </w:rPr>
        <w:t>.</w:t>
      </w:r>
    </w:p>
    <w:p w14:paraId="628AA0F0" w14:textId="77777777" w:rsidR="00CE091A" w:rsidRDefault="00CE091A" w:rsidP="00CE091A">
      <w:pPr>
        <w:rPr>
          <w:sz w:val="14"/>
          <w:szCs w:val="14"/>
        </w:rPr>
      </w:pPr>
    </w:p>
    <w:p w14:paraId="6CE3D6CA" w14:textId="24490460" w:rsidR="001A7750" w:rsidRPr="00B91AA4" w:rsidRDefault="001A7750">
      <w:pPr>
        <w:jc w:val="both"/>
        <w:rPr>
          <w:bCs/>
          <w:szCs w:val="24"/>
        </w:rPr>
      </w:pPr>
    </w:p>
    <w:p w14:paraId="674258AC" w14:textId="77777777" w:rsidR="000538DA" w:rsidRDefault="000538DA">
      <w:pPr>
        <w:rPr>
          <w:b/>
          <w:bCs/>
          <w:iCs/>
          <w:color w:val="4472C4" w:themeColor="accent1"/>
          <w:sz w:val="28"/>
          <w:szCs w:val="28"/>
          <w:u w:val="single"/>
        </w:rPr>
      </w:pPr>
      <w:r>
        <w:rPr>
          <w:b/>
          <w:bCs/>
          <w:iCs/>
          <w:color w:val="4472C4" w:themeColor="accent1"/>
          <w:sz w:val="28"/>
          <w:szCs w:val="28"/>
          <w:u w:val="single"/>
        </w:rPr>
        <w:br w:type="page"/>
      </w:r>
    </w:p>
    <w:p w14:paraId="2C0939CD" w14:textId="77777777" w:rsidR="009B4580" w:rsidRDefault="009B4580">
      <w:pPr>
        <w:rPr>
          <w:sz w:val="14"/>
          <w:szCs w:val="14"/>
        </w:rPr>
      </w:pPr>
    </w:p>
    <w:p w14:paraId="6F8D438E" w14:textId="77777777" w:rsidR="004E6B98" w:rsidRDefault="004E6B98" w:rsidP="009B4580">
      <w:pPr>
        <w:jc w:val="center"/>
        <w:rPr>
          <w:b/>
          <w:bCs/>
          <w:iCs/>
          <w:color w:val="4472C4" w:themeColor="accent1"/>
          <w:sz w:val="28"/>
          <w:szCs w:val="28"/>
          <w:u w:val="single"/>
        </w:rPr>
      </w:pPr>
    </w:p>
    <w:p w14:paraId="799C930E" w14:textId="775E165F" w:rsidR="009B4580" w:rsidRPr="005A260B" w:rsidRDefault="009B4580" w:rsidP="009B4580">
      <w:pPr>
        <w:jc w:val="center"/>
        <w:rPr>
          <w:b/>
          <w:bCs/>
          <w:iCs/>
          <w:color w:val="004E9A"/>
          <w:sz w:val="28"/>
          <w:szCs w:val="28"/>
          <w:u w:val="single"/>
        </w:rPr>
      </w:pPr>
      <w:r w:rsidRPr="005A260B">
        <w:rPr>
          <w:b/>
          <w:bCs/>
          <w:iCs/>
          <w:color w:val="004E9A"/>
          <w:sz w:val="28"/>
          <w:szCs w:val="28"/>
          <w:u w:val="single"/>
        </w:rPr>
        <w:t>03 Darnios aplinkos ir infrastruktūros plėtros</w:t>
      </w:r>
      <w:r w:rsidRPr="005A260B">
        <w:rPr>
          <w:b/>
          <w:bCs/>
          <w:i/>
          <w:color w:val="004E9A"/>
          <w:sz w:val="28"/>
          <w:szCs w:val="28"/>
          <w:u w:val="single"/>
        </w:rPr>
        <w:t xml:space="preserve"> </w:t>
      </w:r>
      <w:r w:rsidRPr="005A260B">
        <w:rPr>
          <w:b/>
          <w:bCs/>
          <w:iCs/>
          <w:color w:val="004E9A"/>
          <w:sz w:val="28"/>
          <w:szCs w:val="28"/>
          <w:u w:val="single"/>
        </w:rPr>
        <w:t>programa</w:t>
      </w:r>
    </w:p>
    <w:p w14:paraId="06C27906" w14:textId="77777777" w:rsidR="009B4580" w:rsidRPr="00B91AA4" w:rsidRDefault="009B4580" w:rsidP="009B4580">
      <w:pPr>
        <w:rPr>
          <w:b/>
          <w:bCs/>
          <w:i/>
          <w:szCs w:val="24"/>
        </w:rPr>
      </w:pPr>
    </w:p>
    <w:p w14:paraId="59FD044E" w14:textId="4A807AF2" w:rsidR="004E2B89" w:rsidRDefault="009B4580" w:rsidP="009B4580">
      <w:pPr>
        <w:ind w:firstLine="680"/>
        <w:jc w:val="both"/>
        <w:rPr>
          <w:color w:val="000000" w:themeColor="text1"/>
          <w:szCs w:val="24"/>
        </w:rPr>
      </w:pPr>
      <w:bookmarkStart w:id="0" w:name="_Hlk190174698"/>
      <w:r w:rsidRPr="009B4580">
        <w:rPr>
          <w:iCs/>
          <w:szCs w:val="24"/>
        </w:rPr>
        <w:t xml:space="preserve">Darnios aplinkos ir infrastruktūros plėtros </w:t>
      </w:r>
      <w:bookmarkEnd w:id="0"/>
      <w:r w:rsidRPr="00537AAA">
        <w:rPr>
          <w:szCs w:val="24"/>
        </w:rPr>
        <w:t xml:space="preserve">programa </w:t>
      </w:r>
      <w:r w:rsidR="00E24C56">
        <w:rPr>
          <w:szCs w:val="24"/>
        </w:rPr>
        <w:t xml:space="preserve">prisideda prie </w:t>
      </w:r>
      <w:r w:rsidRPr="00537AAA">
        <w:rPr>
          <w:szCs w:val="24"/>
        </w:rPr>
        <w:t>SPP iki 2030 m. III prioriteto „Modernus rajonas su darnia aplinka</w:t>
      </w:r>
      <w:r w:rsidRPr="00537AAA">
        <w:rPr>
          <w:bCs/>
          <w:szCs w:val="24"/>
        </w:rPr>
        <w:t xml:space="preserve">“ </w:t>
      </w:r>
      <w:r w:rsidR="00E24C56">
        <w:rPr>
          <w:bCs/>
          <w:szCs w:val="24"/>
        </w:rPr>
        <w:t xml:space="preserve">strateginių tikslų įgyvendinimo </w:t>
      </w:r>
      <w:r w:rsidR="004E2B89" w:rsidRPr="000538DA">
        <w:rPr>
          <w:b/>
          <w:bCs/>
          <w:i/>
          <w:sz w:val="22"/>
          <w:szCs w:val="22"/>
        </w:rPr>
        <w:t>–</w:t>
      </w:r>
      <w:r w:rsidR="004E2B89">
        <w:rPr>
          <w:bCs/>
          <w:szCs w:val="24"/>
        </w:rPr>
        <w:t xml:space="preserve">  </w:t>
      </w:r>
      <w:r>
        <w:rPr>
          <w:color w:val="000000" w:themeColor="text1"/>
          <w:szCs w:val="24"/>
        </w:rPr>
        <w:t>3.1</w:t>
      </w:r>
      <w:r w:rsidRPr="00537AAA">
        <w:rPr>
          <w:color w:val="000000" w:themeColor="text1"/>
          <w:szCs w:val="24"/>
        </w:rPr>
        <w:t xml:space="preserve"> tiksl</w:t>
      </w:r>
      <w:r w:rsidR="004E2B89">
        <w:rPr>
          <w:color w:val="000000" w:themeColor="text1"/>
          <w:szCs w:val="24"/>
        </w:rPr>
        <w:t>o</w:t>
      </w:r>
      <w:r w:rsidRPr="00537AAA">
        <w:rPr>
          <w:color w:val="000000" w:themeColor="text1"/>
          <w:szCs w:val="24"/>
        </w:rPr>
        <w:t xml:space="preserve"> „Rajono susisiekimo infrastruktūros gerinimas, užtikrinant gyventojų darnų judumą bei mobilumą“, 3.2 tiksl</w:t>
      </w:r>
      <w:r w:rsidR="004E2B89">
        <w:rPr>
          <w:color w:val="000000" w:themeColor="text1"/>
          <w:szCs w:val="24"/>
        </w:rPr>
        <w:t>o</w:t>
      </w:r>
      <w:r w:rsidRPr="00537AAA">
        <w:rPr>
          <w:color w:val="000000" w:themeColor="text1"/>
          <w:szCs w:val="24"/>
        </w:rPr>
        <w:t xml:space="preserve"> „Inžinerinio aprūpinimo sistemos vystymas, užtikrinant jos efektyvumą bei darną su gamtine aplinka</w:t>
      </w:r>
      <w:r w:rsidR="004E2B89">
        <w:rPr>
          <w:color w:val="000000" w:themeColor="text1"/>
          <w:szCs w:val="24"/>
        </w:rPr>
        <w:t xml:space="preserve">“, </w:t>
      </w:r>
      <w:r w:rsidR="004E2B89" w:rsidRPr="00537AAA">
        <w:rPr>
          <w:color w:val="000000" w:themeColor="text1"/>
          <w:szCs w:val="24"/>
        </w:rPr>
        <w:t>3.</w:t>
      </w:r>
      <w:r w:rsidR="004E2B89">
        <w:rPr>
          <w:color w:val="000000" w:themeColor="text1"/>
          <w:szCs w:val="24"/>
        </w:rPr>
        <w:t>3</w:t>
      </w:r>
      <w:r w:rsidR="004E2B89" w:rsidRPr="00537AAA">
        <w:rPr>
          <w:color w:val="000000" w:themeColor="text1"/>
          <w:szCs w:val="24"/>
        </w:rPr>
        <w:t xml:space="preserve"> tik</w:t>
      </w:r>
      <w:r w:rsidR="00555501">
        <w:rPr>
          <w:color w:val="000000" w:themeColor="text1"/>
          <w:szCs w:val="24"/>
        </w:rPr>
        <w:t>slo</w:t>
      </w:r>
      <w:r w:rsidR="004E2B89" w:rsidRPr="00537AAA">
        <w:rPr>
          <w:color w:val="000000" w:themeColor="text1"/>
          <w:szCs w:val="24"/>
        </w:rPr>
        <w:t xml:space="preserve"> „</w:t>
      </w:r>
      <w:r w:rsidR="004E2B89">
        <w:rPr>
          <w:color w:val="000000" w:themeColor="text1"/>
          <w:szCs w:val="24"/>
        </w:rPr>
        <w:t>Aplinkos kokybės gerinimas ir kraštovaizdžio išsaugojimas</w:t>
      </w:r>
      <w:r w:rsidR="004E2B89" w:rsidRPr="00537AAA">
        <w:rPr>
          <w:color w:val="000000" w:themeColor="text1"/>
          <w:szCs w:val="24"/>
        </w:rPr>
        <w:t>“</w:t>
      </w:r>
      <w:r w:rsidR="004E2B89">
        <w:rPr>
          <w:color w:val="000000" w:themeColor="text1"/>
          <w:szCs w:val="24"/>
        </w:rPr>
        <w:t xml:space="preserve"> bei 3.4</w:t>
      </w:r>
      <w:r w:rsidR="004E2B89" w:rsidRPr="00537AAA">
        <w:rPr>
          <w:color w:val="000000" w:themeColor="text1"/>
          <w:szCs w:val="24"/>
        </w:rPr>
        <w:t xml:space="preserve"> tiksl</w:t>
      </w:r>
      <w:r w:rsidR="004E2B89">
        <w:rPr>
          <w:color w:val="000000" w:themeColor="text1"/>
          <w:szCs w:val="24"/>
        </w:rPr>
        <w:t>o</w:t>
      </w:r>
      <w:r w:rsidR="004E2B89" w:rsidRPr="00537AAA">
        <w:rPr>
          <w:color w:val="000000" w:themeColor="text1"/>
          <w:szCs w:val="24"/>
        </w:rPr>
        <w:t xml:space="preserve"> „Kitos rajono viešosios infrastruktūros vystymas ir plėtra</w:t>
      </w:r>
      <w:r w:rsidR="004E2B89">
        <w:rPr>
          <w:color w:val="000000" w:themeColor="text1"/>
          <w:szCs w:val="24"/>
        </w:rPr>
        <w:t>“</w:t>
      </w:r>
      <w:r w:rsidR="004E2B89" w:rsidRPr="00537AAA">
        <w:rPr>
          <w:bCs/>
          <w:szCs w:val="24"/>
        </w:rPr>
        <w:t>.</w:t>
      </w:r>
    </w:p>
    <w:p w14:paraId="06667DEA" w14:textId="77777777" w:rsidR="004E2B89" w:rsidRDefault="004E2B89" w:rsidP="009B4580">
      <w:pPr>
        <w:ind w:firstLine="680"/>
        <w:jc w:val="both"/>
        <w:rPr>
          <w:color w:val="000000" w:themeColor="text1"/>
          <w:szCs w:val="24"/>
        </w:rPr>
      </w:pPr>
    </w:p>
    <w:p w14:paraId="3DD3FD4F" w14:textId="68D7020B" w:rsidR="009B4580" w:rsidRPr="005019B7" w:rsidRDefault="00EA1888" w:rsidP="009B4580">
      <w:pPr>
        <w:jc w:val="right"/>
        <w:rPr>
          <w:b/>
          <w:bCs/>
          <w:i/>
          <w:color w:val="000000" w:themeColor="text1"/>
          <w:szCs w:val="24"/>
        </w:rPr>
      </w:pPr>
      <w:r>
        <w:rPr>
          <w:b/>
          <w:bCs/>
          <w:color w:val="000000" w:themeColor="text1"/>
          <w:szCs w:val="24"/>
        </w:rPr>
        <w:t>4</w:t>
      </w:r>
      <w:r w:rsidR="009B4580" w:rsidRPr="005019B7">
        <w:rPr>
          <w:b/>
          <w:bCs/>
          <w:color w:val="000000" w:themeColor="text1"/>
          <w:szCs w:val="24"/>
        </w:rPr>
        <w:t xml:space="preserve"> grafikas.</w:t>
      </w:r>
      <w:r w:rsidR="009B4580" w:rsidRPr="005019B7">
        <w:rPr>
          <w:b/>
          <w:bCs/>
          <w:i/>
          <w:color w:val="000000" w:themeColor="text1"/>
          <w:szCs w:val="24"/>
        </w:rPr>
        <w:t xml:space="preserve"> </w:t>
      </w:r>
      <w:r w:rsidR="00680755" w:rsidRPr="00680755">
        <w:rPr>
          <w:b/>
          <w:bCs/>
          <w:iCs/>
          <w:szCs w:val="24"/>
        </w:rPr>
        <w:t xml:space="preserve">Darnios aplinkos ir infrastruktūros plėtros </w:t>
      </w:r>
      <w:r w:rsidR="009B4580" w:rsidRPr="005019B7">
        <w:rPr>
          <w:b/>
          <w:bCs/>
          <w:color w:val="000000" w:themeColor="text1"/>
          <w:szCs w:val="24"/>
        </w:rPr>
        <w:t>programa ir jos uždaviniai</w:t>
      </w:r>
      <w:r w:rsidR="009B4580" w:rsidRPr="005019B7">
        <w:rPr>
          <w:b/>
          <w:bCs/>
          <w:i/>
          <w:color w:val="000000" w:themeColor="text1"/>
          <w:szCs w:val="24"/>
        </w:rPr>
        <w:t xml:space="preserve"> </w:t>
      </w:r>
    </w:p>
    <w:p w14:paraId="08A99678" w14:textId="61FEE3D4" w:rsidR="009B4580" w:rsidRPr="00B91AA4" w:rsidRDefault="008157F8" w:rsidP="009B4580">
      <w:pPr>
        <w:jc w:val="both"/>
        <w:rPr>
          <w:i/>
          <w:color w:val="808080"/>
          <w:szCs w:val="24"/>
        </w:rPr>
      </w:pPr>
      <w:r>
        <w:rPr>
          <w:b/>
          <w:bCs/>
          <w:i/>
          <w:noProof/>
          <w:color w:val="000000" w:themeColor="text1"/>
          <w:szCs w:val="24"/>
        </w:rPr>
        <mc:AlternateContent>
          <mc:Choice Requires="wpg">
            <w:drawing>
              <wp:anchor distT="0" distB="0" distL="114300" distR="114300" simplePos="0" relativeHeight="251603456" behindDoc="0" locked="0" layoutInCell="1" allowOverlap="1" wp14:anchorId="2118411D" wp14:editId="59038AFC">
                <wp:simplePos x="0" y="0"/>
                <wp:positionH relativeFrom="column">
                  <wp:posOffset>399415</wp:posOffset>
                </wp:positionH>
                <wp:positionV relativeFrom="paragraph">
                  <wp:posOffset>139700</wp:posOffset>
                </wp:positionV>
                <wp:extent cx="5669224" cy="6258560"/>
                <wp:effectExtent l="57150" t="57150" r="46355" b="46990"/>
                <wp:wrapNone/>
                <wp:docPr id="793010754" name="Grupė 136"/>
                <wp:cNvGraphicFramePr/>
                <a:graphic xmlns:a="http://schemas.openxmlformats.org/drawingml/2006/main">
                  <a:graphicData uri="http://schemas.microsoft.com/office/word/2010/wordprocessingGroup">
                    <wpg:wgp>
                      <wpg:cNvGrpSpPr/>
                      <wpg:grpSpPr>
                        <a:xfrm>
                          <a:off x="0" y="0"/>
                          <a:ext cx="5669224" cy="6258560"/>
                          <a:chOff x="0" y="0"/>
                          <a:chExt cx="5669224" cy="6258560"/>
                        </a:xfrm>
                      </wpg:grpSpPr>
                      <wps:wsp>
                        <wps:cNvPr id="1275449866" name="Stačiakampis: suapvalinti kampai 1"/>
                        <wps:cNvSpPr/>
                        <wps:spPr>
                          <a:xfrm>
                            <a:off x="0" y="5524500"/>
                            <a:ext cx="564959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442502" name="Stačiakampis: suapvalinti kampai 1"/>
                        <wps:cNvSpPr/>
                        <wps:spPr>
                          <a:xfrm>
                            <a:off x="9525" y="4724400"/>
                            <a:ext cx="564959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759373" name="Stačiakampis: suapvalinti kampai 1"/>
                        <wps:cNvSpPr/>
                        <wps:spPr>
                          <a:xfrm>
                            <a:off x="9525" y="3895725"/>
                            <a:ext cx="5650174" cy="734282"/>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4364651" name="Stačiakampis: suapvalinti kampai 1"/>
                        <wps:cNvSpPr/>
                        <wps:spPr>
                          <a:xfrm>
                            <a:off x="9525" y="1962150"/>
                            <a:ext cx="5650174" cy="626826"/>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010141" name="Teksto laukas 2"/>
                        <wps:cNvSpPr txBox="1"/>
                        <wps:spPr>
                          <a:xfrm>
                            <a:off x="238125" y="2105025"/>
                            <a:ext cx="5085715" cy="455295"/>
                          </a:xfrm>
                          <a:prstGeom prst="rect">
                            <a:avLst/>
                          </a:prstGeom>
                          <a:solidFill>
                            <a:schemeClr val="accent4">
                              <a:lumMod val="20000"/>
                              <a:lumOff val="80000"/>
                            </a:schemeClr>
                          </a:solidFill>
                          <a:ln w="6350">
                            <a:noFill/>
                          </a:ln>
                        </wps:spPr>
                        <wps:txbx>
                          <w:txbxContent>
                            <w:p w14:paraId="0D2C591E" w14:textId="386E5276" w:rsidR="00FD586B" w:rsidRPr="00205B13" w:rsidRDefault="00FD586B" w:rsidP="00B02A97">
                              <w:pPr>
                                <w:rPr>
                                  <w:sz w:val="22"/>
                                  <w:szCs w:val="22"/>
                                </w:rPr>
                              </w:pPr>
                              <w:r w:rsidRPr="001D650C">
                                <w:rPr>
                                  <w:b/>
                                  <w:bCs/>
                                  <w:sz w:val="22"/>
                                  <w:szCs w:val="22"/>
                                </w:rPr>
                                <w:t>00</w:t>
                              </w:r>
                              <w:r>
                                <w:rPr>
                                  <w:b/>
                                  <w:bCs/>
                                  <w:sz w:val="22"/>
                                  <w:szCs w:val="22"/>
                                </w:rPr>
                                <w:t>3</w:t>
                              </w:r>
                              <w:r w:rsidRPr="001D650C">
                                <w:rPr>
                                  <w:b/>
                                  <w:bCs/>
                                  <w:sz w:val="22"/>
                                  <w:szCs w:val="22"/>
                                </w:rPr>
                                <w:t>-01-03 uždavinys.</w:t>
                              </w:r>
                              <w:r w:rsidRPr="00205B13">
                                <w:rPr>
                                  <w:sz w:val="22"/>
                                  <w:szCs w:val="22"/>
                                </w:rPr>
                                <w:t xml:space="preserve"> </w:t>
                              </w:r>
                              <w:r w:rsidRPr="008157F8">
                                <w:rPr>
                                  <w:sz w:val="22"/>
                                  <w:szCs w:val="22"/>
                                </w:rPr>
                                <w:t>Prižiūrėti, tvarkyti savivaldybės viešąsias teritorijas, gerinti kraštovaizdžio apsaugą, didinti jo patrauklumą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0003778" name="Stačiakampis: suapvalinti kampai 1"/>
                        <wps:cNvSpPr/>
                        <wps:spPr>
                          <a:xfrm>
                            <a:off x="9525" y="2657475"/>
                            <a:ext cx="5643245" cy="56515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438971" name="Teksto laukas 2"/>
                        <wps:cNvSpPr txBox="1"/>
                        <wps:spPr>
                          <a:xfrm>
                            <a:off x="219075" y="4057650"/>
                            <a:ext cx="5085715" cy="400050"/>
                          </a:xfrm>
                          <a:prstGeom prst="rect">
                            <a:avLst/>
                          </a:prstGeom>
                          <a:solidFill>
                            <a:schemeClr val="accent4">
                              <a:lumMod val="20000"/>
                              <a:lumOff val="80000"/>
                            </a:schemeClr>
                          </a:solidFill>
                          <a:ln w="6350">
                            <a:noFill/>
                          </a:ln>
                        </wps:spPr>
                        <wps:txbx>
                          <w:txbxContent>
                            <w:p w14:paraId="79637ADC" w14:textId="3D39DA77"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-01-06 uždavinys.</w:t>
                              </w:r>
                              <w:r w:rsidRPr="00205B13">
                                <w:rPr>
                                  <w:sz w:val="22"/>
                                  <w:szCs w:val="22"/>
                                </w:rPr>
                                <w:t xml:space="preserve"> </w:t>
                              </w:r>
                              <w:r w:rsidRPr="008157F8">
                                <w:rPr>
                                  <w:sz w:val="22"/>
                                  <w:szCs w:val="22"/>
                                </w:rPr>
                                <w:t>Prižiūrėti ir plėtoti energetinę infrastruktūrą, diegti energiją taupančias priemones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9605726" name="Stačiakampis: suapvalinti kampai 1"/>
                        <wps:cNvSpPr/>
                        <wps:spPr>
                          <a:xfrm>
                            <a:off x="9525" y="1323975"/>
                            <a:ext cx="5650174" cy="5816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2633773" name="Teksto laukas 2"/>
                        <wps:cNvSpPr txBox="1"/>
                        <wps:spPr>
                          <a:xfrm>
                            <a:off x="247650" y="1390650"/>
                            <a:ext cx="5085715" cy="466725"/>
                          </a:xfrm>
                          <a:prstGeom prst="rect">
                            <a:avLst/>
                          </a:prstGeom>
                          <a:solidFill>
                            <a:schemeClr val="accent4">
                              <a:lumMod val="20000"/>
                              <a:lumOff val="80000"/>
                            </a:schemeClr>
                          </a:solidFill>
                          <a:ln w="6350">
                            <a:noFill/>
                          </a:ln>
                        </wps:spPr>
                        <wps:txbx>
                          <w:txbxContent>
                            <w:p w14:paraId="786D42CC" w14:textId="1818E60A"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-01-02 uždavinys.</w:t>
                              </w:r>
                              <w:r w:rsidRPr="00205B13">
                                <w:rPr>
                                  <w:sz w:val="22"/>
                                  <w:szCs w:val="22"/>
                                </w:rPr>
                                <w:t xml:space="preserve"> </w:t>
                              </w:r>
                              <w:r w:rsidRPr="008157F8">
                                <w:rPr>
                                  <w:sz w:val="22"/>
                                  <w:szCs w:val="22"/>
                                </w:rPr>
                                <w:t>Tobulinti atliekų tvarkymo bei aplinkos išsaugojimo sistemą, užtikrinti estetišką aplinką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6668874" name="Stačiakampis: suapvalinti kampai 1"/>
                        <wps:cNvSpPr/>
                        <wps:spPr>
                          <a:xfrm>
                            <a:off x="19050" y="3286125"/>
                            <a:ext cx="5650174" cy="563271"/>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9764251" name="Teksto laukas 2"/>
                        <wps:cNvSpPr txBox="1"/>
                        <wps:spPr>
                          <a:xfrm>
                            <a:off x="276225" y="3343275"/>
                            <a:ext cx="5086097" cy="451912"/>
                          </a:xfrm>
                          <a:prstGeom prst="rect">
                            <a:avLst/>
                          </a:prstGeom>
                          <a:solidFill>
                            <a:schemeClr val="accent4">
                              <a:lumMod val="20000"/>
                              <a:lumOff val="80000"/>
                            </a:schemeClr>
                          </a:solidFill>
                          <a:ln w="6350">
                            <a:noFill/>
                          </a:ln>
                        </wps:spPr>
                        <wps:txbx>
                          <w:txbxContent>
                            <w:p w14:paraId="12A88413" w14:textId="142E01EF"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-01-05 uždavinys.</w:t>
                              </w:r>
                              <w:r w:rsidRPr="00205B13">
                                <w:rPr>
                                  <w:sz w:val="22"/>
                                  <w:szCs w:val="22"/>
                                </w:rPr>
                                <w:t xml:space="preserve"> </w:t>
                              </w:r>
                              <w:r w:rsidRPr="008157F8">
                                <w:rPr>
                                  <w:sz w:val="22"/>
                                  <w:szCs w:val="22"/>
                                </w:rPr>
                                <w:t>Užtikrinti inžinerinio aprūpinimo (vandentiekio, nuotekų tinklų ir kt.) sistemų atnaujinimą ir plėtrą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0615040" name="Teksto laukas 2"/>
                        <wps:cNvSpPr txBox="1"/>
                        <wps:spPr>
                          <a:xfrm>
                            <a:off x="266700" y="4800600"/>
                            <a:ext cx="5085715" cy="554990"/>
                          </a:xfrm>
                          <a:prstGeom prst="rect">
                            <a:avLst/>
                          </a:prstGeom>
                          <a:solidFill>
                            <a:schemeClr val="accent4">
                              <a:lumMod val="20000"/>
                              <a:lumOff val="80000"/>
                            </a:schemeClr>
                          </a:solidFill>
                          <a:ln w="6350">
                            <a:noFill/>
                          </a:ln>
                        </wps:spPr>
                        <wps:txbx>
                          <w:txbxContent>
                            <w:p w14:paraId="65DF7908" w14:textId="7629ABAD"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w:t>
                              </w:r>
                              <w:r>
                                <w:rPr>
                                  <w:b/>
                                  <w:bCs/>
                                  <w:sz w:val="22"/>
                                  <w:szCs w:val="22"/>
                                </w:rPr>
                                <w:t>7</w:t>
                              </w:r>
                              <w:r w:rsidRPr="001D650C">
                                <w:rPr>
                                  <w:b/>
                                  <w:bCs/>
                                  <w:sz w:val="22"/>
                                  <w:szCs w:val="22"/>
                                </w:rPr>
                                <w:t xml:space="preserve"> uždavinys.</w:t>
                              </w:r>
                              <w:r w:rsidRPr="00205B13">
                                <w:rPr>
                                  <w:sz w:val="22"/>
                                  <w:szCs w:val="22"/>
                                </w:rPr>
                                <w:t xml:space="preserve"> </w:t>
                              </w:r>
                              <w:r w:rsidRPr="008157F8">
                                <w:rPr>
                                  <w:sz w:val="22"/>
                                  <w:szCs w:val="22"/>
                                </w:rPr>
                                <w:t>Gerinti susisiekimo infrastruktūrą, užtikrinant gyventojų darnų judumą bei mobilumą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7371533" name="Teksto laukas 2"/>
                        <wps:cNvSpPr txBox="1"/>
                        <wps:spPr>
                          <a:xfrm>
                            <a:off x="219075" y="5619750"/>
                            <a:ext cx="5085715" cy="554990"/>
                          </a:xfrm>
                          <a:prstGeom prst="rect">
                            <a:avLst/>
                          </a:prstGeom>
                          <a:solidFill>
                            <a:schemeClr val="accent4">
                              <a:lumMod val="20000"/>
                              <a:lumOff val="80000"/>
                            </a:schemeClr>
                          </a:solidFill>
                          <a:ln w="6350">
                            <a:noFill/>
                          </a:ln>
                        </wps:spPr>
                        <wps:txbx>
                          <w:txbxContent>
                            <w:p w14:paraId="49332795" w14:textId="65F9BD9F"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w:t>
                              </w:r>
                              <w:r>
                                <w:rPr>
                                  <w:b/>
                                  <w:bCs/>
                                  <w:sz w:val="22"/>
                                  <w:szCs w:val="22"/>
                                </w:rPr>
                                <w:t>8</w:t>
                              </w:r>
                              <w:r w:rsidRPr="001D650C">
                                <w:rPr>
                                  <w:b/>
                                  <w:bCs/>
                                  <w:sz w:val="22"/>
                                  <w:szCs w:val="22"/>
                                </w:rPr>
                                <w:t xml:space="preserve"> uždavinys.</w:t>
                              </w:r>
                              <w:r w:rsidRPr="00205B13">
                                <w:rPr>
                                  <w:sz w:val="22"/>
                                  <w:szCs w:val="22"/>
                                </w:rPr>
                                <w:t xml:space="preserve"> </w:t>
                              </w:r>
                              <w:r w:rsidRPr="008157F8">
                                <w:rPr>
                                  <w:sz w:val="22"/>
                                  <w:szCs w:val="22"/>
                                </w:rPr>
                                <w:t>Vystyti gyvenamąją aplinką, užtikrinant viešosios infrastruktūros priežiūrą, atnaujinimą ir tinkamą naudojimą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1070919" name="Stačiakampis: suapvalinti kampai 1"/>
                        <wps:cNvSpPr/>
                        <wps:spPr>
                          <a:xfrm>
                            <a:off x="9525" y="647700"/>
                            <a:ext cx="5649595" cy="626745"/>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953119" name="Teksto laukas 2"/>
                        <wps:cNvSpPr txBox="1"/>
                        <wps:spPr>
                          <a:xfrm>
                            <a:off x="276225" y="2724150"/>
                            <a:ext cx="5251708" cy="454134"/>
                          </a:xfrm>
                          <a:prstGeom prst="rect">
                            <a:avLst/>
                          </a:prstGeom>
                          <a:solidFill>
                            <a:schemeClr val="accent4">
                              <a:lumMod val="20000"/>
                              <a:lumOff val="80000"/>
                            </a:schemeClr>
                          </a:solidFill>
                          <a:ln w="6350">
                            <a:noFill/>
                          </a:ln>
                        </wps:spPr>
                        <wps:txbx>
                          <w:txbxContent>
                            <w:p w14:paraId="0380B2BB" w14:textId="33927951" w:rsidR="00FD586B" w:rsidRPr="00644FD6"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-01-04 uždavinys</w:t>
                              </w:r>
                              <w:r>
                                <w:t xml:space="preserve">. </w:t>
                              </w:r>
                              <w:r w:rsidRPr="008157F8">
                                <w:rPr>
                                  <w:sz w:val="22"/>
                                  <w:szCs w:val="22"/>
                                </w:rPr>
                                <w:t>Rengti, atnaujinti  teritorijų planavimo ir kitus dokumentus, sudarant sąlygas darniai infrastruktūros plėtrai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1608028" name="Teksto laukas 2"/>
                        <wps:cNvSpPr txBox="1"/>
                        <wps:spPr>
                          <a:xfrm>
                            <a:off x="257175" y="742950"/>
                            <a:ext cx="5086097" cy="429824"/>
                          </a:xfrm>
                          <a:prstGeom prst="rect">
                            <a:avLst/>
                          </a:prstGeom>
                          <a:solidFill>
                            <a:schemeClr val="accent4">
                              <a:lumMod val="20000"/>
                              <a:lumOff val="80000"/>
                            </a:schemeClr>
                          </a:solidFill>
                          <a:ln w="6350">
                            <a:noFill/>
                          </a:ln>
                        </wps:spPr>
                        <wps:txbx>
                          <w:txbxContent>
                            <w:p w14:paraId="7B556DF9" w14:textId="74A0887B"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-01-01 uždavinys</w:t>
                              </w:r>
                              <w:r w:rsidRPr="00205B13">
                                <w:rPr>
                                  <w:sz w:val="22"/>
                                  <w:szCs w:val="22"/>
                                </w:rPr>
                                <w:t xml:space="preserve">. </w:t>
                              </w:r>
                              <w:r w:rsidRPr="008157F8">
                                <w:rPr>
                                  <w:sz w:val="22"/>
                                  <w:szCs w:val="22"/>
                                </w:rPr>
                                <w:t>Remti ir vykdyti aplinkos kokybės gerinimo, aplinkos monitoringo ir kitas aplinkos apsaugos iniciatyvas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373146" name="Stačiakampis: suapvalinti kampai 1"/>
                        <wps:cNvSpPr/>
                        <wps:spPr>
                          <a:xfrm>
                            <a:off x="9525" y="0"/>
                            <a:ext cx="5650174" cy="505640"/>
                          </a:xfrm>
                          <a:prstGeom prst="roundRect">
                            <a:avLst/>
                          </a:prstGeom>
                          <a:solidFill>
                            <a:schemeClr val="accent1">
                              <a:lumMod val="40000"/>
                              <a:lumOff val="6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78216" name="Teksto laukas 2"/>
                        <wps:cNvSpPr txBox="1"/>
                        <wps:spPr>
                          <a:xfrm>
                            <a:off x="295275" y="123825"/>
                            <a:ext cx="5086097" cy="277594"/>
                          </a:xfrm>
                          <a:prstGeom prst="rect">
                            <a:avLst/>
                          </a:prstGeom>
                          <a:solidFill>
                            <a:schemeClr val="accent1">
                              <a:lumMod val="40000"/>
                              <a:lumOff val="60000"/>
                            </a:schemeClr>
                          </a:solidFill>
                          <a:ln w="6350">
                            <a:noFill/>
                          </a:ln>
                        </wps:spPr>
                        <wps:txbx>
                          <w:txbxContent>
                            <w:p w14:paraId="1768D296" w14:textId="3E849B0A" w:rsidR="00FD586B" w:rsidRPr="0030113A" w:rsidRDefault="00FD586B" w:rsidP="00B02A97">
                              <w:pPr>
                                <w:jc w:val="center"/>
                                <w:rPr>
                                  <w:b/>
                                  <w:bCs/>
                                  <w:szCs w:val="24"/>
                                </w:rPr>
                              </w:pPr>
                              <w:r w:rsidRPr="0030113A">
                                <w:rPr>
                                  <w:b/>
                                  <w:bCs/>
                                  <w:szCs w:val="24"/>
                                </w:rPr>
                                <w:t>0</w:t>
                              </w:r>
                              <w:r>
                                <w:rPr>
                                  <w:b/>
                                  <w:bCs/>
                                  <w:szCs w:val="24"/>
                                </w:rPr>
                                <w:t>3</w:t>
                              </w:r>
                              <w:r w:rsidRPr="0030113A">
                                <w:rPr>
                                  <w:b/>
                                  <w:bCs/>
                                  <w:szCs w:val="24"/>
                                </w:rPr>
                                <w:t xml:space="preserve"> </w:t>
                              </w:r>
                              <w:r w:rsidRPr="00B02A97">
                                <w:rPr>
                                  <w:b/>
                                  <w:bCs/>
                                  <w:szCs w:val="24"/>
                                </w:rPr>
                                <w:t>Darnios aplinkos ir infrastruktūros plėtros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18411D" id="_x0000_s1084" style="position:absolute;left:0;text-align:left;margin-left:31.45pt;margin-top:11pt;width:446.4pt;height:492.8pt;z-index:251603456;mso-height-relative:margin" coordsize="56692,6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">
                <v:roundrect id="Stačiakampis: suapvalinti kampai 1" o:spid="_x0000_s1085" style="position:absolute;top:55245;width:56495;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" fillcolor="#fff2cc [663]" strokecolor="#09101d [484]" strokeweight="1pt">
                  <v:stroke joinstyle="miter"/>
                </v:roundrect>
                <v:roundrect id="Stačiakampis: suapvalinti kampai 1" o:spid="_x0000_s1086" style="position:absolute;left:95;top:47244;width:56496;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" fillcolor="#fff2cc [663]" strokecolor="#09101d [484]" strokeweight="1pt">
                  <v:stroke joinstyle="miter"/>
                </v:roundrect>
                <v:roundrect id="Stačiakampis: suapvalinti kampai 1" o:spid="_x0000_s1087" style="position:absolute;left:95;top:38957;width:56501;height:7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" fillcolor="#fff2cc [663]" strokecolor="#09101d [484]" strokeweight="1pt">
                  <v:stroke joinstyle="miter"/>
                </v:roundrect>
                <v:roundrect id="Stačiakampis: suapvalinti kampai 1" o:spid="_x0000_s1088" style="position:absolute;left:95;top:19621;width:56501;height:6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" fillcolor="#fff2cc [663]" strokecolor="#09101d [484]" strokeweight="1pt">
                  <v:stroke joinstyle="miter"/>
                </v:roundrect>
                <v:shape id="Teksto laukas 2" o:spid="_x0000_s1089" type="#_x0000_t202" style="position:absolute;left:2381;top:21050;width:50857;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" fillcolor="#fff2cc [663]" stroked="f" strokeweight=".5pt">
                  <v:textbox>
                    <w:txbxContent>
                      <w:p w14:paraId="0D2C591E" w14:textId="386E5276" w:rsidR="00FD586B" w:rsidRPr="00205B13" w:rsidRDefault="00FD586B" w:rsidP="00B02A97">
                        <w:pPr>
                          <w:rPr>
                            <w:sz w:val="22"/>
                            <w:szCs w:val="22"/>
                          </w:rPr>
                        </w:pPr>
                        <w:r w:rsidRPr="001D650C">
                          <w:rPr>
                            <w:b/>
                            <w:bCs/>
                            <w:sz w:val="22"/>
                            <w:szCs w:val="22"/>
                          </w:rPr>
                          <w:t>00</w:t>
                        </w:r>
                        <w:r>
                          <w:rPr>
                            <w:b/>
                            <w:bCs/>
                            <w:sz w:val="22"/>
                            <w:szCs w:val="22"/>
                          </w:rPr>
                          <w:t>3</w:t>
                        </w:r>
                        <w:r w:rsidRPr="001D650C">
                          <w:rPr>
                            <w:b/>
                            <w:bCs/>
                            <w:sz w:val="22"/>
                            <w:szCs w:val="22"/>
                          </w:rPr>
                          <w:t>-01-03 uždavinys.</w:t>
                        </w:r>
                        <w:r w:rsidRPr="00205B13">
                          <w:rPr>
                            <w:sz w:val="22"/>
                            <w:szCs w:val="22"/>
                          </w:rPr>
                          <w:t xml:space="preserve"> </w:t>
                        </w:r>
                        <w:r w:rsidRPr="008157F8">
                          <w:rPr>
                            <w:sz w:val="22"/>
                            <w:szCs w:val="22"/>
                          </w:rPr>
                          <w:t>Prižiūrėti, tvarkyti savivaldybės viešąsias teritorijas, gerinti kraštovaizdžio apsaugą, didinti jo patrauklumą</w:t>
                        </w:r>
                      </w:p>
                    </w:txbxContent>
                  </v:textbox>
                </v:shape>
                <v:roundrect id="Stačiakampis: suapvalinti kampai 1" o:spid="_x0000_s1090" style="position:absolute;left:95;top:26574;width:56432;height:56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" fillcolor="#fff2cc [663]" strokecolor="#09101d [484]" strokeweight="1pt">
                  <v:stroke joinstyle="miter"/>
                </v:roundrect>
                <v:shape id="Teksto laukas 2" o:spid="_x0000_s1091" type="#_x0000_t202" style="position:absolute;left:2190;top:40576;width:5085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" fillcolor="#fff2cc [663]" stroked="f" strokeweight=".5pt">
                  <v:textbox>
                    <w:txbxContent>
                      <w:p w14:paraId="79637ADC" w14:textId="3D39DA77"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-01-06 uždavinys.</w:t>
                        </w:r>
                        <w:r w:rsidRPr="00205B13">
                          <w:rPr>
                            <w:sz w:val="22"/>
                            <w:szCs w:val="22"/>
                          </w:rPr>
                          <w:t xml:space="preserve"> </w:t>
                        </w:r>
                        <w:r w:rsidRPr="008157F8">
                          <w:rPr>
                            <w:sz w:val="22"/>
                            <w:szCs w:val="22"/>
                          </w:rPr>
                          <w:t>Prižiūrėti ir plėtoti energetinę infrastruktūrą, diegti energiją taupančias priemones</w:t>
                        </w:r>
                      </w:p>
                    </w:txbxContent>
                  </v:textbox>
                </v:shape>
                <v:roundrect id="Stačiakampis: suapvalinti kampai 1" o:spid="_x0000_s1092" style="position:absolute;left:95;top:13239;width:56501;height:5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" fillcolor="#fff2cc [663]" strokecolor="#09101d [484]" strokeweight="1pt">
                  <v:stroke joinstyle="miter"/>
                </v:roundrect>
                <v:shape id="Teksto laukas 2" o:spid="_x0000_s1093" type="#_x0000_t202" style="position:absolute;left:2476;top:13906;width:50857;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" fillcolor="#fff2cc [663]" stroked="f" strokeweight=".5pt">
                  <v:textbox>
                    <w:txbxContent>
                      <w:p w14:paraId="786D42CC" w14:textId="1818E60A"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-01-02 uždavinys.</w:t>
                        </w:r>
                        <w:r w:rsidRPr="00205B13">
                          <w:rPr>
                            <w:sz w:val="22"/>
                            <w:szCs w:val="22"/>
                          </w:rPr>
                          <w:t xml:space="preserve"> </w:t>
                        </w:r>
                        <w:r w:rsidRPr="008157F8">
                          <w:rPr>
                            <w:sz w:val="22"/>
                            <w:szCs w:val="22"/>
                          </w:rPr>
                          <w:t>Tobulinti atliekų tvarkymo bei aplinkos išsaugojimo sistemą, užtikrinti estetišką aplinką</w:t>
                        </w:r>
                      </w:p>
                    </w:txbxContent>
                  </v:textbox>
                </v:shape>
                <v:roundrect id="Stačiakampis: suapvalinti kampai 1" o:spid="_x0000_s1094" style="position:absolute;left:190;top:32861;width:56502;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" fillcolor="#fff2cc [663]" strokecolor="#09101d [484]" strokeweight="1pt">
                  <v:stroke joinstyle="miter"/>
                </v:roundrect>
                <v:shape id="Teksto laukas 2" o:spid="_x0000_s1095" type="#_x0000_t202" style="position:absolute;left:2762;top:33432;width:50861;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" fillcolor="#fff2cc [663]" stroked="f" strokeweight=".5pt">
                  <v:textbox>
                    <w:txbxContent>
                      <w:p w14:paraId="12A88413" w14:textId="142E01EF"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-01-05 uždavinys.</w:t>
                        </w:r>
                        <w:r w:rsidRPr="00205B13">
                          <w:rPr>
                            <w:sz w:val="22"/>
                            <w:szCs w:val="22"/>
                          </w:rPr>
                          <w:t xml:space="preserve"> </w:t>
                        </w:r>
                        <w:r w:rsidRPr="008157F8">
                          <w:rPr>
                            <w:sz w:val="22"/>
                            <w:szCs w:val="22"/>
                          </w:rPr>
                          <w:t>Užtikrinti inžinerinio aprūpinimo (vandentiekio, nuotekų tinklų ir kt.) sistemų atnaujinimą ir plėtrą</w:t>
                        </w:r>
                      </w:p>
                    </w:txbxContent>
                  </v:textbox>
                </v:shape>
                <v:shape id="Teksto laukas 2" o:spid="_x0000_s1096" type="#_x0000_t202" style="position:absolute;left:2667;top:48006;width:50857;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" fillcolor="#fff2cc [663]" stroked="f" strokeweight=".5pt">
                  <v:textbox>
                    <w:txbxContent>
                      <w:p w14:paraId="65DF7908" w14:textId="7629ABAD"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w:t>
                        </w:r>
                        <w:r>
                          <w:rPr>
                            <w:b/>
                            <w:bCs/>
                            <w:sz w:val="22"/>
                            <w:szCs w:val="22"/>
                          </w:rPr>
                          <w:t>7</w:t>
                        </w:r>
                        <w:r w:rsidRPr="001D650C">
                          <w:rPr>
                            <w:b/>
                            <w:bCs/>
                            <w:sz w:val="22"/>
                            <w:szCs w:val="22"/>
                          </w:rPr>
                          <w:t xml:space="preserve"> uždavinys.</w:t>
                        </w:r>
                        <w:r w:rsidRPr="00205B13">
                          <w:rPr>
                            <w:sz w:val="22"/>
                            <w:szCs w:val="22"/>
                          </w:rPr>
                          <w:t xml:space="preserve"> </w:t>
                        </w:r>
                        <w:r w:rsidRPr="008157F8">
                          <w:rPr>
                            <w:sz w:val="22"/>
                            <w:szCs w:val="22"/>
                          </w:rPr>
                          <w:t>Gerinti susisiekimo infrastruktūrą, užtikrinant gyventojų darnų judumą bei mobilumą</w:t>
                        </w:r>
                      </w:p>
                    </w:txbxContent>
                  </v:textbox>
                </v:shape>
                <v:shape id="Teksto laukas 2" o:spid="_x0000_s1097" type="#_x0000_t202" style="position:absolute;left:2190;top:56197;width:50857;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" fillcolor="#fff2cc [663]" stroked="f" strokeweight=".5pt">
                  <v:textbox>
                    <w:txbxContent>
                      <w:p w14:paraId="49332795" w14:textId="65F9BD9F"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w:t>
                        </w:r>
                        <w:r>
                          <w:rPr>
                            <w:b/>
                            <w:bCs/>
                            <w:sz w:val="22"/>
                            <w:szCs w:val="22"/>
                          </w:rPr>
                          <w:t>8</w:t>
                        </w:r>
                        <w:r w:rsidRPr="001D650C">
                          <w:rPr>
                            <w:b/>
                            <w:bCs/>
                            <w:sz w:val="22"/>
                            <w:szCs w:val="22"/>
                          </w:rPr>
                          <w:t xml:space="preserve"> uždavinys.</w:t>
                        </w:r>
                        <w:r w:rsidRPr="00205B13">
                          <w:rPr>
                            <w:sz w:val="22"/>
                            <w:szCs w:val="22"/>
                          </w:rPr>
                          <w:t xml:space="preserve"> </w:t>
                        </w:r>
                        <w:r w:rsidRPr="008157F8">
                          <w:rPr>
                            <w:sz w:val="22"/>
                            <w:szCs w:val="22"/>
                          </w:rPr>
                          <w:t>Vystyti gyvenamąją aplinką, užtikrinant viešosios infrastruktūros priežiūrą, atnaujinimą ir tinkamą naudojimą</w:t>
                        </w:r>
                      </w:p>
                    </w:txbxContent>
                  </v:textbox>
                </v:shape>
                <v:roundrect id="Stačiakampis: suapvalinti kampai 1" o:spid="_x0000_s1098" style="position:absolute;left:95;top:6477;width:56496;height:6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" fillcolor="#fff2cc [663]" strokecolor="#09101d [484]" strokeweight="1pt">
                  <v:stroke joinstyle="miter"/>
                </v:roundrect>
                <v:shape id="Teksto laukas 2" o:spid="_x0000_s1099" type="#_x0000_t202" style="position:absolute;left:2762;top:27241;width:52517;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" fillcolor="#fff2cc [663]" stroked="f" strokeweight=".5pt">
                  <v:textbox>
                    <w:txbxContent>
                      <w:p w14:paraId="0380B2BB" w14:textId="33927951" w:rsidR="00FD586B" w:rsidRPr="00644FD6"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-01-04 uždavinys</w:t>
                        </w:r>
                        <w:r>
                          <w:t xml:space="preserve">. </w:t>
                        </w:r>
                        <w:r w:rsidRPr="008157F8">
                          <w:rPr>
                            <w:sz w:val="22"/>
                            <w:szCs w:val="22"/>
                          </w:rPr>
                          <w:t>Rengti, atnaujinti  teritorijų planavimo ir kitus dokumentus, sudarant sąlygas darniai infrastruktūros plėtrai</w:t>
                        </w:r>
                      </w:p>
                    </w:txbxContent>
                  </v:textbox>
                </v:shape>
                <v:shape id="Teksto laukas 2" o:spid="_x0000_s1100" type="#_x0000_t202" style="position:absolute;left:2571;top:7429;width:50861;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" fillcolor="#fff2cc [663]" stroked="f" strokeweight=".5pt">
                  <v:textbox>
                    <w:txbxContent>
                      <w:p w14:paraId="7B556DF9" w14:textId="74A0887B"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-01-01 uždavinys</w:t>
                        </w:r>
                        <w:r w:rsidRPr="00205B13">
                          <w:rPr>
                            <w:sz w:val="22"/>
                            <w:szCs w:val="22"/>
                          </w:rPr>
                          <w:t xml:space="preserve">. </w:t>
                        </w:r>
                        <w:r w:rsidRPr="008157F8">
                          <w:rPr>
                            <w:sz w:val="22"/>
                            <w:szCs w:val="22"/>
                          </w:rPr>
                          <w:t>Remti ir vykdyti aplinkos kokybės gerinimo, aplinkos monitoringo ir kitas aplinkos apsaugos iniciatyvas</w:t>
                        </w:r>
                      </w:p>
                    </w:txbxContent>
                  </v:textbox>
                </v:shape>
                <v:roundrect id="Stačiakampis: suapvalinti kampai 1" o:spid="_x0000_s1101" style="position:absolute;left:95;width:56501;height:50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" fillcolor="#b4c6e7 [1300]" strokecolor="#09101d [484]" strokeweight="1pt">
                  <v:stroke joinstyle="miter"/>
                </v:roundrect>
                <v:shape id="Teksto laukas 2" o:spid="_x0000_s1102" type="#_x0000_t202" style="position:absolute;left:2952;top:1238;width:50861;height:2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" fillcolor="#b4c6e7 [1300]" stroked="f" strokeweight=".5pt">
                  <v:textbox>
                    <w:txbxContent>
                      <w:p w14:paraId="1768D296" w14:textId="3E849B0A" w:rsidR="00FD586B" w:rsidRPr="0030113A" w:rsidRDefault="00FD586B" w:rsidP="00B02A97">
                        <w:pPr>
                          <w:jc w:val="center"/>
                          <w:rPr>
                            <w:b/>
                            <w:bCs/>
                            <w:szCs w:val="24"/>
                          </w:rPr>
                        </w:pPr>
                        <w:r w:rsidRPr="0030113A">
                          <w:rPr>
                            <w:b/>
                            <w:bCs/>
                            <w:szCs w:val="24"/>
                          </w:rPr>
                          <w:t>0</w:t>
                        </w:r>
                        <w:r>
                          <w:rPr>
                            <w:b/>
                            <w:bCs/>
                            <w:szCs w:val="24"/>
                          </w:rPr>
                          <w:t>3</w:t>
                        </w:r>
                        <w:r w:rsidRPr="0030113A">
                          <w:rPr>
                            <w:b/>
                            <w:bCs/>
                            <w:szCs w:val="24"/>
                          </w:rPr>
                          <w:t xml:space="preserve"> </w:t>
                        </w:r>
                        <w:r w:rsidRPr="00B02A97">
                          <w:rPr>
                            <w:b/>
                            <w:bCs/>
                            <w:szCs w:val="24"/>
                          </w:rPr>
                          <w:t>Darnios aplinkos ir infrastruktūros plėtros programa</w:t>
                        </w:r>
                      </w:p>
                    </w:txbxContent>
                  </v:textbox>
                </v:shape>
              </v:group>
            </w:pict>
          </mc:Fallback>
        </mc:AlternateContent>
      </w:r>
    </w:p>
    <w:p w14:paraId="6CFE3A1B" w14:textId="6CC523E4" w:rsidR="009B4580" w:rsidRPr="00B91AA4" w:rsidRDefault="009B4580" w:rsidP="009B4580">
      <w:pPr>
        <w:tabs>
          <w:tab w:val="left" w:pos="34"/>
          <w:tab w:val="left" w:pos="284"/>
        </w:tabs>
        <w:jc w:val="both"/>
        <w:rPr>
          <w:b/>
          <w:bCs/>
          <w:i/>
          <w:color w:val="808080"/>
          <w:szCs w:val="24"/>
        </w:rPr>
      </w:pPr>
    </w:p>
    <w:p w14:paraId="700806B5" w14:textId="77777777" w:rsidR="009B4580" w:rsidRPr="00B91AA4" w:rsidRDefault="009B4580" w:rsidP="009B4580">
      <w:pPr>
        <w:tabs>
          <w:tab w:val="left" w:pos="34"/>
          <w:tab w:val="left" w:pos="284"/>
        </w:tabs>
        <w:jc w:val="both"/>
        <w:rPr>
          <w:b/>
          <w:bCs/>
          <w:i/>
          <w:color w:val="808080"/>
          <w:szCs w:val="24"/>
        </w:rPr>
      </w:pPr>
    </w:p>
    <w:p w14:paraId="7EF632FB" w14:textId="77777777" w:rsidR="009B4580" w:rsidRPr="00B91AA4" w:rsidRDefault="009B4580" w:rsidP="009B4580">
      <w:pPr>
        <w:rPr>
          <w:i/>
          <w:color w:val="808080"/>
          <w:szCs w:val="24"/>
        </w:rPr>
      </w:pPr>
    </w:p>
    <w:p w14:paraId="460EB04F" w14:textId="77777777" w:rsidR="009B4580" w:rsidRPr="00B91AA4" w:rsidRDefault="009B4580" w:rsidP="009B4580">
      <w:pPr>
        <w:jc w:val="both"/>
        <w:rPr>
          <w:b/>
          <w:bCs/>
          <w:szCs w:val="24"/>
        </w:rPr>
      </w:pPr>
    </w:p>
    <w:p w14:paraId="3C8E9A8B" w14:textId="77777777" w:rsidR="009B4580" w:rsidRPr="00B91AA4" w:rsidRDefault="009B4580" w:rsidP="009B4580">
      <w:pPr>
        <w:jc w:val="both"/>
        <w:rPr>
          <w:b/>
          <w:bCs/>
          <w:szCs w:val="24"/>
        </w:rPr>
      </w:pPr>
    </w:p>
    <w:p w14:paraId="45CBAA27" w14:textId="77777777" w:rsidR="009B4580" w:rsidRPr="00B91AA4" w:rsidRDefault="009B4580" w:rsidP="009B4580">
      <w:pPr>
        <w:jc w:val="both"/>
        <w:rPr>
          <w:b/>
          <w:bCs/>
          <w:szCs w:val="24"/>
        </w:rPr>
      </w:pPr>
    </w:p>
    <w:p w14:paraId="314B63F9" w14:textId="77777777" w:rsidR="009B4580" w:rsidRPr="00B91AA4" w:rsidRDefault="009B4580" w:rsidP="009B4580">
      <w:pPr>
        <w:jc w:val="both"/>
        <w:rPr>
          <w:b/>
          <w:bCs/>
          <w:szCs w:val="24"/>
        </w:rPr>
      </w:pPr>
    </w:p>
    <w:p w14:paraId="34471E13" w14:textId="77777777" w:rsidR="009B4580" w:rsidRPr="00B91AA4" w:rsidRDefault="009B4580" w:rsidP="009B4580">
      <w:pPr>
        <w:jc w:val="both"/>
        <w:rPr>
          <w:b/>
          <w:bCs/>
          <w:szCs w:val="24"/>
        </w:rPr>
      </w:pPr>
    </w:p>
    <w:p w14:paraId="275997D8" w14:textId="77777777" w:rsidR="009B4580" w:rsidRPr="00B91AA4" w:rsidRDefault="009B4580" w:rsidP="009B4580">
      <w:pPr>
        <w:jc w:val="both"/>
        <w:rPr>
          <w:b/>
          <w:bCs/>
          <w:szCs w:val="24"/>
        </w:rPr>
      </w:pPr>
    </w:p>
    <w:p w14:paraId="33230440" w14:textId="77777777" w:rsidR="009B4580" w:rsidRPr="00B91AA4" w:rsidRDefault="009B4580" w:rsidP="009B4580">
      <w:pPr>
        <w:jc w:val="both"/>
        <w:rPr>
          <w:b/>
          <w:bCs/>
          <w:szCs w:val="24"/>
        </w:rPr>
      </w:pPr>
    </w:p>
    <w:p w14:paraId="6166C95D" w14:textId="77777777" w:rsidR="009B4580" w:rsidRPr="00B91AA4" w:rsidRDefault="009B4580" w:rsidP="009B4580">
      <w:pPr>
        <w:jc w:val="both"/>
        <w:rPr>
          <w:b/>
          <w:bCs/>
          <w:szCs w:val="24"/>
        </w:rPr>
      </w:pPr>
    </w:p>
    <w:p w14:paraId="3F47E4E1" w14:textId="77777777" w:rsidR="009B4580" w:rsidRPr="00B91AA4" w:rsidRDefault="009B4580" w:rsidP="009B4580">
      <w:pPr>
        <w:jc w:val="both"/>
        <w:rPr>
          <w:b/>
          <w:bCs/>
          <w:szCs w:val="24"/>
        </w:rPr>
      </w:pPr>
    </w:p>
    <w:p w14:paraId="44245B63" w14:textId="77777777" w:rsidR="009B4580" w:rsidRPr="00B91AA4" w:rsidRDefault="009B4580" w:rsidP="009B4580">
      <w:pPr>
        <w:rPr>
          <w:b/>
          <w:bCs/>
          <w:iCs/>
          <w:szCs w:val="24"/>
        </w:rPr>
      </w:pPr>
    </w:p>
    <w:p w14:paraId="41D2C207" w14:textId="77777777" w:rsidR="009B4580" w:rsidRDefault="009B4580" w:rsidP="009B4580">
      <w:pPr>
        <w:rPr>
          <w:b/>
          <w:bCs/>
          <w:iCs/>
          <w:szCs w:val="24"/>
        </w:rPr>
      </w:pPr>
    </w:p>
    <w:p w14:paraId="4D6A50F2" w14:textId="77777777" w:rsidR="009B4580" w:rsidRDefault="009B4580" w:rsidP="009B4580">
      <w:pPr>
        <w:rPr>
          <w:b/>
          <w:bCs/>
          <w:iCs/>
          <w:szCs w:val="24"/>
        </w:rPr>
      </w:pPr>
    </w:p>
    <w:p w14:paraId="02B03BEB" w14:textId="77777777" w:rsidR="009B4580" w:rsidRDefault="009B4580" w:rsidP="009B4580">
      <w:pPr>
        <w:rPr>
          <w:b/>
          <w:bCs/>
          <w:iCs/>
          <w:szCs w:val="24"/>
        </w:rPr>
      </w:pPr>
    </w:p>
    <w:p w14:paraId="3DF75E58" w14:textId="77777777" w:rsidR="009B4580" w:rsidRDefault="009B4580" w:rsidP="009B4580">
      <w:pPr>
        <w:jc w:val="both"/>
        <w:rPr>
          <w:b/>
          <w:bCs/>
          <w:iCs/>
          <w:szCs w:val="24"/>
        </w:rPr>
      </w:pPr>
    </w:p>
    <w:p w14:paraId="4DDCE051" w14:textId="77777777" w:rsidR="00B02A97" w:rsidRDefault="00B02A97" w:rsidP="009B4580">
      <w:pPr>
        <w:jc w:val="both"/>
        <w:rPr>
          <w:b/>
          <w:bCs/>
          <w:iCs/>
          <w:szCs w:val="24"/>
        </w:rPr>
      </w:pPr>
    </w:p>
    <w:p w14:paraId="7C037131" w14:textId="77777777" w:rsidR="00B02A97" w:rsidRDefault="00B02A97" w:rsidP="009B4580">
      <w:pPr>
        <w:jc w:val="both"/>
        <w:rPr>
          <w:b/>
          <w:bCs/>
          <w:iCs/>
          <w:szCs w:val="24"/>
        </w:rPr>
      </w:pPr>
    </w:p>
    <w:p w14:paraId="2D9C14CE" w14:textId="77777777" w:rsidR="00B02A97" w:rsidRDefault="00B02A97" w:rsidP="009B4580">
      <w:pPr>
        <w:jc w:val="both"/>
        <w:rPr>
          <w:b/>
          <w:bCs/>
          <w:iCs/>
          <w:szCs w:val="24"/>
        </w:rPr>
      </w:pPr>
    </w:p>
    <w:p w14:paraId="6C4C7A2A" w14:textId="77777777" w:rsidR="00B02A97" w:rsidRDefault="00B02A97" w:rsidP="009B4580">
      <w:pPr>
        <w:jc w:val="both"/>
        <w:rPr>
          <w:b/>
          <w:bCs/>
          <w:iCs/>
          <w:szCs w:val="24"/>
        </w:rPr>
      </w:pPr>
    </w:p>
    <w:p w14:paraId="524C6A72" w14:textId="77777777" w:rsidR="00B02A97" w:rsidRDefault="00B02A97" w:rsidP="009B4580">
      <w:pPr>
        <w:jc w:val="both"/>
        <w:rPr>
          <w:b/>
          <w:bCs/>
          <w:iCs/>
          <w:szCs w:val="24"/>
        </w:rPr>
      </w:pPr>
    </w:p>
    <w:p w14:paraId="03334D7D" w14:textId="77777777" w:rsidR="00B02A97" w:rsidRDefault="00B02A97" w:rsidP="009B4580">
      <w:pPr>
        <w:jc w:val="both"/>
        <w:rPr>
          <w:b/>
          <w:bCs/>
          <w:iCs/>
          <w:szCs w:val="24"/>
        </w:rPr>
      </w:pPr>
    </w:p>
    <w:p w14:paraId="77A38EE7" w14:textId="77777777" w:rsidR="00B02A97" w:rsidRDefault="00B02A97" w:rsidP="009B4580">
      <w:pPr>
        <w:jc w:val="both"/>
        <w:rPr>
          <w:b/>
          <w:bCs/>
          <w:iCs/>
          <w:szCs w:val="24"/>
        </w:rPr>
      </w:pPr>
    </w:p>
    <w:p w14:paraId="2ADC3FFF" w14:textId="77777777" w:rsidR="00B02A97" w:rsidRDefault="00B02A97" w:rsidP="009B4580">
      <w:pPr>
        <w:jc w:val="both"/>
        <w:rPr>
          <w:b/>
          <w:bCs/>
          <w:iCs/>
          <w:szCs w:val="24"/>
        </w:rPr>
      </w:pPr>
    </w:p>
    <w:p w14:paraId="52DE481B" w14:textId="77777777" w:rsidR="00B02A97" w:rsidRDefault="00B02A97" w:rsidP="009B4580">
      <w:pPr>
        <w:jc w:val="both"/>
        <w:rPr>
          <w:b/>
          <w:bCs/>
          <w:iCs/>
          <w:szCs w:val="24"/>
        </w:rPr>
      </w:pPr>
    </w:p>
    <w:p w14:paraId="555D11D4" w14:textId="77777777" w:rsidR="00B02A97" w:rsidRDefault="00B02A97" w:rsidP="009B4580">
      <w:pPr>
        <w:jc w:val="both"/>
        <w:rPr>
          <w:b/>
          <w:bCs/>
          <w:iCs/>
          <w:szCs w:val="24"/>
        </w:rPr>
      </w:pPr>
    </w:p>
    <w:p w14:paraId="08619519" w14:textId="77777777" w:rsidR="00B02A97" w:rsidRDefault="00B02A97" w:rsidP="009B4580">
      <w:pPr>
        <w:jc w:val="both"/>
        <w:rPr>
          <w:b/>
          <w:bCs/>
          <w:iCs/>
          <w:szCs w:val="24"/>
        </w:rPr>
      </w:pPr>
    </w:p>
    <w:p w14:paraId="2E868584" w14:textId="77777777" w:rsidR="00B02A97" w:rsidRDefault="00B02A97" w:rsidP="009B4580">
      <w:pPr>
        <w:jc w:val="both"/>
        <w:rPr>
          <w:b/>
          <w:bCs/>
          <w:iCs/>
          <w:szCs w:val="24"/>
        </w:rPr>
      </w:pPr>
    </w:p>
    <w:p w14:paraId="5DCA094D" w14:textId="77777777" w:rsidR="00B02A97" w:rsidRDefault="00B02A97" w:rsidP="009B4580">
      <w:pPr>
        <w:jc w:val="both"/>
        <w:rPr>
          <w:b/>
          <w:bCs/>
          <w:iCs/>
          <w:szCs w:val="24"/>
        </w:rPr>
      </w:pPr>
    </w:p>
    <w:p w14:paraId="15C37C71" w14:textId="77777777" w:rsidR="00B02A97" w:rsidRDefault="00B02A97" w:rsidP="009B4580">
      <w:pPr>
        <w:jc w:val="both"/>
        <w:rPr>
          <w:b/>
          <w:bCs/>
          <w:iCs/>
          <w:szCs w:val="24"/>
        </w:rPr>
      </w:pPr>
    </w:p>
    <w:p w14:paraId="4BE75573" w14:textId="77777777" w:rsidR="00B02A97" w:rsidRDefault="00B02A97" w:rsidP="009B4580">
      <w:pPr>
        <w:jc w:val="both"/>
        <w:rPr>
          <w:b/>
          <w:bCs/>
          <w:iCs/>
          <w:szCs w:val="24"/>
        </w:rPr>
      </w:pPr>
    </w:p>
    <w:p w14:paraId="3BD1C335" w14:textId="77777777" w:rsidR="00B02A97" w:rsidRDefault="00B02A97" w:rsidP="009B4580">
      <w:pPr>
        <w:jc w:val="both"/>
        <w:rPr>
          <w:b/>
          <w:bCs/>
          <w:iCs/>
          <w:szCs w:val="24"/>
        </w:rPr>
      </w:pPr>
    </w:p>
    <w:p w14:paraId="568F253D" w14:textId="77777777" w:rsidR="00B02A97" w:rsidRDefault="00B02A97" w:rsidP="009B4580">
      <w:pPr>
        <w:jc w:val="both"/>
        <w:rPr>
          <w:b/>
          <w:bCs/>
          <w:iCs/>
          <w:szCs w:val="24"/>
        </w:rPr>
      </w:pPr>
    </w:p>
    <w:p w14:paraId="77059290" w14:textId="77777777" w:rsidR="00B02A97" w:rsidRDefault="00B02A97" w:rsidP="009B4580">
      <w:pPr>
        <w:jc w:val="both"/>
        <w:rPr>
          <w:b/>
          <w:bCs/>
          <w:iCs/>
          <w:szCs w:val="24"/>
        </w:rPr>
      </w:pPr>
    </w:p>
    <w:p w14:paraId="16874311" w14:textId="77777777" w:rsidR="00B02A97" w:rsidRDefault="00B02A97" w:rsidP="009B4580">
      <w:pPr>
        <w:jc w:val="both"/>
        <w:rPr>
          <w:b/>
          <w:bCs/>
          <w:iCs/>
          <w:szCs w:val="24"/>
        </w:rPr>
      </w:pPr>
    </w:p>
    <w:p w14:paraId="3C7DB8CC" w14:textId="77777777" w:rsidR="00B02A97" w:rsidRDefault="00B02A97" w:rsidP="009B4580">
      <w:pPr>
        <w:jc w:val="both"/>
        <w:rPr>
          <w:b/>
          <w:bCs/>
          <w:iCs/>
          <w:szCs w:val="24"/>
        </w:rPr>
      </w:pPr>
    </w:p>
    <w:p w14:paraId="767C25EE" w14:textId="77777777" w:rsidR="00476062" w:rsidRDefault="009B4580" w:rsidP="001A0B0C">
      <w:pPr>
        <w:widowControl w:val="0"/>
        <w:autoSpaceDE w:val="0"/>
        <w:snapToGrid w:val="0"/>
        <w:ind w:firstLine="567"/>
        <w:jc w:val="both"/>
        <w:rPr>
          <w:color w:val="000000" w:themeColor="text1"/>
        </w:rPr>
      </w:pPr>
      <w:r w:rsidRPr="007526B8">
        <w:rPr>
          <w:color w:val="000000" w:themeColor="text1"/>
        </w:rPr>
        <w:t>Kėdainių rajono aplinka formuojama siekiant sukurti socialiniu, ekonominiu ir techniniu atžvilgiu pagrįstą, ekologiškai patikimą, estetišką ir efektyviai valdomą aplinką, atitinkančią besikeičiančios miesto bendruomenės ir pavienio žmogaus poreikius.</w:t>
      </w:r>
      <w:r w:rsidR="001A0B0C">
        <w:rPr>
          <w:color w:val="000000" w:themeColor="text1"/>
        </w:rPr>
        <w:t xml:space="preserve"> </w:t>
      </w:r>
    </w:p>
    <w:p w14:paraId="7D19AEAD" w14:textId="77777777" w:rsidR="00476062" w:rsidRDefault="00476062" w:rsidP="001A0B0C">
      <w:pPr>
        <w:widowControl w:val="0"/>
        <w:autoSpaceDE w:val="0"/>
        <w:snapToGrid w:val="0"/>
        <w:ind w:firstLine="567"/>
        <w:jc w:val="both"/>
        <w:rPr>
          <w:color w:val="000000" w:themeColor="text1"/>
        </w:rPr>
      </w:pPr>
    </w:p>
    <w:p w14:paraId="12C8BD08" w14:textId="77777777" w:rsidR="004E6B98" w:rsidRDefault="004E6B98">
      <w:pPr>
        <w:rPr>
          <w:color w:val="000000" w:themeColor="text1"/>
        </w:rPr>
      </w:pPr>
      <w:r>
        <w:rPr>
          <w:color w:val="000000" w:themeColor="text1"/>
        </w:rPr>
        <w:br w:type="page"/>
      </w:r>
    </w:p>
    <w:p w14:paraId="489AD805" w14:textId="77777777" w:rsidR="004E6B98" w:rsidRDefault="004E6B98" w:rsidP="001A0B0C">
      <w:pPr>
        <w:widowControl w:val="0"/>
        <w:autoSpaceDE w:val="0"/>
        <w:snapToGrid w:val="0"/>
        <w:ind w:firstLine="567"/>
        <w:jc w:val="both"/>
        <w:rPr>
          <w:color w:val="000000" w:themeColor="text1"/>
        </w:rPr>
      </w:pPr>
    </w:p>
    <w:p w14:paraId="56241FDE" w14:textId="1DEDD897" w:rsidR="00555501" w:rsidRDefault="00555501" w:rsidP="001A0B0C">
      <w:pPr>
        <w:widowControl w:val="0"/>
        <w:autoSpaceDE w:val="0"/>
        <w:snapToGrid w:val="0"/>
        <w:ind w:firstLine="567"/>
        <w:jc w:val="both"/>
        <w:rPr>
          <w:color w:val="000000" w:themeColor="text1"/>
          <w:szCs w:val="24"/>
        </w:rPr>
      </w:pPr>
      <w:r w:rsidRPr="00555501">
        <w:rPr>
          <w:color w:val="000000" w:themeColor="text1"/>
        </w:rPr>
        <w:t xml:space="preserve">Darnios aplinkos ir infrastruktūros plėtros programa </w:t>
      </w:r>
      <w:r w:rsidR="00C06904" w:rsidRPr="007526B8">
        <w:rPr>
          <w:color w:val="000000" w:themeColor="text1"/>
          <w:szCs w:val="24"/>
        </w:rPr>
        <w:t>siekiama</w:t>
      </w:r>
      <w:r>
        <w:rPr>
          <w:color w:val="000000" w:themeColor="text1"/>
          <w:szCs w:val="24"/>
        </w:rPr>
        <w:t>:</w:t>
      </w:r>
    </w:p>
    <w:p w14:paraId="06B900B7" w14:textId="42E77186" w:rsidR="00C06904" w:rsidRPr="006B7A24" w:rsidRDefault="00C06904" w:rsidP="006B7A24">
      <w:pPr>
        <w:pStyle w:val="Sraopastraipa"/>
        <w:numPr>
          <w:ilvl w:val="0"/>
          <w:numId w:val="17"/>
        </w:numPr>
        <w:tabs>
          <w:tab w:val="left" w:pos="851"/>
          <w:tab w:val="left" w:pos="1134"/>
        </w:tabs>
        <w:ind w:left="0" w:firstLine="567"/>
        <w:jc w:val="both"/>
        <w:rPr>
          <w:color w:val="000000" w:themeColor="text1"/>
          <w:szCs w:val="24"/>
        </w:rPr>
      </w:pPr>
      <w:r w:rsidRPr="006B7A24">
        <w:rPr>
          <w:color w:val="000000" w:themeColor="text1"/>
          <w:szCs w:val="24"/>
        </w:rPr>
        <w:t xml:space="preserve">įgyvendinti priemones, susijusias su aplinkai padarytos žalos kompensavimu, aplinkos taršos šaltinių šalinimu, gamtos išteklių, kraštovaizdžio elementų bei kompleksų atkūrimu ir gausinimu, aplinkosauginės informacijos rengimu ir skleidimu. </w:t>
      </w:r>
    </w:p>
    <w:p w14:paraId="025D23DB" w14:textId="0C98E5A0" w:rsidR="00C06904" w:rsidRPr="006B7A24" w:rsidRDefault="00C06904" w:rsidP="006B7A24">
      <w:pPr>
        <w:pStyle w:val="Sraopastraipa"/>
        <w:numPr>
          <w:ilvl w:val="0"/>
          <w:numId w:val="17"/>
        </w:numPr>
        <w:tabs>
          <w:tab w:val="left" w:pos="851"/>
          <w:tab w:val="left" w:pos="1134"/>
        </w:tabs>
        <w:ind w:left="0" w:firstLine="567"/>
        <w:jc w:val="both"/>
        <w:rPr>
          <w:color w:val="000000" w:themeColor="text1"/>
          <w:szCs w:val="24"/>
        </w:rPr>
      </w:pPr>
      <w:r w:rsidRPr="006B7A24">
        <w:rPr>
          <w:color w:val="000000" w:themeColor="text1"/>
          <w:szCs w:val="24"/>
        </w:rPr>
        <w:t>saugoti ir nuolat gerinti rajono aplinkos kokybę, mažinti neigiamą aplinkos poveikį visuomenei. Programos priemonės skirtos vykdyti aplinkos stebėseną ir gautą informaciją apie aplinkos būklę teikti rajono bendruomenei, specialistams ir valstybės institucijoms bei naudoti ją grindžiant, planuojant ir įgyvendinant aplinkosaugos priemones.</w:t>
      </w:r>
    </w:p>
    <w:p w14:paraId="409B4D34" w14:textId="77777777" w:rsidR="00555501" w:rsidRPr="006B7A24" w:rsidRDefault="00C06904" w:rsidP="006B7A24">
      <w:pPr>
        <w:pStyle w:val="Sraopastraipa"/>
        <w:numPr>
          <w:ilvl w:val="0"/>
          <w:numId w:val="17"/>
        </w:numPr>
        <w:tabs>
          <w:tab w:val="left" w:pos="851"/>
          <w:tab w:val="left" w:pos="1134"/>
        </w:tabs>
        <w:ind w:left="0" w:firstLine="567"/>
        <w:jc w:val="both"/>
        <w:rPr>
          <w:color w:val="000000" w:themeColor="text1"/>
          <w:szCs w:val="24"/>
        </w:rPr>
      </w:pPr>
      <w:r w:rsidRPr="006B7A24">
        <w:rPr>
          <w:color w:val="000000" w:themeColor="text1"/>
          <w:szCs w:val="24"/>
        </w:rPr>
        <w:t>plėtoti atliekų tvarkymo sistemą, siekiant plėtoti atliekų rūšiavimo, specifinių atliekų tvarkymo sistemas, vykdyti rajono želdinių ir žaliųjų plotų, saugomų teritorijų apsaugą ir priežiūrą. Planuojama didinti visuomenės informavimą apie aplinkos būklę ir ugdyti ekologiškai mąstančią visuomenę.</w:t>
      </w:r>
    </w:p>
    <w:p w14:paraId="4A3544F3" w14:textId="52F32B6F" w:rsidR="00C06904" w:rsidRPr="006B7A24" w:rsidRDefault="00C06904" w:rsidP="006B7A24">
      <w:pPr>
        <w:pStyle w:val="Sraopastraipa"/>
        <w:numPr>
          <w:ilvl w:val="0"/>
          <w:numId w:val="17"/>
        </w:numPr>
        <w:tabs>
          <w:tab w:val="left" w:pos="851"/>
          <w:tab w:val="left" w:pos="1134"/>
        </w:tabs>
        <w:ind w:left="0" w:firstLine="567"/>
        <w:jc w:val="both"/>
        <w:rPr>
          <w:color w:val="000000" w:themeColor="text1"/>
          <w:szCs w:val="24"/>
        </w:rPr>
      </w:pPr>
      <w:r w:rsidRPr="006B7A24">
        <w:rPr>
          <w:color w:val="000000" w:themeColor="text1"/>
          <w:szCs w:val="24"/>
        </w:rPr>
        <w:t xml:space="preserve">vykdyti bešeimininkių ir bepriežiūrių gyvūnų surinkimą, gaudymą bei karantinavimą, organizuoti bešeimininkių kačių kastravimą, likviduoti apleistus (bešeimininkius ar </w:t>
      </w:r>
      <w:r w:rsidR="000B04F4">
        <w:rPr>
          <w:color w:val="000000" w:themeColor="text1"/>
          <w:szCs w:val="24"/>
        </w:rPr>
        <w:t>S</w:t>
      </w:r>
      <w:r w:rsidRPr="006B7A24">
        <w:rPr>
          <w:color w:val="000000" w:themeColor="text1"/>
          <w:szCs w:val="24"/>
        </w:rPr>
        <w:t>avivaldybei nuosavybės teise priklausančius) pastatus ir kitus aplinką žalojančius objektus</w:t>
      </w:r>
      <w:r w:rsidR="00555501" w:rsidRPr="006B7A24">
        <w:rPr>
          <w:color w:val="000000" w:themeColor="text1"/>
          <w:szCs w:val="24"/>
        </w:rPr>
        <w:t>.</w:t>
      </w:r>
    </w:p>
    <w:p w14:paraId="6D82A92F" w14:textId="6874D397" w:rsidR="009B4580" w:rsidRPr="00B111F5" w:rsidRDefault="009B4580" w:rsidP="006B7A24">
      <w:pPr>
        <w:pStyle w:val="Pagrindinistekstas2"/>
        <w:numPr>
          <w:ilvl w:val="0"/>
          <w:numId w:val="17"/>
        </w:numPr>
        <w:tabs>
          <w:tab w:val="left" w:pos="851"/>
          <w:tab w:val="left" w:pos="1134"/>
        </w:tabs>
        <w:spacing w:after="0" w:line="240" w:lineRule="auto"/>
        <w:ind w:left="0" w:firstLine="567"/>
        <w:jc w:val="both"/>
        <w:rPr>
          <w:color w:val="000000" w:themeColor="text1"/>
          <w:szCs w:val="24"/>
          <w:lang w:val="lt-LT"/>
        </w:rPr>
      </w:pPr>
      <w:r>
        <w:rPr>
          <w:color w:val="000000" w:themeColor="text1"/>
          <w:szCs w:val="24"/>
          <w:lang w:val="lt-LT"/>
        </w:rPr>
        <w:t>u</w:t>
      </w:r>
      <w:r w:rsidRPr="005A18A3">
        <w:rPr>
          <w:color w:val="000000" w:themeColor="text1"/>
          <w:szCs w:val="24"/>
          <w:lang w:val="lt-LT"/>
        </w:rPr>
        <w:t>žtikrin</w:t>
      </w:r>
      <w:r>
        <w:rPr>
          <w:color w:val="000000" w:themeColor="text1"/>
          <w:szCs w:val="24"/>
          <w:lang w:val="lt-LT"/>
        </w:rPr>
        <w:t>ti</w:t>
      </w:r>
      <w:r w:rsidRPr="005A18A3">
        <w:rPr>
          <w:color w:val="000000" w:themeColor="text1"/>
          <w:szCs w:val="24"/>
          <w:lang w:val="lt-LT"/>
        </w:rPr>
        <w:t xml:space="preserve"> darn</w:t>
      </w:r>
      <w:r w:rsidR="000B04F4">
        <w:rPr>
          <w:color w:val="000000" w:themeColor="text1"/>
          <w:szCs w:val="24"/>
          <w:lang w:val="lt-LT"/>
        </w:rPr>
        <w:t>ų</w:t>
      </w:r>
      <w:r w:rsidRPr="005A18A3">
        <w:rPr>
          <w:color w:val="000000" w:themeColor="text1"/>
          <w:szCs w:val="24"/>
          <w:lang w:val="lt-LT"/>
        </w:rPr>
        <w:t xml:space="preserve"> savivaldybės teritorijos</w:t>
      </w:r>
      <w:r w:rsidR="00555501">
        <w:rPr>
          <w:color w:val="000000" w:themeColor="text1"/>
          <w:szCs w:val="24"/>
          <w:lang w:val="lt-LT"/>
        </w:rPr>
        <w:t xml:space="preserve"> vystymąsi, </w:t>
      </w:r>
      <w:r>
        <w:rPr>
          <w:color w:val="000000" w:themeColor="text1"/>
          <w:szCs w:val="24"/>
          <w:lang w:val="lt-LT"/>
        </w:rPr>
        <w:t>numat</w:t>
      </w:r>
      <w:r w:rsidR="00555501">
        <w:rPr>
          <w:color w:val="000000" w:themeColor="text1"/>
          <w:szCs w:val="24"/>
          <w:lang w:val="lt-LT"/>
        </w:rPr>
        <w:t>ant</w:t>
      </w:r>
      <w:r>
        <w:rPr>
          <w:color w:val="000000" w:themeColor="text1"/>
          <w:szCs w:val="24"/>
          <w:lang w:val="lt-LT"/>
        </w:rPr>
        <w:t xml:space="preserve"> rengti</w:t>
      </w:r>
      <w:r w:rsidRPr="007526B8">
        <w:rPr>
          <w:color w:val="000000" w:themeColor="text1"/>
          <w:szCs w:val="24"/>
          <w:lang w:val="lt-LT"/>
        </w:rPr>
        <w:t xml:space="preserve"> </w:t>
      </w:r>
      <w:r>
        <w:rPr>
          <w:color w:val="000000" w:themeColor="text1"/>
          <w:szCs w:val="24"/>
          <w:lang w:val="lt-LT"/>
        </w:rPr>
        <w:t>teritorijų planavimo dokumentus</w:t>
      </w:r>
      <w:r w:rsidRPr="007526B8">
        <w:rPr>
          <w:color w:val="000000" w:themeColor="text1"/>
          <w:szCs w:val="24"/>
          <w:lang w:val="lt-LT"/>
        </w:rPr>
        <w:t xml:space="preserve">, infrastruktūros plėtros technines dokumentacijas, paraiškas, investicinius </w:t>
      </w:r>
      <w:r w:rsidRPr="00B111F5">
        <w:rPr>
          <w:color w:val="000000" w:themeColor="text1"/>
          <w:szCs w:val="24"/>
          <w:lang w:val="lt-LT"/>
        </w:rPr>
        <w:t>projektus ir kitą techninę dokumentaciją infrastruktūros objektams modernizuoti.</w:t>
      </w:r>
    </w:p>
    <w:p w14:paraId="2E345406" w14:textId="31530062" w:rsidR="00555501" w:rsidRDefault="009B4580" w:rsidP="006B7A24">
      <w:pPr>
        <w:pStyle w:val="Pagrindinistekstas3"/>
        <w:numPr>
          <w:ilvl w:val="0"/>
          <w:numId w:val="17"/>
        </w:numPr>
        <w:tabs>
          <w:tab w:val="left" w:pos="851"/>
          <w:tab w:val="left" w:pos="1134"/>
        </w:tabs>
        <w:spacing w:after="0"/>
        <w:ind w:left="0" w:firstLine="567"/>
        <w:jc w:val="both"/>
        <w:rPr>
          <w:color w:val="000000" w:themeColor="text1"/>
          <w:sz w:val="24"/>
          <w:szCs w:val="24"/>
        </w:rPr>
      </w:pPr>
      <w:r w:rsidRPr="00B111F5">
        <w:rPr>
          <w:color w:val="000000" w:themeColor="text1"/>
          <w:sz w:val="24"/>
          <w:szCs w:val="24"/>
        </w:rPr>
        <w:t xml:space="preserve">Europos Sąjungos paramos, </w:t>
      </w:r>
      <w:r w:rsidR="000B04F4">
        <w:rPr>
          <w:color w:val="000000" w:themeColor="text1"/>
          <w:sz w:val="24"/>
          <w:szCs w:val="24"/>
        </w:rPr>
        <w:t>S</w:t>
      </w:r>
      <w:r w:rsidRPr="00B111F5">
        <w:rPr>
          <w:color w:val="000000" w:themeColor="text1"/>
          <w:sz w:val="24"/>
          <w:szCs w:val="24"/>
        </w:rPr>
        <w:t>avivaldybės biudžeto nuosavomis lėšomis vykdyti vandentiekio bei nuotekų tinklų įrengimo, rekonstrukcijos ir išplėtimo darbus rajone bei mieste, siekiama tęsti apšvietimo tinklų modernizavimo darbus seniūnijose, investuojant į energiją taupančių lempų įrengimą</w:t>
      </w:r>
      <w:r>
        <w:rPr>
          <w:color w:val="000000" w:themeColor="text1"/>
          <w:sz w:val="24"/>
          <w:szCs w:val="24"/>
        </w:rPr>
        <w:t>.</w:t>
      </w:r>
      <w:r w:rsidRPr="00B111F5">
        <w:rPr>
          <w:color w:val="000000" w:themeColor="text1"/>
          <w:sz w:val="24"/>
          <w:szCs w:val="24"/>
        </w:rPr>
        <w:t xml:space="preserve"> </w:t>
      </w:r>
    </w:p>
    <w:p w14:paraId="48A1578D" w14:textId="5B4F9571" w:rsidR="009B4580" w:rsidRPr="00B111F5" w:rsidRDefault="009B4580" w:rsidP="006B7A24">
      <w:pPr>
        <w:pStyle w:val="Pagrindinistekstas3"/>
        <w:numPr>
          <w:ilvl w:val="0"/>
          <w:numId w:val="17"/>
        </w:numPr>
        <w:tabs>
          <w:tab w:val="left" w:pos="851"/>
          <w:tab w:val="left" w:pos="1134"/>
        </w:tabs>
        <w:spacing w:after="0"/>
        <w:ind w:left="0" w:firstLine="567"/>
        <w:jc w:val="both"/>
        <w:rPr>
          <w:bCs/>
          <w:color w:val="000000" w:themeColor="text1"/>
          <w:sz w:val="24"/>
          <w:szCs w:val="24"/>
        </w:rPr>
      </w:pPr>
      <w:r w:rsidRPr="00B111F5">
        <w:rPr>
          <w:color w:val="000000" w:themeColor="text1"/>
          <w:sz w:val="24"/>
          <w:szCs w:val="24"/>
        </w:rPr>
        <w:t xml:space="preserve">Kelių priežiūros bei plėtros programos, Europos Sąjungos paramos, valstybės bei </w:t>
      </w:r>
      <w:r w:rsidR="000B04F4">
        <w:rPr>
          <w:color w:val="000000" w:themeColor="text1"/>
          <w:sz w:val="24"/>
          <w:szCs w:val="24"/>
        </w:rPr>
        <w:t>S</w:t>
      </w:r>
      <w:r w:rsidRPr="00B111F5">
        <w:rPr>
          <w:color w:val="000000" w:themeColor="text1"/>
          <w:sz w:val="24"/>
          <w:szCs w:val="24"/>
        </w:rPr>
        <w:t xml:space="preserve">avivaldybės biudžeto lėšomis </w:t>
      </w:r>
      <w:r w:rsidR="001A0B0C">
        <w:rPr>
          <w:color w:val="000000" w:themeColor="text1"/>
          <w:sz w:val="24"/>
          <w:szCs w:val="24"/>
        </w:rPr>
        <w:t>remontuoti</w:t>
      </w:r>
      <w:r w:rsidRPr="00B111F5">
        <w:rPr>
          <w:color w:val="000000" w:themeColor="text1"/>
          <w:sz w:val="24"/>
          <w:szCs w:val="24"/>
        </w:rPr>
        <w:t xml:space="preserve">, </w:t>
      </w:r>
      <w:r w:rsidR="001A0B0C">
        <w:rPr>
          <w:color w:val="000000" w:themeColor="text1"/>
          <w:sz w:val="24"/>
          <w:szCs w:val="24"/>
        </w:rPr>
        <w:t>tvarkyti</w:t>
      </w:r>
      <w:r w:rsidRPr="00B111F5">
        <w:rPr>
          <w:color w:val="000000" w:themeColor="text1"/>
          <w:sz w:val="24"/>
          <w:szCs w:val="24"/>
        </w:rPr>
        <w:t xml:space="preserve"> ir </w:t>
      </w:r>
      <w:r w:rsidR="001A0B0C">
        <w:rPr>
          <w:color w:val="000000" w:themeColor="text1"/>
          <w:sz w:val="24"/>
          <w:szCs w:val="24"/>
        </w:rPr>
        <w:t>plėtoti</w:t>
      </w:r>
      <w:r w:rsidRPr="00B111F5">
        <w:rPr>
          <w:color w:val="000000" w:themeColor="text1"/>
          <w:sz w:val="24"/>
          <w:szCs w:val="24"/>
        </w:rPr>
        <w:t xml:space="preserve"> rajono kaimiškųjų </w:t>
      </w:r>
      <w:r w:rsidRPr="00B111F5">
        <w:rPr>
          <w:bCs/>
          <w:color w:val="000000" w:themeColor="text1"/>
          <w:sz w:val="24"/>
          <w:szCs w:val="24"/>
        </w:rPr>
        <w:t>seniūnijų keli</w:t>
      </w:r>
      <w:r w:rsidR="001A0B0C">
        <w:rPr>
          <w:bCs/>
          <w:color w:val="000000" w:themeColor="text1"/>
          <w:sz w:val="24"/>
          <w:szCs w:val="24"/>
        </w:rPr>
        <w:t>us</w:t>
      </w:r>
      <w:r w:rsidRPr="00B111F5">
        <w:rPr>
          <w:bCs/>
          <w:color w:val="000000" w:themeColor="text1"/>
          <w:sz w:val="24"/>
          <w:szCs w:val="24"/>
        </w:rPr>
        <w:t xml:space="preserve"> ir gatv</w:t>
      </w:r>
      <w:r w:rsidR="001A0B0C">
        <w:rPr>
          <w:bCs/>
          <w:color w:val="000000" w:themeColor="text1"/>
          <w:sz w:val="24"/>
          <w:szCs w:val="24"/>
        </w:rPr>
        <w:t>e</w:t>
      </w:r>
      <w:r w:rsidRPr="00B111F5">
        <w:rPr>
          <w:bCs/>
          <w:color w:val="000000" w:themeColor="text1"/>
          <w:sz w:val="24"/>
          <w:szCs w:val="24"/>
        </w:rPr>
        <w:t>s, miesto gatv</w:t>
      </w:r>
      <w:r w:rsidR="001A0B0C">
        <w:rPr>
          <w:bCs/>
          <w:color w:val="000000" w:themeColor="text1"/>
          <w:sz w:val="24"/>
          <w:szCs w:val="24"/>
        </w:rPr>
        <w:t>e</w:t>
      </w:r>
      <w:r w:rsidRPr="00B111F5">
        <w:rPr>
          <w:bCs/>
          <w:color w:val="000000" w:themeColor="text1"/>
          <w:sz w:val="24"/>
          <w:szCs w:val="24"/>
        </w:rPr>
        <w:t xml:space="preserve">s, </w:t>
      </w:r>
      <w:r w:rsidR="001A0B0C">
        <w:rPr>
          <w:bCs/>
          <w:color w:val="000000" w:themeColor="text1"/>
          <w:sz w:val="24"/>
          <w:szCs w:val="24"/>
        </w:rPr>
        <w:t xml:space="preserve">tiesti </w:t>
      </w:r>
      <w:r>
        <w:rPr>
          <w:bCs/>
          <w:color w:val="000000" w:themeColor="text1"/>
          <w:sz w:val="24"/>
          <w:szCs w:val="24"/>
        </w:rPr>
        <w:t>dviračių tak</w:t>
      </w:r>
      <w:r w:rsidR="001A0B0C">
        <w:rPr>
          <w:bCs/>
          <w:color w:val="000000" w:themeColor="text1"/>
          <w:sz w:val="24"/>
          <w:szCs w:val="24"/>
        </w:rPr>
        <w:t>us</w:t>
      </w:r>
      <w:r>
        <w:rPr>
          <w:bCs/>
          <w:color w:val="000000" w:themeColor="text1"/>
          <w:sz w:val="24"/>
          <w:szCs w:val="24"/>
        </w:rPr>
        <w:t xml:space="preserve">, </w:t>
      </w:r>
      <w:r w:rsidRPr="00B111F5">
        <w:rPr>
          <w:bCs/>
          <w:color w:val="000000" w:themeColor="text1"/>
          <w:sz w:val="24"/>
          <w:szCs w:val="24"/>
        </w:rPr>
        <w:t>tęsti biudžetinių įstaigų kiemų</w:t>
      </w:r>
      <w:r>
        <w:rPr>
          <w:bCs/>
          <w:color w:val="000000" w:themeColor="text1"/>
          <w:sz w:val="24"/>
          <w:szCs w:val="24"/>
        </w:rPr>
        <w:t xml:space="preserve">, </w:t>
      </w:r>
      <w:r w:rsidR="001A0B0C">
        <w:rPr>
          <w:bCs/>
          <w:color w:val="000000" w:themeColor="text1"/>
          <w:sz w:val="24"/>
          <w:szCs w:val="24"/>
        </w:rPr>
        <w:t xml:space="preserve">vykdyti </w:t>
      </w:r>
      <w:proofErr w:type="spellStart"/>
      <w:r w:rsidR="001A0B0C">
        <w:rPr>
          <w:bCs/>
          <w:color w:val="000000" w:themeColor="text1"/>
          <w:sz w:val="24"/>
          <w:szCs w:val="24"/>
        </w:rPr>
        <w:t>kvartalinį</w:t>
      </w:r>
      <w:proofErr w:type="spellEnd"/>
      <w:r w:rsidR="001A0B0C">
        <w:rPr>
          <w:bCs/>
          <w:color w:val="000000" w:themeColor="text1"/>
          <w:sz w:val="24"/>
          <w:szCs w:val="24"/>
        </w:rPr>
        <w:t xml:space="preserve"> daugiabučių namų kiemų atnaujinimą.</w:t>
      </w:r>
      <w:r w:rsidRPr="00B111F5">
        <w:rPr>
          <w:bCs/>
          <w:color w:val="000000" w:themeColor="text1"/>
          <w:sz w:val="24"/>
          <w:szCs w:val="24"/>
        </w:rPr>
        <w:t xml:space="preserve"> </w:t>
      </w:r>
    </w:p>
    <w:p w14:paraId="60029E37" w14:textId="77777777" w:rsidR="00A30CC8" w:rsidRPr="00A30CC8" w:rsidRDefault="00A30CC8" w:rsidP="00A30CC8">
      <w:pPr>
        <w:pStyle w:val="Sraopastraipa"/>
        <w:ind w:left="360"/>
        <w:jc w:val="both"/>
        <w:rPr>
          <w:b/>
          <w:bCs/>
          <w:iCs/>
          <w:szCs w:val="24"/>
        </w:rPr>
      </w:pPr>
    </w:p>
    <w:p w14:paraId="0D1FF2BD" w14:textId="18F04A2F" w:rsidR="00F742E4" w:rsidRPr="007C63A6" w:rsidRDefault="007C63A6" w:rsidP="007C63A6">
      <w:pPr>
        <w:pStyle w:val="Sraopastraipa"/>
        <w:numPr>
          <w:ilvl w:val="1"/>
          <w:numId w:val="1"/>
        </w:numPr>
        <w:jc w:val="both"/>
        <w:rPr>
          <w:b/>
          <w:bCs/>
          <w:iCs/>
          <w:szCs w:val="24"/>
        </w:rPr>
      </w:pPr>
      <w:r>
        <w:rPr>
          <w:b/>
          <w:bCs/>
        </w:rPr>
        <w:t xml:space="preserve"> </w:t>
      </w:r>
      <w:r w:rsidR="00F742E4" w:rsidRPr="007C63A6">
        <w:rPr>
          <w:b/>
          <w:bCs/>
        </w:rPr>
        <w:t xml:space="preserve">lentelė. </w:t>
      </w:r>
      <w:r w:rsidR="00D539BA" w:rsidRPr="007C63A6">
        <w:rPr>
          <w:b/>
          <w:bCs/>
          <w:color w:val="000000" w:themeColor="text1"/>
        </w:rPr>
        <w:t>Darnios aplinkos ir infrastruktūros plėtros p</w:t>
      </w:r>
      <w:r w:rsidR="00F742E4" w:rsidRPr="007C63A6">
        <w:rPr>
          <w:b/>
          <w:bCs/>
        </w:rPr>
        <w:t>rogramos uždaviniai</w:t>
      </w:r>
      <w:r w:rsidR="000B04F4">
        <w:rPr>
          <w:b/>
          <w:bCs/>
        </w:rPr>
        <w:t>,</w:t>
      </w:r>
      <w:r w:rsidR="00F742E4" w:rsidRPr="007C63A6">
        <w:rPr>
          <w:b/>
          <w:bCs/>
        </w:rPr>
        <w:t xml:space="preserve"> jų stebėsenos rodikliai</w:t>
      </w:r>
    </w:p>
    <w:p w14:paraId="77255982" w14:textId="6063E38C" w:rsidR="00C06904" w:rsidRDefault="0060172B" w:rsidP="009B4580">
      <w:pPr>
        <w:ind w:firstLine="680"/>
        <w:jc w:val="both"/>
        <w:rPr>
          <w:color w:val="000000" w:themeColor="text1"/>
          <w:szCs w:val="24"/>
        </w:rPr>
      </w:pPr>
      <w:r w:rsidRPr="00D539BA">
        <w:rPr>
          <w:b/>
          <w:bCs/>
          <w:noProof/>
        </w:rPr>
        <w:drawing>
          <wp:anchor distT="0" distB="0" distL="114300" distR="114300" simplePos="0" relativeHeight="251662336" behindDoc="1" locked="0" layoutInCell="1" allowOverlap="1" wp14:anchorId="3D48FA6B" wp14:editId="79FB2AFD">
            <wp:simplePos x="0" y="0"/>
            <wp:positionH relativeFrom="column">
              <wp:posOffset>-267335</wp:posOffset>
            </wp:positionH>
            <wp:positionV relativeFrom="paragraph">
              <wp:posOffset>179070</wp:posOffset>
            </wp:positionV>
            <wp:extent cx="6644640" cy="4114800"/>
            <wp:effectExtent l="0" t="0" r="3810" b="0"/>
            <wp:wrapTight wrapText="bothSides">
              <wp:wrapPolygon edited="0">
                <wp:start x="0" y="0"/>
                <wp:lineTo x="0" y="21500"/>
                <wp:lineTo x="21550" y="21500"/>
                <wp:lineTo x="21550" y="0"/>
                <wp:lineTo x="0" y="0"/>
              </wp:wrapPolygon>
            </wp:wrapTight>
            <wp:docPr id="2063229117" name="Paveikslėlis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4640" cy="411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31E504" w14:textId="48177B0A" w:rsidR="00F742E4" w:rsidRDefault="00F742E4" w:rsidP="009B4580">
      <w:pPr>
        <w:ind w:firstLine="680"/>
        <w:jc w:val="both"/>
        <w:rPr>
          <w:color w:val="000000" w:themeColor="text1"/>
          <w:szCs w:val="24"/>
        </w:rPr>
      </w:pPr>
    </w:p>
    <w:p w14:paraId="6E10A1D8" w14:textId="77777777" w:rsidR="00F23FAF" w:rsidRDefault="00F23FAF" w:rsidP="009B4580">
      <w:pPr>
        <w:ind w:firstLine="680"/>
        <w:jc w:val="both"/>
        <w:rPr>
          <w:color w:val="000000" w:themeColor="text1"/>
          <w:szCs w:val="24"/>
        </w:rPr>
      </w:pPr>
    </w:p>
    <w:p w14:paraId="70A89037" w14:textId="5736D831" w:rsidR="009B4580" w:rsidRPr="004F0744" w:rsidRDefault="009B4580" w:rsidP="009B4580">
      <w:pPr>
        <w:ind w:firstLine="680"/>
        <w:jc w:val="both"/>
        <w:rPr>
          <w:b/>
          <w:bCs/>
          <w:iCs/>
          <w:szCs w:val="24"/>
        </w:rPr>
      </w:pPr>
      <w:r w:rsidRPr="007526B8">
        <w:rPr>
          <w:color w:val="000000" w:themeColor="text1"/>
          <w:szCs w:val="24"/>
        </w:rPr>
        <w:t xml:space="preserve">Įgyvendinant </w:t>
      </w:r>
      <w:r w:rsidR="006B7A24" w:rsidRPr="00555501">
        <w:rPr>
          <w:color w:val="000000" w:themeColor="text1"/>
        </w:rPr>
        <w:t xml:space="preserve">Darnios aplinkos ir infrastruktūros plėtros </w:t>
      </w:r>
      <w:r w:rsidRPr="007526B8">
        <w:rPr>
          <w:color w:val="000000" w:themeColor="text1"/>
          <w:szCs w:val="24"/>
        </w:rPr>
        <w:t>programą, nėra numatoma apribojimų, kurie turėtų neigiamo poveikio moterų ir vyrų lygybės ir nediskriminavimo</w:t>
      </w:r>
      <w:r w:rsidRPr="007526B8">
        <w:rPr>
          <w:rFonts w:eastAsia="Calibri"/>
          <w:color w:val="000000" w:themeColor="text1"/>
          <w:szCs w:val="24"/>
        </w:rPr>
        <w:t xml:space="preserve"> </w:t>
      </w:r>
      <w:r w:rsidRPr="007526B8">
        <w:rPr>
          <w:color w:val="000000" w:themeColor="text1"/>
          <w:szCs w:val="24"/>
        </w:rPr>
        <w:t xml:space="preserve">dėl lyties, </w:t>
      </w:r>
      <w:r w:rsidRPr="004F0744">
        <w:rPr>
          <w:szCs w:val="24"/>
        </w:rPr>
        <w:t>rasės, tautybės, kalbos,  kilmės, socialinės padėties, tikėjimo, įsitikinimų ar pažiūrų, amžiaus, negalios, lytinės orientacijos, etninės priklausomybės, religijos principų įgyvendinimui.</w:t>
      </w:r>
    </w:p>
    <w:p w14:paraId="0DB17F93" w14:textId="77777777" w:rsidR="009B4580" w:rsidRPr="004F0744" w:rsidRDefault="009B4580" w:rsidP="009B4580">
      <w:pPr>
        <w:ind w:firstLine="680"/>
        <w:jc w:val="both"/>
        <w:rPr>
          <w:b/>
          <w:bCs/>
          <w:iCs/>
          <w:szCs w:val="24"/>
        </w:rPr>
      </w:pPr>
      <w:r w:rsidRPr="004F0744">
        <w:rPr>
          <w:b/>
          <w:bCs/>
          <w:iCs/>
          <w:szCs w:val="24"/>
        </w:rPr>
        <w:t xml:space="preserve">Programos koordinatoriai: </w:t>
      </w:r>
    </w:p>
    <w:p w14:paraId="6D77EBF6" w14:textId="0D507848" w:rsidR="009B4580" w:rsidRPr="004F0744" w:rsidRDefault="00BD3B18" w:rsidP="009B4580">
      <w:pPr>
        <w:ind w:firstLine="680"/>
        <w:jc w:val="both"/>
        <w:rPr>
          <w:szCs w:val="24"/>
        </w:rPr>
      </w:pPr>
      <w:r w:rsidRPr="004F0744">
        <w:rPr>
          <w:szCs w:val="24"/>
        </w:rPr>
        <w:t>Algimantas Žvikas</w:t>
      </w:r>
      <w:r w:rsidR="009B4580" w:rsidRPr="004F0744">
        <w:rPr>
          <w:szCs w:val="24"/>
        </w:rPr>
        <w:t xml:space="preserve">, </w:t>
      </w:r>
      <w:r w:rsidRPr="004F0744">
        <w:rPr>
          <w:szCs w:val="24"/>
        </w:rPr>
        <w:t xml:space="preserve">Statybos </w:t>
      </w:r>
      <w:r w:rsidR="009B4580" w:rsidRPr="004F0744">
        <w:rPr>
          <w:szCs w:val="24"/>
        </w:rPr>
        <w:t xml:space="preserve">skyriaus vedėjas, tel. </w:t>
      </w:r>
      <w:r w:rsidRPr="004F0744">
        <w:rPr>
          <w:szCs w:val="24"/>
        </w:rPr>
        <w:t>+370</w:t>
      </w:r>
      <w:r w:rsidR="009B4580" w:rsidRPr="004F0744">
        <w:rPr>
          <w:szCs w:val="24"/>
        </w:rPr>
        <w:t xml:space="preserve"> 347 </w:t>
      </w:r>
      <w:r w:rsidRPr="004F0744">
        <w:rPr>
          <w:szCs w:val="24"/>
        </w:rPr>
        <w:t>20605</w:t>
      </w:r>
      <w:r w:rsidR="009B4580" w:rsidRPr="004F0744">
        <w:rPr>
          <w:szCs w:val="24"/>
        </w:rPr>
        <w:t xml:space="preserve">, el. paštas </w:t>
      </w:r>
      <w:hyperlink r:id="rId19" w:history="1">
        <w:r w:rsidR="004F0744" w:rsidRPr="004F0744">
          <w:rPr>
            <w:rStyle w:val="Hipersaitas"/>
            <w:color w:val="auto"/>
            <w:szCs w:val="24"/>
          </w:rPr>
          <w:t>algimantas.zvikas@kedainiai.lt</w:t>
        </w:r>
      </w:hyperlink>
    </w:p>
    <w:p w14:paraId="2CA43A19" w14:textId="69D9E0A0" w:rsidR="009B4580" w:rsidRPr="004F0744" w:rsidRDefault="006B7A24" w:rsidP="009B4580">
      <w:pPr>
        <w:ind w:firstLine="680"/>
        <w:jc w:val="both"/>
        <w:rPr>
          <w:rStyle w:val="Hipersaitas"/>
          <w:color w:val="auto"/>
          <w:szCs w:val="24"/>
        </w:rPr>
      </w:pPr>
      <w:r w:rsidRPr="004F0744">
        <w:rPr>
          <w:rFonts w:eastAsia="Calibri"/>
        </w:rPr>
        <w:t>Gintar</w:t>
      </w:r>
      <w:r w:rsidR="00BD3B18" w:rsidRPr="004F0744">
        <w:rPr>
          <w:rFonts w:eastAsia="Calibri"/>
        </w:rPr>
        <w:t>ė</w:t>
      </w:r>
      <w:r w:rsidRPr="004F0744">
        <w:rPr>
          <w:rFonts w:eastAsia="Calibri"/>
        </w:rPr>
        <w:t xml:space="preserve"> Kundrotait</w:t>
      </w:r>
      <w:r w:rsidR="00BD3B18" w:rsidRPr="004F0744">
        <w:rPr>
          <w:rFonts w:eastAsia="Calibri"/>
        </w:rPr>
        <w:t>ė</w:t>
      </w:r>
      <w:r w:rsidRPr="004F0744">
        <w:rPr>
          <w:rFonts w:eastAsia="Calibri"/>
        </w:rPr>
        <w:t>-Kozins, l. e. Aplinkosaugos skyriaus vedėj</w:t>
      </w:r>
      <w:r w:rsidR="00BD3B18" w:rsidRPr="004F0744">
        <w:rPr>
          <w:rFonts w:eastAsia="Calibri"/>
        </w:rPr>
        <w:t>os pareigas</w:t>
      </w:r>
      <w:r w:rsidR="009B4580" w:rsidRPr="004F0744">
        <w:rPr>
          <w:szCs w:val="24"/>
        </w:rPr>
        <w:t xml:space="preserve">, tel. </w:t>
      </w:r>
      <w:r w:rsidR="00BD3B18" w:rsidRPr="004F0744">
        <w:rPr>
          <w:szCs w:val="24"/>
        </w:rPr>
        <w:t>+370</w:t>
      </w:r>
      <w:r w:rsidR="009B4580" w:rsidRPr="004F0744">
        <w:rPr>
          <w:szCs w:val="24"/>
        </w:rPr>
        <w:t xml:space="preserve"> 347 </w:t>
      </w:r>
      <w:r w:rsidR="00BD3B18" w:rsidRPr="004F0744">
        <w:rPr>
          <w:szCs w:val="24"/>
        </w:rPr>
        <w:t>20503</w:t>
      </w:r>
      <w:r w:rsidR="009B4580" w:rsidRPr="004F0744">
        <w:rPr>
          <w:szCs w:val="24"/>
        </w:rPr>
        <w:t xml:space="preserve">, el. paštas </w:t>
      </w:r>
      <w:hyperlink r:id="rId20" w:history="1">
        <w:proofErr w:type="spellStart"/>
        <w:r w:rsidR="00BD3B18" w:rsidRPr="004F0744">
          <w:rPr>
            <w:rStyle w:val="Hipersaitas"/>
            <w:color w:val="auto"/>
            <w:szCs w:val="24"/>
          </w:rPr>
          <w:t>gintare.kozins</w:t>
        </w:r>
        <w:proofErr w:type="spellEnd"/>
        <w:r w:rsidR="00BD3B18" w:rsidRPr="004F0744">
          <w:rPr>
            <w:rStyle w:val="Hipersaitas"/>
            <w:color w:val="auto"/>
            <w:szCs w:val="24"/>
          </w:rPr>
          <w:t xml:space="preserve"> </w:t>
        </w:r>
        <w:r w:rsidR="009B4580" w:rsidRPr="004F0744">
          <w:rPr>
            <w:rStyle w:val="Hipersaitas"/>
            <w:color w:val="auto"/>
            <w:szCs w:val="24"/>
          </w:rPr>
          <w:t>@kedainiai.lt</w:t>
        </w:r>
      </w:hyperlink>
    </w:p>
    <w:p w14:paraId="3C8DABB1" w14:textId="77777777" w:rsidR="00476062" w:rsidRDefault="00476062" w:rsidP="009B4580">
      <w:pPr>
        <w:ind w:firstLine="680"/>
        <w:jc w:val="both"/>
        <w:rPr>
          <w:b/>
          <w:bCs/>
          <w:i/>
          <w:sz w:val="23"/>
          <w:szCs w:val="23"/>
        </w:rPr>
      </w:pPr>
    </w:p>
    <w:p w14:paraId="3355A321" w14:textId="77A055E0" w:rsidR="009B4580" w:rsidRPr="007E44DF" w:rsidRDefault="009B4580" w:rsidP="009B4580">
      <w:pPr>
        <w:ind w:firstLine="680"/>
        <w:jc w:val="both"/>
        <w:rPr>
          <w:b/>
          <w:bCs/>
          <w:i/>
          <w:iCs/>
          <w:color w:val="000000" w:themeColor="text1"/>
          <w:sz w:val="23"/>
          <w:szCs w:val="23"/>
        </w:rPr>
      </w:pPr>
      <w:r w:rsidRPr="007E44DF">
        <w:rPr>
          <w:b/>
          <w:bCs/>
          <w:i/>
          <w:color w:val="000000" w:themeColor="text1"/>
          <w:sz w:val="23"/>
          <w:szCs w:val="23"/>
        </w:rPr>
        <w:t>Detali programos įgyvendinimo informacija pateikiama SVP 1 priede (</w:t>
      </w:r>
      <w:r w:rsidR="00AD610B" w:rsidRPr="00D86470">
        <w:rPr>
          <w:b/>
          <w:bCs/>
          <w:i/>
          <w:color w:val="000000" w:themeColor="text1"/>
          <w:sz w:val="22"/>
          <w:szCs w:val="22"/>
        </w:rPr>
        <w:t>IV SKYRIUS</w:t>
      </w:r>
      <w:r w:rsidR="00AD610B">
        <w:rPr>
          <w:b/>
          <w:bCs/>
          <w:i/>
          <w:iCs/>
          <w:color w:val="000000" w:themeColor="text1"/>
          <w:sz w:val="23"/>
          <w:szCs w:val="23"/>
        </w:rPr>
        <w:t xml:space="preserve">. </w:t>
      </w:r>
      <w:r w:rsidRPr="007E44DF">
        <w:rPr>
          <w:b/>
          <w:bCs/>
          <w:i/>
          <w:iCs/>
          <w:color w:val="000000" w:themeColor="text1"/>
          <w:sz w:val="23"/>
          <w:szCs w:val="23"/>
        </w:rPr>
        <w:t>3.</w:t>
      </w:r>
      <w:r w:rsidR="00EC2470" w:rsidRPr="007E44DF">
        <w:rPr>
          <w:b/>
          <w:bCs/>
          <w:i/>
          <w:iCs/>
          <w:color w:val="000000" w:themeColor="text1"/>
          <w:sz w:val="23"/>
          <w:szCs w:val="23"/>
        </w:rPr>
        <w:t>3</w:t>
      </w:r>
      <w:r w:rsidRPr="007E44DF">
        <w:rPr>
          <w:b/>
          <w:bCs/>
          <w:i/>
          <w:iCs/>
          <w:color w:val="000000" w:themeColor="text1"/>
          <w:sz w:val="23"/>
          <w:szCs w:val="23"/>
        </w:rPr>
        <w:t xml:space="preserve"> lentelė.  202</w:t>
      </w:r>
      <w:r w:rsidR="00EC2470" w:rsidRPr="007E44DF">
        <w:rPr>
          <w:b/>
          <w:bCs/>
          <w:i/>
          <w:iCs/>
          <w:color w:val="000000" w:themeColor="text1"/>
          <w:sz w:val="23"/>
          <w:szCs w:val="23"/>
        </w:rPr>
        <w:t>5</w:t>
      </w:r>
      <w:r w:rsidRPr="007E44DF">
        <w:rPr>
          <w:b/>
          <w:bCs/>
          <w:i/>
          <w:iCs/>
          <w:color w:val="000000" w:themeColor="text1"/>
          <w:sz w:val="23"/>
          <w:szCs w:val="23"/>
        </w:rPr>
        <w:t>–202</w:t>
      </w:r>
      <w:r w:rsidR="00EC2470" w:rsidRPr="007E44DF">
        <w:rPr>
          <w:b/>
          <w:bCs/>
          <w:i/>
          <w:iCs/>
          <w:color w:val="000000" w:themeColor="text1"/>
          <w:sz w:val="23"/>
          <w:szCs w:val="23"/>
        </w:rPr>
        <w:t>7</w:t>
      </w:r>
      <w:r w:rsidRPr="007E44DF">
        <w:rPr>
          <w:b/>
          <w:bCs/>
          <w:i/>
          <w:iCs/>
          <w:color w:val="000000" w:themeColor="text1"/>
          <w:sz w:val="23"/>
          <w:szCs w:val="23"/>
        </w:rPr>
        <w:t xml:space="preserve"> m. </w:t>
      </w:r>
      <w:r w:rsidR="00EC2470" w:rsidRPr="007E44DF">
        <w:rPr>
          <w:b/>
          <w:bCs/>
          <w:i/>
          <w:iCs/>
          <w:color w:val="000000" w:themeColor="text1"/>
          <w:sz w:val="23"/>
          <w:szCs w:val="23"/>
        </w:rPr>
        <w:t>Darnios aplinkos ir infrastruktūros plėtros</w:t>
      </w:r>
      <w:r w:rsidRPr="007E44DF">
        <w:rPr>
          <w:b/>
          <w:bCs/>
          <w:i/>
          <w:iCs/>
          <w:color w:val="000000" w:themeColor="text1"/>
          <w:sz w:val="23"/>
          <w:szCs w:val="23"/>
        </w:rPr>
        <w:t xml:space="preserve"> programos (0</w:t>
      </w:r>
      <w:r w:rsidR="00EC2470" w:rsidRPr="007E44DF">
        <w:rPr>
          <w:b/>
          <w:bCs/>
          <w:i/>
          <w:iCs/>
          <w:color w:val="000000" w:themeColor="text1"/>
          <w:sz w:val="23"/>
          <w:szCs w:val="23"/>
        </w:rPr>
        <w:t>3</w:t>
      </w:r>
      <w:r w:rsidRPr="007E44DF">
        <w:rPr>
          <w:b/>
          <w:bCs/>
          <w:i/>
          <w:iCs/>
          <w:color w:val="000000" w:themeColor="text1"/>
          <w:sz w:val="23"/>
          <w:szCs w:val="23"/>
        </w:rPr>
        <w:t>)  uždaviniai, priemonės bei jų stebėsenos rodikliai, asignavimai ir kitos lėšos (tūkst. Eur)</w:t>
      </w:r>
      <w:r w:rsidR="007478D9">
        <w:rPr>
          <w:b/>
          <w:bCs/>
          <w:i/>
          <w:iCs/>
          <w:color w:val="000000" w:themeColor="text1"/>
          <w:sz w:val="23"/>
          <w:szCs w:val="23"/>
        </w:rPr>
        <w:t>.</w:t>
      </w:r>
    </w:p>
    <w:p w14:paraId="775FFEDA" w14:textId="77777777" w:rsidR="009B4580" w:rsidRDefault="009B4580" w:rsidP="009B4580">
      <w:pPr>
        <w:jc w:val="center"/>
        <w:rPr>
          <w:b/>
          <w:bCs/>
          <w:iCs/>
          <w:color w:val="4472C4" w:themeColor="accent1"/>
          <w:sz w:val="28"/>
          <w:szCs w:val="28"/>
          <w:u w:val="single"/>
        </w:rPr>
      </w:pPr>
    </w:p>
    <w:p w14:paraId="0C739EA1" w14:textId="77777777" w:rsidR="00476062" w:rsidRDefault="00476062">
      <w:pPr>
        <w:rPr>
          <w:b/>
          <w:bCs/>
          <w:iCs/>
          <w:color w:val="4472C4" w:themeColor="accent1"/>
          <w:sz w:val="28"/>
          <w:szCs w:val="28"/>
          <w:u w:val="single"/>
        </w:rPr>
      </w:pPr>
      <w:r>
        <w:rPr>
          <w:b/>
          <w:bCs/>
          <w:iCs/>
          <w:color w:val="4472C4" w:themeColor="accent1"/>
          <w:sz w:val="28"/>
          <w:szCs w:val="28"/>
          <w:u w:val="single"/>
        </w:rPr>
        <w:br w:type="page"/>
      </w:r>
    </w:p>
    <w:p w14:paraId="06E8CE2A" w14:textId="77777777" w:rsidR="00F23FAF" w:rsidRDefault="00F23FAF" w:rsidP="009E01F7">
      <w:pPr>
        <w:jc w:val="center"/>
        <w:rPr>
          <w:b/>
          <w:bCs/>
          <w:iCs/>
          <w:color w:val="004E9A"/>
          <w:sz w:val="28"/>
          <w:szCs w:val="28"/>
          <w:u w:val="single"/>
        </w:rPr>
      </w:pPr>
    </w:p>
    <w:p w14:paraId="4E23924A" w14:textId="0F1DD7B4" w:rsidR="009E01F7" w:rsidRPr="005A260B" w:rsidRDefault="009E01F7" w:rsidP="009E01F7">
      <w:pPr>
        <w:jc w:val="center"/>
        <w:rPr>
          <w:b/>
          <w:bCs/>
          <w:iCs/>
          <w:color w:val="004E9A"/>
          <w:sz w:val="28"/>
          <w:szCs w:val="28"/>
          <w:u w:val="single"/>
        </w:rPr>
      </w:pPr>
      <w:r w:rsidRPr="005A260B">
        <w:rPr>
          <w:b/>
          <w:bCs/>
          <w:iCs/>
          <w:color w:val="004E9A"/>
          <w:sz w:val="28"/>
          <w:szCs w:val="28"/>
          <w:u w:val="single"/>
        </w:rPr>
        <w:t>0</w:t>
      </w:r>
      <w:r w:rsidR="00DF2BE2" w:rsidRPr="005A260B">
        <w:rPr>
          <w:b/>
          <w:bCs/>
          <w:iCs/>
          <w:color w:val="004E9A"/>
          <w:sz w:val="28"/>
          <w:szCs w:val="28"/>
          <w:u w:val="single"/>
        </w:rPr>
        <w:t>4</w:t>
      </w:r>
      <w:r w:rsidRPr="005A260B">
        <w:rPr>
          <w:b/>
          <w:bCs/>
          <w:iCs/>
          <w:color w:val="004E9A"/>
          <w:sz w:val="28"/>
          <w:szCs w:val="28"/>
          <w:u w:val="single"/>
        </w:rPr>
        <w:t xml:space="preserve"> </w:t>
      </w:r>
      <w:r w:rsidR="00DF2BE2" w:rsidRPr="005A260B">
        <w:rPr>
          <w:b/>
          <w:bCs/>
          <w:iCs/>
          <w:color w:val="004E9A"/>
          <w:sz w:val="28"/>
          <w:szCs w:val="28"/>
          <w:u w:val="single"/>
        </w:rPr>
        <w:t xml:space="preserve">Ekonominės plėtros </w:t>
      </w:r>
      <w:r w:rsidRPr="005A260B">
        <w:rPr>
          <w:b/>
          <w:bCs/>
          <w:iCs/>
          <w:color w:val="004E9A"/>
          <w:sz w:val="28"/>
          <w:szCs w:val="28"/>
          <w:u w:val="single"/>
        </w:rPr>
        <w:t>programa</w:t>
      </w:r>
    </w:p>
    <w:p w14:paraId="45B0013E" w14:textId="77777777" w:rsidR="009E01F7" w:rsidRPr="00B91AA4" w:rsidRDefault="009E01F7" w:rsidP="009E01F7">
      <w:pPr>
        <w:rPr>
          <w:b/>
          <w:bCs/>
          <w:i/>
          <w:szCs w:val="24"/>
        </w:rPr>
      </w:pPr>
    </w:p>
    <w:p w14:paraId="5DCEC102" w14:textId="02DE6D37" w:rsidR="00FF133A" w:rsidRDefault="00DF2BE2" w:rsidP="00FF133A">
      <w:pPr>
        <w:ind w:firstLine="680"/>
        <w:jc w:val="both"/>
        <w:rPr>
          <w:bCs/>
          <w:szCs w:val="24"/>
        </w:rPr>
      </w:pPr>
      <w:r>
        <w:rPr>
          <w:szCs w:val="24"/>
        </w:rPr>
        <w:t>Ekonominės plėtros programa</w:t>
      </w:r>
      <w:r w:rsidR="0030009F" w:rsidRPr="00432ECC">
        <w:rPr>
          <w:b/>
          <w:caps/>
          <w:szCs w:val="24"/>
        </w:rPr>
        <w:t xml:space="preserve"> </w:t>
      </w:r>
      <w:r w:rsidR="00976502">
        <w:rPr>
          <w:bCs/>
          <w:szCs w:val="24"/>
        </w:rPr>
        <w:t xml:space="preserve">prisideda prie </w:t>
      </w:r>
      <w:r w:rsidR="009E01F7" w:rsidRPr="00432ECC">
        <w:rPr>
          <w:bCs/>
          <w:szCs w:val="24"/>
        </w:rPr>
        <w:t>SPP iki 2030 m. I prioriteto „</w:t>
      </w:r>
      <w:r w:rsidR="00610B68" w:rsidRPr="00432ECC">
        <w:rPr>
          <w:bCs/>
          <w:szCs w:val="24"/>
        </w:rPr>
        <w:t>Pažangi ekonomika</w:t>
      </w:r>
      <w:r w:rsidR="009E01F7" w:rsidRPr="00432ECC">
        <w:rPr>
          <w:bCs/>
          <w:szCs w:val="24"/>
        </w:rPr>
        <w:t xml:space="preserve">“ </w:t>
      </w:r>
      <w:r w:rsidR="00976502">
        <w:rPr>
          <w:bCs/>
          <w:szCs w:val="24"/>
        </w:rPr>
        <w:t xml:space="preserve">strateginių tikslų įgyvendinimo </w:t>
      </w:r>
      <w:r w:rsidR="00976502" w:rsidRPr="000538DA">
        <w:rPr>
          <w:b/>
          <w:bCs/>
          <w:i/>
          <w:sz w:val="22"/>
          <w:szCs w:val="22"/>
        </w:rPr>
        <w:t>–</w:t>
      </w:r>
      <w:r w:rsidR="00976502">
        <w:rPr>
          <w:bCs/>
          <w:szCs w:val="24"/>
        </w:rPr>
        <w:t xml:space="preserve">  </w:t>
      </w:r>
      <w:r w:rsidR="00976502" w:rsidRPr="00976502">
        <w:rPr>
          <w:bCs/>
          <w:szCs w:val="24"/>
        </w:rPr>
        <w:t>1.1</w:t>
      </w:r>
      <w:r w:rsidR="000B04F4">
        <w:rPr>
          <w:bCs/>
          <w:szCs w:val="24"/>
        </w:rPr>
        <w:t xml:space="preserve"> </w:t>
      </w:r>
      <w:r w:rsidR="00976502" w:rsidRPr="00976502">
        <w:rPr>
          <w:bCs/>
          <w:szCs w:val="24"/>
        </w:rPr>
        <w:t>tiksl</w:t>
      </w:r>
      <w:r w:rsidR="00976502">
        <w:rPr>
          <w:bCs/>
          <w:szCs w:val="24"/>
        </w:rPr>
        <w:t>o „</w:t>
      </w:r>
      <w:r w:rsidR="00976502" w:rsidRPr="00976502">
        <w:rPr>
          <w:bCs/>
          <w:szCs w:val="24"/>
        </w:rPr>
        <w:t>Ekonominį augimą skatinančios verslo aplinkos plėtra</w:t>
      </w:r>
      <w:r w:rsidR="00976502">
        <w:rPr>
          <w:bCs/>
          <w:szCs w:val="24"/>
        </w:rPr>
        <w:t xml:space="preserve">“, </w:t>
      </w:r>
      <w:r w:rsidR="00976502" w:rsidRPr="00976502">
        <w:rPr>
          <w:bCs/>
          <w:szCs w:val="24"/>
        </w:rPr>
        <w:t>1.2 tiksl</w:t>
      </w:r>
      <w:r w:rsidR="00976502">
        <w:rPr>
          <w:bCs/>
          <w:szCs w:val="24"/>
        </w:rPr>
        <w:t>o „</w:t>
      </w:r>
      <w:r w:rsidR="00976502" w:rsidRPr="00976502">
        <w:rPr>
          <w:bCs/>
          <w:szCs w:val="24"/>
        </w:rPr>
        <w:t>Kaimo plėtra bei investicijos į verslumo plėtotę kaime</w:t>
      </w:r>
      <w:r w:rsidR="00976502">
        <w:rPr>
          <w:bCs/>
          <w:szCs w:val="24"/>
        </w:rPr>
        <w:t xml:space="preserve">“, </w:t>
      </w:r>
      <w:r w:rsidR="00AD5F08">
        <w:rPr>
          <w:bCs/>
          <w:szCs w:val="24"/>
        </w:rPr>
        <w:t>1.3</w:t>
      </w:r>
      <w:r w:rsidR="009E01F7" w:rsidRPr="00432ECC">
        <w:rPr>
          <w:bCs/>
          <w:szCs w:val="24"/>
        </w:rPr>
        <w:t xml:space="preserve"> tiksl</w:t>
      </w:r>
      <w:r w:rsidR="00976502">
        <w:rPr>
          <w:bCs/>
          <w:szCs w:val="24"/>
        </w:rPr>
        <w:t>o</w:t>
      </w:r>
      <w:r w:rsidR="009E01F7" w:rsidRPr="00432ECC">
        <w:rPr>
          <w:bCs/>
          <w:szCs w:val="24"/>
        </w:rPr>
        <w:t xml:space="preserve"> „</w:t>
      </w:r>
      <w:r w:rsidR="00610B68" w:rsidRPr="00432ECC">
        <w:rPr>
          <w:bCs/>
          <w:szCs w:val="24"/>
        </w:rPr>
        <w:t>Turizmo paslaugų plėtra, kultūros ir gamtos paveldo įveiklinimas</w:t>
      </w:r>
      <w:r w:rsidR="009E01F7" w:rsidRPr="00432ECC">
        <w:rPr>
          <w:bCs/>
          <w:szCs w:val="24"/>
        </w:rPr>
        <w:t>“. Programa funkcijų vykdymo, tęstinė.</w:t>
      </w:r>
      <w:r w:rsidR="00FF133A" w:rsidRPr="00432ECC">
        <w:rPr>
          <w:bCs/>
          <w:szCs w:val="24"/>
        </w:rPr>
        <w:t xml:space="preserve"> </w:t>
      </w:r>
    </w:p>
    <w:p w14:paraId="2A107DCC" w14:textId="77777777" w:rsidR="000B04F4" w:rsidRPr="00432ECC" w:rsidRDefault="000B04F4" w:rsidP="00FF133A">
      <w:pPr>
        <w:ind w:firstLine="680"/>
        <w:jc w:val="both"/>
        <w:rPr>
          <w:bCs/>
          <w:szCs w:val="24"/>
        </w:rPr>
      </w:pPr>
    </w:p>
    <w:p w14:paraId="0D7CD0D9" w14:textId="2DAD0E3F" w:rsidR="00A47C99" w:rsidRPr="005019B7" w:rsidRDefault="00A47C99" w:rsidP="00A47C99">
      <w:pPr>
        <w:jc w:val="right"/>
        <w:rPr>
          <w:b/>
          <w:bCs/>
          <w:i/>
          <w:color w:val="000000" w:themeColor="text1"/>
          <w:szCs w:val="24"/>
        </w:rPr>
      </w:pPr>
      <w:r>
        <w:rPr>
          <w:b/>
          <w:bCs/>
          <w:color w:val="000000" w:themeColor="text1"/>
          <w:szCs w:val="24"/>
        </w:rPr>
        <w:t>5</w:t>
      </w:r>
      <w:r w:rsidRPr="005019B7">
        <w:rPr>
          <w:b/>
          <w:bCs/>
          <w:color w:val="000000" w:themeColor="text1"/>
          <w:szCs w:val="24"/>
        </w:rPr>
        <w:t xml:space="preserve"> grafikas.</w:t>
      </w:r>
      <w:r w:rsidRPr="005019B7">
        <w:rPr>
          <w:b/>
          <w:bCs/>
          <w:i/>
          <w:color w:val="000000" w:themeColor="text1"/>
          <w:szCs w:val="24"/>
        </w:rPr>
        <w:t xml:space="preserve"> </w:t>
      </w:r>
      <w:r>
        <w:rPr>
          <w:b/>
          <w:bCs/>
          <w:iCs/>
          <w:szCs w:val="24"/>
        </w:rPr>
        <w:t>Ekonominės plėtros</w:t>
      </w:r>
      <w:r w:rsidRPr="00680755">
        <w:rPr>
          <w:b/>
          <w:bCs/>
          <w:iCs/>
          <w:szCs w:val="24"/>
        </w:rPr>
        <w:t xml:space="preserve"> </w:t>
      </w:r>
      <w:r w:rsidRPr="005019B7">
        <w:rPr>
          <w:b/>
          <w:bCs/>
          <w:color w:val="000000" w:themeColor="text1"/>
          <w:szCs w:val="24"/>
        </w:rPr>
        <w:t>programa ir jos uždaviniai</w:t>
      </w:r>
      <w:r w:rsidRPr="005019B7">
        <w:rPr>
          <w:b/>
          <w:bCs/>
          <w:i/>
          <w:color w:val="000000" w:themeColor="text1"/>
          <w:szCs w:val="24"/>
        </w:rPr>
        <w:t xml:space="preserve"> </w:t>
      </w:r>
    </w:p>
    <w:p w14:paraId="40E32F71" w14:textId="0AA68809" w:rsidR="00A47C99" w:rsidRDefault="00244F7B" w:rsidP="001438D5">
      <w:pPr>
        <w:ind w:firstLine="680"/>
        <w:jc w:val="both"/>
        <w:rPr>
          <w:szCs w:val="24"/>
        </w:rPr>
      </w:pPr>
      <w:r>
        <w:rPr>
          <w:noProof/>
          <w:szCs w:val="24"/>
        </w:rPr>
        <mc:AlternateContent>
          <mc:Choice Requires="wpg">
            <w:drawing>
              <wp:anchor distT="0" distB="0" distL="114300" distR="114300" simplePos="0" relativeHeight="251659776" behindDoc="0" locked="0" layoutInCell="1" allowOverlap="1" wp14:anchorId="039BB182" wp14:editId="3E08E910">
                <wp:simplePos x="0" y="0"/>
                <wp:positionH relativeFrom="column">
                  <wp:posOffset>342265</wp:posOffset>
                </wp:positionH>
                <wp:positionV relativeFrom="paragraph">
                  <wp:posOffset>80645</wp:posOffset>
                </wp:positionV>
                <wp:extent cx="5650184" cy="3638567"/>
                <wp:effectExtent l="57150" t="57150" r="46355" b="57150"/>
                <wp:wrapNone/>
                <wp:docPr id="1950829232" name="Grupė 137"/>
                <wp:cNvGraphicFramePr/>
                <a:graphic xmlns:a="http://schemas.openxmlformats.org/drawingml/2006/main">
                  <a:graphicData uri="http://schemas.microsoft.com/office/word/2010/wordprocessingGroup">
                    <wpg:wgp>
                      <wpg:cNvGrpSpPr/>
                      <wpg:grpSpPr>
                        <a:xfrm>
                          <a:off x="0" y="0"/>
                          <a:ext cx="5650184" cy="3638567"/>
                          <a:chOff x="86255" y="0"/>
                          <a:chExt cx="5650184" cy="3638567"/>
                        </a:xfrm>
                      </wpg:grpSpPr>
                      <wps:wsp>
                        <wps:cNvPr id="684977173" name="Stačiakampis: suapvalinti kampai 1"/>
                        <wps:cNvSpPr/>
                        <wps:spPr>
                          <a:xfrm>
                            <a:off x="86255" y="2305660"/>
                            <a:ext cx="5649595" cy="626745"/>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6153957" name="Teksto laukas 2"/>
                        <wps:cNvSpPr txBox="1"/>
                        <wps:spPr>
                          <a:xfrm>
                            <a:off x="270631" y="2392807"/>
                            <a:ext cx="5145992" cy="455295"/>
                          </a:xfrm>
                          <a:prstGeom prst="rect">
                            <a:avLst/>
                          </a:prstGeom>
                          <a:solidFill>
                            <a:schemeClr val="accent4">
                              <a:lumMod val="20000"/>
                              <a:lumOff val="80000"/>
                            </a:schemeClr>
                          </a:solidFill>
                          <a:ln w="6350">
                            <a:noFill/>
                          </a:ln>
                        </wps:spPr>
                        <wps:txbx>
                          <w:txbxContent>
                            <w:p w14:paraId="1F4F2AF2" w14:textId="2217F9C0" w:rsidR="00FD586B" w:rsidRPr="00205B13" w:rsidRDefault="00FD586B" w:rsidP="00263C76">
                              <w:pPr>
                                <w:rPr>
                                  <w:sz w:val="22"/>
                                  <w:szCs w:val="22"/>
                                </w:rPr>
                              </w:pPr>
                              <w:r w:rsidRPr="001D650C">
                                <w:rPr>
                                  <w:b/>
                                  <w:bCs/>
                                  <w:sz w:val="22"/>
                                  <w:szCs w:val="22"/>
                                </w:rPr>
                                <w:t>00</w:t>
                              </w:r>
                              <w:r>
                                <w:rPr>
                                  <w:b/>
                                  <w:bCs/>
                                  <w:sz w:val="22"/>
                                  <w:szCs w:val="22"/>
                                </w:rPr>
                                <w:t>4</w:t>
                              </w:r>
                              <w:r w:rsidRPr="001D650C">
                                <w:rPr>
                                  <w:b/>
                                  <w:bCs/>
                                  <w:sz w:val="22"/>
                                  <w:szCs w:val="22"/>
                                </w:rPr>
                                <w:t>-01-03 uždavinys.</w:t>
                              </w:r>
                              <w:r w:rsidRPr="00205B13">
                                <w:rPr>
                                  <w:sz w:val="22"/>
                                  <w:szCs w:val="22"/>
                                </w:rPr>
                                <w:t xml:space="preserve"> </w:t>
                              </w:r>
                              <w:r w:rsidRPr="00263C76">
                                <w:rPr>
                                  <w:sz w:val="22"/>
                                  <w:szCs w:val="22"/>
                                </w:rPr>
                                <w:t>Plėtoti, atnaujinti viešąją infrastruktūrą, atsižvelgiant į turizmo plėtros ir rekreacijos poreikius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0595067" name="Stačiakampis: suapvalinti kampai 1"/>
                        <wps:cNvSpPr/>
                        <wps:spPr>
                          <a:xfrm>
                            <a:off x="93186" y="3005604"/>
                            <a:ext cx="5643245" cy="632963"/>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2731472" name="Stačiakampis: suapvalinti kampai 1"/>
                        <wps:cNvSpPr/>
                        <wps:spPr>
                          <a:xfrm>
                            <a:off x="86258" y="1598294"/>
                            <a:ext cx="5649595" cy="5816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2958222" name="Teksto laukas 2"/>
                        <wps:cNvSpPr txBox="1"/>
                        <wps:spPr>
                          <a:xfrm>
                            <a:off x="374548" y="1647816"/>
                            <a:ext cx="5085715" cy="466725"/>
                          </a:xfrm>
                          <a:prstGeom prst="rect">
                            <a:avLst/>
                          </a:prstGeom>
                          <a:solidFill>
                            <a:schemeClr val="accent4">
                              <a:lumMod val="20000"/>
                              <a:lumOff val="80000"/>
                            </a:schemeClr>
                          </a:solidFill>
                          <a:ln w="6350">
                            <a:noFill/>
                          </a:ln>
                        </wps:spPr>
                        <wps:txbx>
                          <w:txbxContent>
                            <w:p w14:paraId="22682D13" w14:textId="6AE6BE21" w:rsidR="00FD586B" w:rsidRPr="00205B13" w:rsidRDefault="00FD586B" w:rsidP="00263C76">
                              <w:pPr>
                                <w:jc w:val="both"/>
                                <w:rPr>
                                  <w:sz w:val="22"/>
                                  <w:szCs w:val="22"/>
                                </w:rPr>
                              </w:pPr>
                              <w:r w:rsidRPr="001D650C">
                                <w:rPr>
                                  <w:b/>
                                  <w:bCs/>
                                  <w:sz w:val="22"/>
                                  <w:szCs w:val="22"/>
                                </w:rPr>
                                <w:t>00</w:t>
                              </w:r>
                              <w:r>
                                <w:rPr>
                                  <w:b/>
                                  <w:bCs/>
                                  <w:sz w:val="22"/>
                                  <w:szCs w:val="22"/>
                                </w:rPr>
                                <w:t>4</w:t>
                              </w:r>
                              <w:r w:rsidRPr="001D650C">
                                <w:rPr>
                                  <w:b/>
                                  <w:bCs/>
                                  <w:sz w:val="22"/>
                                  <w:szCs w:val="22"/>
                                </w:rPr>
                                <w:t>-01-02 uždavinys.</w:t>
                              </w:r>
                              <w:r w:rsidRPr="00205B13">
                                <w:rPr>
                                  <w:sz w:val="22"/>
                                  <w:szCs w:val="22"/>
                                </w:rPr>
                                <w:t xml:space="preserve"> </w:t>
                              </w:r>
                              <w:r w:rsidRPr="00263C76">
                                <w:rPr>
                                  <w:sz w:val="22"/>
                                  <w:szCs w:val="22"/>
                                </w:rPr>
                                <w:t>Plėtoti tvarų ir efektyvų žemės ūkį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5169033" name="Teksto laukas 2"/>
                        <wps:cNvSpPr txBox="1"/>
                        <wps:spPr>
                          <a:xfrm>
                            <a:off x="208805" y="3026870"/>
                            <a:ext cx="5251450" cy="440230"/>
                          </a:xfrm>
                          <a:prstGeom prst="rect">
                            <a:avLst/>
                          </a:prstGeom>
                          <a:solidFill>
                            <a:schemeClr val="accent4">
                              <a:lumMod val="20000"/>
                              <a:lumOff val="80000"/>
                            </a:schemeClr>
                          </a:solidFill>
                          <a:ln w="6350">
                            <a:noFill/>
                          </a:ln>
                        </wps:spPr>
                        <wps:txbx>
                          <w:txbxContent>
                            <w:p w14:paraId="2AC48292" w14:textId="3CD76D14" w:rsidR="00FD586B" w:rsidRPr="00644FD6" w:rsidRDefault="00FD586B" w:rsidP="00263C76">
                              <w:pPr>
                                <w:jc w:val="both"/>
                                <w:rPr>
                                  <w:sz w:val="22"/>
                                  <w:szCs w:val="22"/>
                                </w:rPr>
                              </w:pPr>
                              <w:r w:rsidRPr="001D650C">
                                <w:rPr>
                                  <w:b/>
                                  <w:bCs/>
                                  <w:sz w:val="22"/>
                                  <w:szCs w:val="22"/>
                                </w:rPr>
                                <w:t>00</w:t>
                              </w:r>
                              <w:r>
                                <w:rPr>
                                  <w:b/>
                                  <w:bCs/>
                                  <w:sz w:val="22"/>
                                  <w:szCs w:val="22"/>
                                </w:rPr>
                                <w:t>4</w:t>
                              </w:r>
                              <w:r w:rsidRPr="001D650C">
                                <w:rPr>
                                  <w:b/>
                                  <w:bCs/>
                                  <w:sz w:val="22"/>
                                  <w:szCs w:val="22"/>
                                </w:rPr>
                                <w:t>-01-04 uždavinys</w:t>
                              </w:r>
                              <w:r>
                                <w:t xml:space="preserve">. </w:t>
                              </w:r>
                              <w:r w:rsidRPr="00263C76">
                                <w:rPr>
                                  <w:sz w:val="22"/>
                                  <w:szCs w:val="22"/>
                                </w:rPr>
                                <w:t>Išsaugoti istorinį bei kultūros paveldą, didinti jo patrauklumą ir žinomum</w:t>
                              </w:r>
                              <w:r w:rsidR="000B04F4">
                                <w:rPr>
                                  <w:sz w:val="22"/>
                                  <w:szCs w:val="22"/>
                                </w:rPr>
                                <w:t>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3002430" name="Stačiakampis: suapvalinti kampai 1"/>
                        <wps:cNvSpPr/>
                        <wps:spPr>
                          <a:xfrm>
                            <a:off x="86258" y="646887"/>
                            <a:ext cx="5649595" cy="848501"/>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5407188" name="Teksto laukas 2"/>
                        <wps:cNvSpPr txBox="1"/>
                        <wps:spPr>
                          <a:xfrm>
                            <a:off x="330983" y="744892"/>
                            <a:ext cx="5086097" cy="558818"/>
                          </a:xfrm>
                          <a:prstGeom prst="rect">
                            <a:avLst/>
                          </a:prstGeom>
                          <a:solidFill>
                            <a:schemeClr val="accent4">
                              <a:lumMod val="20000"/>
                              <a:lumOff val="80000"/>
                            </a:schemeClr>
                          </a:solidFill>
                          <a:ln w="6350">
                            <a:noFill/>
                          </a:ln>
                        </wps:spPr>
                        <wps:txbx>
                          <w:txbxContent>
                            <w:p w14:paraId="4FD1E37E" w14:textId="17EEF7F2" w:rsidR="00FD586B" w:rsidRPr="00205B13" w:rsidRDefault="00FD586B" w:rsidP="00263C76">
                              <w:pPr>
                                <w:jc w:val="both"/>
                                <w:rPr>
                                  <w:sz w:val="22"/>
                                  <w:szCs w:val="22"/>
                                </w:rPr>
                              </w:pPr>
                              <w:r w:rsidRPr="001D650C">
                                <w:rPr>
                                  <w:b/>
                                  <w:bCs/>
                                  <w:sz w:val="22"/>
                                  <w:szCs w:val="22"/>
                                </w:rPr>
                                <w:t>00</w:t>
                              </w:r>
                              <w:r>
                                <w:rPr>
                                  <w:b/>
                                  <w:bCs/>
                                  <w:sz w:val="22"/>
                                  <w:szCs w:val="22"/>
                                </w:rPr>
                                <w:t>4</w:t>
                              </w:r>
                              <w:r w:rsidRPr="001D650C">
                                <w:rPr>
                                  <w:b/>
                                  <w:bCs/>
                                  <w:sz w:val="22"/>
                                  <w:szCs w:val="22"/>
                                </w:rPr>
                                <w:t>-01-01 uždavinys</w:t>
                              </w:r>
                              <w:r w:rsidRPr="00205B13">
                                <w:rPr>
                                  <w:sz w:val="22"/>
                                  <w:szCs w:val="22"/>
                                </w:rPr>
                                <w:t xml:space="preserve">. </w:t>
                              </w:r>
                              <w:r w:rsidRPr="00263C76">
                                <w:rPr>
                                  <w:sz w:val="22"/>
                                  <w:szCs w:val="22"/>
                                </w:rPr>
                                <w:t xml:space="preserve">Stiprinti </w:t>
                              </w:r>
                              <w:r w:rsidR="000B04F4">
                                <w:rPr>
                                  <w:sz w:val="22"/>
                                  <w:szCs w:val="22"/>
                                </w:rPr>
                                <w:t>S</w:t>
                              </w:r>
                              <w:r w:rsidRPr="00263C76">
                                <w:rPr>
                                  <w:sz w:val="22"/>
                                  <w:szCs w:val="22"/>
                                </w:rPr>
                                <w:t>avivaldybės institucijų ir verslo įmonių bendradarbiavimą, sudaryti palankias sąlygas sumanios pramonės ir logistikos srities verslų atsiradimui, plėtrai bei investicijų pritraukimui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6746071" name="Stačiakampis: suapvalinti kampai 1"/>
                        <wps:cNvSpPr/>
                        <wps:spPr>
                          <a:xfrm>
                            <a:off x="86265" y="0"/>
                            <a:ext cx="5650174" cy="505640"/>
                          </a:xfrm>
                          <a:prstGeom prst="roundRect">
                            <a:avLst/>
                          </a:prstGeom>
                          <a:solidFill>
                            <a:schemeClr val="accent1">
                              <a:lumMod val="40000"/>
                              <a:lumOff val="6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19907" name="Teksto laukas 2"/>
                        <wps:cNvSpPr txBox="1"/>
                        <wps:spPr>
                          <a:xfrm>
                            <a:off x="374171" y="124005"/>
                            <a:ext cx="5086097" cy="277594"/>
                          </a:xfrm>
                          <a:prstGeom prst="rect">
                            <a:avLst/>
                          </a:prstGeom>
                          <a:solidFill>
                            <a:schemeClr val="accent1">
                              <a:lumMod val="40000"/>
                              <a:lumOff val="60000"/>
                            </a:schemeClr>
                          </a:solidFill>
                          <a:ln w="6350">
                            <a:noFill/>
                          </a:ln>
                        </wps:spPr>
                        <wps:txbx>
                          <w:txbxContent>
                            <w:p w14:paraId="42114B6A" w14:textId="4911C716" w:rsidR="00FD586B" w:rsidRPr="0030113A" w:rsidRDefault="00FD586B" w:rsidP="00263C76">
                              <w:pPr>
                                <w:jc w:val="center"/>
                                <w:rPr>
                                  <w:b/>
                                  <w:bCs/>
                                  <w:szCs w:val="24"/>
                                </w:rPr>
                              </w:pPr>
                              <w:r w:rsidRPr="0030113A">
                                <w:rPr>
                                  <w:b/>
                                  <w:bCs/>
                                  <w:szCs w:val="24"/>
                                </w:rPr>
                                <w:t>0</w:t>
                              </w:r>
                              <w:r>
                                <w:rPr>
                                  <w:b/>
                                  <w:bCs/>
                                  <w:szCs w:val="24"/>
                                </w:rPr>
                                <w:t>4</w:t>
                              </w:r>
                              <w:r w:rsidRPr="0030113A">
                                <w:rPr>
                                  <w:b/>
                                  <w:bCs/>
                                  <w:szCs w:val="24"/>
                                </w:rPr>
                                <w:t xml:space="preserve"> </w:t>
                              </w:r>
                              <w:r>
                                <w:rPr>
                                  <w:b/>
                                  <w:bCs/>
                                  <w:szCs w:val="24"/>
                                </w:rPr>
                                <w:t>Ekonominės plėtros</w:t>
                              </w:r>
                              <w:r w:rsidRPr="00B02A97">
                                <w:rPr>
                                  <w:b/>
                                  <w:bCs/>
                                  <w:szCs w:val="24"/>
                                </w:rPr>
                                <w:t xml:space="preserve">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9BB182" id="Grupė 137" o:spid="_x0000_s1103" style="position:absolute;left:0;text-align:left;margin-left:26.95pt;margin-top:6.35pt;width:444.9pt;height:286.5pt;z-index:251659776;mso-width-relative:margin;mso-height-relative:margin" coordorigin="862" coordsize="56501,3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">
                <v:roundrect id="Stačiakampis: suapvalinti kampai 1" o:spid="_x0000_s1104" style="position:absolute;left:862;top:23056;width:56496;height:6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" fillcolor="#fff2cc [663]" strokecolor="#09101d [484]" strokeweight="1pt">
                  <v:stroke joinstyle="miter"/>
                </v:roundrect>
                <v:shape id="Teksto laukas 2" o:spid="_x0000_s1105" type="#_x0000_t202" style="position:absolute;left:2706;top:23928;width:51460;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" fillcolor="#fff2cc [663]" stroked="f" strokeweight=".5pt">
                  <v:textbox>
                    <w:txbxContent>
                      <w:p w14:paraId="1F4F2AF2" w14:textId="2217F9C0" w:rsidR="00FD586B" w:rsidRPr="00205B13" w:rsidRDefault="00FD586B" w:rsidP="00263C76">
                        <w:pPr>
                          <w:rPr>
                            <w:sz w:val="22"/>
                            <w:szCs w:val="22"/>
                          </w:rPr>
                        </w:pPr>
                        <w:r w:rsidRPr="001D650C">
                          <w:rPr>
                            <w:b/>
                            <w:bCs/>
                            <w:sz w:val="22"/>
                            <w:szCs w:val="22"/>
                          </w:rPr>
                          <w:t>00</w:t>
                        </w:r>
                        <w:r>
                          <w:rPr>
                            <w:b/>
                            <w:bCs/>
                            <w:sz w:val="22"/>
                            <w:szCs w:val="22"/>
                          </w:rPr>
                          <w:t>4</w:t>
                        </w:r>
                        <w:r w:rsidRPr="001D650C">
                          <w:rPr>
                            <w:b/>
                            <w:bCs/>
                            <w:sz w:val="22"/>
                            <w:szCs w:val="22"/>
                          </w:rPr>
                          <w:t>-01-03 uždavinys.</w:t>
                        </w:r>
                        <w:r w:rsidRPr="00205B13">
                          <w:rPr>
                            <w:sz w:val="22"/>
                            <w:szCs w:val="22"/>
                          </w:rPr>
                          <w:t xml:space="preserve"> </w:t>
                        </w:r>
                        <w:r w:rsidRPr="00263C76">
                          <w:rPr>
                            <w:sz w:val="22"/>
                            <w:szCs w:val="22"/>
                          </w:rPr>
                          <w:t>Plėtoti, atnaujinti viešąją infrastruktūrą, atsižvelgiant į turizmo plėtros ir rekreacijos poreikius</w:t>
                        </w:r>
                      </w:p>
                    </w:txbxContent>
                  </v:textbox>
                </v:shape>
                <v:roundrect id="Stačiakampis: suapvalinti kampai 1" o:spid="_x0000_s1106" style="position:absolute;left:931;top:30056;width:56433;height:63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" fillcolor="#fff2cc [663]" strokecolor="#09101d [484]" strokeweight="1pt">
                  <v:stroke joinstyle="miter"/>
                </v:roundrect>
                <v:roundrect id="Stačiakampis: suapvalinti kampai 1" o:spid="_x0000_s1107" style="position:absolute;left:862;top:15982;width:56496;height:5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" fillcolor="#fff2cc [663]" strokecolor="#09101d [484]" strokeweight="1pt">
                  <v:stroke joinstyle="miter"/>
                </v:roundrect>
                <v:shape id="Teksto laukas 2" o:spid="_x0000_s1108" type="#_x0000_t202" style="position:absolute;left:3745;top:16478;width:50857;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" fillcolor="#fff2cc [663]" stroked="f" strokeweight=".5pt">
                  <v:textbox>
                    <w:txbxContent>
                      <w:p w14:paraId="22682D13" w14:textId="6AE6BE21" w:rsidR="00FD586B" w:rsidRPr="00205B13" w:rsidRDefault="00FD586B" w:rsidP="00263C76">
                        <w:pPr>
                          <w:jc w:val="both"/>
                          <w:rPr>
                            <w:sz w:val="22"/>
                            <w:szCs w:val="22"/>
                          </w:rPr>
                        </w:pPr>
                        <w:r w:rsidRPr="001D650C">
                          <w:rPr>
                            <w:b/>
                            <w:bCs/>
                            <w:sz w:val="22"/>
                            <w:szCs w:val="22"/>
                          </w:rPr>
                          <w:t>00</w:t>
                        </w:r>
                        <w:r>
                          <w:rPr>
                            <w:b/>
                            <w:bCs/>
                            <w:sz w:val="22"/>
                            <w:szCs w:val="22"/>
                          </w:rPr>
                          <w:t>4</w:t>
                        </w:r>
                        <w:r w:rsidRPr="001D650C">
                          <w:rPr>
                            <w:b/>
                            <w:bCs/>
                            <w:sz w:val="22"/>
                            <w:szCs w:val="22"/>
                          </w:rPr>
                          <w:t>-01-02 uždavinys.</w:t>
                        </w:r>
                        <w:r w:rsidRPr="00205B13">
                          <w:rPr>
                            <w:sz w:val="22"/>
                            <w:szCs w:val="22"/>
                          </w:rPr>
                          <w:t xml:space="preserve"> </w:t>
                        </w:r>
                        <w:r w:rsidRPr="00263C76">
                          <w:rPr>
                            <w:sz w:val="22"/>
                            <w:szCs w:val="22"/>
                          </w:rPr>
                          <w:t>Plėtoti tvarų ir efektyvų žemės ūkį</w:t>
                        </w:r>
                      </w:p>
                    </w:txbxContent>
                  </v:textbox>
                </v:shape>
                <v:shape id="Teksto laukas 2" o:spid="_x0000_s1109" type="#_x0000_t202" style="position:absolute;left:2088;top:30268;width:52514;height:4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" fillcolor="#fff2cc [663]" stroked="f" strokeweight=".5pt">
                  <v:textbox>
                    <w:txbxContent>
                      <w:p w14:paraId="2AC48292" w14:textId="3CD76D14" w:rsidR="00FD586B" w:rsidRPr="00644FD6" w:rsidRDefault="00FD586B" w:rsidP="00263C76">
                        <w:pPr>
                          <w:jc w:val="both"/>
                          <w:rPr>
                            <w:sz w:val="22"/>
                            <w:szCs w:val="22"/>
                          </w:rPr>
                        </w:pPr>
                        <w:r w:rsidRPr="001D650C">
                          <w:rPr>
                            <w:b/>
                            <w:bCs/>
                            <w:sz w:val="22"/>
                            <w:szCs w:val="22"/>
                          </w:rPr>
                          <w:t>00</w:t>
                        </w:r>
                        <w:r>
                          <w:rPr>
                            <w:b/>
                            <w:bCs/>
                            <w:sz w:val="22"/>
                            <w:szCs w:val="22"/>
                          </w:rPr>
                          <w:t>4</w:t>
                        </w:r>
                        <w:r w:rsidRPr="001D650C">
                          <w:rPr>
                            <w:b/>
                            <w:bCs/>
                            <w:sz w:val="22"/>
                            <w:szCs w:val="22"/>
                          </w:rPr>
                          <w:t>-01-04 uždavinys</w:t>
                        </w:r>
                        <w:r>
                          <w:t xml:space="preserve">. </w:t>
                        </w:r>
                        <w:r w:rsidRPr="00263C76">
                          <w:rPr>
                            <w:sz w:val="22"/>
                            <w:szCs w:val="22"/>
                          </w:rPr>
                          <w:t>Išsaugoti istorinį bei kultūros paveldą, didinti jo patrauklumą ir žinomum</w:t>
                        </w:r>
                        <w:r w:rsidR="000B04F4">
                          <w:rPr>
                            <w:sz w:val="22"/>
                            <w:szCs w:val="22"/>
                          </w:rPr>
                          <w:t>ą</w:t>
                        </w:r>
                      </w:p>
                    </w:txbxContent>
                  </v:textbox>
                </v:shape>
                <v:roundrect id="Stačiakampis: suapvalinti kampai 1" o:spid="_x0000_s1110" style="position:absolute;left:862;top:6468;width:56496;height:84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" fillcolor="#fff2cc [663]" strokecolor="#09101d [484]" strokeweight="1pt">
                  <v:stroke joinstyle="miter"/>
                </v:roundrect>
                <v:shape id="Teksto laukas 2" o:spid="_x0000_s1111" type="#_x0000_t202" style="position:absolute;left:3309;top:7448;width:50861;height:5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" fillcolor="#fff2cc [663]" stroked="f" strokeweight=".5pt">
                  <v:textbox>
                    <w:txbxContent>
                      <w:p w14:paraId="4FD1E37E" w14:textId="17EEF7F2" w:rsidR="00FD586B" w:rsidRPr="00205B13" w:rsidRDefault="00FD586B" w:rsidP="00263C76">
                        <w:pPr>
                          <w:jc w:val="both"/>
                          <w:rPr>
                            <w:sz w:val="22"/>
                            <w:szCs w:val="22"/>
                          </w:rPr>
                        </w:pPr>
                        <w:r w:rsidRPr="001D650C">
                          <w:rPr>
                            <w:b/>
                            <w:bCs/>
                            <w:sz w:val="22"/>
                            <w:szCs w:val="22"/>
                          </w:rPr>
                          <w:t>00</w:t>
                        </w:r>
                        <w:r>
                          <w:rPr>
                            <w:b/>
                            <w:bCs/>
                            <w:sz w:val="22"/>
                            <w:szCs w:val="22"/>
                          </w:rPr>
                          <w:t>4</w:t>
                        </w:r>
                        <w:r w:rsidRPr="001D650C">
                          <w:rPr>
                            <w:b/>
                            <w:bCs/>
                            <w:sz w:val="22"/>
                            <w:szCs w:val="22"/>
                          </w:rPr>
                          <w:t>-01-01 uždavinys</w:t>
                        </w:r>
                        <w:r w:rsidRPr="00205B13">
                          <w:rPr>
                            <w:sz w:val="22"/>
                            <w:szCs w:val="22"/>
                          </w:rPr>
                          <w:t xml:space="preserve">. </w:t>
                        </w:r>
                        <w:r w:rsidRPr="00263C76">
                          <w:rPr>
                            <w:sz w:val="22"/>
                            <w:szCs w:val="22"/>
                          </w:rPr>
                          <w:t xml:space="preserve">Stiprinti </w:t>
                        </w:r>
                        <w:r w:rsidR="000B04F4">
                          <w:rPr>
                            <w:sz w:val="22"/>
                            <w:szCs w:val="22"/>
                          </w:rPr>
                          <w:t>S</w:t>
                        </w:r>
                        <w:r w:rsidRPr="00263C76">
                          <w:rPr>
                            <w:sz w:val="22"/>
                            <w:szCs w:val="22"/>
                          </w:rPr>
                          <w:t>avivaldybės institucijų ir verslo įmonių bendradarbiavimą, sudaryti palankias sąlygas sumanios pramonės ir logistikos srities verslų atsiradimui, plėtrai bei investicijų pritraukimui</w:t>
                        </w:r>
                      </w:p>
                    </w:txbxContent>
                  </v:textbox>
                </v:shape>
                <v:roundrect id="Stačiakampis: suapvalinti kampai 1" o:spid="_x0000_s1112" style="position:absolute;left:862;width:56502;height:50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" fillcolor="#b4c6e7 [1300]" strokecolor="#09101d [484]" strokeweight="1pt">
                  <v:stroke joinstyle="miter"/>
                </v:roundrect>
                <v:shape id="Teksto laukas 2" o:spid="_x0000_s1113" type="#_x0000_t202" style="position:absolute;left:3741;top:1240;width:50861;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" fillcolor="#b4c6e7 [1300]" stroked="f" strokeweight=".5pt">
                  <v:textbox>
                    <w:txbxContent>
                      <w:p w14:paraId="42114B6A" w14:textId="4911C716" w:rsidR="00FD586B" w:rsidRPr="0030113A" w:rsidRDefault="00FD586B" w:rsidP="00263C76">
                        <w:pPr>
                          <w:jc w:val="center"/>
                          <w:rPr>
                            <w:b/>
                            <w:bCs/>
                            <w:szCs w:val="24"/>
                          </w:rPr>
                        </w:pPr>
                        <w:r w:rsidRPr="0030113A">
                          <w:rPr>
                            <w:b/>
                            <w:bCs/>
                            <w:szCs w:val="24"/>
                          </w:rPr>
                          <w:t>0</w:t>
                        </w:r>
                        <w:r>
                          <w:rPr>
                            <w:b/>
                            <w:bCs/>
                            <w:szCs w:val="24"/>
                          </w:rPr>
                          <w:t>4</w:t>
                        </w:r>
                        <w:r w:rsidRPr="0030113A">
                          <w:rPr>
                            <w:b/>
                            <w:bCs/>
                            <w:szCs w:val="24"/>
                          </w:rPr>
                          <w:t xml:space="preserve"> </w:t>
                        </w:r>
                        <w:r>
                          <w:rPr>
                            <w:b/>
                            <w:bCs/>
                            <w:szCs w:val="24"/>
                          </w:rPr>
                          <w:t>Ekonominės plėtros</w:t>
                        </w:r>
                        <w:r w:rsidRPr="00B02A97">
                          <w:rPr>
                            <w:b/>
                            <w:bCs/>
                            <w:szCs w:val="24"/>
                          </w:rPr>
                          <w:t xml:space="preserve"> programa</w:t>
                        </w:r>
                      </w:p>
                    </w:txbxContent>
                  </v:textbox>
                </v:shape>
              </v:group>
            </w:pict>
          </mc:Fallback>
        </mc:AlternateContent>
      </w:r>
    </w:p>
    <w:p w14:paraId="1C003FCF" w14:textId="5C357A6D" w:rsidR="00A47C99" w:rsidRDefault="00A47C99" w:rsidP="001438D5">
      <w:pPr>
        <w:ind w:firstLine="680"/>
        <w:jc w:val="both"/>
        <w:rPr>
          <w:szCs w:val="24"/>
        </w:rPr>
      </w:pPr>
    </w:p>
    <w:p w14:paraId="22357739" w14:textId="33D0D853" w:rsidR="00A47C99" w:rsidRDefault="00A47C99" w:rsidP="001438D5">
      <w:pPr>
        <w:ind w:firstLine="680"/>
        <w:jc w:val="both"/>
        <w:rPr>
          <w:szCs w:val="24"/>
        </w:rPr>
      </w:pPr>
    </w:p>
    <w:p w14:paraId="3716EEC6" w14:textId="77777777" w:rsidR="00A47C99" w:rsidRDefault="00A47C99" w:rsidP="001438D5">
      <w:pPr>
        <w:ind w:firstLine="680"/>
        <w:jc w:val="both"/>
        <w:rPr>
          <w:szCs w:val="24"/>
        </w:rPr>
      </w:pPr>
    </w:p>
    <w:p w14:paraId="074E660E" w14:textId="628182AB" w:rsidR="00A47C99" w:rsidRDefault="00A47C99" w:rsidP="001438D5">
      <w:pPr>
        <w:ind w:firstLine="680"/>
        <w:jc w:val="both"/>
        <w:rPr>
          <w:szCs w:val="24"/>
        </w:rPr>
      </w:pPr>
    </w:p>
    <w:p w14:paraId="5C07FC91" w14:textId="5D45E974" w:rsidR="00A47C99" w:rsidRDefault="00A47C99" w:rsidP="001438D5">
      <w:pPr>
        <w:ind w:firstLine="680"/>
        <w:jc w:val="both"/>
        <w:rPr>
          <w:szCs w:val="24"/>
        </w:rPr>
      </w:pPr>
    </w:p>
    <w:p w14:paraId="45356B66" w14:textId="77777777" w:rsidR="00A47C99" w:rsidRDefault="00A47C99" w:rsidP="001438D5">
      <w:pPr>
        <w:ind w:firstLine="680"/>
        <w:jc w:val="both"/>
        <w:rPr>
          <w:szCs w:val="24"/>
        </w:rPr>
      </w:pPr>
    </w:p>
    <w:p w14:paraId="3E60747C" w14:textId="77777777" w:rsidR="00A47C99" w:rsidRDefault="00A47C99" w:rsidP="001438D5">
      <w:pPr>
        <w:ind w:firstLine="680"/>
        <w:jc w:val="both"/>
        <w:rPr>
          <w:szCs w:val="24"/>
        </w:rPr>
      </w:pPr>
    </w:p>
    <w:p w14:paraId="58A0BEEA" w14:textId="32DAC5F1" w:rsidR="00A47C99" w:rsidRDefault="00A47C99" w:rsidP="001438D5">
      <w:pPr>
        <w:ind w:firstLine="680"/>
        <w:jc w:val="both"/>
        <w:rPr>
          <w:szCs w:val="24"/>
        </w:rPr>
      </w:pPr>
    </w:p>
    <w:p w14:paraId="1FFCE1C7" w14:textId="11B44ABE" w:rsidR="00A47C99" w:rsidRDefault="00A47C99" w:rsidP="001438D5">
      <w:pPr>
        <w:ind w:firstLine="680"/>
        <w:jc w:val="both"/>
        <w:rPr>
          <w:szCs w:val="24"/>
        </w:rPr>
      </w:pPr>
    </w:p>
    <w:p w14:paraId="7AC7716C" w14:textId="29B8013E" w:rsidR="00A47C99" w:rsidRDefault="00A47C99" w:rsidP="001438D5">
      <w:pPr>
        <w:ind w:firstLine="680"/>
        <w:jc w:val="both"/>
        <w:rPr>
          <w:szCs w:val="24"/>
        </w:rPr>
      </w:pPr>
    </w:p>
    <w:p w14:paraId="3B328367" w14:textId="21DAF9A0" w:rsidR="00A47C99" w:rsidRDefault="00A47C99" w:rsidP="001438D5">
      <w:pPr>
        <w:ind w:firstLine="680"/>
        <w:jc w:val="both"/>
        <w:rPr>
          <w:szCs w:val="24"/>
        </w:rPr>
      </w:pPr>
    </w:p>
    <w:p w14:paraId="2AE92643" w14:textId="76CB4056" w:rsidR="00A47C99" w:rsidRDefault="00A47C99" w:rsidP="001438D5">
      <w:pPr>
        <w:ind w:firstLine="680"/>
        <w:jc w:val="both"/>
        <w:rPr>
          <w:szCs w:val="24"/>
        </w:rPr>
      </w:pPr>
    </w:p>
    <w:p w14:paraId="7FC77504" w14:textId="429EF446" w:rsidR="00A47C99" w:rsidRDefault="00A47C99" w:rsidP="001438D5">
      <w:pPr>
        <w:ind w:firstLine="680"/>
        <w:jc w:val="both"/>
        <w:rPr>
          <w:szCs w:val="24"/>
        </w:rPr>
      </w:pPr>
    </w:p>
    <w:p w14:paraId="521C241F" w14:textId="0D1CA18B" w:rsidR="00A47C99" w:rsidRDefault="00A47C99" w:rsidP="001438D5">
      <w:pPr>
        <w:ind w:firstLine="680"/>
        <w:jc w:val="both"/>
        <w:rPr>
          <w:szCs w:val="24"/>
        </w:rPr>
      </w:pPr>
    </w:p>
    <w:p w14:paraId="26002674" w14:textId="5FEA43AB" w:rsidR="00A47C99" w:rsidRDefault="00A47C99" w:rsidP="001438D5">
      <w:pPr>
        <w:ind w:firstLine="680"/>
        <w:jc w:val="both"/>
        <w:rPr>
          <w:szCs w:val="24"/>
        </w:rPr>
      </w:pPr>
    </w:p>
    <w:p w14:paraId="0F78A936" w14:textId="5C9F1DD3" w:rsidR="00263C76" w:rsidRDefault="00263C76" w:rsidP="001438D5">
      <w:pPr>
        <w:ind w:firstLine="680"/>
        <w:jc w:val="both"/>
        <w:rPr>
          <w:szCs w:val="24"/>
        </w:rPr>
      </w:pPr>
    </w:p>
    <w:p w14:paraId="59A6843B" w14:textId="1F2BEE98" w:rsidR="00263C76" w:rsidRDefault="00263C76" w:rsidP="001438D5">
      <w:pPr>
        <w:ind w:firstLine="680"/>
        <w:jc w:val="both"/>
        <w:rPr>
          <w:szCs w:val="24"/>
        </w:rPr>
      </w:pPr>
    </w:p>
    <w:p w14:paraId="7B366BAA" w14:textId="6FEB8120" w:rsidR="00263C76" w:rsidRDefault="00263C76" w:rsidP="001438D5">
      <w:pPr>
        <w:ind w:firstLine="680"/>
        <w:jc w:val="both"/>
        <w:rPr>
          <w:szCs w:val="24"/>
        </w:rPr>
      </w:pPr>
    </w:p>
    <w:p w14:paraId="6DF1A614" w14:textId="305F2EC7" w:rsidR="00263C76" w:rsidRDefault="00263C76" w:rsidP="001438D5">
      <w:pPr>
        <w:ind w:firstLine="680"/>
        <w:jc w:val="both"/>
        <w:rPr>
          <w:szCs w:val="24"/>
        </w:rPr>
      </w:pPr>
    </w:p>
    <w:p w14:paraId="601DF3DD" w14:textId="075288B3" w:rsidR="00263C76" w:rsidRDefault="00263C76" w:rsidP="001438D5">
      <w:pPr>
        <w:ind w:firstLine="680"/>
        <w:jc w:val="both"/>
        <w:rPr>
          <w:szCs w:val="24"/>
        </w:rPr>
      </w:pPr>
    </w:p>
    <w:p w14:paraId="2E65A176" w14:textId="1571FC4F" w:rsidR="00263C76" w:rsidRDefault="00263C76" w:rsidP="001438D5">
      <w:pPr>
        <w:ind w:firstLine="680"/>
        <w:jc w:val="both"/>
        <w:rPr>
          <w:szCs w:val="24"/>
        </w:rPr>
      </w:pPr>
    </w:p>
    <w:p w14:paraId="216D18E6" w14:textId="77777777" w:rsidR="007E44DF" w:rsidRDefault="007E44DF" w:rsidP="001438D5">
      <w:pPr>
        <w:ind w:firstLine="680"/>
        <w:jc w:val="both"/>
        <w:rPr>
          <w:szCs w:val="24"/>
        </w:rPr>
      </w:pPr>
    </w:p>
    <w:p w14:paraId="1FAF9844" w14:textId="56D76C93" w:rsidR="001438D5" w:rsidRPr="007E44DF" w:rsidRDefault="001438D5" w:rsidP="001438D5">
      <w:pPr>
        <w:ind w:firstLine="680"/>
        <w:jc w:val="both"/>
        <w:rPr>
          <w:szCs w:val="24"/>
        </w:rPr>
      </w:pPr>
      <w:r w:rsidRPr="007E44DF">
        <w:rPr>
          <w:szCs w:val="24"/>
        </w:rPr>
        <w:t>Ekonominės plėtros programa siekiama:</w:t>
      </w:r>
    </w:p>
    <w:p w14:paraId="232E180D" w14:textId="540C63E9" w:rsidR="001438D5" w:rsidRPr="007E44DF" w:rsidRDefault="001438D5" w:rsidP="00A47C99">
      <w:pPr>
        <w:pStyle w:val="Sraopastraipa"/>
        <w:numPr>
          <w:ilvl w:val="0"/>
          <w:numId w:val="18"/>
        </w:numPr>
        <w:tabs>
          <w:tab w:val="left" w:pos="851"/>
          <w:tab w:val="left" w:pos="1134"/>
        </w:tabs>
        <w:ind w:left="0" w:firstLine="567"/>
        <w:jc w:val="both"/>
        <w:rPr>
          <w:szCs w:val="24"/>
        </w:rPr>
      </w:pPr>
      <w:r w:rsidRPr="007E44DF">
        <w:rPr>
          <w:szCs w:val="24"/>
        </w:rPr>
        <w:t xml:space="preserve">sukurti palankias sąlygas verslui augti, pritraukti privačias ir užsienio investicijas bei skatinti naujų darbo vietų kūrimą. Įgalinant Kėdainių laisvosios ekonomikos zonos </w:t>
      </w:r>
      <w:r w:rsidR="004979BA" w:rsidRPr="007E44DF">
        <w:rPr>
          <w:szCs w:val="24"/>
        </w:rPr>
        <w:t>funkcionalumą</w:t>
      </w:r>
      <w:r w:rsidRPr="007E44DF">
        <w:rPr>
          <w:szCs w:val="24"/>
        </w:rPr>
        <w:t>, numatomos investicijos inžinerinės infrastruktūros modernizavimui.</w:t>
      </w:r>
    </w:p>
    <w:p w14:paraId="2C524C6C" w14:textId="37C33D24" w:rsidR="001438D5" w:rsidRPr="007E44DF" w:rsidRDefault="001438D5" w:rsidP="00A47C99">
      <w:pPr>
        <w:pStyle w:val="Sraopastraipa"/>
        <w:numPr>
          <w:ilvl w:val="0"/>
          <w:numId w:val="18"/>
        </w:numPr>
        <w:tabs>
          <w:tab w:val="left" w:pos="851"/>
          <w:tab w:val="left" w:pos="1134"/>
        </w:tabs>
        <w:ind w:left="0" w:firstLine="567"/>
        <w:jc w:val="both"/>
        <w:rPr>
          <w:szCs w:val="24"/>
        </w:rPr>
      </w:pPr>
      <w:r w:rsidRPr="007E44DF">
        <w:rPr>
          <w:szCs w:val="24"/>
        </w:rPr>
        <w:t xml:space="preserve">gerinti verslo aplinką ir teikiamų viešųjų paslaugų kokybę. Parama teikiama per Savivaldybės smulkiojo verslo rėmimo fondą,  remiant vietos verslininkus pagal patvirtintą SSV rėmimo tvarką. </w:t>
      </w:r>
    </w:p>
    <w:p w14:paraId="05FF2356" w14:textId="3B011E65" w:rsidR="001438D5" w:rsidRPr="007E44DF" w:rsidRDefault="001438D5" w:rsidP="00A47C99">
      <w:pPr>
        <w:pStyle w:val="Sraopastraipa"/>
        <w:numPr>
          <w:ilvl w:val="0"/>
          <w:numId w:val="18"/>
        </w:numPr>
        <w:tabs>
          <w:tab w:val="left" w:pos="851"/>
          <w:tab w:val="left" w:pos="1134"/>
        </w:tabs>
        <w:ind w:left="0" w:firstLine="567"/>
        <w:jc w:val="both"/>
        <w:rPr>
          <w:szCs w:val="24"/>
        </w:rPr>
      </w:pPr>
      <w:r w:rsidRPr="007E44DF">
        <w:rPr>
          <w:szCs w:val="24"/>
        </w:rPr>
        <w:t>pritraukti naujas įmones į Kėdainių rajoną ir stiprinti veikiančių įmonių konkurencingumą. Tam užtikrinamos kokybiškos ir lengvai prieinamos Kėdainių turizmo ir verslo informacijos centro konsultavimo, informacijos teikimo paslaug</w:t>
      </w:r>
      <w:r w:rsidR="000B04F4">
        <w:rPr>
          <w:szCs w:val="24"/>
        </w:rPr>
        <w:t>o</w:t>
      </w:r>
      <w:r w:rsidRPr="007E44DF">
        <w:rPr>
          <w:szCs w:val="24"/>
        </w:rPr>
        <w:t>s.</w:t>
      </w:r>
    </w:p>
    <w:p w14:paraId="3C125E6F" w14:textId="4090151C" w:rsidR="004E6B98" w:rsidRPr="007E44DF" w:rsidRDefault="001438D5" w:rsidP="00FD586B">
      <w:pPr>
        <w:pStyle w:val="Sraopastraipa"/>
        <w:numPr>
          <w:ilvl w:val="0"/>
          <w:numId w:val="18"/>
        </w:numPr>
        <w:tabs>
          <w:tab w:val="left" w:pos="851"/>
          <w:tab w:val="left" w:pos="1134"/>
        </w:tabs>
        <w:ind w:left="0" w:firstLine="680"/>
        <w:jc w:val="both"/>
        <w:rPr>
          <w:szCs w:val="24"/>
        </w:rPr>
      </w:pPr>
      <w:r w:rsidRPr="007E44DF">
        <w:rPr>
          <w:szCs w:val="24"/>
        </w:rPr>
        <w:t>tinkamai prižiūrėti, remontuoti ir modernizuoti melioruotas žemes bei infrastruktūrą, užtikrinant efektyv</w:t>
      </w:r>
      <w:r w:rsidR="000B04F4">
        <w:rPr>
          <w:szCs w:val="24"/>
        </w:rPr>
        <w:t xml:space="preserve">ią </w:t>
      </w:r>
      <w:r w:rsidRPr="007E44DF">
        <w:rPr>
          <w:szCs w:val="24"/>
        </w:rPr>
        <w:t>drenažo sistemų ir melioracijos statinių priežiūrą.</w:t>
      </w:r>
    </w:p>
    <w:p w14:paraId="1DF07B98" w14:textId="24A324D0" w:rsidR="004E6B98" w:rsidRPr="007E44DF" w:rsidRDefault="004E6B98" w:rsidP="00FD586B">
      <w:pPr>
        <w:pStyle w:val="Sraopastraipa"/>
        <w:numPr>
          <w:ilvl w:val="0"/>
          <w:numId w:val="18"/>
        </w:numPr>
        <w:tabs>
          <w:tab w:val="left" w:pos="851"/>
          <w:tab w:val="left" w:pos="1134"/>
        </w:tabs>
        <w:ind w:left="0" w:firstLine="680"/>
        <w:jc w:val="both"/>
        <w:rPr>
          <w:szCs w:val="24"/>
        </w:rPr>
      </w:pPr>
      <w:r w:rsidRPr="007E44DF">
        <w:rPr>
          <w:szCs w:val="24"/>
        </w:rPr>
        <w:t xml:space="preserve">skleisti </w:t>
      </w:r>
      <w:r w:rsidR="001438D5" w:rsidRPr="007E44DF">
        <w:rPr>
          <w:szCs w:val="24"/>
        </w:rPr>
        <w:t>informaciją apie turizmo paslaugas, lankytinas vietas, organizu</w:t>
      </w:r>
      <w:r w:rsidRPr="007E44DF">
        <w:rPr>
          <w:szCs w:val="24"/>
        </w:rPr>
        <w:t xml:space="preserve">oti </w:t>
      </w:r>
      <w:r w:rsidR="001438D5" w:rsidRPr="007E44DF">
        <w:rPr>
          <w:szCs w:val="24"/>
        </w:rPr>
        <w:t>ekskursijas</w:t>
      </w:r>
      <w:r w:rsidR="004979BA" w:rsidRPr="007E44DF">
        <w:rPr>
          <w:szCs w:val="24"/>
        </w:rPr>
        <w:t xml:space="preserve">, </w:t>
      </w:r>
      <w:r w:rsidR="000B04F4">
        <w:rPr>
          <w:szCs w:val="24"/>
        </w:rPr>
        <w:t xml:space="preserve">siekti </w:t>
      </w:r>
      <w:r w:rsidR="004979BA" w:rsidRPr="007E44DF">
        <w:rPr>
          <w:szCs w:val="24"/>
        </w:rPr>
        <w:t>maršrutų įvairov</w:t>
      </w:r>
      <w:r w:rsidR="000B04F4">
        <w:rPr>
          <w:szCs w:val="24"/>
        </w:rPr>
        <w:t>ės</w:t>
      </w:r>
      <w:r w:rsidR="004979BA" w:rsidRPr="007E44DF">
        <w:rPr>
          <w:szCs w:val="24"/>
        </w:rPr>
        <w:t xml:space="preserve">. </w:t>
      </w:r>
    </w:p>
    <w:p w14:paraId="5DCE6E9A" w14:textId="49D14767" w:rsidR="001438D5" w:rsidRPr="007E44DF" w:rsidRDefault="004E6B98" w:rsidP="00FD586B">
      <w:pPr>
        <w:pStyle w:val="Sraopastraipa"/>
        <w:numPr>
          <w:ilvl w:val="0"/>
          <w:numId w:val="18"/>
        </w:numPr>
        <w:tabs>
          <w:tab w:val="left" w:pos="851"/>
          <w:tab w:val="left" w:pos="1134"/>
        </w:tabs>
        <w:ind w:left="0" w:firstLine="680"/>
        <w:jc w:val="both"/>
        <w:rPr>
          <w:szCs w:val="24"/>
        </w:rPr>
      </w:pPr>
      <w:r w:rsidRPr="007E44DF">
        <w:rPr>
          <w:szCs w:val="24"/>
        </w:rPr>
        <w:t>atnaujinti</w:t>
      </w:r>
      <w:r w:rsidR="001438D5" w:rsidRPr="007E44DF">
        <w:rPr>
          <w:szCs w:val="24"/>
        </w:rPr>
        <w:t xml:space="preserve"> </w:t>
      </w:r>
      <w:r w:rsidRPr="007E44DF">
        <w:rPr>
          <w:szCs w:val="24"/>
        </w:rPr>
        <w:t xml:space="preserve">kultūros ir gamtos paveldo objektus, viešąsias erdves </w:t>
      </w:r>
      <w:r w:rsidR="001438D5" w:rsidRPr="007E44DF">
        <w:rPr>
          <w:szCs w:val="24"/>
        </w:rPr>
        <w:t>taip, kad atitiktų turistų ir vietos gyventojų poreikius, sudarant palankesnes sąlygas poilsiui ir kultūriniam gyvenimui</w:t>
      </w:r>
      <w:r w:rsidRPr="007E44DF">
        <w:rPr>
          <w:szCs w:val="24"/>
        </w:rPr>
        <w:t>, rekreacijai ir turizmui</w:t>
      </w:r>
    </w:p>
    <w:p w14:paraId="3708FC99" w14:textId="58CE5643" w:rsidR="009E01F7" w:rsidRPr="007E44DF" w:rsidRDefault="00FB29C2" w:rsidP="00FB29C2">
      <w:pPr>
        <w:ind w:firstLine="680"/>
        <w:jc w:val="both"/>
        <w:rPr>
          <w:szCs w:val="24"/>
        </w:rPr>
      </w:pPr>
      <w:r w:rsidRPr="007E44DF">
        <w:rPr>
          <w:szCs w:val="24"/>
        </w:rPr>
        <w:t xml:space="preserve">Įgyvendinant </w:t>
      </w:r>
      <w:r w:rsidR="00244F7B" w:rsidRPr="007E44DF">
        <w:rPr>
          <w:szCs w:val="24"/>
        </w:rPr>
        <w:t>Ekonominės plėtros</w:t>
      </w:r>
      <w:r w:rsidRPr="007E44DF">
        <w:rPr>
          <w:b/>
          <w:caps/>
          <w:szCs w:val="24"/>
        </w:rPr>
        <w:t xml:space="preserve"> </w:t>
      </w:r>
      <w:r w:rsidRPr="007E44DF">
        <w:rPr>
          <w:szCs w:val="24"/>
        </w:rPr>
        <w:t>programą</w:t>
      </w:r>
      <w:r w:rsidR="000B04F4">
        <w:rPr>
          <w:szCs w:val="24"/>
        </w:rPr>
        <w:t>,</w:t>
      </w:r>
      <w:r w:rsidRPr="007E44DF">
        <w:rPr>
          <w:szCs w:val="24"/>
        </w:rPr>
        <w:t xml:space="preserve"> nėra numatoma apribojimų, kurie turėtų neigiamą poveikį moterų ir vyrų lygybės ir nediskriminavimo</w:t>
      </w:r>
      <w:r w:rsidRPr="007E44DF">
        <w:rPr>
          <w:rFonts w:eastAsia="Calibri"/>
          <w:szCs w:val="24"/>
        </w:rPr>
        <w:t xml:space="preserve"> </w:t>
      </w:r>
      <w:r w:rsidRPr="007E44DF">
        <w:rPr>
          <w:szCs w:val="24"/>
        </w:rPr>
        <w:t>dėl lyties, rasės, tautybės, kalbos,  kilmės, socialinės padėties, tikėjimo, įsitikinimų ar pažiūrų, amžiaus, negalios, lytinės orientacijos, etninės priklausomybės, religijos principų įgyvendinimui.</w:t>
      </w:r>
    </w:p>
    <w:p w14:paraId="624A183B" w14:textId="77777777" w:rsidR="007E44DF" w:rsidRPr="007E44DF" w:rsidRDefault="007E44DF" w:rsidP="00FB29C2">
      <w:pPr>
        <w:ind w:firstLine="680"/>
        <w:jc w:val="both"/>
        <w:rPr>
          <w:szCs w:val="24"/>
        </w:rPr>
      </w:pPr>
    </w:p>
    <w:p w14:paraId="7370E519" w14:textId="77777777" w:rsidR="007E44DF" w:rsidRDefault="007E44DF" w:rsidP="00FB29C2">
      <w:pPr>
        <w:ind w:firstLine="680"/>
        <w:jc w:val="both"/>
        <w:rPr>
          <w:sz w:val="23"/>
          <w:szCs w:val="23"/>
        </w:rPr>
      </w:pPr>
    </w:p>
    <w:p w14:paraId="41845190" w14:textId="2C39D675" w:rsidR="007E44DF" w:rsidRDefault="007E44DF">
      <w:pPr>
        <w:rPr>
          <w:sz w:val="23"/>
          <w:szCs w:val="23"/>
        </w:rPr>
      </w:pPr>
    </w:p>
    <w:p w14:paraId="0DE2E3F9" w14:textId="77777777" w:rsidR="00F23FAF" w:rsidRDefault="00F23FAF">
      <w:pPr>
        <w:rPr>
          <w:sz w:val="23"/>
          <w:szCs w:val="23"/>
        </w:rPr>
      </w:pPr>
    </w:p>
    <w:p w14:paraId="64E0D093" w14:textId="14F9FA74" w:rsidR="007E44DF" w:rsidRPr="007E44DF" w:rsidRDefault="007E44DF" w:rsidP="007E44DF">
      <w:pPr>
        <w:pStyle w:val="Sraopastraipa"/>
        <w:numPr>
          <w:ilvl w:val="1"/>
          <w:numId w:val="1"/>
        </w:numPr>
        <w:jc w:val="both"/>
        <w:rPr>
          <w:b/>
          <w:bCs/>
          <w:iCs/>
          <w:szCs w:val="24"/>
        </w:rPr>
      </w:pPr>
      <w:r>
        <w:rPr>
          <w:b/>
          <w:bCs/>
          <w:color w:val="000000" w:themeColor="text1"/>
        </w:rPr>
        <w:t xml:space="preserve"> lentelė. </w:t>
      </w:r>
      <w:r w:rsidRPr="007E44DF">
        <w:rPr>
          <w:b/>
          <w:bCs/>
          <w:szCs w:val="24"/>
        </w:rPr>
        <w:t>Ekonominės plėtros</w:t>
      </w:r>
      <w:r w:rsidRPr="007E44DF">
        <w:rPr>
          <w:b/>
          <w:bCs/>
          <w:color w:val="000000" w:themeColor="text1"/>
        </w:rPr>
        <w:t xml:space="preserve"> p</w:t>
      </w:r>
      <w:r w:rsidRPr="007E44DF">
        <w:rPr>
          <w:b/>
          <w:bCs/>
        </w:rPr>
        <w:t>rogramos uždaviniai jų stebėsenos rodikliai</w:t>
      </w:r>
    </w:p>
    <w:p w14:paraId="238D8DD9" w14:textId="0C4C7BAD" w:rsidR="007E44DF" w:rsidRDefault="00174F86" w:rsidP="00FB29C2">
      <w:pPr>
        <w:ind w:firstLine="680"/>
        <w:jc w:val="both"/>
        <w:rPr>
          <w:sz w:val="23"/>
          <w:szCs w:val="23"/>
        </w:rPr>
      </w:pPr>
      <w:r w:rsidRPr="007E44DF">
        <w:rPr>
          <w:noProof/>
        </w:rPr>
        <w:drawing>
          <wp:anchor distT="0" distB="0" distL="114300" distR="114300" simplePos="0" relativeHeight="251657728" behindDoc="1" locked="0" layoutInCell="1" allowOverlap="1" wp14:anchorId="4BEAAA85" wp14:editId="0CFB823F">
            <wp:simplePos x="0" y="0"/>
            <wp:positionH relativeFrom="column">
              <wp:posOffset>-327600</wp:posOffset>
            </wp:positionH>
            <wp:positionV relativeFrom="paragraph">
              <wp:posOffset>189038</wp:posOffset>
            </wp:positionV>
            <wp:extent cx="6672580" cy="2941320"/>
            <wp:effectExtent l="0" t="0" r="0" b="0"/>
            <wp:wrapTight wrapText="bothSides">
              <wp:wrapPolygon edited="0">
                <wp:start x="0" y="0"/>
                <wp:lineTo x="0" y="21404"/>
                <wp:lineTo x="21522" y="21404"/>
                <wp:lineTo x="21522" y="0"/>
                <wp:lineTo x="0" y="0"/>
              </wp:wrapPolygon>
            </wp:wrapTight>
            <wp:docPr id="391045177" name="Paveikslėlis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72580" cy="2941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009C99" w14:textId="7CCE2ACA" w:rsidR="007E44DF" w:rsidRDefault="007E44DF" w:rsidP="00FB29C2">
      <w:pPr>
        <w:ind w:firstLine="680"/>
        <w:jc w:val="both"/>
        <w:rPr>
          <w:sz w:val="23"/>
          <w:szCs w:val="23"/>
        </w:rPr>
      </w:pPr>
    </w:p>
    <w:p w14:paraId="514FA324" w14:textId="48C5E803" w:rsidR="00FB29C2" w:rsidRPr="009B262E" w:rsidRDefault="009E01F7" w:rsidP="00562758">
      <w:pPr>
        <w:pStyle w:val="Antrats"/>
        <w:ind w:firstLine="624"/>
        <w:rPr>
          <w:b/>
          <w:bCs/>
          <w:iCs/>
          <w:sz w:val="23"/>
          <w:szCs w:val="23"/>
        </w:rPr>
      </w:pPr>
      <w:r w:rsidRPr="009B262E">
        <w:rPr>
          <w:b/>
          <w:bCs/>
          <w:iCs/>
          <w:sz w:val="23"/>
          <w:szCs w:val="23"/>
        </w:rPr>
        <w:t>Programos koordinatori</w:t>
      </w:r>
      <w:r w:rsidR="00FB29C2" w:rsidRPr="009B262E">
        <w:rPr>
          <w:b/>
          <w:bCs/>
          <w:iCs/>
          <w:sz w:val="23"/>
          <w:szCs w:val="23"/>
        </w:rPr>
        <w:t>ai</w:t>
      </w:r>
      <w:r w:rsidRPr="009B262E">
        <w:rPr>
          <w:b/>
          <w:bCs/>
          <w:iCs/>
          <w:sz w:val="23"/>
          <w:szCs w:val="23"/>
        </w:rPr>
        <w:t xml:space="preserve">: </w:t>
      </w:r>
    </w:p>
    <w:p w14:paraId="2CEC1B55" w14:textId="3EFB399F" w:rsidR="00FB29C2" w:rsidRPr="009B262E" w:rsidRDefault="005A3B0F" w:rsidP="00562758">
      <w:pPr>
        <w:pStyle w:val="Antrats"/>
        <w:ind w:firstLine="624"/>
        <w:jc w:val="both"/>
        <w:rPr>
          <w:sz w:val="23"/>
          <w:szCs w:val="23"/>
        </w:rPr>
      </w:pPr>
      <w:r w:rsidRPr="009B262E">
        <w:rPr>
          <w:sz w:val="23"/>
          <w:szCs w:val="23"/>
        </w:rPr>
        <w:t>Aurelija Piepalienė</w:t>
      </w:r>
      <w:r w:rsidR="00FB29C2" w:rsidRPr="009B262E">
        <w:rPr>
          <w:sz w:val="23"/>
          <w:szCs w:val="23"/>
        </w:rPr>
        <w:t xml:space="preserve">, </w:t>
      </w:r>
      <w:r w:rsidRPr="009B262E">
        <w:rPr>
          <w:sz w:val="23"/>
          <w:szCs w:val="23"/>
        </w:rPr>
        <w:t xml:space="preserve">l. e. </w:t>
      </w:r>
      <w:r w:rsidR="00FB29C2" w:rsidRPr="009B262E">
        <w:rPr>
          <w:sz w:val="23"/>
          <w:szCs w:val="23"/>
        </w:rPr>
        <w:t>Architektūros ir urbanistikos skyriaus vedėj</w:t>
      </w:r>
      <w:r w:rsidRPr="009B262E">
        <w:rPr>
          <w:sz w:val="23"/>
          <w:szCs w:val="23"/>
        </w:rPr>
        <w:t>os pareigas</w:t>
      </w:r>
      <w:r w:rsidR="00FB29C2" w:rsidRPr="009B262E">
        <w:rPr>
          <w:sz w:val="23"/>
          <w:szCs w:val="23"/>
        </w:rPr>
        <w:t xml:space="preserve">, tel. </w:t>
      </w:r>
      <w:r w:rsidRPr="009B262E">
        <w:rPr>
          <w:sz w:val="23"/>
          <w:szCs w:val="23"/>
        </w:rPr>
        <w:t>+</w:t>
      </w:r>
      <w:r w:rsidR="00FB29C2" w:rsidRPr="009B262E">
        <w:rPr>
          <w:sz w:val="23"/>
          <w:szCs w:val="23"/>
        </w:rPr>
        <w:t xml:space="preserve"> </w:t>
      </w:r>
      <w:r w:rsidR="009F3DC8">
        <w:rPr>
          <w:sz w:val="23"/>
          <w:szCs w:val="23"/>
        </w:rPr>
        <w:t xml:space="preserve">370 </w:t>
      </w:r>
      <w:r w:rsidR="00FB29C2" w:rsidRPr="009B262E">
        <w:rPr>
          <w:sz w:val="23"/>
          <w:szCs w:val="23"/>
        </w:rPr>
        <w:t>347 695</w:t>
      </w:r>
      <w:r w:rsidR="00244F7B" w:rsidRPr="009B262E">
        <w:rPr>
          <w:sz w:val="23"/>
          <w:szCs w:val="23"/>
        </w:rPr>
        <w:t>74</w:t>
      </w:r>
      <w:r w:rsidR="00FB29C2" w:rsidRPr="009B262E">
        <w:rPr>
          <w:sz w:val="23"/>
          <w:szCs w:val="23"/>
        </w:rPr>
        <w:t xml:space="preserve">, el. paštas </w:t>
      </w:r>
      <w:hyperlink r:id="rId22" w:history="1">
        <w:r w:rsidR="004E6B98" w:rsidRPr="009B262E">
          <w:rPr>
            <w:rStyle w:val="Hipersaitas"/>
            <w:color w:val="auto"/>
            <w:sz w:val="23"/>
            <w:szCs w:val="23"/>
          </w:rPr>
          <w:t>aurelija.piepaliene@kedainiai.lt</w:t>
        </w:r>
      </w:hyperlink>
    </w:p>
    <w:p w14:paraId="6ECF543E" w14:textId="330978C3" w:rsidR="009E01F7" w:rsidRPr="00225E30" w:rsidRDefault="00244F7B" w:rsidP="00562758">
      <w:pPr>
        <w:pStyle w:val="Antrats"/>
        <w:ind w:firstLine="624"/>
        <w:jc w:val="both"/>
        <w:rPr>
          <w:color w:val="000000" w:themeColor="text1"/>
          <w:szCs w:val="24"/>
        </w:rPr>
      </w:pPr>
      <w:r w:rsidRPr="009B262E">
        <w:rPr>
          <w:sz w:val="23"/>
          <w:szCs w:val="23"/>
        </w:rPr>
        <w:t>Ieva Lukošienė</w:t>
      </w:r>
      <w:r w:rsidR="00FB29C2" w:rsidRPr="009B262E">
        <w:rPr>
          <w:sz w:val="23"/>
          <w:szCs w:val="23"/>
        </w:rPr>
        <w:t xml:space="preserve">, </w:t>
      </w:r>
      <w:r w:rsidRPr="009B262E">
        <w:rPr>
          <w:rFonts w:eastAsia="Calibri"/>
          <w:sz w:val="23"/>
          <w:szCs w:val="23"/>
        </w:rPr>
        <w:t>Žemės ūkio skyriaus vedėja</w:t>
      </w:r>
      <w:r w:rsidR="00FB29C2" w:rsidRPr="009B262E">
        <w:rPr>
          <w:sz w:val="23"/>
          <w:szCs w:val="23"/>
        </w:rPr>
        <w:t xml:space="preserve">, tel. </w:t>
      </w:r>
      <w:r w:rsidRPr="009B262E">
        <w:rPr>
          <w:sz w:val="23"/>
          <w:szCs w:val="23"/>
        </w:rPr>
        <w:t>+370</w:t>
      </w:r>
      <w:r w:rsidR="00FB29C2" w:rsidRPr="009B262E">
        <w:rPr>
          <w:sz w:val="23"/>
          <w:szCs w:val="23"/>
        </w:rPr>
        <w:t xml:space="preserve"> 347 </w:t>
      </w:r>
      <w:r w:rsidRPr="009B262E">
        <w:rPr>
          <w:sz w:val="23"/>
          <w:szCs w:val="23"/>
        </w:rPr>
        <w:t>69594</w:t>
      </w:r>
      <w:r w:rsidR="00FB29C2" w:rsidRPr="009B262E">
        <w:rPr>
          <w:sz w:val="23"/>
          <w:szCs w:val="23"/>
        </w:rPr>
        <w:t xml:space="preserve">, el. paštas </w:t>
      </w:r>
      <w:hyperlink r:id="rId23" w:history="1">
        <w:r w:rsidRPr="009B262E">
          <w:rPr>
            <w:rStyle w:val="Hipersaitas"/>
            <w:color w:val="auto"/>
            <w:sz w:val="23"/>
            <w:szCs w:val="23"/>
          </w:rPr>
          <w:t>ieva.lukosiene</w:t>
        </w:r>
        <w:r w:rsidRPr="009B262E">
          <w:rPr>
            <w:rStyle w:val="Hipersaitas"/>
            <w:color w:val="auto"/>
            <w:sz w:val="23"/>
            <w:szCs w:val="23"/>
            <w:lang w:val="en-US"/>
          </w:rPr>
          <w:t>@kedainiai.lt</w:t>
        </w:r>
      </w:hyperlink>
      <w:r w:rsidRPr="00225E30">
        <w:rPr>
          <w:color w:val="000000" w:themeColor="text1"/>
        </w:rPr>
        <w:t xml:space="preserve"> </w:t>
      </w:r>
    </w:p>
    <w:p w14:paraId="2E0F57A1" w14:textId="77777777" w:rsidR="00D7231D" w:rsidRDefault="00D7231D" w:rsidP="009E01F7">
      <w:pPr>
        <w:ind w:firstLine="680"/>
        <w:jc w:val="both"/>
        <w:rPr>
          <w:b/>
          <w:bCs/>
          <w:i/>
          <w:color w:val="ED0000"/>
          <w:sz w:val="22"/>
          <w:szCs w:val="22"/>
        </w:rPr>
      </w:pPr>
    </w:p>
    <w:p w14:paraId="22DFC67C" w14:textId="07A842A7" w:rsidR="009E01F7" w:rsidRPr="00D7231D" w:rsidRDefault="00562758" w:rsidP="009E01F7">
      <w:pPr>
        <w:ind w:firstLine="680"/>
        <w:jc w:val="both"/>
        <w:rPr>
          <w:b/>
          <w:bCs/>
          <w:i/>
          <w:iCs/>
          <w:color w:val="000000" w:themeColor="text1"/>
          <w:sz w:val="22"/>
          <w:szCs w:val="22"/>
        </w:rPr>
      </w:pPr>
      <w:r w:rsidRPr="00D7231D">
        <w:rPr>
          <w:b/>
          <w:bCs/>
          <w:i/>
          <w:color w:val="000000" w:themeColor="text1"/>
          <w:sz w:val="22"/>
          <w:szCs w:val="22"/>
        </w:rPr>
        <w:t xml:space="preserve">Detali programos įgyvendinimo informacija pateikiama SVP 1 priede </w:t>
      </w:r>
      <w:r w:rsidR="00E63955">
        <w:rPr>
          <w:b/>
          <w:bCs/>
          <w:i/>
          <w:color w:val="000000" w:themeColor="text1"/>
          <w:sz w:val="22"/>
          <w:szCs w:val="22"/>
        </w:rPr>
        <w:t>(</w:t>
      </w:r>
      <w:r w:rsidR="00E63955" w:rsidRPr="00D86470">
        <w:rPr>
          <w:b/>
          <w:bCs/>
          <w:i/>
          <w:color w:val="000000" w:themeColor="text1"/>
          <w:sz w:val="22"/>
          <w:szCs w:val="22"/>
        </w:rPr>
        <w:t>IV SKYRIUS</w:t>
      </w:r>
      <w:r w:rsidR="00E63955" w:rsidRPr="00D7231D">
        <w:rPr>
          <w:b/>
          <w:bCs/>
          <w:i/>
          <w:iCs/>
          <w:color w:val="000000" w:themeColor="text1"/>
          <w:sz w:val="22"/>
          <w:szCs w:val="22"/>
        </w:rPr>
        <w:t xml:space="preserve"> </w:t>
      </w:r>
      <w:r w:rsidR="009E01F7" w:rsidRPr="00D7231D">
        <w:rPr>
          <w:b/>
          <w:bCs/>
          <w:i/>
          <w:iCs/>
          <w:color w:val="000000" w:themeColor="text1"/>
          <w:sz w:val="22"/>
          <w:szCs w:val="22"/>
        </w:rPr>
        <w:t>3.</w:t>
      </w:r>
      <w:r w:rsidR="00C72FC2" w:rsidRPr="00D7231D">
        <w:rPr>
          <w:b/>
          <w:bCs/>
          <w:i/>
          <w:iCs/>
          <w:color w:val="000000" w:themeColor="text1"/>
          <w:sz w:val="22"/>
          <w:szCs w:val="22"/>
        </w:rPr>
        <w:t>4</w:t>
      </w:r>
      <w:r w:rsidR="009E01F7" w:rsidRPr="00D7231D">
        <w:rPr>
          <w:b/>
          <w:bCs/>
          <w:i/>
          <w:iCs/>
          <w:color w:val="000000" w:themeColor="text1"/>
          <w:sz w:val="22"/>
          <w:szCs w:val="22"/>
        </w:rPr>
        <w:t xml:space="preserve"> lentelė.  202</w:t>
      </w:r>
      <w:r w:rsidR="00C72FC2" w:rsidRPr="00D7231D">
        <w:rPr>
          <w:b/>
          <w:bCs/>
          <w:i/>
          <w:iCs/>
          <w:color w:val="000000" w:themeColor="text1"/>
          <w:sz w:val="22"/>
          <w:szCs w:val="22"/>
        </w:rPr>
        <w:t>5</w:t>
      </w:r>
      <w:r w:rsidR="009E01F7" w:rsidRPr="00D7231D">
        <w:rPr>
          <w:b/>
          <w:bCs/>
          <w:i/>
          <w:iCs/>
          <w:color w:val="000000" w:themeColor="text1"/>
          <w:sz w:val="22"/>
          <w:szCs w:val="22"/>
        </w:rPr>
        <w:t>–202</w:t>
      </w:r>
      <w:r w:rsidR="00C72FC2" w:rsidRPr="00D7231D">
        <w:rPr>
          <w:b/>
          <w:bCs/>
          <w:i/>
          <w:iCs/>
          <w:color w:val="000000" w:themeColor="text1"/>
          <w:sz w:val="22"/>
          <w:szCs w:val="22"/>
        </w:rPr>
        <w:t>7</w:t>
      </w:r>
      <w:r w:rsidR="009E01F7" w:rsidRPr="00D7231D">
        <w:rPr>
          <w:b/>
          <w:bCs/>
          <w:i/>
          <w:iCs/>
          <w:color w:val="000000" w:themeColor="text1"/>
          <w:sz w:val="22"/>
          <w:szCs w:val="22"/>
        </w:rPr>
        <w:t xml:space="preserve"> m. </w:t>
      </w:r>
      <w:r w:rsidR="00C72FC2" w:rsidRPr="00D7231D">
        <w:rPr>
          <w:b/>
          <w:bCs/>
          <w:i/>
          <w:iCs/>
          <w:color w:val="000000" w:themeColor="text1"/>
          <w:sz w:val="22"/>
          <w:szCs w:val="22"/>
        </w:rPr>
        <w:t xml:space="preserve">Ekonominės plėtros programa </w:t>
      </w:r>
      <w:r w:rsidR="009E01F7" w:rsidRPr="00D7231D">
        <w:rPr>
          <w:b/>
          <w:bCs/>
          <w:i/>
          <w:iCs/>
          <w:color w:val="000000" w:themeColor="text1"/>
          <w:sz w:val="22"/>
          <w:szCs w:val="22"/>
        </w:rPr>
        <w:t>programos (0</w:t>
      </w:r>
      <w:r w:rsidR="00D7231D">
        <w:rPr>
          <w:b/>
          <w:bCs/>
          <w:i/>
          <w:iCs/>
          <w:color w:val="000000" w:themeColor="text1"/>
          <w:sz w:val="22"/>
          <w:szCs w:val="22"/>
        </w:rPr>
        <w:t>4</w:t>
      </w:r>
      <w:r w:rsidR="009E01F7" w:rsidRPr="00D7231D">
        <w:rPr>
          <w:b/>
          <w:bCs/>
          <w:i/>
          <w:iCs/>
          <w:color w:val="000000" w:themeColor="text1"/>
          <w:sz w:val="22"/>
          <w:szCs w:val="22"/>
        </w:rPr>
        <w:t>) uždaviniai, priemonės bei jų stebėsenos rodikliai, asignavimai ir kitos lėšos (tūkst. Eur)</w:t>
      </w:r>
      <w:r w:rsidR="007478D9">
        <w:rPr>
          <w:b/>
          <w:bCs/>
          <w:i/>
          <w:iCs/>
          <w:color w:val="000000" w:themeColor="text1"/>
          <w:sz w:val="22"/>
          <w:szCs w:val="22"/>
        </w:rPr>
        <w:t>.</w:t>
      </w:r>
    </w:p>
    <w:p w14:paraId="4D2A286A" w14:textId="77777777" w:rsidR="00CB0F41" w:rsidRDefault="00CB0F41" w:rsidP="007531C6">
      <w:pPr>
        <w:rPr>
          <w:b/>
          <w:bCs/>
          <w:szCs w:val="24"/>
        </w:rPr>
      </w:pPr>
    </w:p>
    <w:p w14:paraId="20E11699" w14:textId="77777777" w:rsidR="00CF04E9" w:rsidRDefault="00CF04E9" w:rsidP="007531C6">
      <w:pPr>
        <w:rPr>
          <w:b/>
          <w:bCs/>
          <w:szCs w:val="24"/>
        </w:rPr>
      </w:pPr>
    </w:p>
    <w:p w14:paraId="1732FB09" w14:textId="77777777" w:rsidR="00174F86" w:rsidRDefault="00174F86">
      <w:pPr>
        <w:rPr>
          <w:b/>
          <w:bCs/>
          <w:iCs/>
          <w:color w:val="004E9A"/>
          <w:sz w:val="28"/>
          <w:szCs w:val="28"/>
          <w:u w:val="single"/>
        </w:rPr>
      </w:pPr>
      <w:r>
        <w:rPr>
          <w:b/>
          <w:bCs/>
          <w:iCs/>
          <w:color w:val="004E9A"/>
          <w:sz w:val="28"/>
          <w:szCs w:val="28"/>
          <w:u w:val="single"/>
        </w:rPr>
        <w:br w:type="page"/>
      </w:r>
    </w:p>
    <w:p w14:paraId="7A974A25" w14:textId="6D314BB9" w:rsidR="00910E93" w:rsidRPr="004D2271" w:rsidRDefault="00CF04E9" w:rsidP="00910E93">
      <w:pPr>
        <w:jc w:val="center"/>
        <w:rPr>
          <w:b/>
          <w:bCs/>
          <w:iCs/>
          <w:color w:val="004E9A"/>
          <w:sz w:val="28"/>
          <w:szCs w:val="28"/>
          <w:u w:val="single"/>
        </w:rPr>
      </w:pPr>
      <w:r w:rsidRPr="004D2271">
        <w:rPr>
          <w:b/>
          <w:bCs/>
          <w:iCs/>
          <w:color w:val="004E9A"/>
          <w:sz w:val="28"/>
          <w:szCs w:val="28"/>
          <w:u w:val="single"/>
        </w:rPr>
        <w:lastRenderedPageBreak/>
        <w:t>05</w:t>
      </w:r>
      <w:r w:rsidR="00910E93" w:rsidRPr="004D2271">
        <w:rPr>
          <w:b/>
          <w:bCs/>
          <w:iCs/>
          <w:color w:val="004E9A"/>
          <w:sz w:val="28"/>
          <w:szCs w:val="28"/>
          <w:u w:val="single"/>
        </w:rPr>
        <w:t xml:space="preserve"> Savivaldybės valdymo tobulinimo programa</w:t>
      </w:r>
    </w:p>
    <w:p w14:paraId="0EFEE826" w14:textId="77777777" w:rsidR="00910E93" w:rsidRPr="004D2271" w:rsidRDefault="00910E93" w:rsidP="00910E93">
      <w:pPr>
        <w:jc w:val="center"/>
        <w:rPr>
          <w:b/>
          <w:bCs/>
          <w:i/>
          <w:color w:val="004E9A"/>
          <w:szCs w:val="24"/>
        </w:rPr>
      </w:pPr>
    </w:p>
    <w:p w14:paraId="19045478" w14:textId="4BAA66DF" w:rsidR="00910E93" w:rsidRDefault="00910E93" w:rsidP="00910E93">
      <w:pPr>
        <w:ind w:firstLine="680"/>
        <w:jc w:val="both"/>
        <w:rPr>
          <w:bCs/>
          <w:szCs w:val="24"/>
        </w:rPr>
      </w:pPr>
      <w:bookmarkStart w:id="1" w:name="_Hlk158062329"/>
      <w:r w:rsidRPr="00910E93">
        <w:rPr>
          <w:iCs/>
          <w:szCs w:val="24"/>
        </w:rPr>
        <w:t xml:space="preserve">Savivaldybės valdymo tobulinimo </w:t>
      </w:r>
      <w:bookmarkEnd w:id="1"/>
      <w:r w:rsidRPr="00537AAA">
        <w:rPr>
          <w:szCs w:val="24"/>
        </w:rPr>
        <w:t>programa įgyvendina SPP iki 2030 m. I</w:t>
      </w:r>
      <w:r w:rsidR="005207AB">
        <w:rPr>
          <w:szCs w:val="24"/>
        </w:rPr>
        <w:t>V</w:t>
      </w:r>
      <w:r w:rsidRPr="00537AAA">
        <w:rPr>
          <w:szCs w:val="24"/>
        </w:rPr>
        <w:t xml:space="preserve"> prioriteto „</w:t>
      </w:r>
      <w:r w:rsidR="005207AB" w:rsidRPr="005207AB">
        <w:rPr>
          <w:szCs w:val="24"/>
        </w:rPr>
        <w:t>Efektyvi ir kiekvienam atvira vietos savivalda</w:t>
      </w:r>
      <w:r w:rsidRPr="00537AAA">
        <w:rPr>
          <w:bCs/>
          <w:szCs w:val="24"/>
        </w:rPr>
        <w:t xml:space="preserve">“ </w:t>
      </w:r>
      <w:r w:rsidR="00AD5F08">
        <w:rPr>
          <w:color w:val="000000" w:themeColor="text1"/>
          <w:szCs w:val="24"/>
        </w:rPr>
        <w:t>4.1</w:t>
      </w:r>
      <w:r w:rsidR="005207AB" w:rsidRPr="005207AB">
        <w:rPr>
          <w:color w:val="000000" w:themeColor="text1"/>
          <w:szCs w:val="24"/>
        </w:rPr>
        <w:t xml:space="preserve"> tiksl</w:t>
      </w:r>
      <w:r w:rsidR="005207AB">
        <w:rPr>
          <w:color w:val="000000" w:themeColor="text1"/>
          <w:szCs w:val="24"/>
        </w:rPr>
        <w:t>ą „S</w:t>
      </w:r>
      <w:r w:rsidR="005207AB" w:rsidRPr="005207AB">
        <w:rPr>
          <w:color w:val="000000" w:themeColor="text1"/>
          <w:szCs w:val="24"/>
        </w:rPr>
        <w:t xml:space="preserve">avivaldybės valdymo ir gerinimas ir integravimas) </w:t>
      </w:r>
      <w:r w:rsidR="005207AB">
        <w:rPr>
          <w:color w:val="000000" w:themeColor="text1"/>
          <w:szCs w:val="24"/>
        </w:rPr>
        <w:t xml:space="preserve">ir </w:t>
      </w:r>
      <w:r w:rsidR="00AD5F08">
        <w:rPr>
          <w:color w:val="000000" w:themeColor="text1"/>
          <w:szCs w:val="24"/>
        </w:rPr>
        <w:t>4.2</w:t>
      </w:r>
      <w:r w:rsidR="005207AB" w:rsidRPr="005207AB">
        <w:rPr>
          <w:color w:val="000000" w:themeColor="text1"/>
          <w:szCs w:val="24"/>
        </w:rPr>
        <w:t xml:space="preserve"> tiksl</w:t>
      </w:r>
      <w:r w:rsidR="005207AB">
        <w:rPr>
          <w:color w:val="000000" w:themeColor="text1"/>
          <w:szCs w:val="24"/>
        </w:rPr>
        <w:t>ą</w:t>
      </w:r>
      <w:r w:rsidR="005207AB" w:rsidRPr="005207AB">
        <w:rPr>
          <w:color w:val="000000" w:themeColor="text1"/>
          <w:szCs w:val="24"/>
        </w:rPr>
        <w:t xml:space="preserve"> </w:t>
      </w:r>
      <w:r w:rsidR="005207AB">
        <w:rPr>
          <w:color w:val="000000" w:themeColor="text1"/>
          <w:szCs w:val="24"/>
        </w:rPr>
        <w:t>„</w:t>
      </w:r>
      <w:r w:rsidR="005207AB" w:rsidRPr="005207AB">
        <w:rPr>
          <w:color w:val="000000" w:themeColor="text1"/>
          <w:szCs w:val="24"/>
        </w:rPr>
        <w:t>Saugumo didinimas rajone</w:t>
      </w:r>
      <w:r w:rsidR="005207AB">
        <w:rPr>
          <w:color w:val="000000" w:themeColor="text1"/>
          <w:szCs w:val="24"/>
        </w:rPr>
        <w:t>“</w:t>
      </w:r>
      <w:r w:rsidRPr="00537AAA">
        <w:rPr>
          <w:bCs/>
          <w:szCs w:val="24"/>
        </w:rPr>
        <w:t xml:space="preserve">. Programa </w:t>
      </w:r>
      <w:r w:rsidR="005207AB">
        <w:rPr>
          <w:bCs/>
          <w:szCs w:val="24"/>
        </w:rPr>
        <w:t>valdymo</w:t>
      </w:r>
      <w:r w:rsidRPr="00537AAA">
        <w:rPr>
          <w:bCs/>
          <w:szCs w:val="24"/>
        </w:rPr>
        <w:t>, tęstinė.</w:t>
      </w:r>
    </w:p>
    <w:p w14:paraId="3BFD4CDB" w14:textId="77777777" w:rsidR="00025C35" w:rsidRDefault="00025C35" w:rsidP="00910E93">
      <w:pPr>
        <w:ind w:firstLine="680"/>
        <w:jc w:val="both"/>
        <w:rPr>
          <w:bCs/>
          <w:szCs w:val="24"/>
        </w:rPr>
      </w:pPr>
    </w:p>
    <w:p w14:paraId="0CA15B74" w14:textId="77777777" w:rsidR="00243871" w:rsidRPr="00243871" w:rsidRDefault="00243871" w:rsidP="00910E93">
      <w:pPr>
        <w:jc w:val="right"/>
        <w:rPr>
          <w:b/>
          <w:bCs/>
          <w:color w:val="000000" w:themeColor="text1"/>
          <w:sz w:val="10"/>
          <w:szCs w:val="10"/>
        </w:rPr>
      </w:pPr>
    </w:p>
    <w:p w14:paraId="09F45909" w14:textId="35D2951C" w:rsidR="00910E93" w:rsidRPr="005019B7" w:rsidRDefault="00025C35" w:rsidP="00910E93">
      <w:pPr>
        <w:jc w:val="right"/>
        <w:rPr>
          <w:b/>
          <w:bCs/>
          <w:i/>
          <w:color w:val="000000" w:themeColor="text1"/>
          <w:szCs w:val="24"/>
        </w:rPr>
      </w:pPr>
      <w:r>
        <w:rPr>
          <w:b/>
          <w:bCs/>
          <w:color w:val="000000" w:themeColor="text1"/>
          <w:szCs w:val="24"/>
        </w:rPr>
        <w:t>06</w:t>
      </w:r>
      <w:r w:rsidR="00910E93" w:rsidRPr="005019B7">
        <w:rPr>
          <w:b/>
          <w:bCs/>
          <w:color w:val="000000" w:themeColor="text1"/>
          <w:szCs w:val="24"/>
        </w:rPr>
        <w:t xml:space="preserve"> grafikas.</w:t>
      </w:r>
      <w:r w:rsidR="00910E93" w:rsidRPr="005019B7">
        <w:rPr>
          <w:b/>
          <w:bCs/>
          <w:i/>
          <w:color w:val="000000" w:themeColor="text1"/>
          <w:szCs w:val="24"/>
        </w:rPr>
        <w:t xml:space="preserve"> </w:t>
      </w:r>
      <w:r w:rsidR="005F7528" w:rsidRPr="005F7528">
        <w:rPr>
          <w:b/>
          <w:bCs/>
          <w:iCs/>
          <w:szCs w:val="24"/>
        </w:rPr>
        <w:t xml:space="preserve">Savivaldybės valdymo tobulinimo </w:t>
      </w:r>
      <w:r w:rsidR="00910E93" w:rsidRPr="005019B7">
        <w:rPr>
          <w:b/>
          <w:bCs/>
          <w:color w:val="000000" w:themeColor="text1"/>
          <w:szCs w:val="24"/>
        </w:rPr>
        <w:t>programa ir jos uždaviniai</w:t>
      </w:r>
      <w:r w:rsidR="00910E93" w:rsidRPr="005019B7">
        <w:rPr>
          <w:b/>
          <w:bCs/>
          <w:i/>
          <w:color w:val="000000" w:themeColor="text1"/>
          <w:szCs w:val="24"/>
        </w:rPr>
        <w:t xml:space="preserve"> </w:t>
      </w:r>
    </w:p>
    <w:p w14:paraId="7E086D95" w14:textId="00EC3359" w:rsidR="00910E93" w:rsidRPr="00243871" w:rsidRDefault="00910E93" w:rsidP="00910E93">
      <w:pPr>
        <w:jc w:val="both"/>
        <w:rPr>
          <w:i/>
          <w:color w:val="808080"/>
          <w:sz w:val="10"/>
          <w:szCs w:val="10"/>
        </w:rPr>
      </w:pPr>
    </w:p>
    <w:p w14:paraId="2460D9A1" w14:textId="40AD3FD6" w:rsidR="00910E93" w:rsidRPr="00B91AA4" w:rsidRDefault="00822FFF" w:rsidP="00910E93">
      <w:pPr>
        <w:tabs>
          <w:tab w:val="left" w:pos="34"/>
          <w:tab w:val="left" w:pos="284"/>
        </w:tabs>
        <w:jc w:val="both"/>
        <w:rPr>
          <w:b/>
          <w:bCs/>
          <w:i/>
          <w:color w:val="808080"/>
          <w:szCs w:val="24"/>
        </w:rPr>
      </w:pPr>
      <w:r>
        <w:rPr>
          <w:b/>
          <w:bCs/>
          <w:i/>
          <w:noProof/>
          <w:color w:val="808080"/>
          <w:szCs w:val="24"/>
        </w:rPr>
        <mc:AlternateContent>
          <mc:Choice Requires="wpg">
            <w:drawing>
              <wp:anchor distT="0" distB="0" distL="114300" distR="114300" simplePos="0" relativeHeight="251660800" behindDoc="0" locked="0" layoutInCell="1" allowOverlap="1" wp14:anchorId="5176C42A" wp14:editId="261E6C5F">
                <wp:simplePos x="0" y="0"/>
                <wp:positionH relativeFrom="column">
                  <wp:posOffset>146660</wp:posOffset>
                </wp:positionH>
                <wp:positionV relativeFrom="paragraph">
                  <wp:posOffset>125197</wp:posOffset>
                </wp:positionV>
                <wp:extent cx="5969972" cy="3979562"/>
                <wp:effectExtent l="57150" t="57150" r="50165" b="59055"/>
                <wp:wrapNone/>
                <wp:docPr id="1420464139" name="Grupė 138"/>
                <wp:cNvGraphicFramePr/>
                <a:graphic xmlns:a="http://schemas.openxmlformats.org/drawingml/2006/main">
                  <a:graphicData uri="http://schemas.microsoft.com/office/word/2010/wordprocessingGroup">
                    <wpg:wgp>
                      <wpg:cNvGrpSpPr/>
                      <wpg:grpSpPr>
                        <a:xfrm>
                          <a:off x="0" y="0"/>
                          <a:ext cx="5969972" cy="3979562"/>
                          <a:chOff x="86264" y="0"/>
                          <a:chExt cx="5650175" cy="3979562"/>
                        </a:xfrm>
                      </wpg:grpSpPr>
                      <wps:wsp>
                        <wps:cNvPr id="125686524" name="Stačiakampis: suapvalinti kampai 1"/>
                        <wps:cNvSpPr/>
                        <wps:spPr>
                          <a:xfrm>
                            <a:off x="86264" y="3208576"/>
                            <a:ext cx="5649277" cy="770986"/>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531646" name="Teksto laukas 2"/>
                        <wps:cNvSpPr txBox="1"/>
                        <wps:spPr>
                          <a:xfrm>
                            <a:off x="270654" y="3272646"/>
                            <a:ext cx="5251450" cy="595223"/>
                          </a:xfrm>
                          <a:prstGeom prst="rect">
                            <a:avLst/>
                          </a:prstGeom>
                          <a:solidFill>
                            <a:schemeClr val="accent4">
                              <a:lumMod val="20000"/>
                              <a:lumOff val="80000"/>
                            </a:schemeClr>
                          </a:solidFill>
                          <a:ln w="6350">
                            <a:noFill/>
                          </a:ln>
                        </wps:spPr>
                        <wps:txbx>
                          <w:txbxContent>
                            <w:p w14:paraId="5A6D570F" w14:textId="752AC565" w:rsidR="00FD586B" w:rsidRPr="00644FD6" w:rsidRDefault="00FD586B" w:rsidP="00025C35">
                              <w:pPr>
                                <w:jc w:val="both"/>
                                <w:rPr>
                                  <w:sz w:val="22"/>
                                  <w:szCs w:val="22"/>
                                </w:rPr>
                              </w:pPr>
                              <w:r w:rsidRPr="001D650C">
                                <w:rPr>
                                  <w:b/>
                                  <w:bCs/>
                                  <w:sz w:val="22"/>
                                  <w:szCs w:val="22"/>
                                </w:rPr>
                                <w:t>00</w:t>
                              </w:r>
                              <w:r>
                                <w:rPr>
                                  <w:b/>
                                  <w:bCs/>
                                  <w:sz w:val="22"/>
                                  <w:szCs w:val="22"/>
                                </w:rPr>
                                <w:t>5</w:t>
                              </w:r>
                              <w:r w:rsidRPr="001D650C">
                                <w:rPr>
                                  <w:b/>
                                  <w:bCs/>
                                  <w:sz w:val="22"/>
                                  <w:szCs w:val="22"/>
                                </w:rPr>
                                <w:t>-01-04 uždavinys</w:t>
                              </w:r>
                              <w:r>
                                <w:t xml:space="preserve">. </w:t>
                              </w:r>
                              <w:r w:rsidRPr="00025C35">
                                <w:rPr>
                                  <w:sz w:val="22"/>
                                  <w:szCs w:val="22"/>
                                </w:rPr>
                                <w:t xml:space="preserve">Gerinti </w:t>
                              </w:r>
                              <w:r w:rsidR="000B04F4">
                                <w:rPr>
                                  <w:sz w:val="22"/>
                                  <w:szCs w:val="22"/>
                                </w:rPr>
                                <w:t>S</w:t>
                              </w:r>
                              <w:r w:rsidRPr="00025C35">
                                <w:rPr>
                                  <w:sz w:val="22"/>
                                  <w:szCs w:val="22"/>
                                </w:rPr>
                                <w:t>avivaldybės administracijos veiklos kokybę, atnaujinant (diegiant) informacines sistemas, kompiuterinę įrangą,  užtikrinant sisteminį viešųjų ir administracinių paslaugų modernizavimą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3690982" name="Stačiakampis: suapvalinti kampai 1"/>
                        <wps:cNvSpPr/>
                        <wps:spPr>
                          <a:xfrm>
                            <a:off x="86266" y="2440648"/>
                            <a:ext cx="5649812" cy="616936"/>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822353" name="Teksto laukas 2"/>
                        <wps:cNvSpPr txBox="1"/>
                        <wps:spPr>
                          <a:xfrm>
                            <a:off x="270654" y="2530774"/>
                            <a:ext cx="5085715" cy="448169"/>
                          </a:xfrm>
                          <a:prstGeom prst="rect">
                            <a:avLst/>
                          </a:prstGeom>
                          <a:solidFill>
                            <a:schemeClr val="accent4">
                              <a:lumMod val="20000"/>
                              <a:lumOff val="80000"/>
                            </a:schemeClr>
                          </a:solidFill>
                          <a:ln w="6350">
                            <a:noFill/>
                          </a:ln>
                        </wps:spPr>
                        <wps:txbx>
                          <w:txbxContent>
                            <w:p w14:paraId="0E98E09F" w14:textId="55203CC8" w:rsidR="00FD586B" w:rsidRPr="00205B13" w:rsidRDefault="00FD586B" w:rsidP="00025C35">
                              <w:pPr>
                                <w:rPr>
                                  <w:sz w:val="22"/>
                                  <w:szCs w:val="22"/>
                                </w:rPr>
                              </w:pPr>
                              <w:r w:rsidRPr="001D650C">
                                <w:rPr>
                                  <w:b/>
                                  <w:bCs/>
                                  <w:sz w:val="22"/>
                                  <w:szCs w:val="22"/>
                                </w:rPr>
                                <w:t>00</w:t>
                              </w:r>
                              <w:r>
                                <w:rPr>
                                  <w:b/>
                                  <w:bCs/>
                                  <w:sz w:val="22"/>
                                  <w:szCs w:val="22"/>
                                </w:rPr>
                                <w:t>5</w:t>
                              </w:r>
                              <w:r w:rsidRPr="001D650C">
                                <w:rPr>
                                  <w:b/>
                                  <w:bCs/>
                                  <w:sz w:val="22"/>
                                  <w:szCs w:val="22"/>
                                </w:rPr>
                                <w:t>-01-03 uždavinys.</w:t>
                              </w:r>
                              <w:r w:rsidRPr="00205B13">
                                <w:rPr>
                                  <w:sz w:val="22"/>
                                  <w:szCs w:val="22"/>
                                </w:rPr>
                                <w:t xml:space="preserve"> </w:t>
                              </w:r>
                              <w:r w:rsidRPr="00025C35">
                                <w:rPr>
                                  <w:sz w:val="22"/>
                                  <w:szCs w:val="22"/>
                                </w:rPr>
                                <w:t>Stiprinti rajono įvaizdį plėtojant dalykinius ryšius, skatinti vietos bendruomenę įsitraukti į vietos valdymą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4955253" name="Stačiakampis: suapvalinti kampai 1"/>
                        <wps:cNvSpPr/>
                        <wps:spPr>
                          <a:xfrm>
                            <a:off x="86265" y="1742536"/>
                            <a:ext cx="5649595" cy="572557"/>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341400" name="Teksto laukas 2"/>
                        <wps:cNvSpPr txBox="1"/>
                        <wps:spPr>
                          <a:xfrm>
                            <a:off x="322413" y="1806155"/>
                            <a:ext cx="5085715" cy="459421"/>
                          </a:xfrm>
                          <a:prstGeom prst="rect">
                            <a:avLst/>
                          </a:prstGeom>
                          <a:solidFill>
                            <a:schemeClr val="accent4">
                              <a:lumMod val="20000"/>
                              <a:lumOff val="80000"/>
                            </a:schemeClr>
                          </a:solidFill>
                          <a:ln w="6350">
                            <a:noFill/>
                          </a:ln>
                        </wps:spPr>
                        <wps:txbx>
                          <w:txbxContent>
                            <w:p w14:paraId="19EDFF71" w14:textId="70F5562A" w:rsidR="00FD586B" w:rsidRPr="00205B13" w:rsidRDefault="00FD586B" w:rsidP="00025C35">
                              <w:pPr>
                                <w:jc w:val="both"/>
                                <w:rPr>
                                  <w:sz w:val="22"/>
                                  <w:szCs w:val="22"/>
                                </w:rPr>
                              </w:pPr>
                              <w:r w:rsidRPr="001D650C">
                                <w:rPr>
                                  <w:b/>
                                  <w:bCs/>
                                  <w:sz w:val="22"/>
                                  <w:szCs w:val="22"/>
                                </w:rPr>
                                <w:t>00</w:t>
                              </w:r>
                              <w:r>
                                <w:rPr>
                                  <w:b/>
                                  <w:bCs/>
                                  <w:sz w:val="22"/>
                                  <w:szCs w:val="22"/>
                                </w:rPr>
                                <w:t>5</w:t>
                              </w:r>
                              <w:r w:rsidRPr="001D650C">
                                <w:rPr>
                                  <w:b/>
                                  <w:bCs/>
                                  <w:sz w:val="22"/>
                                  <w:szCs w:val="22"/>
                                </w:rPr>
                                <w:t>-01-02 uždavinys.</w:t>
                              </w:r>
                              <w:r w:rsidRPr="00205B13">
                                <w:rPr>
                                  <w:sz w:val="22"/>
                                  <w:szCs w:val="22"/>
                                </w:rPr>
                                <w:t xml:space="preserve"> </w:t>
                              </w:r>
                              <w:r w:rsidRPr="00025C35">
                                <w:rPr>
                                  <w:sz w:val="22"/>
                                  <w:szCs w:val="22"/>
                                </w:rPr>
                                <w:t>Užtikrinti finansavimą nenumatytoms išlaidoms dengti bei valdyti prisiimtus finansinius įsipareigojimus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4852532" name="Stačiakampis: suapvalinti kampai 1"/>
                        <wps:cNvSpPr/>
                        <wps:spPr>
                          <a:xfrm>
                            <a:off x="86265" y="638354"/>
                            <a:ext cx="5649595" cy="962714"/>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7585403" name="Teksto laukas 2"/>
                        <wps:cNvSpPr txBox="1"/>
                        <wps:spPr>
                          <a:xfrm>
                            <a:off x="331039" y="736480"/>
                            <a:ext cx="5086097" cy="738752"/>
                          </a:xfrm>
                          <a:prstGeom prst="rect">
                            <a:avLst/>
                          </a:prstGeom>
                          <a:solidFill>
                            <a:schemeClr val="accent4">
                              <a:lumMod val="20000"/>
                              <a:lumOff val="80000"/>
                            </a:schemeClr>
                          </a:solidFill>
                          <a:ln w="6350">
                            <a:noFill/>
                          </a:ln>
                        </wps:spPr>
                        <wps:txbx>
                          <w:txbxContent>
                            <w:p w14:paraId="2FB1BF74" w14:textId="02909DCD" w:rsidR="00FD586B" w:rsidRPr="00205B13" w:rsidRDefault="00FD586B" w:rsidP="00025C35">
                              <w:pPr>
                                <w:jc w:val="both"/>
                                <w:rPr>
                                  <w:sz w:val="22"/>
                                  <w:szCs w:val="22"/>
                                </w:rPr>
                              </w:pPr>
                              <w:r w:rsidRPr="001D650C">
                                <w:rPr>
                                  <w:b/>
                                  <w:bCs/>
                                  <w:sz w:val="22"/>
                                  <w:szCs w:val="22"/>
                                </w:rPr>
                                <w:t>00</w:t>
                              </w:r>
                              <w:r>
                                <w:rPr>
                                  <w:b/>
                                  <w:bCs/>
                                  <w:sz w:val="22"/>
                                  <w:szCs w:val="22"/>
                                </w:rPr>
                                <w:t>5</w:t>
                              </w:r>
                              <w:r w:rsidRPr="001D650C">
                                <w:rPr>
                                  <w:b/>
                                  <w:bCs/>
                                  <w:sz w:val="22"/>
                                  <w:szCs w:val="22"/>
                                </w:rPr>
                                <w:t>-01-01 uždavinys</w:t>
                              </w:r>
                              <w:r w:rsidRPr="00205B13">
                                <w:rPr>
                                  <w:sz w:val="22"/>
                                  <w:szCs w:val="22"/>
                                </w:rPr>
                                <w:t xml:space="preserve">. </w:t>
                              </w:r>
                              <w:r w:rsidRPr="00025C35">
                                <w:rPr>
                                  <w:sz w:val="22"/>
                                  <w:szCs w:val="22"/>
                                </w:rPr>
                                <w:t>Sudaryti sąlygas kokybiškai įgyvendinti teisės aktuose nustatytas Savivaldybei funkcijas, mažinant administracinę naštą, įgyvendinant lygias galimybes užtikrinančias bei korupcijos prevencijos priemones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5264937" name="Stačiakampis: suapvalinti kampai 1"/>
                        <wps:cNvSpPr/>
                        <wps:spPr>
                          <a:xfrm>
                            <a:off x="86265" y="0"/>
                            <a:ext cx="5650174" cy="497726"/>
                          </a:xfrm>
                          <a:prstGeom prst="roundRect">
                            <a:avLst/>
                          </a:prstGeom>
                          <a:solidFill>
                            <a:schemeClr val="accent1">
                              <a:lumMod val="40000"/>
                              <a:lumOff val="6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926987" name="Teksto laukas 2"/>
                        <wps:cNvSpPr txBox="1"/>
                        <wps:spPr>
                          <a:xfrm>
                            <a:off x="374171" y="124004"/>
                            <a:ext cx="5086097" cy="273250"/>
                          </a:xfrm>
                          <a:prstGeom prst="rect">
                            <a:avLst/>
                          </a:prstGeom>
                          <a:solidFill>
                            <a:schemeClr val="accent1">
                              <a:lumMod val="40000"/>
                              <a:lumOff val="60000"/>
                            </a:schemeClr>
                          </a:solidFill>
                          <a:ln w="6350">
                            <a:noFill/>
                          </a:ln>
                        </wps:spPr>
                        <wps:txbx>
                          <w:txbxContent>
                            <w:p w14:paraId="510A9949" w14:textId="2FC7866A" w:rsidR="00FD586B" w:rsidRPr="0030113A" w:rsidRDefault="00FD586B" w:rsidP="00025C35">
                              <w:pPr>
                                <w:jc w:val="center"/>
                                <w:rPr>
                                  <w:b/>
                                  <w:bCs/>
                                  <w:szCs w:val="24"/>
                                </w:rPr>
                              </w:pPr>
                              <w:r w:rsidRPr="0030113A">
                                <w:rPr>
                                  <w:b/>
                                  <w:bCs/>
                                  <w:szCs w:val="24"/>
                                </w:rPr>
                                <w:t>0</w:t>
                              </w:r>
                              <w:r>
                                <w:rPr>
                                  <w:b/>
                                  <w:bCs/>
                                  <w:szCs w:val="24"/>
                                </w:rPr>
                                <w:t>5</w:t>
                              </w:r>
                              <w:r w:rsidRPr="0030113A">
                                <w:rPr>
                                  <w:b/>
                                  <w:bCs/>
                                  <w:szCs w:val="24"/>
                                </w:rPr>
                                <w:t xml:space="preserve"> </w:t>
                              </w:r>
                              <w:r w:rsidRPr="00025C35">
                                <w:rPr>
                                  <w:b/>
                                  <w:bCs/>
                                  <w:szCs w:val="24"/>
                                </w:rPr>
                                <w:t xml:space="preserve">Savivaldybės valdymo tobulinimo </w:t>
                              </w:r>
                              <w:r w:rsidRPr="00B02A97">
                                <w:rPr>
                                  <w:b/>
                                  <w:bCs/>
                                  <w:szCs w:val="24"/>
                                </w:rPr>
                                <w:t>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76C42A" id="Grupė 138" o:spid="_x0000_s1114" style="position:absolute;left:0;text-align:left;margin-left:11.55pt;margin-top:9.85pt;width:470.1pt;height:313.35pt;z-index:251660800;mso-width-relative:margin" coordorigin="862" coordsize="56501,3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">
                <v:roundrect id="Stačiakampis: suapvalinti kampai 1" o:spid="_x0000_s1115" style="position:absolute;left:862;top:32085;width:56493;height:77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" fillcolor="#fff2cc [663]" strokecolor="#09101d [484]" strokeweight="1pt">
                  <v:stroke joinstyle="miter"/>
                </v:roundrect>
                <v:shape id="Teksto laukas 2" o:spid="_x0000_s1116" type="#_x0000_t202" style="position:absolute;left:2706;top:32726;width:52515;height:5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" fillcolor="#fff2cc [663]" stroked="f" strokeweight=".5pt">
                  <v:textbox>
                    <w:txbxContent>
                      <w:p w14:paraId="5A6D570F" w14:textId="752AC565" w:rsidR="00FD586B" w:rsidRPr="00644FD6" w:rsidRDefault="00FD586B" w:rsidP="00025C35">
                        <w:pPr>
                          <w:jc w:val="both"/>
                          <w:rPr>
                            <w:sz w:val="22"/>
                            <w:szCs w:val="22"/>
                          </w:rPr>
                        </w:pPr>
                        <w:r w:rsidRPr="001D650C">
                          <w:rPr>
                            <w:b/>
                            <w:bCs/>
                            <w:sz w:val="22"/>
                            <w:szCs w:val="22"/>
                          </w:rPr>
                          <w:t>00</w:t>
                        </w:r>
                        <w:r>
                          <w:rPr>
                            <w:b/>
                            <w:bCs/>
                            <w:sz w:val="22"/>
                            <w:szCs w:val="22"/>
                          </w:rPr>
                          <w:t>5</w:t>
                        </w:r>
                        <w:r w:rsidRPr="001D650C">
                          <w:rPr>
                            <w:b/>
                            <w:bCs/>
                            <w:sz w:val="22"/>
                            <w:szCs w:val="22"/>
                          </w:rPr>
                          <w:t>-01-04 uždavinys</w:t>
                        </w:r>
                        <w:r>
                          <w:t xml:space="preserve">. </w:t>
                        </w:r>
                        <w:r w:rsidRPr="00025C35">
                          <w:rPr>
                            <w:sz w:val="22"/>
                            <w:szCs w:val="22"/>
                          </w:rPr>
                          <w:t xml:space="preserve">Gerinti </w:t>
                        </w:r>
                        <w:r w:rsidR="000B04F4">
                          <w:rPr>
                            <w:sz w:val="22"/>
                            <w:szCs w:val="22"/>
                          </w:rPr>
                          <w:t>S</w:t>
                        </w:r>
                        <w:r w:rsidRPr="00025C35">
                          <w:rPr>
                            <w:sz w:val="22"/>
                            <w:szCs w:val="22"/>
                          </w:rPr>
                          <w:t>avivaldybės administracijos veiklos kokybę, atnaujinant (diegiant) informacines sistemas, kompiuterinę įrangą,  užtikrinant sisteminį viešųjų ir administracinių paslaugų modernizavimą</w:t>
                        </w:r>
                      </w:p>
                    </w:txbxContent>
                  </v:textbox>
                </v:shape>
                <v:roundrect id="Stačiakampis: suapvalinti kampai 1" o:spid="_x0000_s1117" style="position:absolute;left:862;top:24406;width:56498;height:6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" fillcolor="#fff2cc [663]" strokecolor="#09101d [484]" strokeweight="1pt">
                  <v:stroke joinstyle="miter"/>
                </v:roundrect>
                <v:shape id="Teksto laukas 2" o:spid="_x0000_s1118" type="#_x0000_t202" style="position:absolute;left:2706;top:25307;width:50857;height:4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" fillcolor="#fff2cc [663]" stroked="f" strokeweight=".5pt">
                  <v:textbox>
                    <w:txbxContent>
                      <w:p w14:paraId="0E98E09F" w14:textId="55203CC8" w:rsidR="00FD586B" w:rsidRPr="00205B13" w:rsidRDefault="00FD586B" w:rsidP="00025C35">
                        <w:pPr>
                          <w:rPr>
                            <w:sz w:val="22"/>
                            <w:szCs w:val="22"/>
                          </w:rPr>
                        </w:pPr>
                        <w:r w:rsidRPr="001D650C">
                          <w:rPr>
                            <w:b/>
                            <w:bCs/>
                            <w:sz w:val="22"/>
                            <w:szCs w:val="22"/>
                          </w:rPr>
                          <w:t>00</w:t>
                        </w:r>
                        <w:r>
                          <w:rPr>
                            <w:b/>
                            <w:bCs/>
                            <w:sz w:val="22"/>
                            <w:szCs w:val="22"/>
                          </w:rPr>
                          <w:t>5</w:t>
                        </w:r>
                        <w:r w:rsidRPr="001D650C">
                          <w:rPr>
                            <w:b/>
                            <w:bCs/>
                            <w:sz w:val="22"/>
                            <w:szCs w:val="22"/>
                          </w:rPr>
                          <w:t>-01-03 uždavinys.</w:t>
                        </w:r>
                        <w:r w:rsidRPr="00205B13">
                          <w:rPr>
                            <w:sz w:val="22"/>
                            <w:szCs w:val="22"/>
                          </w:rPr>
                          <w:t xml:space="preserve"> </w:t>
                        </w:r>
                        <w:r w:rsidRPr="00025C35">
                          <w:rPr>
                            <w:sz w:val="22"/>
                            <w:szCs w:val="22"/>
                          </w:rPr>
                          <w:t>Stiprinti rajono įvaizdį plėtojant dalykinius ryšius, skatinti vietos bendruomenę įsitraukti į vietos valdymą</w:t>
                        </w:r>
                      </w:p>
                    </w:txbxContent>
                  </v:textbox>
                </v:shape>
                <v:roundrect id="Stačiakampis: suapvalinti kampai 1" o:spid="_x0000_s1119" style="position:absolute;left:862;top:17425;width:56496;height:57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" fillcolor="#fff2cc [663]" strokecolor="#09101d [484]" strokeweight="1pt">
                  <v:stroke joinstyle="miter"/>
                </v:roundrect>
                <v:shape id="Teksto laukas 2" o:spid="_x0000_s1120" type="#_x0000_t202" style="position:absolute;left:3224;top:18061;width:50857;height:4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" fillcolor="#fff2cc [663]" stroked="f" strokeweight=".5pt">
                  <v:textbox>
                    <w:txbxContent>
                      <w:p w14:paraId="19EDFF71" w14:textId="70F5562A" w:rsidR="00FD586B" w:rsidRPr="00205B13" w:rsidRDefault="00FD586B" w:rsidP="00025C35">
                        <w:pPr>
                          <w:jc w:val="both"/>
                          <w:rPr>
                            <w:sz w:val="22"/>
                            <w:szCs w:val="22"/>
                          </w:rPr>
                        </w:pPr>
                        <w:r w:rsidRPr="001D650C">
                          <w:rPr>
                            <w:b/>
                            <w:bCs/>
                            <w:sz w:val="22"/>
                            <w:szCs w:val="22"/>
                          </w:rPr>
                          <w:t>00</w:t>
                        </w:r>
                        <w:r>
                          <w:rPr>
                            <w:b/>
                            <w:bCs/>
                            <w:sz w:val="22"/>
                            <w:szCs w:val="22"/>
                          </w:rPr>
                          <w:t>5</w:t>
                        </w:r>
                        <w:r w:rsidRPr="001D650C">
                          <w:rPr>
                            <w:b/>
                            <w:bCs/>
                            <w:sz w:val="22"/>
                            <w:szCs w:val="22"/>
                          </w:rPr>
                          <w:t>-01-02 uždavinys.</w:t>
                        </w:r>
                        <w:r w:rsidRPr="00205B13">
                          <w:rPr>
                            <w:sz w:val="22"/>
                            <w:szCs w:val="22"/>
                          </w:rPr>
                          <w:t xml:space="preserve"> </w:t>
                        </w:r>
                        <w:r w:rsidRPr="00025C35">
                          <w:rPr>
                            <w:sz w:val="22"/>
                            <w:szCs w:val="22"/>
                          </w:rPr>
                          <w:t>Užtikrinti finansavimą nenumatytoms išlaidoms dengti bei valdyti prisiimtus finansinius įsipareigojimus</w:t>
                        </w:r>
                      </w:p>
                    </w:txbxContent>
                  </v:textbox>
                </v:shape>
                <v:roundrect id="Stačiakampis: suapvalinti kampai 1" o:spid="_x0000_s1121" style="position:absolute;left:862;top:6383;width:56496;height:96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" fillcolor="#fff2cc [663]" strokecolor="#09101d [484]" strokeweight="1pt">
                  <v:stroke joinstyle="miter"/>
                </v:roundrect>
                <v:shape id="Teksto laukas 2" o:spid="_x0000_s1122" type="#_x0000_t202" style="position:absolute;left:3310;top:7364;width:50861;height:7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" fillcolor="#fff2cc [663]" stroked="f" strokeweight=".5pt">
                  <v:textbox>
                    <w:txbxContent>
                      <w:p w14:paraId="2FB1BF74" w14:textId="02909DCD" w:rsidR="00FD586B" w:rsidRPr="00205B13" w:rsidRDefault="00FD586B" w:rsidP="00025C35">
                        <w:pPr>
                          <w:jc w:val="both"/>
                          <w:rPr>
                            <w:sz w:val="22"/>
                            <w:szCs w:val="22"/>
                          </w:rPr>
                        </w:pPr>
                        <w:r w:rsidRPr="001D650C">
                          <w:rPr>
                            <w:b/>
                            <w:bCs/>
                            <w:sz w:val="22"/>
                            <w:szCs w:val="22"/>
                          </w:rPr>
                          <w:t>00</w:t>
                        </w:r>
                        <w:r>
                          <w:rPr>
                            <w:b/>
                            <w:bCs/>
                            <w:sz w:val="22"/>
                            <w:szCs w:val="22"/>
                          </w:rPr>
                          <w:t>5</w:t>
                        </w:r>
                        <w:r w:rsidRPr="001D650C">
                          <w:rPr>
                            <w:b/>
                            <w:bCs/>
                            <w:sz w:val="22"/>
                            <w:szCs w:val="22"/>
                          </w:rPr>
                          <w:t>-01-01 uždavinys</w:t>
                        </w:r>
                        <w:r w:rsidRPr="00205B13">
                          <w:rPr>
                            <w:sz w:val="22"/>
                            <w:szCs w:val="22"/>
                          </w:rPr>
                          <w:t xml:space="preserve">. </w:t>
                        </w:r>
                        <w:r w:rsidRPr="00025C35">
                          <w:rPr>
                            <w:sz w:val="22"/>
                            <w:szCs w:val="22"/>
                          </w:rPr>
                          <w:t>Sudaryti sąlygas kokybiškai įgyvendinti teisės aktuose nustatytas Savivaldybei funkcijas, mažinant administracinę naštą, įgyvendinant lygias galimybes užtikrinančias bei korupcijos prevencijos priemones</w:t>
                        </w:r>
                      </w:p>
                    </w:txbxContent>
                  </v:textbox>
                </v:shape>
                <v:roundrect id="Stačiakampis: suapvalinti kampai 1" o:spid="_x0000_s1123" style="position:absolute;left:862;width:56502;height:49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" fillcolor="#b4c6e7 [1300]" strokecolor="#09101d [484]" strokeweight="1pt">
                  <v:stroke joinstyle="miter"/>
                </v:roundrect>
                <v:shape id="Teksto laukas 2" o:spid="_x0000_s1124" type="#_x0000_t202" style="position:absolute;left:3741;top:1240;width:50861;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" fillcolor="#b4c6e7 [1300]" stroked="f" strokeweight=".5pt">
                  <v:textbox>
                    <w:txbxContent>
                      <w:p w14:paraId="510A9949" w14:textId="2FC7866A" w:rsidR="00FD586B" w:rsidRPr="0030113A" w:rsidRDefault="00FD586B" w:rsidP="00025C35">
                        <w:pPr>
                          <w:jc w:val="center"/>
                          <w:rPr>
                            <w:b/>
                            <w:bCs/>
                            <w:szCs w:val="24"/>
                          </w:rPr>
                        </w:pPr>
                        <w:r w:rsidRPr="0030113A">
                          <w:rPr>
                            <w:b/>
                            <w:bCs/>
                            <w:szCs w:val="24"/>
                          </w:rPr>
                          <w:t>0</w:t>
                        </w:r>
                        <w:r>
                          <w:rPr>
                            <w:b/>
                            <w:bCs/>
                            <w:szCs w:val="24"/>
                          </w:rPr>
                          <w:t>5</w:t>
                        </w:r>
                        <w:r w:rsidRPr="0030113A">
                          <w:rPr>
                            <w:b/>
                            <w:bCs/>
                            <w:szCs w:val="24"/>
                          </w:rPr>
                          <w:t xml:space="preserve"> </w:t>
                        </w:r>
                        <w:r w:rsidRPr="00025C35">
                          <w:rPr>
                            <w:b/>
                            <w:bCs/>
                            <w:szCs w:val="24"/>
                          </w:rPr>
                          <w:t xml:space="preserve">Savivaldybės valdymo tobulinimo </w:t>
                        </w:r>
                        <w:r w:rsidRPr="00B02A97">
                          <w:rPr>
                            <w:b/>
                            <w:bCs/>
                            <w:szCs w:val="24"/>
                          </w:rPr>
                          <w:t>programa</w:t>
                        </w:r>
                      </w:p>
                    </w:txbxContent>
                  </v:textbox>
                </v:shape>
              </v:group>
            </w:pict>
          </mc:Fallback>
        </mc:AlternateContent>
      </w:r>
    </w:p>
    <w:p w14:paraId="3289A991" w14:textId="54F4AACA" w:rsidR="00910E93" w:rsidRPr="00B91AA4" w:rsidRDefault="00910E93" w:rsidP="00910E93">
      <w:pPr>
        <w:tabs>
          <w:tab w:val="left" w:pos="34"/>
          <w:tab w:val="left" w:pos="284"/>
        </w:tabs>
        <w:jc w:val="both"/>
        <w:rPr>
          <w:b/>
          <w:bCs/>
          <w:i/>
          <w:color w:val="808080"/>
          <w:szCs w:val="24"/>
        </w:rPr>
      </w:pPr>
    </w:p>
    <w:p w14:paraId="663ADC5E" w14:textId="77777777" w:rsidR="00910E93" w:rsidRPr="00B91AA4" w:rsidRDefault="00910E93" w:rsidP="00910E93">
      <w:pPr>
        <w:rPr>
          <w:i/>
          <w:color w:val="808080"/>
          <w:szCs w:val="24"/>
        </w:rPr>
      </w:pPr>
    </w:p>
    <w:p w14:paraId="7B24E0EE" w14:textId="1FAEFB00" w:rsidR="00910E93" w:rsidRPr="00B91AA4" w:rsidRDefault="00910E93" w:rsidP="00910E93">
      <w:pPr>
        <w:jc w:val="both"/>
        <w:rPr>
          <w:b/>
          <w:bCs/>
          <w:szCs w:val="24"/>
        </w:rPr>
      </w:pPr>
    </w:p>
    <w:p w14:paraId="50D6020C" w14:textId="4D5A26B5" w:rsidR="00910E93" w:rsidRPr="00B91AA4" w:rsidRDefault="00910E93" w:rsidP="00910E93">
      <w:pPr>
        <w:jc w:val="both"/>
        <w:rPr>
          <w:b/>
          <w:bCs/>
          <w:szCs w:val="24"/>
        </w:rPr>
      </w:pPr>
    </w:p>
    <w:p w14:paraId="3D195C4D" w14:textId="77777777" w:rsidR="00910E93" w:rsidRPr="00B91AA4" w:rsidRDefault="00910E93" w:rsidP="00910E93">
      <w:pPr>
        <w:jc w:val="both"/>
        <w:rPr>
          <w:b/>
          <w:bCs/>
          <w:szCs w:val="24"/>
        </w:rPr>
      </w:pPr>
    </w:p>
    <w:p w14:paraId="10F6DCED" w14:textId="77777777" w:rsidR="00910E93" w:rsidRPr="00B91AA4" w:rsidRDefault="00910E93" w:rsidP="00910E93">
      <w:pPr>
        <w:jc w:val="both"/>
        <w:rPr>
          <w:b/>
          <w:bCs/>
          <w:szCs w:val="24"/>
        </w:rPr>
      </w:pPr>
    </w:p>
    <w:p w14:paraId="6986399A" w14:textId="77777777" w:rsidR="00910E93" w:rsidRPr="00B91AA4" w:rsidRDefault="00910E93" w:rsidP="00910E93">
      <w:pPr>
        <w:jc w:val="both"/>
        <w:rPr>
          <w:b/>
          <w:bCs/>
          <w:szCs w:val="24"/>
        </w:rPr>
      </w:pPr>
    </w:p>
    <w:p w14:paraId="5D5CAA0D" w14:textId="55997A0D" w:rsidR="00910E93" w:rsidRPr="00B91AA4" w:rsidRDefault="00910E93" w:rsidP="00910E93">
      <w:pPr>
        <w:jc w:val="both"/>
        <w:rPr>
          <w:b/>
          <w:bCs/>
          <w:szCs w:val="24"/>
        </w:rPr>
      </w:pPr>
    </w:p>
    <w:p w14:paraId="46F49E26" w14:textId="77777777" w:rsidR="00910E93" w:rsidRPr="00B91AA4" w:rsidRDefault="00910E93" w:rsidP="00910E93">
      <w:pPr>
        <w:jc w:val="both"/>
        <w:rPr>
          <w:b/>
          <w:bCs/>
          <w:szCs w:val="24"/>
        </w:rPr>
      </w:pPr>
    </w:p>
    <w:p w14:paraId="3163E116" w14:textId="442E9C9F" w:rsidR="00910E93" w:rsidRPr="00B91AA4" w:rsidRDefault="00910E93" w:rsidP="00910E93">
      <w:pPr>
        <w:jc w:val="both"/>
        <w:rPr>
          <w:b/>
          <w:bCs/>
          <w:szCs w:val="24"/>
        </w:rPr>
      </w:pPr>
    </w:p>
    <w:p w14:paraId="5FBED531" w14:textId="77777777" w:rsidR="00910E93" w:rsidRDefault="00910E93" w:rsidP="00910E93">
      <w:pPr>
        <w:jc w:val="both"/>
        <w:rPr>
          <w:b/>
          <w:bCs/>
          <w:szCs w:val="24"/>
        </w:rPr>
      </w:pPr>
    </w:p>
    <w:p w14:paraId="5D5F39BC" w14:textId="13A1B54A" w:rsidR="00C631F4" w:rsidRDefault="00C631F4" w:rsidP="00910E93">
      <w:pPr>
        <w:jc w:val="both"/>
        <w:rPr>
          <w:b/>
          <w:bCs/>
          <w:szCs w:val="24"/>
        </w:rPr>
      </w:pPr>
    </w:p>
    <w:p w14:paraId="35EF25C8" w14:textId="77777777" w:rsidR="00C631F4" w:rsidRDefault="00C631F4" w:rsidP="00910E93">
      <w:pPr>
        <w:jc w:val="both"/>
        <w:rPr>
          <w:b/>
          <w:bCs/>
          <w:szCs w:val="24"/>
        </w:rPr>
      </w:pPr>
    </w:p>
    <w:p w14:paraId="5551436E" w14:textId="74E1D6AC" w:rsidR="00C631F4" w:rsidRDefault="00C631F4" w:rsidP="00910E93">
      <w:pPr>
        <w:jc w:val="both"/>
        <w:rPr>
          <w:b/>
          <w:bCs/>
          <w:szCs w:val="24"/>
        </w:rPr>
      </w:pPr>
    </w:p>
    <w:p w14:paraId="4A56A7E2" w14:textId="34FFED3E" w:rsidR="00C631F4" w:rsidRDefault="00C631F4" w:rsidP="00910E93">
      <w:pPr>
        <w:jc w:val="both"/>
        <w:rPr>
          <w:b/>
          <w:bCs/>
          <w:szCs w:val="24"/>
        </w:rPr>
      </w:pPr>
    </w:p>
    <w:p w14:paraId="59CD130D" w14:textId="0DC360E3" w:rsidR="00C631F4" w:rsidRDefault="00C631F4" w:rsidP="00910E93">
      <w:pPr>
        <w:jc w:val="both"/>
        <w:rPr>
          <w:b/>
          <w:bCs/>
          <w:szCs w:val="24"/>
        </w:rPr>
      </w:pPr>
    </w:p>
    <w:p w14:paraId="38BB62A4" w14:textId="77777777" w:rsidR="00C631F4" w:rsidRDefault="00C631F4" w:rsidP="00910E93">
      <w:pPr>
        <w:jc w:val="both"/>
        <w:rPr>
          <w:b/>
          <w:bCs/>
          <w:szCs w:val="24"/>
        </w:rPr>
      </w:pPr>
    </w:p>
    <w:p w14:paraId="02E24DA3" w14:textId="77777777" w:rsidR="00C631F4" w:rsidRDefault="00C631F4" w:rsidP="00910E93">
      <w:pPr>
        <w:jc w:val="both"/>
        <w:rPr>
          <w:b/>
          <w:bCs/>
          <w:szCs w:val="24"/>
        </w:rPr>
      </w:pPr>
    </w:p>
    <w:p w14:paraId="4594D9D6" w14:textId="432A29FD" w:rsidR="00C631F4" w:rsidRPr="00B91AA4" w:rsidRDefault="00C631F4" w:rsidP="00910E93">
      <w:pPr>
        <w:jc w:val="both"/>
        <w:rPr>
          <w:b/>
          <w:bCs/>
          <w:szCs w:val="24"/>
        </w:rPr>
      </w:pPr>
    </w:p>
    <w:p w14:paraId="3705AE97" w14:textId="47388DBA" w:rsidR="00910E93" w:rsidRPr="00B91AA4" w:rsidRDefault="00910E93" w:rsidP="00910E93">
      <w:pPr>
        <w:rPr>
          <w:b/>
          <w:bCs/>
          <w:iCs/>
          <w:szCs w:val="24"/>
        </w:rPr>
      </w:pPr>
    </w:p>
    <w:p w14:paraId="70079F02" w14:textId="77777777" w:rsidR="00910E93" w:rsidRDefault="00910E93" w:rsidP="00910E93">
      <w:pPr>
        <w:rPr>
          <w:b/>
          <w:bCs/>
          <w:iCs/>
          <w:szCs w:val="24"/>
        </w:rPr>
      </w:pPr>
    </w:p>
    <w:p w14:paraId="6F6C0CDB" w14:textId="77777777" w:rsidR="00910E93" w:rsidRDefault="00910E93" w:rsidP="00910E93">
      <w:pPr>
        <w:rPr>
          <w:b/>
          <w:bCs/>
          <w:iCs/>
          <w:szCs w:val="24"/>
        </w:rPr>
      </w:pPr>
    </w:p>
    <w:p w14:paraId="1F361496" w14:textId="3A2D84AB" w:rsidR="00910E93" w:rsidRDefault="00910E93" w:rsidP="00910E93">
      <w:pPr>
        <w:rPr>
          <w:b/>
          <w:bCs/>
          <w:iCs/>
          <w:szCs w:val="24"/>
        </w:rPr>
      </w:pPr>
    </w:p>
    <w:p w14:paraId="5DC45892" w14:textId="77777777" w:rsidR="00CF04E9" w:rsidRDefault="00CF04E9" w:rsidP="00910E93">
      <w:pPr>
        <w:rPr>
          <w:b/>
          <w:bCs/>
          <w:iCs/>
          <w:szCs w:val="24"/>
        </w:rPr>
      </w:pPr>
    </w:p>
    <w:p w14:paraId="50246D7F" w14:textId="2BDADA89" w:rsidR="00200899" w:rsidRPr="00C1691A" w:rsidRDefault="00200899" w:rsidP="00200899">
      <w:pPr>
        <w:widowControl w:val="0"/>
        <w:ind w:firstLine="624"/>
        <w:jc w:val="both"/>
        <w:rPr>
          <w:color w:val="000000" w:themeColor="text1"/>
          <w:sz w:val="23"/>
          <w:szCs w:val="23"/>
        </w:rPr>
      </w:pPr>
      <w:r w:rsidRPr="00C1691A">
        <w:rPr>
          <w:rFonts w:eastAsia="Arial Unicode MS" w:cs="Mangal"/>
          <w:color w:val="000000"/>
          <w:kern w:val="1"/>
          <w:sz w:val="23"/>
          <w:szCs w:val="23"/>
          <w:lang w:eastAsia="hi-IN" w:bidi="hi-IN"/>
        </w:rPr>
        <w:t xml:space="preserve">Savivaldybės funkcijų atlikimo kokybė priklauso nuo Savivaldybės tarybos, mero tarnybos, administracijos, Kontrolės ir audito tarnybos veiklos organizavimo, todėl programa siekiama užtikrinti reikalingas darbo sąlygas ir darbo vietas, optimizuoti darbą bei sudaryti prielaidas efektyvesnei, rezultatyvesnei veiklai, </w:t>
      </w:r>
      <w:r w:rsidRPr="00C1691A">
        <w:rPr>
          <w:color w:val="000000" w:themeColor="text1"/>
          <w:sz w:val="23"/>
          <w:szCs w:val="23"/>
        </w:rPr>
        <w:t>didelį dėmesį skiriant administracinės naštos mažinimui, lygių galimybių, moterų ir vyrų lygybės politikos įgyvendinimui bei asmens duomenų apsaugos užtikrinimui, asmenų su negalia teisių apsaugos užtikrinimui, Savivaldybės korupcijos prevencijos veiksmų plano įgyvendinimui, Savivaldybės administracijos kokybės vadybos sistemos priežiūrai ir atnaujinimui.</w:t>
      </w:r>
    </w:p>
    <w:p w14:paraId="04D5EE45" w14:textId="77777777" w:rsidR="003B573C" w:rsidRPr="00C1691A" w:rsidRDefault="003B573C" w:rsidP="003B2322">
      <w:pPr>
        <w:widowControl w:val="0"/>
        <w:ind w:firstLine="624"/>
        <w:jc w:val="both"/>
        <w:rPr>
          <w:rFonts w:eastAsia="Arial Unicode MS" w:cs="Mangal"/>
          <w:color w:val="000000"/>
          <w:kern w:val="1"/>
          <w:sz w:val="23"/>
          <w:szCs w:val="23"/>
          <w:lang w:eastAsia="hi-IN" w:bidi="hi-IN"/>
        </w:rPr>
      </w:pPr>
    </w:p>
    <w:p w14:paraId="030F240F" w14:textId="71C3EFDD" w:rsidR="003B2322" w:rsidRPr="00C1691A" w:rsidRDefault="003B2322" w:rsidP="003B2322">
      <w:pPr>
        <w:widowControl w:val="0"/>
        <w:ind w:firstLine="624"/>
        <w:jc w:val="both"/>
        <w:rPr>
          <w:rFonts w:eastAsia="Arial Unicode MS" w:cs="Mangal"/>
          <w:color w:val="000000"/>
          <w:kern w:val="1"/>
          <w:sz w:val="23"/>
          <w:szCs w:val="23"/>
          <w:lang w:eastAsia="hi-IN" w:bidi="hi-IN"/>
        </w:rPr>
      </w:pPr>
      <w:r w:rsidRPr="00C1691A">
        <w:rPr>
          <w:rFonts w:eastAsia="Arial Unicode MS" w:cs="Mangal"/>
          <w:color w:val="000000"/>
          <w:kern w:val="1"/>
          <w:sz w:val="23"/>
          <w:szCs w:val="23"/>
          <w:lang w:eastAsia="hi-IN" w:bidi="hi-IN"/>
        </w:rPr>
        <w:t xml:space="preserve">Kėdainių rajono savivaldybė savo veiklą grindžia vietos savivaldos principais ir atitinkamais teisės aktais, užtikrindama skaidrų, efektyvų ir šiuolaikišką viešųjų paslaugų teikimą. </w:t>
      </w:r>
    </w:p>
    <w:p w14:paraId="6454EEE9" w14:textId="110BEE13" w:rsidR="009D015E" w:rsidRPr="00C1691A" w:rsidRDefault="009D015E" w:rsidP="009D015E">
      <w:pPr>
        <w:widowControl w:val="0"/>
        <w:ind w:firstLine="624"/>
        <w:jc w:val="both"/>
        <w:rPr>
          <w:rFonts w:eastAsia="Arial Unicode MS" w:cs="Mangal"/>
          <w:color w:val="000000"/>
          <w:kern w:val="1"/>
          <w:sz w:val="23"/>
          <w:szCs w:val="23"/>
          <w:lang w:eastAsia="hi-IN" w:bidi="hi-IN"/>
        </w:rPr>
      </w:pPr>
      <w:r w:rsidRPr="00C1691A">
        <w:rPr>
          <w:rFonts w:eastAsia="Arial Unicode MS" w:cs="Mangal"/>
          <w:color w:val="000000"/>
          <w:kern w:val="1"/>
          <w:sz w:val="23"/>
          <w:szCs w:val="23"/>
          <w:lang w:eastAsia="hi-IN" w:bidi="hi-IN"/>
        </w:rPr>
        <w:t>Siekiant užtikrinti vykdomų funkcijų kokybę, didinama</w:t>
      </w:r>
      <w:r w:rsidR="000B04F4">
        <w:rPr>
          <w:rFonts w:eastAsia="Arial Unicode MS" w:cs="Mangal"/>
          <w:color w:val="000000"/>
          <w:kern w:val="1"/>
          <w:sz w:val="23"/>
          <w:szCs w:val="23"/>
          <w:lang w:eastAsia="hi-IN" w:bidi="hi-IN"/>
        </w:rPr>
        <w:t>s</w:t>
      </w:r>
      <w:r w:rsidRPr="00C1691A">
        <w:rPr>
          <w:rFonts w:eastAsia="Arial Unicode MS" w:cs="Mangal"/>
          <w:color w:val="000000"/>
          <w:kern w:val="1"/>
          <w:sz w:val="23"/>
          <w:szCs w:val="23"/>
          <w:lang w:eastAsia="hi-IN" w:bidi="hi-IN"/>
        </w:rPr>
        <w:t xml:space="preserve"> administracinių ir viešųjų paslaugų prieinamumas ir jų kokybė, naudojimosi elektroninėmis paslaugomis vartojimo intensyvumas, įgyvendinamos administracinės naštos mažinimo priemonės, optimizuojami turto valdymo, finansų planavimo ir valdymo procesai, stiprinami valdymo procesai, užtikrinamas įdiegtų informacinių sistemų gyvybingumas ir efektyvumas.</w:t>
      </w:r>
    </w:p>
    <w:p w14:paraId="2C87A7B9" w14:textId="79A663CA" w:rsidR="003B573C" w:rsidRPr="00C1691A" w:rsidRDefault="003B573C">
      <w:pPr>
        <w:rPr>
          <w:color w:val="000000" w:themeColor="text1"/>
          <w:sz w:val="23"/>
          <w:szCs w:val="23"/>
        </w:rPr>
      </w:pPr>
    </w:p>
    <w:p w14:paraId="00416A9D" w14:textId="486849AE" w:rsidR="0039625E" w:rsidRPr="00C1691A" w:rsidRDefault="0039625E" w:rsidP="0039625E">
      <w:pPr>
        <w:ind w:firstLine="567"/>
        <w:jc w:val="both"/>
        <w:rPr>
          <w:color w:val="000000" w:themeColor="text1"/>
          <w:sz w:val="23"/>
          <w:szCs w:val="23"/>
        </w:rPr>
      </w:pPr>
      <w:r w:rsidRPr="00C1691A">
        <w:rPr>
          <w:color w:val="000000" w:themeColor="text1"/>
          <w:sz w:val="23"/>
          <w:szCs w:val="23"/>
        </w:rPr>
        <w:t xml:space="preserve">Įgyvendinant veikos plano priemones, Savivaldybės administracijai vykdant savo funkcijas, kartu įgyvendinamos ir administracinės naštos </w:t>
      </w:r>
      <w:r w:rsidR="000B04F4">
        <w:rPr>
          <w:color w:val="000000" w:themeColor="text1"/>
          <w:sz w:val="23"/>
          <w:szCs w:val="23"/>
        </w:rPr>
        <w:t xml:space="preserve">mažinimo </w:t>
      </w:r>
      <w:r w:rsidRPr="00C1691A">
        <w:rPr>
          <w:color w:val="000000" w:themeColor="text1"/>
          <w:sz w:val="23"/>
          <w:szCs w:val="23"/>
        </w:rPr>
        <w:t>priemonės:</w:t>
      </w:r>
    </w:p>
    <w:p w14:paraId="68A3C1D4" w14:textId="11C84918" w:rsidR="0039625E" w:rsidRPr="00C1691A" w:rsidRDefault="0006359D" w:rsidP="0072419C">
      <w:pPr>
        <w:numPr>
          <w:ilvl w:val="0"/>
          <w:numId w:val="3"/>
        </w:numPr>
        <w:ind w:left="567" w:hanging="283"/>
        <w:jc w:val="both"/>
        <w:rPr>
          <w:color w:val="000000" w:themeColor="text1"/>
          <w:sz w:val="23"/>
          <w:szCs w:val="23"/>
        </w:rPr>
      </w:pPr>
      <w:r w:rsidRPr="00C1691A">
        <w:rPr>
          <w:color w:val="000000" w:themeColor="text1"/>
          <w:sz w:val="23"/>
          <w:szCs w:val="23"/>
        </w:rPr>
        <w:t>diegti naujas  informacines sistemas</w:t>
      </w:r>
      <w:r w:rsidR="0039625E" w:rsidRPr="00C1691A">
        <w:rPr>
          <w:color w:val="000000" w:themeColor="text1"/>
          <w:sz w:val="23"/>
          <w:szCs w:val="23"/>
        </w:rPr>
        <w:t>;</w:t>
      </w:r>
    </w:p>
    <w:p w14:paraId="6D4FD614" w14:textId="3D4D7471" w:rsidR="0039625E" w:rsidRPr="00C1691A" w:rsidRDefault="0006359D" w:rsidP="0072419C">
      <w:pPr>
        <w:numPr>
          <w:ilvl w:val="0"/>
          <w:numId w:val="3"/>
        </w:numPr>
        <w:ind w:left="567" w:hanging="283"/>
        <w:jc w:val="both"/>
        <w:rPr>
          <w:color w:val="000000" w:themeColor="text1"/>
          <w:sz w:val="23"/>
          <w:szCs w:val="23"/>
        </w:rPr>
      </w:pPr>
      <w:r w:rsidRPr="00C1691A">
        <w:rPr>
          <w:color w:val="000000" w:themeColor="text1"/>
          <w:sz w:val="23"/>
          <w:szCs w:val="23"/>
        </w:rPr>
        <w:t>automatizuoti Savivaldybės administracijos veiklos procesus</w:t>
      </w:r>
      <w:r w:rsidR="0039625E" w:rsidRPr="00C1691A">
        <w:rPr>
          <w:color w:val="000000" w:themeColor="text1"/>
          <w:sz w:val="23"/>
          <w:szCs w:val="23"/>
        </w:rPr>
        <w:t>;</w:t>
      </w:r>
    </w:p>
    <w:p w14:paraId="2AD4B35B" w14:textId="6F057003" w:rsidR="0039625E" w:rsidRPr="00C1691A" w:rsidRDefault="0006359D" w:rsidP="0072419C">
      <w:pPr>
        <w:numPr>
          <w:ilvl w:val="0"/>
          <w:numId w:val="3"/>
        </w:numPr>
        <w:ind w:left="567" w:hanging="283"/>
        <w:jc w:val="both"/>
        <w:rPr>
          <w:color w:val="000000" w:themeColor="text1"/>
          <w:sz w:val="23"/>
          <w:szCs w:val="23"/>
        </w:rPr>
      </w:pPr>
      <w:r w:rsidRPr="00C1691A">
        <w:rPr>
          <w:color w:val="000000" w:themeColor="text1"/>
          <w:sz w:val="23"/>
          <w:szCs w:val="23"/>
        </w:rPr>
        <w:t>didinti dokumentų valdymo sistemos skaitmenizavo  lygį</w:t>
      </w:r>
      <w:r w:rsidR="0039625E" w:rsidRPr="00C1691A">
        <w:rPr>
          <w:color w:val="000000" w:themeColor="text1"/>
          <w:sz w:val="23"/>
          <w:szCs w:val="23"/>
        </w:rPr>
        <w:t>;</w:t>
      </w:r>
    </w:p>
    <w:p w14:paraId="3CF167BA" w14:textId="4CEFD90A" w:rsidR="0039625E" w:rsidRPr="00C1691A" w:rsidRDefault="0006359D" w:rsidP="0072419C">
      <w:pPr>
        <w:numPr>
          <w:ilvl w:val="0"/>
          <w:numId w:val="3"/>
        </w:numPr>
        <w:ind w:left="567" w:hanging="283"/>
        <w:jc w:val="both"/>
        <w:rPr>
          <w:color w:val="000000" w:themeColor="text1"/>
          <w:sz w:val="23"/>
          <w:szCs w:val="23"/>
        </w:rPr>
      </w:pPr>
      <w:r w:rsidRPr="00C1691A">
        <w:rPr>
          <w:color w:val="000000" w:themeColor="text1"/>
          <w:sz w:val="23"/>
          <w:szCs w:val="23"/>
        </w:rPr>
        <w:t>gerinti klientų aptarnavimo telefonu kokybę</w:t>
      </w:r>
      <w:r w:rsidR="0039625E" w:rsidRPr="00C1691A">
        <w:rPr>
          <w:color w:val="000000" w:themeColor="text1"/>
          <w:sz w:val="23"/>
          <w:szCs w:val="23"/>
        </w:rPr>
        <w:t>;</w:t>
      </w:r>
    </w:p>
    <w:p w14:paraId="723E9149" w14:textId="000E640B" w:rsidR="0006359D" w:rsidRPr="00C1691A" w:rsidRDefault="0006359D" w:rsidP="0072419C">
      <w:pPr>
        <w:numPr>
          <w:ilvl w:val="0"/>
          <w:numId w:val="3"/>
        </w:numPr>
        <w:ind w:left="567" w:hanging="283"/>
        <w:jc w:val="both"/>
        <w:rPr>
          <w:color w:val="000000" w:themeColor="text1"/>
          <w:sz w:val="23"/>
          <w:szCs w:val="23"/>
        </w:rPr>
      </w:pPr>
      <w:r w:rsidRPr="00C1691A">
        <w:rPr>
          <w:color w:val="000000" w:themeColor="text1"/>
          <w:sz w:val="23"/>
          <w:szCs w:val="23"/>
        </w:rPr>
        <w:t xml:space="preserve">organizuoti verslo subjektų apklausas dėl </w:t>
      </w:r>
      <w:r w:rsidR="000B04F4">
        <w:rPr>
          <w:color w:val="000000" w:themeColor="text1"/>
          <w:sz w:val="23"/>
          <w:szCs w:val="23"/>
        </w:rPr>
        <w:t>S</w:t>
      </w:r>
      <w:r w:rsidRPr="00C1691A">
        <w:rPr>
          <w:color w:val="000000" w:themeColor="text1"/>
          <w:sz w:val="23"/>
          <w:szCs w:val="23"/>
        </w:rPr>
        <w:t>avivaldybės teikiamų administracinių, viešųjų paslaugų kokybės</w:t>
      </w:r>
      <w:r w:rsidR="0039625E" w:rsidRPr="00C1691A">
        <w:rPr>
          <w:color w:val="000000" w:themeColor="text1"/>
          <w:sz w:val="23"/>
          <w:szCs w:val="23"/>
        </w:rPr>
        <w:t>;</w:t>
      </w:r>
    </w:p>
    <w:p w14:paraId="2A11F7C7" w14:textId="0BEF5B0A" w:rsidR="0006359D" w:rsidRPr="00C1691A" w:rsidRDefault="0006359D" w:rsidP="0072419C">
      <w:pPr>
        <w:numPr>
          <w:ilvl w:val="0"/>
          <w:numId w:val="3"/>
        </w:numPr>
        <w:ind w:left="567" w:hanging="283"/>
        <w:jc w:val="both"/>
        <w:rPr>
          <w:color w:val="000000" w:themeColor="text1"/>
          <w:sz w:val="23"/>
          <w:szCs w:val="23"/>
        </w:rPr>
      </w:pPr>
      <w:r w:rsidRPr="00C1691A">
        <w:rPr>
          <w:color w:val="000000" w:themeColor="text1"/>
          <w:sz w:val="23"/>
          <w:szCs w:val="23"/>
        </w:rPr>
        <w:lastRenderedPageBreak/>
        <w:t>įvertinti teisės aktų sukeliamą administracinę naštą</w:t>
      </w:r>
    </w:p>
    <w:p w14:paraId="5C6CB2DA" w14:textId="17F38A2A" w:rsidR="0039625E" w:rsidRPr="00C1691A" w:rsidRDefault="0006359D" w:rsidP="0072419C">
      <w:pPr>
        <w:numPr>
          <w:ilvl w:val="0"/>
          <w:numId w:val="3"/>
        </w:numPr>
        <w:ind w:left="567" w:hanging="283"/>
        <w:jc w:val="both"/>
        <w:rPr>
          <w:color w:val="000000" w:themeColor="text1"/>
          <w:sz w:val="23"/>
          <w:szCs w:val="23"/>
        </w:rPr>
      </w:pPr>
      <w:r w:rsidRPr="00C1691A">
        <w:rPr>
          <w:color w:val="000000" w:themeColor="text1"/>
          <w:sz w:val="23"/>
          <w:szCs w:val="23"/>
        </w:rPr>
        <w:t xml:space="preserve">teikti aktualią informaciją apie administracines, viešąsias paslaugas </w:t>
      </w:r>
      <w:r w:rsidR="00307225">
        <w:rPr>
          <w:color w:val="000000" w:themeColor="text1"/>
          <w:sz w:val="23"/>
          <w:szCs w:val="23"/>
        </w:rPr>
        <w:t>S</w:t>
      </w:r>
      <w:r w:rsidRPr="00C1691A">
        <w:rPr>
          <w:color w:val="000000" w:themeColor="text1"/>
          <w:sz w:val="23"/>
          <w:szCs w:val="23"/>
        </w:rPr>
        <w:t>avivaldybės interneto svetainėje</w:t>
      </w:r>
      <w:r w:rsidR="0039625E" w:rsidRPr="00C1691A">
        <w:rPr>
          <w:color w:val="000000" w:themeColor="text1"/>
          <w:sz w:val="23"/>
          <w:szCs w:val="23"/>
        </w:rPr>
        <w:t>;</w:t>
      </w:r>
    </w:p>
    <w:p w14:paraId="511634BA" w14:textId="70FCBD43" w:rsidR="0039625E" w:rsidRPr="00C1691A" w:rsidRDefault="0006359D" w:rsidP="0072419C">
      <w:pPr>
        <w:numPr>
          <w:ilvl w:val="0"/>
          <w:numId w:val="3"/>
        </w:numPr>
        <w:ind w:left="567" w:hanging="283"/>
        <w:jc w:val="both"/>
        <w:rPr>
          <w:color w:val="000000" w:themeColor="text1"/>
          <w:sz w:val="23"/>
          <w:szCs w:val="23"/>
        </w:rPr>
      </w:pPr>
      <w:r w:rsidRPr="00C1691A">
        <w:rPr>
          <w:color w:val="000000" w:themeColor="text1"/>
          <w:sz w:val="23"/>
          <w:szCs w:val="23"/>
        </w:rPr>
        <w:t>licencijas, leidimus ir pažymas išduoti per optimaliai trumpiausią laiką, nelaukiant, kol sueis teisės aktuose nustatytas terminas</w:t>
      </w:r>
      <w:r w:rsidR="0039625E" w:rsidRPr="00C1691A">
        <w:rPr>
          <w:color w:val="000000" w:themeColor="text1"/>
          <w:sz w:val="23"/>
          <w:szCs w:val="23"/>
        </w:rPr>
        <w:t>.</w:t>
      </w:r>
    </w:p>
    <w:p w14:paraId="114AF653" w14:textId="77777777" w:rsidR="0039625E" w:rsidRPr="00C1691A" w:rsidRDefault="0039625E" w:rsidP="00805480">
      <w:pPr>
        <w:ind w:firstLine="680"/>
        <w:jc w:val="both"/>
        <w:rPr>
          <w:color w:val="000000" w:themeColor="text1"/>
          <w:sz w:val="23"/>
          <w:szCs w:val="23"/>
        </w:rPr>
      </w:pPr>
      <w:r w:rsidRPr="00C1691A">
        <w:rPr>
          <w:color w:val="000000" w:themeColor="text1"/>
          <w:sz w:val="23"/>
          <w:szCs w:val="23"/>
        </w:rPr>
        <w:t>Vykdant Lietuvos Respublikos vietos savivaldos įstatymo ir kitų įstatymų savivaldybėms priskirtos viešojo administravimo ir viešųjų paslaugų teikimo funkcijas, Savivaldybės vadovybė, Savivaldybės administracija, seniūnijos, Kontrolės ir audito tarnyba vadovaujasi Lietuvos Respublikos moterų ir vyrų lygių galimybių įstatymu. Siekiama, kad visos viešosios paslaugos būtų teikiamos vadovaujantis moterų ir vyrų lygybės principo įgyvendinimu, taip pat skatinamas nediskriminavimo dėl lyties, rasės, tautybės, kalbos, kilmės, socialinės padėties, tikėjimo, įsitikinimų ar pažiūrų, amžiaus, negalios, lytinės orientacijos, etninės priklausomybės, religijos</w:t>
      </w:r>
      <w:r w:rsidRPr="00C1691A" w:rsidDel="009152DC">
        <w:rPr>
          <w:color w:val="000000" w:themeColor="text1"/>
          <w:sz w:val="23"/>
          <w:szCs w:val="23"/>
        </w:rPr>
        <w:t xml:space="preserve"> </w:t>
      </w:r>
      <w:r w:rsidRPr="00C1691A">
        <w:rPr>
          <w:color w:val="000000" w:themeColor="text1"/>
          <w:sz w:val="23"/>
          <w:szCs w:val="23"/>
        </w:rPr>
        <w:t>principo įgyvendinimas.</w:t>
      </w:r>
    </w:p>
    <w:p w14:paraId="134F5390" w14:textId="316A6BAF" w:rsidR="009D015E" w:rsidRPr="00C1691A" w:rsidRDefault="00EC1599" w:rsidP="009D015E">
      <w:pPr>
        <w:ind w:firstLine="325"/>
        <w:jc w:val="both"/>
        <w:rPr>
          <w:color w:val="000000" w:themeColor="text1"/>
          <w:sz w:val="23"/>
          <w:szCs w:val="23"/>
        </w:rPr>
      </w:pPr>
      <w:r w:rsidRPr="00C1691A">
        <w:rPr>
          <w:color w:val="000000" w:themeColor="text1"/>
          <w:sz w:val="23"/>
          <w:szCs w:val="23"/>
        </w:rPr>
        <w:t>S</w:t>
      </w:r>
      <w:r w:rsidR="003B2322" w:rsidRPr="00C1691A">
        <w:rPr>
          <w:color w:val="000000" w:themeColor="text1"/>
          <w:sz w:val="23"/>
          <w:szCs w:val="23"/>
        </w:rPr>
        <w:t xml:space="preserve">avivaldybė aktyviai skatina bendruomenės įsitraukimą į sprendimų priėmimo procesus. Nuo 2021 m. vykdoma </w:t>
      </w:r>
      <w:r w:rsidR="00307225">
        <w:rPr>
          <w:color w:val="000000" w:themeColor="text1"/>
          <w:sz w:val="23"/>
          <w:szCs w:val="23"/>
        </w:rPr>
        <w:t>d</w:t>
      </w:r>
      <w:r w:rsidR="003B2322" w:rsidRPr="00C1691A">
        <w:rPr>
          <w:color w:val="000000" w:themeColor="text1"/>
          <w:sz w:val="23"/>
          <w:szCs w:val="23"/>
        </w:rPr>
        <w:t xml:space="preserve">alyvaujamojo biudžeto iniciatyva, leidžianti gyventojams tiesiogiai spręsti, kaip paskirstyti dalį </w:t>
      </w:r>
      <w:r w:rsidR="00307225">
        <w:rPr>
          <w:color w:val="000000" w:themeColor="text1"/>
          <w:sz w:val="23"/>
          <w:szCs w:val="23"/>
        </w:rPr>
        <w:t>S</w:t>
      </w:r>
      <w:r w:rsidR="003B2322" w:rsidRPr="00C1691A">
        <w:rPr>
          <w:color w:val="000000" w:themeColor="text1"/>
          <w:sz w:val="23"/>
          <w:szCs w:val="23"/>
        </w:rPr>
        <w:t>avivaldybės biudžeto lėšų. Ši iniciatyva stiprina vietos demokratiją ir didina bendruomenės įsitraukimą į viešųjų erdvių gerinimą bei infrastruktūros projektų formavimą.</w:t>
      </w:r>
    </w:p>
    <w:p w14:paraId="719F8026" w14:textId="0DBE5790" w:rsidR="00200899" w:rsidRPr="00C1691A" w:rsidRDefault="00200899" w:rsidP="00200899">
      <w:pPr>
        <w:pStyle w:val="WW-BodyText3"/>
        <w:suppressAutoHyphens w:val="0"/>
        <w:ind w:firstLine="567"/>
        <w:rPr>
          <w:rFonts w:eastAsia="Arial Unicode MS"/>
          <w:color w:val="000000" w:themeColor="text1"/>
          <w:sz w:val="23"/>
          <w:szCs w:val="23"/>
        </w:rPr>
      </w:pPr>
      <w:r w:rsidRPr="00C1691A">
        <w:rPr>
          <w:bCs/>
          <w:color w:val="000000" w:themeColor="text1"/>
          <w:sz w:val="23"/>
          <w:szCs w:val="23"/>
        </w:rPr>
        <w:t xml:space="preserve">Biudžeto sandaros įstatyme yra numatyta, kad Savivaldybės biudžete gali būti sudaromas </w:t>
      </w:r>
      <w:r w:rsidR="003F3826" w:rsidRPr="00C1691A">
        <w:rPr>
          <w:bCs/>
          <w:color w:val="000000" w:themeColor="text1"/>
          <w:sz w:val="23"/>
          <w:szCs w:val="23"/>
        </w:rPr>
        <w:t>Mero</w:t>
      </w:r>
      <w:r w:rsidRPr="00C1691A">
        <w:rPr>
          <w:bCs/>
          <w:color w:val="000000" w:themeColor="text1"/>
          <w:sz w:val="23"/>
          <w:szCs w:val="23"/>
        </w:rPr>
        <w:t xml:space="preserve"> rezervas, Mero fondas, kurių lėšos gali būti naudojamos tik toms reikmėms, kurios nenumatytos sudarant ir tvirtinant Savivaldybės biudžetą. </w:t>
      </w:r>
      <w:r w:rsidRPr="00C1691A">
        <w:rPr>
          <w:rFonts w:eastAsia="Arial Unicode MS"/>
          <w:color w:val="000000" w:themeColor="text1"/>
          <w:sz w:val="23"/>
          <w:szCs w:val="23"/>
        </w:rPr>
        <w:t>Užtikrinant finansinių įsipareigojimų vykdymą, mokamos paskolos ir palūkanos pagal grafiką ir sk</w:t>
      </w:r>
      <w:r w:rsidR="00AD5F08" w:rsidRPr="00C1691A">
        <w:rPr>
          <w:rFonts w:eastAsia="Arial Unicode MS"/>
          <w:color w:val="000000" w:themeColor="text1"/>
          <w:sz w:val="23"/>
          <w:szCs w:val="23"/>
        </w:rPr>
        <w:t>olos pagal pasirašytas skolų grą</w:t>
      </w:r>
      <w:r w:rsidRPr="00C1691A">
        <w:rPr>
          <w:rFonts w:eastAsia="Arial Unicode MS"/>
          <w:color w:val="000000" w:themeColor="text1"/>
          <w:sz w:val="23"/>
          <w:szCs w:val="23"/>
        </w:rPr>
        <w:t>žinimo sutartis, kompensuojami nuostolingi maršrutai.</w:t>
      </w:r>
    </w:p>
    <w:p w14:paraId="32E03638" w14:textId="3668C158" w:rsidR="00EC1599" w:rsidRPr="00C1691A" w:rsidRDefault="00EC1599" w:rsidP="00091F50">
      <w:pPr>
        <w:ind w:firstLine="624"/>
        <w:jc w:val="both"/>
        <w:rPr>
          <w:color w:val="000000" w:themeColor="text1"/>
          <w:sz w:val="23"/>
          <w:szCs w:val="23"/>
          <w:lang w:eastAsia="lt-LT"/>
        </w:rPr>
      </w:pPr>
      <w:r w:rsidRPr="00C1691A">
        <w:rPr>
          <w:color w:val="000000" w:themeColor="text1"/>
          <w:sz w:val="23"/>
          <w:szCs w:val="23"/>
          <w:lang w:eastAsia="lt-LT"/>
        </w:rPr>
        <w:t xml:space="preserve">Savivaldybė užtikrina informacijos prieinamumą ir atvirumą visuomenei. Vadovaujantis Lietuvos Respublikos teisės aktais, svarbiausi sprendimai ir aktuali informacija skelbiama </w:t>
      </w:r>
      <w:r w:rsidR="00307225">
        <w:rPr>
          <w:color w:val="000000" w:themeColor="text1"/>
          <w:sz w:val="23"/>
          <w:szCs w:val="23"/>
          <w:lang w:eastAsia="lt-LT"/>
        </w:rPr>
        <w:t>S</w:t>
      </w:r>
      <w:r w:rsidRPr="00C1691A">
        <w:rPr>
          <w:color w:val="000000" w:themeColor="text1"/>
          <w:sz w:val="23"/>
          <w:szCs w:val="23"/>
          <w:lang w:eastAsia="lt-LT"/>
        </w:rPr>
        <w:t>avivaldybės interneto svetainėje, spaudoje ir kitose viešosiose informacijos priemonėse. Taip pat Tarybos nariai, Savivaldybės vadovai aktyviai bendrauja su bendruomene gyvai bei socialiniuose tinkluose. Jie skiria dėmesį gyventojų nuomonei, siekia suprasti jų poreikius, išgirsti pasiūlymus ir rūpesčius, tokiu būdu stiprindami tarpusavio pasitikėjimą bei skatindami aktyvų bendruomenės dalyvavimą sprendimų priėmimo procesuose.</w:t>
      </w:r>
    </w:p>
    <w:p w14:paraId="4970AC7C" w14:textId="77777777" w:rsidR="00C1691A" w:rsidRDefault="00C1691A" w:rsidP="00091F50">
      <w:pPr>
        <w:ind w:firstLine="624"/>
        <w:jc w:val="both"/>
        <w:rPr>
          <w:color w:val="000000" w:themeColor="text1"/>
          <w:lang w:eastAsia="lt-LT"/>
        </w:rPr>
      </w:pPr>
    </w:p>
    <w:p w14:paraId="580BE245" w14:textId="7BF03A5D" w:rsidR="00C1691A" w:rsidRPr="00C1691A" w:rsidRDefault="00C1691A" w:rsidP="00C1691A">
      <w:pPr>
        <w:pStyle w:val="Sraopastraipa"/>
        <w:numPr>
          <w:ilvl w:val="1"/>
          <w:numId w:val="1"/>
        </w:numPr>
        <w:rPr>
          <w:b/>
          <w:bCs/>
          <w:color w:val="000000" w:themeColor="text1"/>
          <w:lang w:eastAsia="lt-LT"/>
        </w:rPr>
      </w:pPr>
      <w:r w:rsidRPr="00C1691A">
        <w:rPr>
          <w:b/>
          <w:bCs/>
          <w:szCs w:val="24"/>
        </w:rPr>
        <w:t xml:space="preserve"> lentelė. </w:t>
      </w:r>
      <w:r w:rsidRPr="00C1691A">
        <w:rPr>
          <w:b/>
          <w:bCs/>
          <w:iCs/>
          <w:szCs w:val="24"/>
        </w:rPr>
        <w:t xml:space="preserve">Savivaldybės valdymo tobulinimo </w:t>
      </w:r>
      <w:r w:rsidRPr="00C1691A">
        <w:rPr>
          <w:b/>
          <w:bCs/>
          <w:color w:val="000000" w:themeColor="text1"/>
        </w:rPr>
        <w:t>p</w:t>
      </w:r>
      <w:r w:rsidRPr="00C1691A">
        <w:rPr>
          <w:b/>
          <w:bCs/>
        </w:rPr>
        <w:t>rogramos uždaviniai</w:t>
      </w:r>
      <w:r w:rsidR="00307225">
        <w:rPr>
          <w:b/>
          <w:bCs/>
        </w:rPr>
        <w:t>,</w:t>
      </w:r>
      <w:r w:rsidRPr="00C1691A">
        <w:rPr>
          <w:b/>
          <w:bCs/>
        </w:rPr>
        <w:t xml:space="preserve"> jų stebėsenos rodikliai</w:t>
      </w:r>
    </w:p>
    <w:p w14:paraId="6F4CA1D1" w14:textId="096DB4BE" w:rsidR="00C1691A" w:rsidRDefault="00A06485">
      <w:pPr>
        <w:rPr>
          <w:color w:val="000000" w:themeColor="text1"/>
          <w:lang w:eastAsia="lt-LT"/>
        </w:rPr>
      </w:pPr>
      <w:r w:rsidRPr="00C1691A">
        <w:rPr>
          <w:noProof/>
        </w:rPr>
        <w:drawing>
          <wp:anchor distT="0" distB="0" distL="114300" distR="114300" simplePos="0" relativeHeight="251658752" behindDoc="1" locked="0" layoutInCell="1" allowOverlap="1" wp14:anchorId="4A4FAD43" wp14:editId="6C292CFE">
            <wp:simplePos x="0" y="0"/>
            <wp:positionH relativeFrom="column">
              <wp:posOffset>-258445</wp:posOffset>
            </wp:positionH>
            <wp:positionV relativeFrom="paragraph">
              <wp:posOffset>180340</wp:posOffset>
            </wp:positionV>
            <wp:extent cx="6654165" cy="3096260"/>
            <wp:effectExtent l="0" t="0" r="0" b="8890"/>
            <wp:wrapTight wrapText="bothSides">
              <wp:wrapPolygon edited="0">
                <wp:start x="0" y="0"/>
                <wp:lineTo x="0" y="21529"/>
                <wp:lineTo x="21520" y="21529"/>
                <wp:lineTo x="21520" y="0"/>
                <wp:lineTo x="0" y="0"/>
              </wp:wrapPolygon>
            </wp:wrapTight>
            <wp:docPr id="1055265042" name="Paveikslėlis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54165" cy="309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990C52" w14:textId="0CC55580" w:rsidR="00910E93" w:rsidRPr="00157159" w:rsidRDefault="00910E93" w:rsidP="00C1691A">
      <w:pPr>
        <w:rPr>
          <w:b/>
          <w:bCs/>
          <w:iCs/>
          <w:szCs w:val="24"/>
        </w:rPr>
      </w:pPr>
      <w:r w:rsidRPr="00157159">
        <w:rPr>
          <w:b/>
          <w:bCs/>
          <w:iCs/>
          <w:szCs w:val="24"/>
        </w:rPr>
        <w:t>Programos koordinatori</w:t>
      </w:r>
      <w:r w:rsidR="00EC1599">
        <w:rPr>
          <w:b/>
          <w:bCs/>
          <w:iCs/>
          <w:szCs w:val="24"/>
        </w:rPr>
        <w:t>ai</w:t>
      </w:r>
      <w:r w:rsidRPr="00157159">
        <w:rPr>
          <w:b/>
          <w:bCs/>
          <w:iCs/>
          <w:szCs w:val="24"/>
        </w:rPr>
        <w:t xml:space="preserve">: </w:t>
      </w:r>
    </w:p>
    <w:p w14:paraId="7D53AF1F" w14:textId="203895C0" w:rsidR="00A51BB5" w:rsidRPr="00E5069E" w:rsidRDefault="00A51BB5" w:rsidP="00910E93">
      <w:pPr>
        <w:ind w:firstLine="680"/>
        <w:jc w:val="both"/>
        <w:rPr>
          <w:sz w:val="23"/>
          <w:szCs w:val="23"/>
        </w:rPr>
      </w:pPr>
      <w:r w:rsidRPr="00E5069E">
        <w:rPr>
          <w:color w:val="000000" w:themeColor="text1"/>
          <w:sz w:val="23"/>
          <w:szCs w:val="23"/>
        </w:rPr>
        <w:t xml:space="preserve">Jolanta  Sakavičienė, Biudžeto skyriaus vedėja, tel. </w:t>
      </w:r>
      <w:r w:rsidR="00EC1599" w:rsidRPr="00E5069E">
        <w:rPr>
          <w:color w:val="000000" w:themeColor="text1"/>
          <w:sz w:val="23"/>
          <w:szCs w:val="23"/>
        </w:rPr>
        <w:t>+370</w:t>
      </w:r>
      <w:r w:rsidRPr="00E5069E">
        <w:rPr>
          <w:color w:val="000000" w:themeColor="text1"/>
          <w:sz w:val="23"/>
          <w:szCs w:val="23"/>
        </w:rPr>
        <w:t xml:space="preserve"> 347 69514, el. paštas </w:t>
      </w:r>
      <w:hyperlink r:id="rId25" w:history="1">
        <w:r w:rsidRPr="00E5069E">
          <w:rPr>
            <w:rStyle w:val="Hipersaitas"/>
            <w:color w:val="000000" w:themeColor="text1"/>
            <w:sz w:val="23"/>
            <w:szCs w:val="23"/>
          </w:rPr>
          <w:t>jolanta.sakaviciene@kedainiai.lt</w:t>
        </w:r>
      </w:hyperlink>
      <w:r w:rsidR="00307225">
        <w:rPr>
          <w:rStyle w:val="Hipersaitas"/>
          <w:color w:val="000000" w:themeColor="text1"/>
          <w:sz w:val="23"/>
          <w:szCs w:val="23"/>
        </w:rPr>
        <w:t>.</w:t>
      </w:r>
    </w:p>
    <w:p w14:paraId="348BB81E" w14:textId="2E8FBB3D" w:rsidR="00EC1599" w:rsidRPr="00E5069E" w:rsidRDefault="00EC1599" w:rsidP="00EC1599">
      <w:pPr>
        <w:ind w:firstLine="680"/>
        <w:jc w:val="both"/>
        <w:rPr>
          <w:color w:val="000000" w:themeColor="text1"/>
          <w:sz w:val="23"/>
          <w:szCs w:val="23"/>
        </w:rPr>
      </w:pPr>
      <w:r w:rsidRPr="00E5069E">
        <w:rPr>
          <w:color w:val="000000" w:themeColor="text1"/>
          <w:sz w:val="23"/>
          <w:szCs w:val="23"/>
        </w:rPr>
        <w:t xml:space="preserve">Rita Stukonienė, Apskaitos skyriaus vedėja, tel. +370 347 695540, el. paštas </w:t>
      </w:r>
      <w:hyperlink r:id="rId26" w:history="1">
        <w:r w:rsidRPr="00E5069E">
          <w:rPr>
            <w:rStyle w:val="Hipersaitas"/>
            <w:color w:val="000000" w:themeColor="text1"/>
            <w:sz w:val="23"/>
            <w:szCs w:val="23"/>
          </w:rPr>
          <w:t>rita.stukoniene@kedainiai.lt</w:t>
        </w:r>
      </w:hyperlink>
      <w:r w:rsidR="00307225">
        <w:rPr>
          <w:rStyle w:val="Hipersaitas"/>
          <w:color w:val="000000" w:themeColor="text1"/>
          <w:sz w:val="23"/>
          <w:szCs w:val="23"/>
        </w:rPr>
        <w:t>.</w:t>
      </w:r>
    </w:p>
    <w:p w14:paraId="09DDAF87" w14:textId="77777777" w:rsidR="00EC1599" w:rsidRPr="0072419C" w:rsidRDefault="00EC1599" w:rsidP="00910E93">
      <w:pPr>
        <w:ind w:firstLine="680"/>
        <w:jc w:val="both"/>
        <w:rPr>
          <w:rStyle w:val="Hipersaitas"/>
          <w:color w:val="000000" w:themeColor="text1"/>
          <w:szCs w:val="24"/>
        </w:rPr>
      </w:pPr>
    </w:p>
    <w:p w14:paraId="62153577" w14:textId="6963A6F7" w:rsidR="00910E93" w:rsidRPr="00D86470" w:rsidRDefault="00813E2C" w:rsidP="00910E93">
      <w:pPr>
        <w:ind w:firstLine="680"/>
        <w:jc w:val="both"/>
        <w:rPr>
          <w:b/>
          <w:bCs/>
          <w:i/>
          <w:iCs/>
          <w:color w:val="000000" w:themeColor="text1"/>
          <w:sz w:val="22"/>
          <w:szCs w:val="22"/>
        </w:rPr>
      </w:pPr>
      <w:r w:rsidRPr="00D86470">
        <w:rPr>
          <w:b/>
          <w:bCs/>
          <w:i/>
          <w:color w:val="000000" w:themeColor="text1"/>
          <w:sz w:val="22"/>
          <w:szCs w:val="22"/>
        </w:rPr>
        <w:t>Detali programos įgyvendinimo informacija pateikiama SVP 1 priede (</w:t>
      </w:r>
      <w:r w:rsidR="00E82364" w:rsidRPr="00D86470">
        <w:rPr>
          <w:b/>
          <w:bCs/>
          <w:i/>
          <w:color w:val="000000" w:themeColor="text1"/>
          <w:sz w:val="22"/>
          <w:szCs w:val="22"/>
        </w:rPr>
        <w:t xml:space="preserve">IV SKYRIUS. </w:t>
      </w:r>
      <w:r w:rsidR="00910E93" w:rsidRPr="00D86470">
        <w:rPr>
          <w:b/>
          <w:bCs/>
          <w:i/>
          <w:color w:val="000000" w:themeColor="text1"/>
          <w:sz w:val="22"/>
          <w:szCs w:val="22"/>
        </w:rPr>
        <w:t>3.</w:t>
      </w:r>
      <w:r w:rsidR="00232D36" w:rsidRPr="00D86470">
        <w:rPr>
          <w:b/>
          <w:bCs/>
          <w:i/>
          <w:color w:val="000000" w:themeColor="text1"/>
          <w:sz w:val="22"/>
          <w:szCs w:val="22"/>
        </w:rPr>
        <w:t>5</w:t>
      </w:r>
      <w:r w:rsidR="00A51BB5" w:rsidRPr="00D86470">
        <w:rPr>
          <w:b/>
          <w:bCs/>
          <w:i/>
          <w:color w:val="000000" w:themeColor="text1"/>
          <w:sz w:val="22"/>
          <w:szCs w:val="22"/>
        </w:rPr>
        <w:t xml:space="preserve"> </w:t>
      </w:r>
      <w:r w:rsidR="00910E93" w:rsidRPr="00D86470">
        <w:rPr>
          <w:b/>
          <w:bCs/>
          <w:i/>
          <w:color w:val="000000" w:themeColor="text1"/>
          <w:sz w:val="22"/>
          <w:szCs w:val="22"/>
        </w:rPr>
        <w:t>lentelė.  202</w:t>
      </w:r>
      <w:r w:rsidR="00232D36" w:rsidRPr="00D86470">
        <w:rPr>
          <w:b/>
          <w:bCs/>
          <w:i/>
          <w:color w:val="000000" w:themeColor="text1"/>
          <w:sz w:val="22"/>
          <w:szCs w:val="22"/>
        </w:rPr>
        <w:t>5</w:t>
      </w:r>
      <w:r w:rsidR="00910E93" w:rsidRPr="00D86470">
        <w:rPr>
          <w:b/>
          <w:bCs/>
          <w:i/>
          <w:color w:val="000000" w:themeColor="text1"/>
          <w:sz w:val="22"/>
          <w:szCs w:val="22"/>
        </w:rPr>
        <w:t>–202</w:t>
      </w:r>
      <w:r w:rsidR="00232D36" w:rsidRPr="00D86470">
        <w:rPr>
          <w:b/>
          <w:bCs/>
          <w:i/>
          <w:color w:val="000000" w:themeColor="text1"/>
          <w:sz w:val="22"/>
          <w:szCs w:val="22"/>
        </w:rPr>
        <w:t>7</w:t>
      </w:r>
      <w:r w:rsidR="00910E93" w:rsidRPr="00D86470">
        <w:rPr>
          <w:b/>
          <w:bCs/>
          <w:i/>
          <w:color w:val="000000" w:themeColor="text1"/>
          <w:sz w:val="22"/>
          <w:szCs w:val="22"/>
        </w:rPr>
        <w:t xml:space="preserve"> m. </w:t>
      </w:r>
      <w:r w:rsidR="00A51BB5" w:rsidRPr="00D86470">
        <w:rPr>
          <w:b/>
          <w:bCs/>
          <w:i/>
          <w:color w:val="000000" w:themeColor="text1"/>
          <w:sz w:val="22"/>
          <w:szCs w:val="22"/>
        </w:rPr>
        <w:t xml:space="preserve">Savivaldybės valdymo tobulinimo </w:t>
      </w:r>
      <w:r w:rsidR="00910E93" w:rsidRPr="00D86470">
        <w:rPr>
          <w:b/>
          <w:bCs/>
          <w:i/>
          <w:color w:val="000000" w:themeColor="text1"/>
          <w:sz w:val="22"/>
          <w:szCs w:val="22"/>
        </w:rPr>
        <w:t>programos (</w:t>
      </w:r>
      <w:r w:rsidR="00232D36" w:rsidRPr="00D86470">
        <w:rPr>
          <w:b/>
          <w:bCs/>
          <w:i/>
          <w:color w:val="000000" w:themeColor="text1"/>
          <w:sz w:val="22"/>
          <w:szCs w:val="22"/>
        </w:rPr>
        <w:t>05</w:t>
      </w:r>
      <w:r w:rsidR="00910E93" w:rsidRPr="00D86470">
        <w:rPr>
          <w:b/>
          <w:bCs/>
          <w:i/>
          <w:color w:val="000000" w:themeColor="text1"/>
          <w:sz w:val="22"/>
          <w:szCs w:val="22"/>
        </w:rPr>
        <w:t>) uždaviniai, priemonės</w:t>
      </w:r>
      <w:r w:rsidR="00B4642B" w:rsidRPr="00D86470">
        <w:rPr>
          <w:b/>
          <w:bCs/>
          <w:i/>
          <w:color w:val="000000" w:themeColor="text1"/>
          <w:sz w:val="22"/>
          <w:szCs w:val="22"/>
        </w:rPr>
        <w:t xml:space="preserve">, asignavimai ir kitos lėšos (tūkst. Eur) </w:t>
      </w:r>
      <w:r w:rsidR="00910E93" w:rsidRPr="00D86470">
        <w:rPr>
          <w:b/>
          <w:bCs/>
          <w:i/>
          <w:color w:val="000000" w:themeColor="text1"/>
          <w:sz w:val="22"/>
          <w:szCs w:val="22"/>
        </w:rPr>
        <w:t>bei jų stebėsenos rodikliai</w:t>
      </w:r>
      <w:r w:rsidR="007478D9">
        <w:rPr>
          <w:b/>
          <w:bCs/>
          <w:i/>
          <w:iCs/>
          <w:color w:val="000000" w:themeColor="text1"/>
          <w:sz w:val="22"/>
          <w:szCs w:val="22"/>
        </w:rPr>
        <w:t>.</w:t>
      </w:r>
    </w:p>
    <w:p w14:paraId="132A5519" w14:textId="15335EB8" w:rsidR="00903967" w:rsidRDefault="00903967" w:rsidP="00903967">
      <w:pPr>
        <w:jc w:val="center"/>
        <w:rPr>
          <w:b/>
          <w:bCs/>
          <w:szCs w:val="24"/>
        </w:rPr>
      </w:pPr>
      <w:r>
        <w:rPr>
          <w:b/>
          <w:bCs/>
          <w:szCs w:val="24"/>
        </w:rPr>
        <w:lastRenderedPageBreak/>
        <w:t>V SKYRIUS</w:t>
      </w:r>
    </w:p>
    <w:p w14:paraId="5A0F6CBB" w14:textId="06C2D093" w:rsidR="00903967" w:rsidRDefault="00903967" w:rsidP="00903967">
      <w:pPr>
        <w:jc w:val="center"/>
        <w:rPr>
          <w:b/>
          <w:bCs/>
          <w:szCs w:val="24"/>
        </w:rPr>
      </w:pPr>
      <w:r>
        <w:rPr>
          <w:b/>
          <w:bCs/>
          <w:szCs w:val="24"/>
        </w:rPr>
        <w:t>SAVIVALDYBĖS VALDOMŲ ĮMONIŲ IR VIEŠŲJŲ ĮSTAIGŲ PLANUOJAMOS PASIEKTI PAGRINDINIŲ VEIKLOS RODIKLIŲ REIKŠMĖS</w:t>
      </w:r>
    </w:p>
    <w:p w14:paraId="1CCB3B2C" w14:textId="77777777" w:rsidR="00903967" w:rsidRDefault="00903967" w:rsidP="00903967">
      <w:pPr>
        <w:tabs>
          <w:tab w:val="left" w:pos="6237"/>
          <w:tab w:val="right" w:pos="8306"/>
        </w:tabs>
        <w:jc w:val="center"/>
        <w:rPr>
          <w:b/>
          <w:bCs/>
          <w:szCs w:val="24"/>
        </w:rPr>
      </w:pPr>
    </w:p>
    <w:p w14:paraId="3BA9B66A" w14:textId="22A910B1" w:rsidR="00903967" w:rsidRDefault="00903967" w:rsidP="002633F3">
      <w:pPr>
        <w:ind w:firstLine="567"/>
        <w:jc w:val="both"/>
        <w:rPr>
          <w:iCs/>
          <w:szCs w:val="24"/>
        </w:rPr>
      </w:pPr>
      <w:r>
        <w:rPr>
          <w:iCs/>
          <w:szCs w:val="24"/>
        </w:rPr>
        <w:t xml:space="preserve">Šio skyriaus </w:t>
      </w:r>
      <w:r w:rsidR="002633F3">
        <w:rPr>
          <w:iCs/>
          <w:szCs w:val="24"/>
        </w:rPr>
        <w:t>4</w:t>
      </w:r>
      <w:r>
        <w:rPr>
          <w:iCs/>
          <w:szCs w:val="24"/>
        </w:rPr>
        <w:t xml:space="preserve"> lentelėje pateikiama informacija apie </w:t>
      </w:r>
      <w:r>
        <w:rPr>
          <w:iCs/>
        </w:rPr>
        <w:t xml:space="preserve">Savivaldybės valdomų įmonių ir viešųjų įstaigų, kurių savininkė yra </w:t>
      </w:r>
      <w:r w:rsidR="00307225">
        <w:rPr>
          <w:iCs/>
        </w:rPr>
        <w:t>S</w:t>
      </w:r>
      <w:r>
        <w:rPr>
          <w:iCs/>
        </w:rPr>
        <w:t xml:space="preserve">avivaldybė arba kai </w:t>
      </w:r>
      <w:r w:rsidR="00307225">
        <w:rPr>
          <w:iCs/>
        </w:rPr>
        <w:t>S</w:t>
      </w:r>
      <w:r>
        <w:rPr>
          <w:iCs/>
        </w:rPr>
        <w:t xml:space="preserve">avivaldybė turi 50 ir daugiau procentų balsų visuotiniame dalininkų susirinkime, </w:t>
      </w:r>
      <w:r>
        <w:rPr>
          <w:iCs/>
          <w:szCs w:val="24"/>
        </w:rPr>
        <w:t>202</w:t>
      </w:r>
      <w:r w:rsidR="00774C37">
        <w:rPr>
          <w:iCs/>
          <w:szCs w:val="24"/>
        </w:rPr>
        <w:t>5</w:t>
      </w:r>
      <w:r>
        <w:rPr>
          <w:iCs/>
          <w:szCs w:val="24"/>
        </w:rPr>
        <w:t>–202</w:t>
      </w:r>
      <w:r w:rsidR="00774C37">
        <w:rPr>
          <w:iCs/>
          <w:szCs w:val="24"/>
        </w:rPr>
        <w:t>7</w:t>
      </w:r>
      <w:r>
        <w:rPr>
          <w:iCs/>
          <w:szCs w:val="24"/>
        </w:rPr>
        <w:t xml:space="preserve"> metais planuojamas pasiekti pagrindinių veiklos rodiklių reikšmes. </w:t>
      </w:r>
    </w:p>
    <w:p w14:paraId="78C7D985" w14:textId="29B2C279" w:rsidR="00903967" w:rsidRDefault="00903967" w:rsidP="002633F3">
      <w:pPr>
        <w:ind w:firstLine="567"/>
        <w:jc w:val="both"/>
        <w:rPr>
          <w:iCs/>
          <w:szCs w:val="24"/>
        </w:rPr>
      </w:pPr>
      <w:r>
        <w:rPr>
          <w:iCs/>
          <w:szCs w:val="24"/>
        </w:rPr>
        <w:t xml:space="preserve">Pagrindiniai veiklos rodikliai, atsižvelgiant į Savivaldybės valdomos įmonės arba viešosios įstaigos veiklą, jos tikslus, suprantami kaip rodikliai, geriausiai parodantys Savivaldybės plėtros tikslų siekimą ir yra susiję su </w:t>
      </w:r>
      <w:r w:rsidR="002633F3">
        <w:rPr>
          <w:iCs/>
          <w:szCs w:val="24"/>
        </w:rPr>
        <w:t>SPP iki 2030 m.</w:t>
      </w:r>
      <w:r>
        <w:rPr>
          <w:iCs/>
          <w:szCs w:val="24"/>
        </w:rPr>
        <w:t xml:space="preserve"> ir SVP programų uždaviniais. </w:t>
      </w:r>
    </w:p>
    <w:p w14:paraId="4BB35ACF" w14:textId="77777777" w:rsidR="009A5326" w:rsidRDefault="009A5326" w:rsidP="009A5326">
      <w:pPr>
        <w:tabs>
          <w:tab w:val="left" w:pos="6237"/>
          <w:tab w:val="right" w:pos="8306"/>
        </w:tabs>
        <w:rPr>
          <w:b/>
          <w:bCs/>
          <w:sz w:val="22"/>
          <w:szCs w:val="22"/>
        </w:rPr>
      </w:pPr>
    </w:p>
    <w:p w14:paraId="1BC1CDA2" w14:textId="7F24DE3A" w:rsidR="009A5326" w:rsidRPr="009A5326" w:rsidRDefault="009A5326" w:rsidP="009A5326">
      <w:pPr>
        <w:tabs>
          <w:tab w:val="left" w:pos="6237"/>
          <w:tab w:val="right" w:pos="8306"/>
        </w:tabs>
        <w:jc w:val="both"/>
        <w:rPr>
          <w:b/>
          <w:bCs/>
          <w:sz w:val="23"/>
          <w:szCs w:val="23"/>
        </w:rPr>
      </w:pPr>
      <w:r w:rsidRPr="009A5326">
        <w:rPr>
          <w:b/>
          <w:bCs/>
          <w:sz w:val="23"/>
          <w:szCs w:val="23"/>
        </w:rPr>
        <w:t>4 lentelė. Savivaldybės valdomų įmonių ir viešųjų įstaigų planuojami pasiekti pagrindiniai veiklos rodikliai ir jų reikšmės</w:t>
      </w:r>
    </w:p>
    <w:p w14:paraId="4427780A" w14:textId="77777777" w:rsidR="009A5326" w:rsidRDefault="009A5326" w:rsidP="002633F3">
      <w:pPr>
        <w:ind w:firstLine="567"/>
        <w:jc w:val="both"/>
        <w:rPr>
          <w:iCs/>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
        <w:gridCol w:w="1415"/>
        <w:gridCol w:w="3459"/>
        <w:gridCol w:w="1453"/>
        <w:gridCol w:w="1453"/>
        <w:gridCol w:w="1453"/>
      </w:tblGrid>
      <w:tr w:rsidR="00646C5E" w:rsidRPr="007F4575" w14:paraId="71B9409B" w14:textId="77777777" w:rsidTr="009863BB">
        <w:trPr>
          <w:jc w:val="center"/>
        </w:trPr>
        <w:tc>
          <w:tcPr>
            <w:tcW w:w="54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F532508" w14:textId="77777777" w:rsidR="00903967" w:rsidRPr="007F4575" w:rsidRDefault="00903967" w:rsidP="00AD5F08">
            <w:pPr>
              <w:jc w:val="center"/>
              <w:rPr>
                <w:b/>
                <w:bCs/>
                <w:sz w:val="21"/>
                <w:szCs w:val="21"/>
              </w:rPr>
            </w:pPr>
            <w:r w:rsidRPr="007F4575">
              <w:rPr>
                <w:b/>
                <w:bCs/>
                <w:sz w:val="21"/>
                <w:szCs w:val="21"/>
              </w:rPr>
              <w:t>Eil. Nr.</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3C074FA" w14:textId="77777777" w:rsidR="00903967" w:rsidRPr="007F4575" w:rsidRDefault="00903967" w:rsidP="00AD5F08">
            <w:pPr>
              <w:jc w:val="center"/>
              <w:rPr>
                <w:b/>
                <w:bCs/>
                <w:sz w:val="21"/>
                <w:szCs w:val="21"/>
              </w:rPr>
            </w:pPr>
            <w:r w:rsidRPr="007F4575">
              <w:rPr>
                <w:b/>
                <w:bCs/>
                <w:sz w:val="21"/>
                <w:szCs w:val="21"/>
              </w:rPr>
              <w:t>Savivaldybės valdomos įmonės ar viešosios įstaigos pavadinimas</w:t>
            </w:r>
          </w:p>
        </w:tc>
        <w:tc>
          <w:tcPr>
            <w:tcW w:w="3803"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9548931" w14:textId="77777777" w:rsidR="00903967" w:rsidRPr="007F4575" w:rsidRDefault="00903967" w:rsidP="00AD5F08">
            <w:pPr>
              <w:jc w:val="center"/>
              <w:rPr>
                <w:b/>
                <w:bCs/>
                <w:sz w:val="21"/>
                <w:szCs w:val="21"/>
              </w:rPr>
            </w:pPr>
            <w:r w:rsidRPr="007F4575">
              <w:rPr>
                <w:b/>
                <w:bCs/>
                <w:sz w:val="21"/>
                <w:szCs w:val="21"/>
              </w:rPr>
              <w:t xml:space="preserve">Rodiklio pavadinimas, matavimo vnt.  </w:t>
            </w:r>
          </w:p>
        </w:tc>
        <w:tc>
          <w:tcPr>
            <w:tcW w:w="400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B1FE5A1" w14:textId="77777777" w:rsidR="00903967" w:rsidRPr="007F4575" w:rsidRDefault="00903967" w:rsidP="00AD5F08">
            <w:pPr>
              <w:tabs>
                <w:tab w:val="left" w:pos="6237"/>
                <w:tab w:val="right" w:pos="8306"/>
              </w:tabs>
              <w:jc w:val="center"/>
              <w:rPr>
                <w:b/>
                <w:bCs/>
                <w:sz w:val="21"/>
                <w:szCs w:val="21"/>
              </w:rPr>
            </w:pPr>
            <w:r w:rsidRPr="007F4575">
              <w:rPr>
                <w:b/>
                <w:bCs/>
                <w:sz w:val="21"/>
                <w:szCs w:val="21"/>
              </w:rPr>
              <w:t>Planuojamos rodiklių reikšmės</w:t>
            </w:r>
          </w:p>
        </w:tc>
      </w:tr>
      <w:tr w:rsidR="002D7424" w:rsidRPr="007F4575" w14:paraId="4D50DAA4" w14:textId="77777777" w:rsidTr="009863BB">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AF06275" w14:textId="77777777" w:rsidR="00903967" w:rsidRPr="007F4575" w:rsidRDefault="00903967" w:rsidP="00AD5F08">
            <w:pPr>
              <w:rPr>
                <w:b/>
                <w:bCs/>
                <w:sz w:val="21"/>
                <w:szCs w:val="21"/>
              </w:rPr>
            </w:pPr>
          </w:p>
        </w:tc>
        <w:tc>
          <w:tcPr>
            <w:tcW w:w="1421"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2FE0EED" w14:textId="77777777" w:rsidR="00903967" w:rsidRPr="007F4575" w:rsidRDefault="00903967" w:rsidP="00AD5F08">
            <w:pPr>
              <w:rPr>
                <w:b/>
                <w:bCs/>
                <w:sz w:val="21"/>
                <w:szCs w:val="21"/>
              </w:rPr>
            </w:pPr>
          </w:p>
        </w:tc>
        <w:tc>
          <w:tcPr>
            <w:tcW w:w="3803"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78F6DA5" w14:textId="77777777" w:rsidR="00903967" w:rsidRPr="007F4575" w:rsidRDefault="00903967" w:rsidP="00AD5F08">
            <w:pPr>
              <w:rPr>
                <w:b/>
                <w:bCs/>
                <w:sz w:val="21"/>
                <w:szCs w:val="21"/>
              </w:rPr>
            </w:pPr>
          </w:p>
        </w:tc>
        <w:tc>
          <w:tcPr>
            <w:tcW w:w="13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46E1ABA" w14:textId="35069D8B" w:rsidR="00903967" w:rsidRPr="007F4575" w:rsidRDefault="00903967" w:rsidP="00AD5F08">
            <w:pPr>
              <w:tabs>
                <w:tab w:val="left" w:pos="6237"/>
                <w:tab w:val="right" w:pos="8306"/>
              </w:tabs>
              <w:jc w:val="center"/>
              <w:rPr>
                <w:b/>
                <w:bCs/>
                <w:sz w:val="21"/>
                <w:szCs w:val="21"/>
              </w:rPr>
            </w:pPr>
            <w:r w:rsidRPr="007F4575">
              <w:rPr>
                <w:b/>
                <w:bCs/>
                <w:sz w:val="21"/>
                <w:szCs w:val="21"/>
              </w:rPr>
              <w:t>202</w:t>
            </w:r>
            <w:r w:rsidR="004C399A" w:rsidRPr="007F4575">
              <w:rPr>
                <w:b/>
                <w:bCs/>
                <w:sz w:val="21"/>
                <w:szCs w:val="21"/>
              </w:rPr>
              <w:t>5</w:t>
            </w:r>
            <w:r w:rsidRPr="007F4575">
              <w:rPr>
                <w:b/>
                <w:bCs/>
                <w:sz w:val="21"/>
                <w:szCs w:val="21"/>
              </w:rPr>
              <w:t xml:space="preserve"> metais</w:t>
            </w:r>
          </w:p>
        </w:tc>
        <w:tc>
          <w:tcPr>
            <w:tcW w:w="13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F04057F" w14:textId="1C4A1B2B" w:rsidR="00903967" w:rsidRPr="007F4575" w:rsidRDefault="00903967" w:rsidP="00AD5F08">
            <w:pPr>
              <w:tabs>
                <w:tab w:val="left" w:pos="6237"/>
                <w:tab w:val="right" w:pos="8306"/>
              </w:tabs>
              <w:jc w:val="center"/>
              <w:rPr>
                <w:b/>
                <w:bCs/>
                <w:sz w:val="21"/>
                <w:szCs w:val="21"/>
              </w:rPr>
            </w:pPr>
            <w:r w:rsidRPr="007F4575">
              <w:rPr>
                <w:b/>
                <w:bCs/>
                <w:sz w:val="21"/>
                <w:szCs w:val="21"/>
              </w:rPr>
              <w:t>202</w:t>
            </w:r>
            <w:r w:rsidR="004C399A" w:rsidRPr="007F4575">
              <w:rPr>
                <w:b/>
                <w:bCs/>
                <w:sz w:val="21"/>
                <w:szCs w:val="21"/>
              </w:rPr>
              <w:t>6</w:t>
            </w:r>
            <w:r w:rsidRPr="007F4575">
              <w:rPr>
                <w:b/>
                <w:bCs/>
                <w:sz w:val="21"/>
                <w:szCs w:val="21"/>
              </w:rPr>
              <w:t xml:space="preserve"> metais</w:t>
            </w:r>
          </w:p>
        </w:tc>
        <w:tc>
          <w:tcPr>
            <w:tcW w:w="13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853AE41" w14:textId="5B8CBEA3" w:rsidR="00903967" w:rsidRPr="007F4575" w:rsidRDefault="00903967" w:rsidP="00AD5F08">
            <w:pPr>
              <w:tabs>
                <w:tab w:val="left" w:pos="6237"/>
                <w:tab w:val="right" w:pos="8306"/>
              </w:tabs>
              <w:jc w:val="center"/>
              <w:rPr>
                <w:b/>
                <w:bCs/>
                <w:sz w:val="21"/>
                <w:szCs w:val="21"/>
              </w:rPr>
            </w:pPr>
            <w:r w:rsidRPr="007F4575">
              <w:rPr>
                <w:b/>
                <w:bCs/>
                <w:sz w:val="21"/>
                <w:szCs w:val="21"/>
              </w:rPr>
              <w:t>202</w:t>
            </w:r>
            <w:r w:rsidR="004C399A" w:rsidRPr="007F4575">
              <w:rPr>
                <w:b/>
                <w:bCs/>
                <w:sz w:val="21"/>
                <w:szCs w:val="21"/>
              </w:rPr>
              <w:t>7</w:t>
            </w:r>
            <w:r w:rsidRPr="007F4575">
              <w:rPr>
                <w:b/>
                <w:bCs/>
                <w:sz w:val="21"/>
                <w:szCs w:val="21"/>
              </w:rPr>
              <w:t xml:space="preserve"> metais</w:t>
            </w:r>
          </w:p>
        </w:tc>
      </w:tr>
      <w:tr w:rsidR="002D7424" w:rsidRPr="007F4575" w14:paraId="09BEB664" w14:textId="77777777" w:rsidTr="009863BB">
        <w:trPr>
          <w:jc w:val="center"/>
        </w:trPr>
        <w:tc>
          <w:tcPr>
            <w:tcW w:w="54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1E0960D" w14:textId="77777777" w:rsidR="00903967" w:rsidRPr="007F4575" w:rsidRDefault="00903967" w:rsidP="00AD5F08">
            <w:pPr>
              <w:tabs>
                <w:tab w:val="left" w:pos="6237"/>
                <w:tab w:val="right" w:pos="8306"/>
              </w:tabs>
              <w:jc w:val="center"/>
              <w:rPr>
                <w:b/>
                <w:bCs/>
                <w:sz w:val="21"/>
                <w:szCs w:val="21"/>
              </w:rPr>
            </w:pPr>
            <w:r w:rsidRPr="007F4575">
              <w:rPr>
                <w:b/>
                <w:bCs/>
                <w:sz w:val="21"/>
                <w:szCs w:val="21"/>
              </w:rPr>
              <w:t>1</w:t>
            </w:r>
          </w:p>
        </w:tc>
        <w:tc>
          <w:tcPr>
            <w:tcW w:w="142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FE94DB6" w14:textId="77777777" w:rsidR="00903967" w:rsidRPr="007F4575" w:rsidRDefault="00903967" w:rsidP="00AD5F08">
            <w:pPr>
              <w:tabs>
                <w:tab w:val="left" w:pos="6237"/>
                <w:tab w:val="right" w:pos="8306"/>
              </w:tabs>
              <w:jc w:val="center"/>
              <w:rPr>
                <w:b/>
                <w:bCs/>
                <w:sz w:val="21"/>
                <w:szCs w:val="21"/>
              </w:rPr>
            </w:pPr>
            <w:r w:rsidRPr="007F4575">
              <w:rPr>
                <w:b/>
                <w:bCs/>
                <w:sz w:val="21"/>
                <w:szCs w:val="21"/>
              </w:rPr>
              <w:t>2</w:t>
            </w:r>
          </w:p>
        </w:tc>
        <w:tc>
          <w:tcPr>
            <w:tcW w:w="380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57028E" w14:textId="77777777" w:rsidR="00903967" w:rsidRPr="007F4575" w:rsidRDefault="00903967" w:rsidP="00AD5F08">
            <w:pPr>
              <w:tabs>
                <w:tab w:val="left" w:pos="6237"/>
                <w:tab w:val="right" w:pos="8306"/>
              </w:tabs>
              <w:jc w:val="center"/>
              <w:rPr>
                <w:b/>
                <w:bCs/>
                <w:sz w:val="21"/>
                <w:szCs w:val="21"/>
              </w:rPr>
            </w:pPr>
            <w:r w:rsidRPr="007F4575">
              <w:rPr>
                <w:b/>
                <w:bCs/>
                <w:sz w:val="21"/>
                <w:szCs w:val="21"/>
              </w:rPr>
              <w:t>3</w:t>
            </w:r>
          </w:p>
        </w:tc>
        <w:tc>
          <w:tcPr>
            <w:tcW w:w="133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909C759" w14:textId="77777777" w:rsidR="00903967" w:rsidRPr="007F4575" w:rsidRDefault="00903967" w:rsidP="00AD5F08">
            <w:pPr>
              <w:tabs>
                <w:tab w:val="left" w:pos="6237"/>
                <w:tab w:val="right" w:pos="8306"/>
              </w:tabs>
              <w:jc w:val="center"/>
              <w:rPr>
                <w:b/>
                <w:bCs/>
                <w:sz w:val="21"/>
                <w:szCs w:val="21"/>
              </w:rPr>
            </w:pPr>
            <w:r w:rsidRPr="007F4575">
              <w:rPr>
                <w:b/>
                <w:bCs/>
                <w:sz w:val="21"/>
                <w:szCs w:val="21"/>
              </w:rPr>
              <w:t>4</w:t>
            </w:r>
          </w:p>
        </w:tc>
        <w:tc>
          <w:tcPr>
            <w:tcW w:w="13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73158EE" w14:textId="77777777" w:rsidR="00903967" w:rsidRPr="007F4575" w:rsidRDefault="00903967" w:rsidP="00AD5F08">
            <w:pPr>
              <w:tabs>
                <w:tab w:val="left" w:pos="6237"/>
                <w:tab w:val="right" w:pos="8306"/>
              </w:tabs>
              <w:jc w:val="center"/>
              <w:rPr>
                <w:b/>
                <w:bCs/>
                <w:sz w:val="21"/>
                <w:szCs w:val="21"/>
              </w:rPr>
            </w:pPr>
            <w:r w:rsidRPr="007F4575">
              <w:rPr>
                <w:b/>
                <w:bCs/>
                <w:sz w:val="21"/>
                <w:szCs w:val="21"/>
              </w:rPr>
              <w:t>5</w:t>
            </w:r>
          </w:p>
        </w:tc>
        <w:tc>
          <w:tcPr>
            <w:tcW w:w="13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B2D73C2" w14:textId="77777777" w:rsidR="00903967" w:rsidRPr="007F4575" w:rsidRDefault="00903967" w:rsidP="00AD5F08">
            <w:pPr>
              <w:tabs>
                <w:tab w:val="left" w:pos="6237"/>
                <w:tab w:val="right" w:pos="8306"/>
              </w:tabs>
              <w:jc w:val="center"/>
              <w:rPr>
                <w:b/>
                <w:bCs/>
                <w:sz w:val="21"/>
                <w:szCs w:val="21"/>
              </w:rPr>
            </w:pPr>
            <w:r w:rsidRPr="007F4575">
              <w:rPr>
                <w:b/>
                <w:bCs/>
                <w:sz w:val="21"/>
                <w:szCs w:val="21"/>
              </w:rPr>
              <w:t>6</w:t>
            </w:r>
          </w:p>
        </w:tc>
      </w:tr>
      <w:tr w:rsidR="00903967" w:rsidRPr="007F4575" w14:paraId="099288B3" w14:textId="77777777" w:rsidTr="00974537">
        <w:trPr>
          <w:jc w:val="center"/>
        </w:trPr>
        <w:tc>
          <w:tcPr>
            <w:tcW w:w="977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467D6CB" w14:textId="77777777" w:rsidR="00903967" w:rsidRPr="007F4575" w:rsidRDefault="00903967" w:rsidP="00AD5F08">
            <w:pPr>
              <w:tabs>
                <w:tab w:val="center" w:pos="-7800"/>
                <w:tab w:val="left" w:pos="6237"/>
                <w:tab w:val="right" w:pos="8306"/>
              </w:tabs>
              <w:jc w:val="center"/>
              <w:rPr>
                <w:b/>
                <w:bCs/>
                <w:sz w:val="21"/>
                <w:szCs w:val="21"/>
              </w:rPr>
            </w:pPr>
            <w:r w:rsidRPr="007F4575">
              <w:rPr>
                <w:b/>
                <w:bCs/>
                <w:sz w:val="21"/>
                <w:szCs w:val="21"/>
              </w:rPr>
              <w:t>Savivaldybės valdomų įmonių planuojami pasiekti pagrindiniai veiklos rodikliai ir jų reikšmės</w:t>
            </w:r>
          </w:p>
          <w:p w14:paraId="4EA819FD" w14:textId="77777777" w:rsidR="00903967" w:rsidRPr="007F4575" w:rsidRDefault="00903967" w:rsidP="00AD5F08">
            <w:pPr>
              <w:tabs>
                <w:tab w:val="center" w:pos="-7800"/>
                <w:tab w:val="left" w:pos="6237"/>
                <w:tab w:val="right" w:pos="8306"/>
              </w:tabs>
              <w:jc w:val="center"/>
              <w:rPr>
                <w:b/>
                <w:bCs/>
                <w:sz w:val="21"/>
                <w:szCs w:val="21"/>
              </w:rPr>
            </w:pPr>
          </w:p>
          <w:p w14:paraId="21F9DCA6" w14:textId="77777777" w:rsidR="00903967" w:rsidRPr="007F4575" w:rsidRDefault="00903967" w:rsidP="00AD5F08">
            <w:pPr>
              <w:tabs>
                <w:tab w:val="center" w:pos="-7800"/>
                <w:tab w:val="left" w:pos="6237"/>
                <w:tab w:val="right" w:pos="8306"/>
              </w:tabs>
              <w:jc w:val="center"/>
              <w:rPr>
                <w:b/>
                <w:bCs/>
                <w:sz w:val="21"/>
                <w:szCs w:val="21"/>
              </w:rPr>
            </w:pPr>
          </w:p>
        </w:tc>
      </w:tr>
      <w:tr w:rsidR="00974537" w:rsidRPr="007F4575" w14:paraId="7B38E165" w14:textId="77777777" w:rsidTr="009863BB">
        <w:trPr>
          <w:jc w:val="center"/>
        </w:trPr>
        <w:tc>
          <w:tcPr>
            <w:tcW w:w="547" w:type="dxa"/>
            <w:vMerge w:val="restart"/>
            <w:tcBorders>
              <w:top w:val="single" w:sz="4" w:space="0" w:color="auto"/>
              <w:left w:val="single" w:sz="4" w:space="0" w:color="auto"/>
              <w:right w:val="single" w:sz="4" w:space="0" w:color="auto"/>
            </w:tcBorders>
          </w:tcPr>
          <w:p w14:paraId="5592FDF0" w14:textId="77777777" w:rsidR="00D21B6F" w:rsidRPr="007F4575" w:rsidRDefault="00D21B6F" w:rsidP="00D21B6F">
            <w:pPr>
              <w:tabs>
                <w:tab w:val="left" w:pos="6237"/>
                <w:tab w:val="right" w:pos="8306"/>
              </w:tabs>
              <w:jc w:val="center"/>
              <w:rPr>
                <w:b/>
                <w:bCs/>
                <w:sz w:val="21"/>
                <w:szCs w:val="21"/>
              </w:rPr>
            </w:pPr>
            <w:r w:rsidRPr="007F4575">
              <w:rPr>
                <w:b/>
                <w:bCs/>
                <w:sz w:val="21"/>
                <w:szCs w:val="21"/>
              </w:rPr>
              <w:t>1</w:t>
            </w:r>
          </w:p>
        </w:tc>
        <w:tc>
          <w:tcPr>
            <w:tcW w:w="1421" w:type="dxa"/>
            <w:vMerge w:val="restart"/>
            <w:tcBorders>
              <w:top w:val="single" w:sz="4" w:space="0" w:color="auto"/>
              <w:left w:val="single" w:sz="4" w:space="0" w:color="auto"/>
              <w:right w:val="single" w:sz="4" w:space="0" w:color="auto"/>
            </w:tcBorders>
          </w:tcPr>
          <w:p w14:paraId="342F42A3" w14:textId="04494B68" w:rsidR="00D21B6F" w:rsidRPr="007F4575" w:rsidRDefault="00D21B6F" w:rsidP="00D21B6F">
            <w:pPr>
              <w:tabs>
                <w:tab w:val="left" w:pos="264"/>
                <w:tab w:val="left" w:pos="6237"/>
                <w:tab w:val="right" w:pos="8306"/>
              </w:tabs>
              <w:jc w:val="both"/>
              <w:rPr>
                <w:sz w:val="21"/>
                <w:szCs w:val="21"/>
              </w:rPr>
            </w:pPr>
            <w:r w:rsidRPr="007F4575">
              <w:rPr>
                <w:b/>
                <w:bCs/>
                <w:sz w:val="21"/>
                <w:szCs w:val="21"/>
              </w:rPr>
              <w:t>UAB</w:t>
            </w:r>
            <w:r w:rsidRPr="007F4575">
              <w:rPr>
                <w:sz w:val="21"/>
                <w:szCs w:val="21"/>
              </w:rPr>
              <w:t xml:space="preserve"> </w:t>
            </w:r>
            <w:r w:rsidR="00A574D3" w:rsidRPr="007F4575">
              <w:rPr>
                <w:sz w:val="21"/>
                <w:szCs w:val="21"/>
              </w:rPr>
              <w:t>„</w:t>
            </w:r>
            <w:r w:rsidRPr="007F4575">
              <w:rPr>
                <w:b/>
                <w:bCs/>
                <w:sz w:val="21"/>
                <w:szCs w:val="21"/>
              </w:rPr>
              <w:t>Kėdainių butai</w:t>
            </w:r>
            <w:r w:rsidR="00A574D3" w:rsidRPr="007F4575">
              <w:rPr>
                <w:sz w:val="21"/>
                <w:szCs w:val="21"/>
              </w:rPr>
              <w:t>“</w:t>
            </w:r>
          </w:p>
        </w:tc>
        <w:tc>
          <w:tcPr>
            <w:tcW w:w="3803" w:type="dxa"/>
            <w:tcBorders>
              <w:top w:val="single" w:sz="4" w:space="0" w:color="auto"/>
              <w:left w:val="single" w:sz="4" w:space="0" w:color="auto"/>
              <w:bottom w:val="single" w:sz="4" w:space="0" w:color="auto"/>
              <w:right w:val="single" w:sz="4" w:space="0" w:color="auto"/>
            </w:tcBorders>
          </w:tcPr>
          <w:p w14:paraId="141C35E5" w14:textId="5E89B928" w:rsidR="00D21B6F" w:rsidRPr="007F4575" w:rsidRDefault="00D21B6F" w:rsidP="00D21B6F">
            <w:pPr>
              <w:rPr>
                <w:sz w:val="21"/>
                <w:szCs w:val="21"/>
              </w:rPr>
            </w:pPr>
            <w:r w:rsidRPr="007F4575">
              <w:rPr>
                <w:sz w:val="21"/>
                <w:szCs w:val="21"/>
              </w:rPr>
              <w:t>Pardavimo pajamų augimas</w:t>
            </w:r>
            <w:r w:rsidR="00307225">
              <w:rPr>
                <w:sz w:val="21"/>
                <w:szCs w:val="21"/>
              </w:rPr>
              <w:t>,</w:t>
            </w:r>
            <w:r w:rsidRPr="007F4575">
              <w:rPr>
                <w:sz w:val="21"/>
                <w:szCs w:val="21"/>
              </w:rPr>
              <w:t xml:space="preserve"> l</w:t>
            </w:r>
            <w:r w:rsidR="00A574D3" w:rsidRPr="007F4575">
              <w:rPr>
                <w:sz w:val="21"/>
                <w:szCs w:val="21"/>
              </w:rPr>
              <w:t xml:space="preserve">yginant su ankstesniais metais, </w:t>
            </w:r>
            <w:r w:rsidRPr="007F4575">
              <w:rPr>
                <w:sz w:val="21"/>
                <w:szCs w:val="21"/>
              </w:rPr>
              <w:t>proc.</w:t>
            </w:r>
            <w:r w:rsidR="00A574D3" w:rsidRPr="007F4575">
              <w:rPr>
                <w:sz w:val="21"/>
                <w:szCs w:val="21"/>
              </w:rPr>
              <w:t xml:space="preserve"> </w:t>
            </w:r>
            <w:r w:rsidRPr="007F4575">
              <w:rPr>
                <w:sz w:val="21"/>
                <w:szCs w:val="21"/>
              </w:rPr>
              <w:t>(%)</w:t>
            </w:r>
          </w:p>
        </w:tc>
        <w:tc>
          <w:tcPr>
            <w:tcW w:w="1335" w:type="dxa"/>
            <w:tcBorders>
              <w:top w:val="single" w:sz="4" w:space="0" w:color="auto"/>
              <w:left w:val="single" w:sz="4" w:space="0" w:color="auto"/>
              <w:bottom w:val="single" w:sz="4" w:space="0" w:color="auto"/>
              <w:right w:val="single" w:sz="4" w:space="0" w:color="auto"/>
            </w:tcBorders>
          </w:tcPr>
          <w:p w14:paraId="194C5208" w14:textId="288EC1D7" w:rsidR="00D21B6F" w:rsidRPr="007F4575" w:rsidRDefault="00D21B6F" w:rsidP="00D21B6F">
            <w:pPr>
              <w:tabs>
                <w:tab w:val="left" w:pos="6237"/>
                <w:tab w:val="right" w:pos="8306"/>
              </w:tabs>
              <w:jc w:val="center"/>
              <w:rPr>
                <w:sz w:val="21"/>
                <w:szCs w:val="21"/>
              </w:rPr>
            </w:pPr>
            <w:r w:rsidRPr="007F4575">
              <w:rPr>
                <w:sz w:val="21"/>
                <w:szCs w:val="21"/>
              </w:rPr>
              <w:t>≥3%</w:t>
            </w:r>
          </w:p>
        </w:tc>
        <w:tc>
          <w:tcPr>
            <w:tcW w:w="1335" w:type="dxa"/>
            <w:tcBorders>
              <w:top w:val="single" w:sz="4" w:space="0" w:color="auto"/>
              <w:left w:val="single" w:sz="4" w:space="0" w:color="auto"/>
              <w:bottom w:val="single" w:sz="4" w:space="0" w:color="auto"/>
              <w:right w:val="single" w:sz="4" w:space="0" w:color="auto"/>
            </w:tcBorders>
          </w:tcPr>
          <w:p w14:paraId="1FF3CD75" w14:textId="6CA0C1C5" w:rsidR="00D21B6F" w:rsidRPr="007F4575" w:rsidRDefault="00D21B6F" w:rsidP="00D21B6F">
            <w:pPr>
              <w:tabs>
                <w:tab w:val="left" w:pos="6237"/>
                <w:tab w:val="right" w:pos="8306"/>
              </w:tabs>
              <w:jc w:val="center"/>
              <w:rPr>
                <w:sz w:val="21"/>
                <w:szCs w:val="21"/>
              </w:rPr>
            </w:pPr>
            <w:r w:rsidRPr="007F4575">
              <w:rPr>
                <w:sz w:val="21"/>
                <w:szCs w:val="21"/>
              </w:rPr>
              <w:t>≥</w:t>
            </w:r>
            <w:r w:rsidR="00FB5CFC">
              <w:rPr>
                <w:sz w:val="21"/>
                <w:szCs w:val="21"/>
              </w:rPr>
              <w:t>3</w:t>
            </w:r>
            <w:r w:rsidRPr="007F4575">
              <w:rPr>
                <w:sz w:val="21"/>
                <w:szCs w:val="21"/>
              </w:rPr>
              <w:t>%</w:t>
            </w:r>
          </w:p>
        </w:tc>
        <w:tc>
          <w:tcPr>
            <w:tcW w:w="1335" w:type="dxa"/>
            <w:tcBorders>
              <w:top w:val="single" w:sz="4" w:space="0" w:color="auto"/>
              <w:left w:val="single" w:sz="4" w:space="0" w:color="auto"/>
              <w:bottom w:val="single" w:sz="4" w:space="0" w:color="auto"/>
              <w:right w:val="single" w:sz="4" w:space="0" w:color="auto"/>
            </w:tcBorders>
          </w:tcPr>
          <w:p w14:paraId="671DBF18" w14:textId="3DEA5586" w:rsidR="00D21B6F" w:rsidRPr="007F4575" w:rsidRDefault="00D21B6F" w:rsidP="00D21B6F">
            <w:pPr>
              <w:tabs>
                <w:tab w:val="left" w:pos="6237"/>
                <w:tab w:val="right" w:pos="8306"/>
              </w:tabs>
              <w:jc w:val="center"/>
              <w:rPr>
                <w:sz w:val="21"/>
                <w:szCs w:val="21"/>
              </w:rPr>
            </w:pPr>
            <w:r w:rsidRPr="007F4575">
              <w:rPr>
                <w:sz w:val="21"/>
                <w:szCs w:val="21"/>
              </w:rPr>
              <w:t>≥</w:t>
            </w:r>
            <w:r w:rsidR="00FB5CFC">
              <w:rPr>
                <w:sz w:val="21"/>
                <w:szCs w:val="21"/>
              </w:rPr>
              <w:t>4</w:t>
            </w:r>
            <w:r w:rsidRPr="007F4575">
              <w:rPr>
                <w:sz w:val="21"/>
                <w:szCs w:val="21"/>
              </w:rPr>
              <w:t>%</w:t>
            </w:r>
          </w:p>
        </w:tc>
      </w:tr>
      <w:tr w:rsidR="00974537" w:rsidRPr="007F4575" w14:paraId="05C0FDB0" w14:textId="77777777" w:rsidTr="009863BB">
        <w:trPr>
          <w:jc w:val="center"/>
        </w:trPr>
        <w:tc>
          <w:tcPr>
            <w:tcW w:w="547" w:type="dxa"/>
            <w:vMerge/>
            <w:tcBorders>
              <w:left w:val="single" w:sz="4" w:space="0" w:color="auto"/>
              <w:right w:val="single" w:sz="4" w:space="0" w:color="auto"/>
            </w:tcBorders>
          </w:tcPr>
          <w:p w14:paraId="0E47DE02" w14:textId="77777777" w:rsidR="00D21B6F" w:rsidRPr="007F4575" w:rsidRDefault="00D21B6F" w:rsidP="00D21B6F">
            <w:pPr>
              <w:tabs>
                <w:tab w:val="left" w:pos="6237"/>
                <w:tab w:val="right" w:pos="8306"/>
              </w:tabs>
              <w:jc w:val="center"/>
              <w:rPr>
                <w:b/>
                <w:bCs/>
                <w:sz w:val="21"/>
                <w:szCs w:val="21"/>
              </w:rPr>
            </w:pPr>
          </w:p>
        </w:tc>
        <w:tc>
          <w:tcPr>
            <w:tcW w:w="1421" w:type="dxa"/>
            <w:vMerge/>
            <w:tcBorders>
              <w:left w:val="single" w:sz="4" w:space="0" w:color="auto"/>
              <w:right w:val="single" w:sz="4" w:space="0" w:color="auto"/>
            </w:tcBorders>
          </w:tcPr>
          <w:p w14:paraId="761C9C29" w14:textId="77777777" w:rsidR="00D21B6F" w:rsidRPr="007F4575" w:rsidRDefault="00D21B6F" w:rsidP="00D21B6F">
            <w:pPr>
              <w:tabs>
                <w:tab w:val="left" w:pos="264"/>
                <w:tab w:val="left" w:pos="6237"/>
                <w:tab w:val="right" w:pos="8306"/>
              </w:tabs>
              <w:jc w:val="both"/>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429FBBE4" w14:textId="629C0910" w:rsidR="00D21B6F" w:rsidRPr="007F4575" w:rsidRDefault="00D21B6F" w:rsidP="00D21B6F">
            <w:pPr>
              <w:rPr>
                <w:sz w:val="21"/>
                <w:szCs w:val="21"/>
              </w:rPr>
            </w:pPr>
            <w:r w:rsidRPr="007F4575">
              <w:rPr>
                <w:sz w:val="21"/>
                <w:szCs w:val="21"/>
              </w:rPr>
              <w:t>Įmonės veiklos paslaugų, nesusijusių su pagrindine įmones veikla (daugiabučių namų administravimas), plėtimas</w:t>
            </w:r>
            <w:r w:rsidR="00307225">
              <w:rPr>
                <w:sz w:val="21"/>
                <w:szCs w:val="21"/>
              </w:rPr>
              <w:t>, l</w:t>
            </w:r>
            <w:r w:rsidRPr="007F4575">
              <w:rPr>
                <w:sz w:val="21"/>
                <w:szCs w:val="21"/>
              </w:rPr>
              <w:t>y</w:t>
            </w:r>
            <w:r w:rsidR="00A574D3" w:rsidRPr="007F4575">
              <w:rPr>
                <w:sz w:val="21"/>
                <w:szCs w:val="21"/>
              </w:rPr>
              <w:t>ginant su ankstesniais metais, v</w:t>
            </w:r>
            <w:r w:rsidRPr="007F4575">
              <w:rPr>
                <w:sz w:val="21"/>
                <w:szCs w:val="21"/>
              </w:rPr>
              <w:t>nt.</w:t>
            </w:r>
          </w:p>
        </w:tc>
        <w:tc>
          <w:tcPr>
            <w:tcW w:w="1335" w:type="dxa"/>
            <w:tcBorders>
              <w:top w:val="single" w:sz="4" w:space="0" w:color="auto"/>
              <w:left w:val="single" w:sz="4" w:space="0" w:color="auto"/>
              <w:bottom w:val="single" w:sz="4" w:space="0" w:color="auto"/>
              <w:right w:val="single" w:sz="4" w:space="0" w:color="auto"/>
            </w:tcBorders>
          </w:tcPr>
          <w:p w14:paraId="04F8025B" w14:textId="17557E5F" w:rsidR="00D21B6F" w:rsidRPr="007F4575" w:rsidRDefault="00D21B6F" w:rsidP="00D21B6F">
            <w:pPr>
              <w:tabs>
                <w:tab w:val="left" w:pos="6237"/>
                <w:tab w:val="right" w:pos="8306"/>
              </w:tabs>
              <w:jc w:val="center"/>
              <w:rPr>
                <w:sz w:val="21"/>
                <w:szCs w:val="21"/>
              </w:rPr>
            </w:pPr>
            <w:r w:rsidRPr="007F4575">
              <w:rPr>
                <w:sz w:val="21"/>
                <w:szCs w:val="21"/>
              </w:rPr>
              <w:t>≥1</w:t>
            </w:r>
          </w:p>
        </w:tc>
        <w:tc>
          <w:tcPr>
            <w:tcW w:w="1335" w:type="dxa"/>
            <w:tcBorders>
              <w:top w:val="single" w:sz="4" w:space="0" w:color="auto"/>
              <w:left w:val="single" w:sz="4" w:space="0" w:color="auto"/>
              <w:bottom w:val="single" w:sz="4" w:space="0" w:color="auto"/>
              <w:right w:val="single" w:sz="4" w:space="0" w:color="auto"/>
            </w:tcBorders>
          </w:tcPr>
          <w:p w14:paraId="397F1F72" w14:textId="45DDBB4F" w:rsidR="00D21B6F" w:rsidRPr="007F4575" w:rsidRDefault="00D21B6F" w:rsidP="00D21B6F">
            <w:pPr>
              <w:tabs>
                <w:tab w:val="left" w:pos="6237"/>
                <w:tab w:val="right" w:pos="8306"/>
              </w:tabs>
              <w:jc w:val="center"/>
              <w:rPr>
                <w:sz w:val="21"/>
                <w:szCs w:val="21"/>
              </w:rPr>
            </w:pPr>
            <w:r w:rsidRPr="007F4575">
              <w:rPr>
                <w:sz w:val="21"/>
                <w:szCs w:val="21"/>
              </w:rPr>
              <w:t>≥1</w:t>
            </w:r>
          </w:p>
        </w:tc>
        <w:tc>
          <w:tcPr>
            <w:tcW w:w="1335" w:type="dxa"/>
            <w:tcBorders>
              <w:top w:val="single" w:sz="4" w:space="0" w:color="auto"/>
              <w:left w:val="single" w:sz="4" w:space="0" w:color="auto"/>
              <w:bottom w:val="single" w:sz="4" w:space="0" w:color="auto"/>
              <w:right w:val="single" w:sz="4" w:space="0" w:color="auto"/>
            </w:tcBorders>
          </w:tcPr>
          <w:p w14:paraId="5CE62FB4" w14:textId="66679366" w:rsidR="00D21B6F" w:rsidRPr="007F4575" w:rsidRDefault="00D21B6F" w:rsidP="00D21B6F">
            <w:pPr>
              <w:tabs>
                <w:tab w:val="left" w:pos="6237"/>
                <w:tab w:val="right" w:pos="8306"/>
              </w:tabs>
              <w:jc w:val="center"/>
              <w:rPr>
                <w:sz w:val="21"/>
                <w:szCs w:val="21"/>
              </w:rPr>
            </w:pPr>
            <w:r w:rsidRPr="007F4575">
              <w:rPr>
                <w:sz w:val="21"/>
                <w:szCs w:val="21"/>
              </w:rPr>
              <w:t>≥1</w:t>
            </w:r>
          </w:p>
        </w:tc>
      </w:tr>
      <w:tr w:rsidR="00974537" w:rsidRPr="007F4575" w14:paraId="562E8D8A" w14:textId="77777777" w:rsidTr="009863BB">
        <w:trPr>
          <w:jc w:val="center"/>
        </w:trPr>
        <w:tc>
          <w:tcPr>
            <w:tcW w:w="547" w:type="dxa"/>
            <w:vMerge/>
            <w:tcBorders>
              <w:left w:val="single" w:sz="4" w:space="0" w:color="auto"/>
              <w:bottom w:val="single" w:sz="4" w:space="0" w:color="auto"/>
              <w:right w:val="single" w:sz="4" w:space="0" w:color="auto"/>
            </w:tcBorders>
          </w:tcPr>
          <w:p w14:paraId="5F92FF86" w14:textId="77777777" w:rsidR="00D21B6F" w:rsidRPr="007F4575" w:rsidRDefault="00D21B6F" w:rsidP="00D21B6F">
            <w:pPr>
              <w:tabs>
                <w:tab w:val="left" w:pos="6237"/>
                <w:tab w:val="right" w:pos="8306"/>
              </w:tabs>
              <w:jc w:val="center"/>
              <w:rPr>
                <w:b/>
                <w:bCs/>
                <w:sz w:val="21"/>
                <w:szCs w:val="21"/>
              </w:rPr>
            </w:pPr>
          </w:p>
        </w:tc>
        <w:tc>
          <w:tcPr>
            <w:tcW w:w="1421" w:type="dxa"/>
            <w:vMerge/>
            <w:tcBorders>
              <w:left w:val="single" w:sz="4" w:space="0" w:color="auto"/>
              <w:bottom w:val="single" w:sz="4" w:space="0" w:color="auto"/>
              <w:right w:val="single" w:sz="4" w:space="0" w:color="auto"/>
            </w:tcBorders>
          </w:tcPr>
          <w:p w14:paraId="25618EC0" w14:textId="77777777" w:rsidR="00D21B6F" w:rsidRPr="007F4575" w:rsidRDefault="00D21B6F" w:rsidP="00D21B6F">
            <w:pPr>
              <w:tabs>
                <w:tab w:val="left" w:pos="264"/>
                <w:tab w:val="left" w:pos="6237"/>
                <w:tab w:val="right" w:pos="8306"/>
              </w:tabs>
              <w:jc w:val="both"/>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2AAE11C6" w14:textId="5FF8728A" w:rsidR="00D21B6F" w:rsidRPr="007F4575" w:rsidRDefault="00D21B6F" w:rsidP="00D21B6F">
            <w:pPr>
              <w:rPr>
                <w:sz w:val="21"/>
                <w:szCs w:val="21"/>
              </w:rPr>
            </w:pPr>
            <w:r w:rsidRPr="007F4575">
              <w:rPr>
                <w:sz w:val="21"/>
                <w:szCs w:val="21"/>
              </w:rPr>
              <w:t>Įmonės pagrindinės veiklos (daugiabučių namų administravimas) plėtra didinant administruojamų namų skaič</w:t>
            </w:r>
            <w:r w:rsidR="00A574D3" w:rsidRPr="007F4575">
              <w:rPr>
                <w:sz w:val="21"/>
                <w:szCs w:val="21"/>
              </w:rPr>
              <w:t>ių Kėdainių mieste ir rajone, v</w:t>
            </w:r>
            <w:r w:rsidRPr="007F4575">
              <w:rPr>
                <w:sz w:val="21"/>
                <w:szCs w:val="21"/>
              </w:rPr>
              <w:t>nt.</w:t>
            </w:r>
          </w:p>
        </w:tc>
        <w:tc>
          <w:tcPr>
            <w:tcW w:w="1335" w:type="dxa"/>
            <w:tcBorders>
              <w:top w:val="single" w:sz="4" w:space="0" w:color="auto"/>
              <w:left w:val="single" w:sz="4" w:space="0" w:color="auto"/>
              <w:bottom w:val="single" w:sz="4" w:space="0" w:color="auto"/>
              <w:right w:val="single" w:sz="4" w:space="0" w:color="auto"/>
            </w:tcBorders>
          </w:tcPr>
          <w:p w14:paraId="72ECB158" w14:textId="2F60AFF0" w:rsidR="00D21B6F" w:rsidRPr="007F4575" w:rsidRDefault="00D21B6F" w:rsidP="00D21B6F">
            <w:pPr>
              <w:tabs>
                <w:tab w:val="left" w:pos="6237"/>
                <w:tab w:val="right" w:pos="8306"/>
              </w:tabs>
              <w:jc w:val="center"/>
              <w:rPr>
                <w:sz w:val="21"/>
                <w:szCs w:val="21"/>
              </w:rPr>
            </w:pPr>
            <w:r w:rsidRPr="007F4575">
              <w:rPr>
                <w:sz w:val="21"/>
                <w:szCs w:val="21"/>
              </w:rPr>
              <w:t>≥10</w:t>
            </w:r>
          </w:p>
        </w:tc>
        <w:tc>
          <w:tcPr>
            <w:tcW w:w="1335" w:type="dxa"/>
            <w:tcBorders>
              <w:top w:val="single" w:sz="4" w:space="0" w:color="auto"/>
              <w:left w:val="single" w:sz="4" w:space="0" w:color="auto"/>
              <w:bottom w:val="single" w:sz="4" w:space="0" w:color="auto"/>
              <w:right w:val="single" w:sz="4" w:space="0" w:color="auto"/>
            </w:tcBorders>
          </w:tcPr>
          <w:p w14:paraId="7D5C63B1" w14:textId="2B4A6873" w:rsidR="00D21B6F" w:rsidRPr="007F4575" w:rsidRDefault="00D21B6F" w:rsidP="00D21B6F">
            <w:pPr>
              <w:tabs>
                <w:tab w:val="left" w:pos="6237"/>
                <w:tab w:val="right" w:pos="8306"/>
              </w:tabs>
              <w:jc w:val="center"/>
              <w:rPr>
                <w:sz w:val="21"/>
                <w:szCs w:val="21"/>
              </w:rPr>
            </w:pPr>
            <w:r w:rsidRPr="007F4575">
              <w:rPr>
                <w:sz w:val="21"/>
                <w:szCs w:val="21"/>
              </w:rPr>
              <w:t>≥15</w:t>
            </w:r>
          </w:p>
        </w:tc>
        <w:tc>
          <w:tcPr>
            <w:tcW w:w="1335" w:type="dxa"/>
            <w:tcBorders>
              <w:top w:val="single" w:sz="4" w:space="0" w:color="auto"/>
              <w:left w:val="single" w:sz="4" w:space="0" w:color="auto"/>
              <w:bottom w:val="single" w:sz="4" w:space="0" w:color="auto"/>
              <w:right w:val="single" w:sz="4" w:space="0" w:color="auto"/>
            </w:tcBorders>
          </w:tcPr>
          <w:p w14:paraId="5C697EB3" w14:textId="6095CA95" w:rsidR="00D21B6F" w:rsidRPr="007F4575" w:rsidRDefault="00D21B6F" w:rsidP="00D21B6F">
            <w:pPr>
              <w:tabs>
                <w:tab w:val="left" w:pos="6237"/>
                <w:tab w:val="right" w:pos="8306"/>
              </w:tabs>
              <w:jc w:val="center"/>
              <w:rPr>
                <w:sz w:val="21"/>
                <w:szCs w:val="21"/>
              </w:rPr>
            </w:pPr>
            <w:r w:rsidRPr="007F4575">
              <w:rPr>
                <w:sz w:val="21"/>
                <w:szCs w:val="21"/>
              </w:rPr>
              <w:t>≥20</w:t>
            </w:r>
          </w:p>
        </w:tc>
      </w:tr>
      <w:tr w:rsidR="009074A5" w:rsidRPr="007F4575" w14:paraId="4366E078" w14:textId="77777777" w:rsidTr="009863BB">
        <w:trPr>
          <w:jc w:val="center"/>
        </w:trPr>
        <w:tc>
          <w:tcPr>
            <w:tcW w:w="547" w:type="dxa"/>
            <w:vMerge w:val="restart"/>
            <w:tcBorders>
              <w:left w:val="single" w:sz="4" w:space="0" w:color="auto"/>
              <w:right w:val="single" w:sz="4" w:space="0" w:color="auto"/>
            </w:tcBorders>
          </w:tcPr>
          <w:p w14:paraId="0D625A64" w14:textId="5B993593" w:rsidR="005844B0" w:rsidRPr="007F4575" w:rsidRDefault="005844B0" w:rsidP="00D21B6F">
            <w:pPr>
              <w:tabs>
                <w:tab w:val="left" w:pos="6237"/>
                <w:tab w:val="right" w:pos="8306"/>
              </w:tabs>
              <w:jc w:val="center"/>
              <w:rPr>
                <w:b/>
                <w:bCs/>
                <w:sz w:val="21"/>
                <w:szCs w:val="21"/>
              </w:rPr>
            </w:pPr>
            <w:r w:rsidRPr="007F4575">
              <w:rPr>
                <w:b/>
                <w:bCs/>
                <w:sz w:val="21"/>
                <w:szCs w:val="21"/>
              </w:rPr>
              <w:t>2</w:t>
            </w:r>
          </w:p>
        </w:tc>
        <w:tc>
          <w:tcPr>
            <w:tcW w:w="1421" w:type="dxa"/>
            <w:vMerge w:val="restart"/>
            <w:tcBorders>
              <w:left w:val="single" w:sz="4" w:space="0" w:color="auto"/>
              <w:right w:val="single" w:sz="4" w:space="0" w:color="auto"/>
            </w:tcBorders>
          </w:tcPr>
          <w:p w14:paraId="11327100" w14:textId="7BC11089" w:rsidR="005844B0" w:rsidRPr="007F4575" w:rsidRDefault="005844B0" w:rsidP="00D21B6F">
            <w:pPr>
              <w:tabs>
                <w:tab w:val="left" w:pos="264"/>
                <w:tab w:val="left" w:pos="6237"/>
                <w:tab w:val="right" w:pos="8306"/>
              </w:tabs>
              <w:rPr>
                <w:b/>
                <w:bCs/>
                <w:sz w:val="21"/>
                <w:szCs w:val="21"/>
              </w:rPr>
            </w:pPr>
            <w:r w:rsidRPr="007F4575">
              <w:rPr>
                <w:b/>
                <w:bCs/>
                <w:sz w:val="21"/>
                <w:szCs w:val="21"/>
              </w:rPr>
              <w:t xml:space="preserve">UAB  </w:t>
            </w:r>
            <w:r w:rsidR="00A574D3" w:rsidRPr="007F4575">
              <w:rPr>
                <w:b/>
                <w:bCs/>
                <w:sz w:val="21"/>
                <w:szCs w:val="21"/>
              </w:rPr>
              <w:t>„</w:t>
            </w:r>
            <w:r w:rsidRPr="007F4575">
              <w:rPr>
                <w:b/>
                <w:bCs/>
                <w:sz w:val="21"/>
                <w:szCs w:val="21"/>
              </w:rPr>
              <w:t>Kėdbusas</w:t>
            </w:r>
            <w:r w:rsidR="00A574D3" w:rsidRPr="007F4575">
              <w:rPr>
                <w:b/>
                <w:bCs/>
                <w:sz w:val="21"/>
                <w:szCs w:val="21"/>
              </w:rPr>
              <w:t>“</w:t>
            </w:r>
          </w:p>
        </w:tc>
        <w:tc>
          <w:tcPr>
            <w:tcW w:w="3803" w:type="dxa"/>
            <w:tcBorders>
              <w:top w:val="single" w:sz="4" w:space="0" w:color="auto"/>
              <w:left w:val="single" w:sz="4" w:space="0" w:color="auto"/>
              <w:bottom w:val="single" w:sz="4" w:space="0" w:color="auto"/>
              <w:right w:val="single" w:sz="4" w:space="0" w:color="auto"/>
            </w:tcBorders>
          </w:tcPr>
          <w:p w14:paraId="5725BB49" w14:textId="4426BF5D" w:rsidR="005844B0" w:rsidRPr="007F4575" w:rsidRDefault="005844B0" w:rsidP="00D21B6F">
            <w:pPr>
              <w:rPr>
                <w:sz w:val="21"/>
                <w:szCs w:val="21"/>
              </w:rPr>
            </w:pPr>
            <w:r w:rsidRPr="007F4575">
              <w:rPr>
                <w:sz w:val="21"/>
                <w:szCs w:val="21"/>
              </w:rPr>
              <w:t>Finansinių skolų ir nuosavo kapitalo santykinis dydis</w:t>
            </w:r>
            <w:r w:rsidR="00646C5E" w:rsidRPr="007F4575">
              <w:rPr>
                <w:sz w:val="21"/>
                <w:szCs w:val="21"/>
              </w:rPr>
              <w:t xml:space="preserve"> </w:t>
            </w:r>
          </w:p>
        </w:tc>
        <w:tc>
          <w:tcPr>
            <w:tcW w:w="1335" w:type="dxa"/>
            <w:tcBorders>
              <w:top w:val="single" w:sz="4" w:space="0" w:color="auto"/>
              <w:left w:val="single" w:sz="4" w:space="0" w:color="auto"/>
              <w:bottom w:val="single" w:sz="4" w:space="0" w:color="auto"/>
              <w:right w:val="single" w:sz="4" w:space="0" w:color="auto"/>
            </w:tcBorders>
          </w:tcPr>
          <w:p w14:paraId="5D8ECAF2" w14:textId="347294B3" w:rsidR="005844B0" w:rsidRPr="007F4575" w:rsidRDefault="005844B0" w:rsidP="00D21B6F">
            <w:pPr>
              <w:tabs>
                <w:tab w:val="left" w:pos="6237"/>
                <w:tab w:val="right" w:pos="8306"/>
              </w:tabs>
              <w:jc w:val="center"/>
              <w:rPr>
                <w:color w:val="000000" w:themeColor="text1"/>
                <w:sz w:val="21"/>
                <w:szCs w:val="21"/>
              </w:rPr>
            </w:pPr>
            <w:r w:rsidRPr="007F4575">
              <w:rPr>
                <w:color w:val="000000" w:themeColor="text1"/>
                <w:sz w:val="21"/>
                <w:szCs w:val="21"/>
                <w:shd w:val="clear" w:color="auto" w:fill="FFFFFF"/>
              </w:rPr>
              <w:t>≤0,8</w:t>
            </w:r>
          </w:p>
        </w:tc>
        <w:tc>
          <w:tcPr>
            <w:tcW w:w="1335" w:type="dxa"/>
            <w:tcBorders>
              <w:top w:val="single" w:sz="4" w:space="0" w:color="auto"/>
              <w:left w:val="single" w:sz="4" w:space="0" w:color="auto"/>
              <w:bottom w:val="single" w:sz="4" w:space="0" w:color="auto"/>
              <w:right w:val="single" w:sz="4" w:space="0" w:color="auto"/>
            </w:tcBorders>
          </w:tcPr>
          <w:p w14:paraId="4A0C99C1" w14:textId="5CFC449A" w:rsidR="005844B0" w:rsidRPr="007F4575" w:rsidRDefault="005844B0" w:rsidP="00D21B6F">
            <w:pPr>
              <w:tabs>
                <w:tab w:val="left" w:pos="6237"/>
                <w:tab w:val="right" w:pos="8306"/>
              </w:tabs>
              <w:jc w:val="center"/>
              <w:rPr>
                <w:color w:val="000000" w:themeColor="text1"/>
                <w:sz w:val="21"/>
                <w:szCs w:val="21"/>
              </w:rPr>
            </w:pPr>
            <w:r w:rsidRPr="007F4575">
              <w:rPr>
                <w:color w:val="000000" w:themeColor="text1"/>
                <w:sz w:val="21"/>
                <w:szCs w:val="21"/>
                <w:shd w:val="clear" w:color="auto" w:fill="FFFFFF"/>
              </w:rPr>
              <w:t>≤0,8</w:t>
            </w:r>
          </w:p>
        </w:tc>
        <w:tc>
          <w:tcPr>
            <w:tcW w:w="1335" w:type="dxa"/>
            <w:tcBorders>
              <w:top w:val="single" w:sz="4" w:space="0" w:color="auto"/>
              <w:left w:val="single" w:sz="4" w:space="0" w:color="auto"/>
              <w:bottom w:val="single" w:sz="4" w:space="0" w:color="auto"/>
              <w:right w:val="single" w:sz="4" w:space="0" w:color="auto"/>
            </w:tcBorders>
          </w:tcPr>
          <w:p w14:paraId="607353E8" w14:textId="54E0A12F" w:rsidR="005844B0" w:rsidRPr="007F4575" w:rsidRDefault="005844B0" w:rsidP="00D21B6F">
            <w:pPr>
              <w:tabs>
                <w:tab w:val="left" w:pos="6237"/>
                <w:tab w:val="right" w:pos="8306"/>
              </w:tabs>
              <w:jc w:val="center"/>
              <w:rPr>
                <w:color w:val="000000" w:themeColor="text1"/>
                <w:sz w:val="21"/>
                <w:szCs w:val="21"/>
              </w:rPr>
            </w:pPr>
            <w:r w:rsidRPr="007F4575">
              <w:rPr>
                <w:color w:val="000000" w:themeColor="text1"/>
                <w:sz w:val="21"/>
                <w:szCs w:val="21"/>
                <w:shd w:val="clear" w:color="auto" w:fill="FFFFFF"/>
              </w:rPr>
              <w:t>≤0,8</w:t>
            </w:r>
          </w:p>
        </w:tc>
      </w:tr>
      <w:tr w:rsidR="009074A5" w:rsidRPr="007F4575" w14:paraId="20D29421" w14:textId="77777777" w:rsidTr="009863BB">
        <w:trPr>
          <w:jc w:val="center"/>
        </w:trPr>
        <w:tc>
          <w:tcPr>
            <w:tcW w:w="547" w:type="dxa"/>
            <w:vMerge/>
            <w:tcBorders>
              <w:left w:val="single" w:sz="4" w:space="0" w:color="auto"/>
              <w:right w:val="single" w:sz="4" w:space="0" w:color="auto"/>
            </w:tcBorders>
          </w:tcPr>
          <w:p w14:paraId="76A14883" w14:textId="77777777" w:rsidR="005844B0" w:rsidRPr="007F4575" w:rsidRDefault="005844B0" w:rsidP="00D21B6F">
            <w:pPr>
              <w:tabs>
                <w:tab w:val="left" w:pos="6237"/>
                <w:tab w:val="right" w:pos="8306"/>
              </w:tabs>
              <w:jc w:val="center"/>
              <w:rPr>
                <w:b/>
                <w:bCs/>
                <w:sz w:val="21"/>
                <w:szCs w:val="21"/>
              </w:rPr>
            </w:pPr>
          </w:p>
        </w:tc>
        <w:tc>
          <w:tcPr>
            <w:tcW w:w="1421" w:type="dxa"/>
            <w:vMerge/>
            <w:tcBorders>
              <w:left w:val="single" w:sz="4" w:space="0" w:color="auto"/>
              <w:right w:val="single" w:sz="4" w:space="0" w:color="auto"/>
            </w:tcBorders>
          </w:tcPr>
          <w:p w14:paraId="2467CC57" w14:textId="77777777" w:rsidR="005844B0" w:rsidRPr="007F4575" w:rsidRDefault="005844B0" w:rsidP="00D21B6F">
            <w:pPr>
              <w:tabs>
                <w:tab w:val="left" w:pos="264"/>
                <w:tab w:val="left" w:pos="6237"/>
                <w:tab w:val="right" w:pos="8306"/>
              </w:tabs>
              <w:jc w:val="both"/>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3D16FE19" w14:textId="18AE2CC0" w:rsidR="005844B0" w:rsidRPr="007F4575" w:rsidRDefault="005844B0" w:rsidP="00D21B6F">
            <w:pPr>
              <w:rPr>
                <w:sz w:val="21"/>
                <w:szCs w:val="21"/>
              </w:rPr>
            </w:pPr>
            <w:r w:rsidRPr="007F4575">
              <w:rPr>
                <w:sz w:val="21"/>
                <w:szCs w:val="21"/>
              </w:rPr>
              <w:t>Grynojo pelno marža, proc.</w:t>
            </w:r>
          </w:p>
        </w:tc>
        <w:tc>
          <w:tcPr>
            <w:tcW w:w="1335" w:type="dxa"/>
            <w:tcBorders>
              <w:top w:val="single" w:sz="4" w:space="0" w:color="auto"/>
              <w:left w:val="single" w:sz="4" w:space="0" w:color="auto"/>
              <w:bottom w:val="single" w:sz="4" w:space="0" w:color="auto"/>
              <w:right w:val="single" w:sz="4" w:space="0" w:color="auto"/>
            </w:tcBorders>
          </w:tcPr>
          <w:p w14:paraId="361ECC6A" w14:textId="6C01CA4B" w:rsidR="005844B0" w:rsidRPr="007F4575" w:rsidRDefault="005844B0" w:rsidP="00D21B6F">
            <w:pPr>
              <w:tabs>
                <w:tab w:val="left" w:pos="6237"/>
                <w:tab w:val="right" w:pos="8306"/>
              </w:tabs>
              <w:jc w:val="center"/>
              <w:rPr>
                <w:color w:val="000000" w:themeColor="text1"/>
                <w:sz w:val="21"/>
                <w:szCs w:val="21"/>
              </w:rPr>
            </w:pPr>
            <w:r w:rsidRPr="007F4575">
              <w:rPr>
                <w:color w:val="000000" w:themeColor="text1"/>
                <w:sz w:val="21"/>
                <w:szCs w:val="21"/>
              </w:rPr>
              <w:t>&gt;1</w:t>
            </w:r>
          </w:p>
        </w:tc>
        <w:tc>
          <w:tcPr>
            <w:tcW w:w="1335" w:type="dxa"/>
            <w:tcBorders>
              <w:top w:val="single" w:sz="4" w:space="0" w:color="auto"/>
              <w:left w:val="single" w:sz="4" w:space="0" w:color="auto"/>
              <w:bottom w:val="single" w:sz="4" w:space="0" w:color="auto"/>
              <w:right w:val="single" w:sz="4" w:space="0" w:color="auto"/>
            </w:tcBorders>
          </w:tcPr>
          <w:p w14:paraId="5694D559" w14:textId="36A20511" w:rsidR="005844B0" w:rsidRPr="007F4575" w:rsidRDefault="005844B0" w:rsidP="00D21B6F">
            <w:pPr>
              <w:tabs>
                <w:tab w:val="left" w:pos="6237"/>
                <w:tab w:val="right" w:pos="8306"/>
              </w:tabs>
              <w:jc w:val="center"/>
              <w:rPr>
                <w:color w:val="000000" w:themeColor="text1"/>
                <w:sz w:val="21"/>
                <w:szCs w:val="21"/>
              </w:rPr>
            </w:pPr>
            <w:r w:rsidRPr="007F4575">
              <w:rPr>
                <w:color w:val="000000" w:themeColor="text1"/>
                <w:sz w:val="21"/>
                <w:szCs w:val="21"/>
              </w:rPr>
              <w:t>&gt;1</w:t>
            </w:r>
          </w:p>
        </w:tc>
        <w:tc>
          <w:tcPr>
            <w:tcW w:w="1335" w:type="dxa"/>
            <w:tcBorders>
              <w:top w:val="single" w:sz="4" w:space="0" w:color="auto"/>
              <w:left w:val="single" w:sz="4" w:space="0" w:color="auto"/>
              <w:bottom w:val="single" w:sz="4" w:space="0" w:color="auto"/>
              <w:right w:val="single" w:sz="4" w:space="0" w:color="auto"/>
            </w:tcBorders>
          </w:tcPr>
          <w:p w14:paraId="26C9A52E" w14:textId="00A92470" w:rsidR="005844B0" w:rsidRPr="007F4575" w:rsidRDefault="005844B0" w:rsidP="00D21B6F">
            <w:pPr>
              <w:tabs>
                <w:tab w:val="left" w:pos="6237"/>
                <w:tab w:val="right" w:pos="8306"/>
              </w:tabs>
              <w:jc w:val="center"/>
              <w:rPr>
                <w:color w:val="000000" w:themeColor="text1"/>
                <w:sz w:val="21"/>
                <w:szCs w:val="21"/>
              </w:rPr>
            </w:pPr>
            <w:r w:rsidRPr="007F4575">
              <w:rPr>
                <w:color w:val="000000" w:themeColor="text1"/>
                <w:sz w:val="21"/>
                <w:szCs w:val="21"/>
              </w:rPr>
              <w:t>&gt;1</w:t>
            </w:r>
          </w:p>
        </w:tc>
      </w:tr>
      <w:tr w:rsidR="009074A5" w:rsidRPr="007F4575" w14:paraId="00D4E3E7" w14:textId="77777777" w:rsidTr="009863BB">
        <w:trPr>
          <w:jc w:val="center"/>
        </w:trPr>
        <w:tc>
          <w:tcPr>
            <w:tcW w:w="547" w:type="dxa"/>
            <w:vMerge/>
            <w:tcBorders>
              <w:left w:val="single" w:sz="4" w:space="0" w:color="auto"/>
              <w:bottom w:val="single" w:sz="4" w:space="0" w:color="auto"/>
              <w:right w:val="single" w:sz="4" w:space="0" w:color="auto"/>
            </w:tcBorders>
          </w:tcPr>
          <w:p w14:paraId="240C76E2" w14:textId="77777777" w:rsidR="005844B0" w:rsidRPr="007F4575" w:rsidRDefault="005844B0" w:rsidP="00CC7BDE">
            <w:pPr>
              <w:tabs>
                <w:tab w:val="left" w:pos="6237"/>
                <w:tab w:val="right" w:pos="8306"/>
              </w:tabs>
              <w:jc w:val="center"/>
              <w:rPr>
                <w:b/>
                <w:bCs/>
                <w:sz w:val="21"/>
                <w:szCs w:val="21"/>
              </w:rPr>
            </w:pPr>
          </w:p>
        </w:tc>
        <w:tc>
          <w:tcPr>
            <w:tcW w:w="1421" w:type="dxa"/>
            <w:vMerge/>
            <w:tcBorders>
              <w:left w:val="single" w:sz="4" w:space="0" w:color="auto"/>
              <w:bottom w:val="single" w:sz="4" w:space="0" w:color="auto"/>
              <w:right w:val="single" w:sz="4" w:space="0" w:color="auto"/>
            </w:tcBorders>
          </w:tcPr>
          <w:p w14:paraId="0D398922" w14:textId="77777777" w:rsidR="005844B0" w:rsidRPr="007F4575" w:rsidRDefault="005844B0" w:rsidP="00CC7BDE">
            <w:pPr>
              <w:tabs>
                <w:tab w:val="left" w:pos="264"/>
                <w:tab w:val="left" w:pos="6237"/>
                <w:tab w:val="right" w:pos="8306"/>
              </w:tabs>
              <w:jc w:val="both"/>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734E8656" w14:textId="33410937" w:rsidR="005844B0" w:rsidRPr="007F4575" w:rsidRDefault="005844B0" w:rsidP="00CC7BDE">
            <w:pPr>
              <w:rPr>
                <w:sz w:val="21"/>
                <w:szCs w:val="21"/>
              </w:rPr>
            </w:pPr>
            <w:r w:rsidRPr="007F4575">
              <w:rPr>
                <w:sz w:val="21"/>
                <w:szCs w:val="21"/>
              </w:rPr>
              <w:t>Nuosavo kapitalo grąža (ROE)</w:t>
            </w:r>
          </w:p>
        </w:tc>
        <w:tc>
          <w:tcPr>
            <w:tcW w:w="1335" w:type="dxa"/>
            <w:tcBorders>
              <w:top w:val="single" w:sz="4" w:space="0" w:color="auto"/>
              <w:left w:val="single" w:sz="4" w:space="0" w:color="auto"/>
              <w:bottom w:val="single" w:sz="4" w:space="0" w:color="auto"/>
              <w:right w:val="single" w:sz="4" w:space="0" w:color="auto"/>
            </w:tcBorders>
          </w:tcPr>
          <w:p w14:paraId="1EA0FB98" w14:textId="77777777" w:rsidR="005844B0" w:rsidRPr="007F4575" w:rsidRDefault="005844B0" w:rsidP="00CC7BDE">
            <w:pPr>
              <w:tabs>
                <w:tab w:val="left" w:pos="6237"/>
                <w:tab w:val="right" w:pos="8306"/>
              </w:tabs>
              <w:jc w:val="center"/>
              <w:rPr>
                <w:sz w:val="21"/>
                <w:szCs w:val="21"/>
              </w:rPr>
            </w:pPr>
            <w:r w:rsidRPr="007F4575">
              <w:rPr>
                <w:sz w:val="21"/>
                <w:szCs w:val="21"/>
              </w:rPr>
              <w:t>≥0</w:t>
            </w:r>
          </w:p>
          <w:p w14:paraId="268478CC" w14:textId="7FB2EDC7" w:rsidR="005844B0" w:rsidRPr="007F4575" w:rsidRDefault="005844B0" w:rsidP="00CC7BDE">
            <w:pPr>
              <w:tabs>
                <w:tab w:val="left" w:pos="6237"/>
                <w:tab w:val="right" w:pos="8306"/>
              </w:tabs>
              <w:jc w:val="center"/>
              <w:rPr>
                <w:color w:val="000000" w:themeColor="text1"/>
                <w:sz w:val="21"/>
                <w:szCs w:val="21"/>
              </w:rPr>
            </w:pPr>
            <w:r w:rsidRPr="007F4575">
              <w:rPr>
                <w:color w:val="000000" w:themeColor="text1"/>
                <w:sz w:val="21"/>
                <w:szCs w:val="21"/>
              </w:rPr>
              <w:t>(teigiama)</w:t>
            </w:r>
          </w:p>
        </w:tc>
        <w:tc>
          <w:tcPr>
            <w:tcW w:w="1335" w:type="dxa"/>
            <w:tcBorders>
              <w:top w:val="single" w:sz="4" w:space="0" w:color="auto"/>
              <w:left w:val="single" w:sz="4" w:space="0" w:color="auto"/>
              <w:bottom w:val="single" w:sz="4" w:space="0" w:color="auto"/>
              <w:right w:val="single" w:sz="4" w:space="0" w:color="auto"/>
            </w:tcBorders>
          </w:tcPr>
          <w:p w14:paraId="2436AFB6" w14:textId="77777777" w:rsidR="005844B0" w:rsidRPr="007F4575" w:rsidRDefault="005844B0" w:rsidP="00CC7BDE">
            <w:pPr>
              <w:tabs>
                <w:tab w:val="left" w:pos="6237"/>
                <w:tab w:val="right" w:pos="8306"/>
              </w:tabs>
              <w:jc w:val="center"/>
              <w:rPr>
                <w:sz w:val="21"/>
                <w:szCs w:val="21"/>
              </w:rPr>
            </w:pPr>
            <w:r w:rsidRPr="007F4575">
              <w:rPr>
                <w:sz w:val="21"/>
                <w:szCs w:val="21"/>
              </w:rPr>
              <w:t>≥0</w:t>
            </w:r>
          </w:p>
          <w:p w14:paraId="431ADEC9" w14:textId="60FF9DAD" w:rsidR="005844B0" w:rsidRPr="007F4575" w:rsidRDefault="005844B0" w:rsidP="00CC7BDE">
            <w:pPr>
              <w:tabs>
                <w:tab w:val="left" w:pos="6237"/>
                <w:tab w:val="right" w:pos="8306"/>
              </w:tabs>
              <w:jc w:val="center"/>
              <w:rPr>
                <w:color w:val="000000" w:themeColor="text1"/>
                <w:sz w:val="21"/>
                <w:szCs w:val="21"/>
              </w:rPr>
            </w:pPr>
            <w:r w:rsidRPr="007F4575">
              <w:rPr>
                <w:color w:val="000000" w:themeColor="text1"/>
                <w:sz w:val="21"/>
                <w:szCs w:val="21"/>
              </w:rPr>
              <w:t>(teigiama)</w:t>
            </w:r>
          </w:p>
        </w:tc>
        <w:tc>
          <w:tcPr>
            <w:tcW w:w="1335" w:type="dxa"/>
            <w:tcBorders>
              <w:top w:val="single" w:sz="4" w:space="0" w:color="auto"/>
              <w:left w:val="single" w:sz="4" w:space="0" w:color="auto"/>
              <w:bottom w:val="single" w:sz="4" w:space="0" w:color="auto"/>
              <w:right w:val="single" w:sz="4" w:space="0" w:color="auto"/>
            </w:tcBorders>
          </w:tcPr>
          <w:p w14:paraId="3D64774A" w14:textId="77777777" w:rsidR="005844B0" w:rsidRPr="007F4575" w:rsidRDefault="005844B0" w:rsidP="00CC7BDE">
            <w:pPr>
              <w:tabs>
                <w:tab w:val="left" w:pos="6237"/>
                <w:tab w:val="right" w:pos="8306"/>
              </w:tabs>
              <w:jc w:val="center"/>
              <w:rPr>
                <w:sz w:val="21"/>
                <w:szCs w:val="21"/>
              </w:rPr>
            </w:pPr>
            <w:r w:rsidRPr="007F4575">
              <w:rPr>
                <w:sz w:val="21"/>
                <w:szCs w:val="21"/>
              </w:rPr>
              <w:t>≥0</w:t>
            </w:r>
          </w:p>
          <w:p w14:paraId="78E19317" w14:textId="524128CD" w:rsidR="005844B0" w:rsidRPr="007F4575" w:rsidRDefault="005844B0" w:rsidP="00CC7BDE">
            <w:pPr>
              <w:tabs>
                <w:tab w:val="left" w:pos="6237"/>
                <w:tab w:val="right" w:pos="8306"/>
              </w:tabs>
              <w:jc w:val="center"/>
              <w:rPr>
                <w:color w:val="000000" w:themeColor="text1"/>
                <w:sz w:val="21"/>
                <w:szCs w:val="21"/>
              </w:rPr>
            </w:pPr>
            <w:r w:rsidRPr="007F4575">
              <w:rPr>
                <w:color w:val="000000" w:themeColor="text1"/>
                <w:sz w:val="21"/>
                <w:szCs w:val="21"/>
              </w:rPr>
              <w:t>(teigiama)</w:t>
            </w:r>
          </w:p>
        </w:tc>
      </w:tr>
      <w:tr w:rsidR="00646C5E" w:rsidRPr="007F4575" w14:paraId="01AD8CFE" w14:textId="77777777" w:rsidTr="009863BB">
        <w:trPr>
          <w:jc w:val="center"/>
        </w:trPr>
        <w:tc>
          <w:tcPr>
            <w:tcW w:w="547" w:type="dxa"/>
            <w:vMerge w:val="restart"/>
            <w:tcBorders>
              <w:top w:val="single" w:sz="4" w:space="0" w:color="auto"/>
              <w:left w:val="single" w:sz="4" w:space="0" w:color="auto"/>
              <w:right w:val="single" w:sz="4" w:space="0" w:color="auto"/>
            </w:tcBorders>
          </w:tcPr>
          <w:p w14:paraId="502BCC30" w14:textId="37AA49A7" w:rsidR="00646C5E" w:rsidRPr="007F4575" w:rsidRDefault="00646C5E" w:rsidP="00646C5E">
            <w:pPr>
              <w:tabs>
                <w:tab w:val="left" w:pos="6237"/>
                <w:tab w:val="right" w:pos="8306"/>
              </w:tabs>
              <w:jc w:val="center"/>
              <w:rPr>
                <w:b/>
                <w:bCs/>
                <w:sz w:val="21"/>
                <w:szCs w:val="21"/>
              </w:rPr>
            </w:pPr>
            <w:r w:rsidRPr="007F4575">
              <w:rPr>
                <w:b/>
                <w:bCs/>
                <w:sz w:val="21"/>
                <w:szCs w:val="21"/>
              </w:rPr>
              <w:t>3</w:t>
            </w:r>
          </w:p>
        </w:tc>
        <w:tc>
          <w:tcPr>
            <w:tcW w:w="1421" w:type="dxa"/>
            <w:vMerge w:val="restart"/>
            <w:tcBorders>
              <w:top w:val="single" w:sz="4" w:space="0" w:color="auto"/>
              <w:left w:val="single" w:sz="4" w:space="0" w:color="auto"/>
              <w:right w:val="single" w:sz="4" w:space="0" w:color="auto"/>
            </w:tcBorders>
          </w:tcPr>
          <w:p w14:paraId="3B4527E0" w14:textId="2DDC6BBE" w:rsidR="00646C5E" w:rsidRPr="007F4575" w:rsidRDefault="00646C5E" w:rsidP="00646C5E">
            <w:pPr>
              <w:tabs>
                <w:tab w:val="left" w:pos="696"/>
                <w:tab w:val="left" w:pos="6237"/>
                <w:tab w:val="right" w:pos="8306"/>
              </w:tabs>
              <w:rPr>
                <w:b/>
                <w:bCs/>
                <w:sz w:val="21"/>
                <w:szCs w:val="21"/>
              </w:rPr>
            </w:pPr>
            <w:r w:rsidRPr="007F4575">
              <w:rPr>
                <w:b/>
                <w:bCs/>
                <w:sz w:val="21"/>
                <w:szCs w:val="21"/>
              </w:rPr>
              <w:t xml:space="preserve">UAB </w:t>
            </w:r>
            <w:r w:rsidR="00A574D3" w:rsidRPr="007F4575">
              <w:rPr>
                <w:b/>
                <w:bCs/>
                <w:sz w:val="21"/>
                <w:szCs w:val="21"/>
              </w:rPr>
              <w:t>„</w:t>
            </w:r>
            <w:r w:rsidRPr="007F4575">
              <w:rPr>
                <w:b/>
                <w:bCs/>
                <w:sz w:val="21"/>
                <w:szCs w:val="21"/>
              </w:rPr>
              <w:t>Kėdainių vandenys</w:t>
            </w:r>
            <w:r w:rsidR="00A574D3" w:rsidRPr="007F4575">
              <w:rPr>
                <w:b/>
                <w:bCs/>
                <w:sz w:val="21"/>
                <w:szCs w:val="21"/>
              </w:rPr>
              <w:t>“</w:t>
            </w:r>
          </w:p>
        </w:tc>
        <w:tc>
          <w:tcPr>
            <w:tcW w:w="3803" w:type="dxa"/>
            <w:tcBorders>
              <w:top w:val="single" w:sz="4" w:space="0" w:color="auto"/>
              <w:left w:val="single" w:sz="4" w:space="0" w:color="auto"/>
              <w:bottom w:val="single" w:sz="4" w:space="0" w:color="auto"/>
              <w:right w:val="single" w:sz="4" w:space="0" w:color="auto"/>
            </w:tcBorders>
          </w:tcPr>
          <w:p w14:paraId="67179F6E" w14:textId="744A795B" w:rsidR="00646C5E" w:rsidRPr="007F4575" w:rsidRDefault="00646C5E" w:rsidP="00646C5E">
            <w:pPr>
              <w:tabs>
                <w:tab w:val="left" w:pos="6237"/>
                <w:tab w:val="right" w:pos="8306"/>
              </w:tabs>
              <w:rPr>
                <w:sz w:val="21"/>
                <w:szCs w:val="21"/>
              </w:rPr>
            </w:pPr>
            <w:r w:rsidRPr="007F4575">
              <w:rPr>
                <w:bCs/>
                <w:sz w:val="21"/>
                <w:szCs w:val="21"/>
              </w:rPr>
              <w:t>Bendrasis pelningumas (proc.)</w:t>
            </w:r>
          </w:p>
        </w:tc>
        <w:tc>
          <w:tcPr>
            <w:tcW w:w="1335" w:type="dxa"/>
            <w:tcBorders>
              <w:top w:val="single" w:sz="4" w:space="0" w:color="auto"/>
              <w:left w:val="single" w:sz="4" w:space="0" w:color="auto"/>
              <w:bottom w:val="single" w:sz="4" w:space="0" w:color="auto"/>
              <w:right w:val="single" w:sz="4" w:space="0" w:color="auto"/>
            </w:tcBorders>
          </w:tcPr>
          <w:p w14:paraId="104C1DC0" w14:textId="633D198E" w:rsidR="00646C5E" w:rsidRPr="007F4575" w:rsidRDefault="00646C5E" w:rsidP="00646C5E">
            <w:pPr>
              <w:tabs>
                <w:tab w:val="left" w:pos="6237"/>
                <w:tab w:val="right" w:pos="8306"/>
              </w:tabs>
              <w:jc w:val="center"/>
              <w:rPr>
                <w:sz w:val="21"/>
                <w:szCs w:val="21"/>
              </w:rPr>
            </w:pPr>
            <w:r w:rsidRPr="007F4575">
              <w:rPr>
                <w:bCs/>
                <w:sz w:val="21"/>
                <w:szCs w:val="21"/>
              </w:rPr>
              <w:t xml:space="preserve">Ne mažiau </w:t>
            </w:r>
            <w:r w:rsidR="00307225">
              <w:rPr>
                <w:bCs/>
                <w:sz w:val="21"/>
                <w:szCs w:val="21"/>
              </w:rPr>
              <w:t xml:space="preserve">kaip </w:t>
            </w:r>
            <w:r w:rsidRPr="007F4575">
              <w:rPr>
                <w:bCs/>
                <w:sz w:val="21"/>
                <w:szCs w:val="21"/>
              </w:rPr>
              <w:t>15</w:t>
            </w:r>
          </w:p>
        </w:tc>
        <w:tc>
          <w:tcPr>
            <w:tcW w:w="1335" w:type="dxa"/>
            <w:tcBorders>
              <w:top w:val="single" w:sz="4" w:space="0" w:color="auto"/>
              <w:left w:val="single" w:sz="4" w:space="0" w:color="auto"/>
              <w:bottom w:val="single" w:sz="4" w:space="0" w:color="auto"/>
              <w:right w:val="single" w:sz="4" w:space="0" w:color="auto"/>
            </w:tcBorders>
          </w:tcPr>
          <w:p w14:paraId="531DF99C" w14:textId="7F53A284" w:rsidR="00646C5E" w:rsidRPr="007F4575" w:rsidRDefault="00646C5E" w:rsidP="00646C5E">
            <w:pPr>
              <w:tabs>
                <w:tab w:val="left" w:pos="6237"/>
                <w:tab w:val="right" w:pos="8306"/>
              </w:tabs>
              <w:jc w:val="center"/>
              <w:rPr>
                <w:sz w:val="21"/>
                <w:szCs w:val="21"/>
              </w:rPr>
            </w:pPr>
            <w:r w:rsidRPr="007F4575">
              <w:rPr>
                <w:bCs/>
                <w:sz w:val="21"/>
                <w:szCs w:val="21"/>
              </w:rPr>
              <w:t xml:space="preserve">Ne mažiau  </w:t>
            </w:r>
            <w:r w:rsidR="00307225">
              <w:rPr>
                <w:bCs/>
                <w:sz w:val="21"/>
                <w:szCs w:val="21"/>
              </w:rPr>
              <w:t xml:space="preserve">kaip </w:t>
            </w:r>
            <w:r w:rsidRPr="007F4575">
              <w:rPr>
                <w:bCs/>
                <w:sz w:val="21"/>
                <w:szCs w:val="21"/>
              </w:rPr>
              <w:t>15</w:t>
            </w:r>
          </w:p>
        </w:tc>
        <w:tc>
          <w:tcPr>
            <w:tcW w:w="1335" w:type="dxa"/>
            <w:tcBorders>
              <w:top w:val="single" w:sz="4" w:space="0" w:color="auto"/>
              <w:left w:val="single" w:sz="4" w:space="0" w:color="auto"/>
              <w:bottom w:val="single" w:sz="4" w:space="0" w:color="auto"/>
              <w:right w:val="single" w:sz="4" w:space="0" w:color="auto"/>
            </w:tcBorders>
          </w:tcPr>
          <w:p w14:paraId="3FFDAB9D" w14:textId="2D6810DF" w:rsidR="00646C5E" w:rsidRPr="007F4575" w:rsidRDefault="00646C5E" w:rsidP="00307225">
            <w:pPr>
              <w:tabs>
                <w:tab w:val="left" w:pos="6237"/>
                <w:tab w:val="right" w:pos="8306"/>
              </w:tabs>
              <w:jc w:val="center"/>
              <w:rPr>
                <w:sz w:val="21"/>
                <w:szCs w:val="21"/>
              </w:rPr>
            </w:pPr>
            <w:r w:rsidRPr="007F4575">
              <w:rPr>
                <w:bCs/>
                <w:sz w:val="21"/>
                <w:szCs w:val="21"/>
              </w:rPr>
              <w:t xml:space="preserve">Ne mažiau  </w:t>
            </w:r>
            <w:r w:rsidR="00307225">
              <w:rPr>
                <w:bCs/>
                <w:sz w:val="21"/>
                <w:szCs w:val="21"/>
              </w:rPr>
              <w:t xml:space="preserve">kaip </w:t>
            </w:r>
            <w:r w:rsidRPr="007F4575">
              <w:rPr>
                <w:bCs/>
                <w:sz w:val="21"/>
                <w:szCs w:val="21"/>
              </w:rPr>
              <w:t>15</w:t>
            </w:r>
          </w:p>
        </w:tc>
      </w:tr>
      <w:tr w:rsidR="002D7424" w:rsidRPr="007F4575" w14:paraId="20DC1DFA" w14:textId="77777777" w:rsidTr="009863BB">
        <w:trPr>
          <w:trHeight w:val="581"/>
          <w:jc w:val="center"/>
        </w:trPr>
        <w:tc>
          <w:tcPr>
            <w:tcW w:w="547" w:type="dxa"/>
            <w:vMerge/>
            <w:tcBorders>
              <w:left w:val="single" w:sz="4" w:space="0" w:color="auto"/>
              <w:right w:val="single" w:sz="4" w:space="0" w:color="auto"/>
            </w:tcBorders>
          </w:tcPr>
          <w:p w14:paraId="7A068F69" w14:textId="77777777" w:rsidR="00646C5E" w:rsidRPr="007F4575" w:rsidRDefault="00646C5E" w:rsidP="00646C5E">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68B8B69D" w14:textId="77777777" w:rsidR="00646C5E" w:rsidRPr="007F4575" w:rsidRDefault="00646C5E" w:rsidP="00646C5E">
            <w:pPr>
              <w:tabs>
                <w:tab w:val="left" w:pos="696"/>
                <w:tab w:val="left" w:pos="6237"/>
                <w:tab w:val="right" w:pos="8306"/>
              </w:tabs>
              <w:rPr>
                <w:sz w:val="21"/>
                <w:szCs w:val="21"/>
              </w:rPr>
            </w:pPr>
          </w:p>
        </w:tc>
        <w:tc>
          <w:tcPr>
            <w:tcW w:w="3803" w:type="dxa"/>
            <w:tcBorders>
              <w:top w:val="single" w:sz="4" w:space="0" w:color="auto"/>
              <w:left w:val="single" w:sz="4" w:space="0" w:color="auto"/>
              <w:right w:val="single" w:sz="4" w:space="0" w:color="auto"/>
            </w:tcBorders>
          </w:tcPr>
          <w:p w14:paraId="0A638352" w14:textId="77777777" w:rsidR="00646C5E" w:rsidRPr="007F4575" w:rsidRDefault="00646C5E" w:rsidP="00646C5E">
            <w:pPr>
              <w:tabs>
                <w:tab w:val="left" w:pos="6237"/>
                <w:tab w:val="right" w:pos="8306"/>
              </w:tabs>
              <w:rPr>
                <w:bCs/>
                <w:sz w:val="21"/>
                <w:szCs w:val="21"/>
              </w:rPr>
            </w:pPr>
            <w:r w:rsidRPr="007F4575">
              <w:rPr>
                <w:bCs/>
                <w:sz w:val="21"/>
                <w:szCs w:val="21"/>
              </w:rPr>
              <w:t xml:space="preserve">Vandens nuostoliai (nevertinant vandens sąnaudų gamybai) (proc.) </w:t>
            </w:r>
          </w:p>
          <w:p w14:paraId="1142A58A" w14:textId="3525DA85" w:rsidR="00E452C1" w:rsidRPr="007F4575" w:rsidRDefault="00E452C1" w:rsidP="00646C5E">
            <w:pPr>
              <w:tabs>
                <w:tab w:val="left" w:pos="6237"/>
                <w:tab w:val="right" w:pos="8306"/>
              </w:tabs>
              <w:rPr>
                <w:sz w:val="21"/>
                <w:szCs w:val="21"/>
              </w:rPr>
            </w:pPr>
          </w:p>
        </w:tc>
        <w:tc>
          <w:tcPr>
            <w:tcW w:w="1335" w:type="dxa"/>
            <w:tcBorders>
              <w:top w:val="single" w:sz="4" w:space="0" w:color="auto"/>
              <w:left w:val="single" w:sz="4" w:space="0" w:color="auto"/>
              <w:right w:val="single" w:sz="4" w:space="0" w:color="auto"/>
            </w:tcBorders>
          </w:tcPr>
          <w:p w14:paraId="44D56651" w14:textId="3D2A71D9" w:rsidR="00646C5E" w:rsidRPr="007F4575" w:rsidRDefault="00646C5E" w:rsidP="00646C5E">
            <w:pPr>
              <w:tabs>
                <w:tab w:val="left" w:pos="6237"/>
                <w:tab w:val="right" w:pos="8306"/>
              </w:tabs>
              <w:jc w:val="center"/>
              <w:rPr>
                <w:sz w:val="21"/>
                <w:szCs w:val="21"/>
              </w:rPr>
            </w:pPr>
            <w:r w:rsidRPr="007F4575">
              <w:rPr>
                <w:bCs/>
                <w:sz w:val="21"/>
                <w:szCs w:val="21"/>
              </w:rPr>
              <w:t xml:space="preserve">Ne daugiau </w:t>
            </w:r>
            <w:r w:rsidR="00307225">
              <w:rPr>
                <w:bCs/>
                <w:sz w:val="21"/>
                <w:szCs w:val="21"/>
              </w:rPr>
              <w:t xml:space="preserve">kaip </w:t>
            </w:r>
            <w:r w:rsidRPr="007F4575">
              <w:rPr>
                <w:bCs/>
                <w:sz w:val="21"/>
                <w:szCs w:val="21"/>
              </w:rPr>
              <w:t>21</w:t>
            </w:r>
          </w:p>
        </w:tc>
        <w:tc>
          <w:tcPr>
            <w:tcW w:w="1335" w:type="dxa"/>
            <w:tcBorders>
              <w:top w:val="single" w:sz="4" w:space="0" w:color="auto"/>
              <w:left w:val="single" w:sz="4" w:space="0" w:color="auto"/>
              <w:right w:val="single" w:sz="4" w:space="0" w:color="auto"/>
            </w:tcBorders>
          </w:tcPr>
          <w:p w14:paraId="49C2FA55" w14:textId="2B8E6626" w:rsidR="00646C5E" w:rsidRPr="007F4575" w:rsidRDefault="00646C5E" w:rsidP="00646C5E">
            <w:pPr>
              <w:tabs>
                <w:tab w:val="left" w:pos="6237"/>
                <w:tab w:val="right" w:pos="8306"/>
              </w:tabs>
              <w:jc w:val="center"/>
              <w:rPr>
                <w:sz w:val="21"/>
                <w:szCs w:val="21"/>
              </w:rPr>
            </w:pPr>
            <w:r w:rsidRPr="007F4575">
              <w:rPr>
                <w:bCs/>
                <w:sz w:val="21"/>
                <w:szCs w:val="21"/>
              </w:rPr>
              <w:t>Ne daugiau</w:t>
            </w:r>
            <w:r w:rsidR="00307225">
              <w:rPr>
                <w:bCs/>
                <w:sz w:val="21"/>
                <w:szCs w:val="21"/>
              </w:rPr>
              <w:t xml:space="preserve"> kaip</w:t>
            </w:r>
            <w:r w:rsidRPr="007F4575">
              <w:rPr>
                <w:bCs/>
                <w:sz w:val="21"/>
                <w:szCs w:val="21"/>
              </w:rPr>
              <w:t xml:space="preserve"> 21</w:t>
            </w:r>
          </w:p>
        </w:tc>
        <w:tc>
          <w:tcPr>
            <w:tcW w:w="1335" w:type="dxa"/>
            <w:tcBorders>
              <w:top w:val="single" w:sz="4" w:space="0" w:color="auto"/>
              <w:left w:val="single" w:sz="4" w:space="0" w:color="auto"/>
              <w:right w:val="single" w:sz="4" w:space="0" w:color="auto"/>
            </w:tcBorders>
          </w:tcPr>
          <w:p w14:paraId="580A5E9A" w14:textId="7072DD66" w:rsidR="00646C5E" w:rsidRPr="007F4575" w:rsidRDefault="00646C5E" w:rsidP="00646C5E">
            <w:pPr>
              <w:tabs>
                <w:tab w:val="left" w:pos="6237"/>
                <w:tab w:val="right" w:pos="8306"/>
              </w:tabs>
              <w:jc w:val="center"/>
              <w:rPr>
                <w:sz w:val="21"/>
                <w:szCs w:val="21"/>
              </w:rPr>
            </w:pPr>
            <w:r w:rsidRPr="007F4575">
              <w:rPr>
                <w:bCs/>
                <w:sz w:val="21"/>
                <w:szCs w:val="21"/>
              </w:rPr>
              <w:t>Ne daugiau</w:t>
            </w:r>
            <w:r w:rsidR="00307225">
              <w:rPr>
                <w:bCs/>
                <w:sz w:val="21"/>
                <w:szCs w:val="21"/>
              </w:rPr>
              <w:t xml:space="preserve"> kaip </w:t>
            </w:r>
            <w:r w:rsidRPr="007F4575">
              <w:rPr>
                <w:bCs/>
                <w:sz w:val="21"/>
                <w:szCs w:val="21"/>
              </w:rPr>
              <w:t xml:space="preserve"> 21</w:t>
            </w:r>
          </w:p>
        </w:tc>
      </w:tr>
      <w:tr w:rsidR="00CC7BDE" w:rsidRPr="007F4575" w14:paraId="16FCF29E" w14:textId="77777777" w:rsidTr="00974537">
        <w:trPr>
          <w:jc w:val="center"/>
        </w:trPr>
        <w:tc>
          <w:tcPr>
            <w:tcW w:w="977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6CCA75F" w14:textId="77777777" w:rsidR="00CC7BDE" w:rsidRPr="007F4575" w:rsidRDefault="00CC7BDE" w:rsidP="00CC7BDE">
            <w:pPr>
              <w:tabs>
                <w:tab w:val="center" w:pos="-7800"/>
                <w:tab w:val="left" w:pos="6237"/>
                <w:tab w:val="right" w:pos="8306"/>
              </w:tabs>
              <w:jc w:val="center"/>
              <w:rPr>
                <w:b/>
                <w:bCs/>
                <w:sz w:val="21"/>
                <w:szCs w:val="21"/>
              </w:rPr>
            </w:pPr>
            <w:r w:rsidRPr="007F4575">
              <w:rPr>
                <w:b/>
                <w:bCs/>
                <w:sz w:val="21"/>
                <w:szCs w:val="21"/>
              </w:rPr>
              <w:t>Viešųjų įstaigų planuojami pasiekti pagrindiniai veiklos rodikliai ir jų reikšmės</w:t>
            </w:r>
          </w:p>
          <w:p w14:paraId="043DBFEE" w14:textId="77777777" w:rsidR="00CC7BDE" w:rsidRPr="007F4575" w:rsidRDefault="00CC7BDE" w:rsidP="00CC7BDE">
            <w:pPr>
              <w:tabs>
                <w:tab w:val="center" w:pos="-7800"/>
                <w:tab w:val="left" w:pos="6237"/>
                <w:tab w:val="right" w:pos="8306"/>
              </w:tabs>
              <w:jc w:val="center"/>
              <w:rPr>
                <w:b/>
                <w:bCs/>
                <w:sz w:val="21"/>
                <w:szCs w:val="21"/>
              </w:rPr>
            </w:pPr>
          </w:p>
          <w:p w14:paraId="4FF8CDD3" w14:textId="77777777" w:rsidR="00CC7BDE" w:rsidRPr="007F4575" w:rsidRDefault="00CC7BDE" w:rsidP="00CC7BDE">
            <w:pPr>
              <w:tabs>
                <w:tab w:val="center" w:pos="-7800"/>
                <w:tab w:val="left" w:pos="6237"/>
                <w:tab w:val="right" w:pos="8306"/>
              </w:tabs>
              <w:jc w:val="center"/>
              <w:rPr>
                <w:b/>
                <w:bCs/>
                <w:sz w:val="21"/>
                <w:szCs w:val="21"/>
              </w:rPr>
            </w:pPr>
          </w:p>
        </w:tc>
      </w:tr>
      <w:tr w:rsidR="00974537" w:rsidRPr="007F4575" w14:paraId="0B7421AB" w14:textId="77777777" w:rsidTr="009863BB">
        <w:trPr>
          <w:jc w:val="center"/>
        </w:trPr>
        <w:tc>
          <w:tcPr>
            <w:tcW w:w="547" w:type="dxa"/>
            <w:vMerge w:val="restart"/>
            <w:tcBorders>
              <w:top w:val="single" w:sz="4" w:space="0" w:color="auto"/>
              <w:left w:val="single" w:sz="4" w:space="0" w:color="auto"/>
              <w:right w:val="single" w:sz="4" w:space="0" w:color="auto"/>
            </w:tcBorders>
          </w:tcPr>
          <w:p w14:paraId="2EFCD560" w14:textId="5FF0A9E8" w:rsidR="00974537" w:rsidRPr="007F4575" w:rsidRDefault="00974537" w:rsidP="00646C5E">
            <w:pPr>
              <w:tabs>
                <w:tab w:val="left" w:pos="6237"/>
                <w:tab w:val="right" w:pos="8306"/>
              </w:tabs>
              <w:jc w:val="center"/>
              <w:rPr>
                <w:b/>
                <w:bCs/>
                <w:sz w:val="21"/>
                <w:szCs w:val="21"/>
              </w:rPr>
            </w:pPr>
            <w:r w:rsidRPr="007F4575">
              <w:rPr>
                <w:b/>
                <w:bCs/>
                <w:sz w:val="21"/>
                <w:szCs w:val="21"/>
              </w:rPr>
              <w:t>4</w:t>
            </w:r>
          </w:p>
        </w:tc>
        <w:tc>
          <w:tcPr>
            <w:tcW w:w="1421" w:type="dxa"/>
            <w:vMerge w:val="restart"/>
            <w:tcBorders>
              <w:top w:val="single" w:sz="4" w:space="0" w:color="auto"/>
              <w:left w:val="single" w:sz="4" w:space="0" w:color="auto"/>
              <w:right w:val="single" w:sz="4" w:space="0" w:color="auto"/>
            </w:tcBorders>
          </w:tcPr>
          <w:p w14:paraId="34928151" w14:textId="4217D8BB" w:rsidR="00974537" w:rsidRPr="007F4575" w:rsidRDefault="00974537" w:rsidP="00646C5E">
            <w:pPr>
              <w:tabs>
                <w:tab w:val="left" w:pos="6237"/>
                <w:tab w:val="right" w:pos="8306"/>
              </w:tabs>
              <w:rPr>
                <w:sz w:val="21"/>
                <w:szCs w:val="21"/>
              </w:rPr>
            </w:pPr>
            <w:r w:rsidRPr="007F4575">
              <w:rPr>
                <w:b/>
                <w:bCs/>
                <w:sz w:val="21"/>
                <w:szCs w:val="21"/>
              </w:rPr>
              <w:t>VšĮ Kėdainių ligoninė</w:t>
            </w:r>
          </w:p>
        </w:tc>
        <w:tc>
          <w:tcPr>
            <w:tcW w:w="3803" w:type="dxa"/>
            <w:tcBorders>
              <w:top w:val="single" w:sz="4" w:space="0" w:color="auto"/>
              <w:left w:val="single" w:sz="4" w:space="0" w:color="auto"/>
              <w:bottom w:val="single" w:sz="4" w:space="0" w:color="auto"/>
              <w:right w:val="single" w:sz="4" w:space="0" w:color="auto"/>
            </w:tcBorders>
          </w:tcPr>
          <w:p w14:paraId="23B66F65" w14:textId="3DD39E9B" w:rsidR="00974537" w:rsidRPr="007F4575" w:rsidRDefault="00D1052A" w:rsidP="00974537">
            <w:pPr>
              <w:tabs>
                <w:tab w:val="left" w:pos="6237"/>
                <w:tab w:val="right" w:pos="8306"/>
              </w:tabs>
              <w:rPr>
                <w:sz w:val="21"/>
                <w:szCs w:val="21"/>
              </w:rPr>
            </w:pPr>
            <w:r w:rsidRPr="007F4575">
              <w:rPr>
                <w:sz w:val="21"/>
                <w:szCs w:val="21"/>
              </w:rPr>
              <w:t>I</w:t>
            </w:r>
            <w:r w:rsidR="00974537" w:rsidRPr="007F4575">
              <w:rPr>
                <w:sz w:val="21"/>
                <w:szCs w:val="21"/>
              </w:rPr>
              <w:t xml:space="preserve">šlikti regionine </w:t>
            </w:r>
            <w:proofErr w:type="spellStart"/>
            <w:r w:rsidR="00974537" w:rsidRPr="007F4575">
              <w:rPr>
                <w:b/>
                <w:bCs/>
                <w:sz w:val="21"/>
                <w:szCs w:val="21"/>
              </w:rPr>
              <w:t>daugiaprofiline</w:t>
            </w:r>
            <w:proofErr w:type="spellEnd"/>
            <w:r w:rsidR="00974537" w:rsidRPr="007F4575">
              <w:rPr>
                <w:b/>
                <w:bCs/>
                <w:i/>
                <w:iCs/>
                <w:sz w:val="21"/>
                <w:szCs w:val="21"/>
              </w:rPr>
              <w:t xml:space="preserve"> </w:t>
            </w:r>
            <w:r w:rsidR="00974537" w:rsidRPr="007F4575">
              <w:rPr>
                <w:sz w:val="21"/>
                <w:szCs w:val="21"/>
              </w:rPr>
              <w:t xml:space="preserve">ambulatorinio ir stacionaraus gydymo įstaiga: </w:t>
            </w:r>
          </w:p>
          <w:p w14:paraId="28DC4B1D" w14:textId="7B10A677" w:rsidR="00974537" w:rsidRPr="007F4575" w:rsidRDefault="00974537" w:rsidP="00974537">
            <w:pPr>
              <w:tabs>
                <w:tab w:val="left" w:pos="6237"/>
                <w:tab w:val="right" w:pos="8306"/>
              </w:tabs>
              <w:rPr>
                <w:sz w:val="21"/>
                <w:szCs w:val="21"/>
              </w:rPr>
            </w:pPr>
            <w:r w:rsidRPr="007F4575">
              <w:rPr>
                <w:b/>
                <w:bCs/>
                <w:sz w:val="21"/>
                <w:szCs w:val="21"/>
              </w:rPr>
              <w:t xml:space="preserve">Teikti: </w:t>
            </w:r>
            <w:r w:rsidRPr="007F4575">
              <w:rPr>
                <w:sz w:val="21"/>
                <w:szCs w:val="21"/>
              </w:rPr>
              <w:t xml:space="preserve">ambulatorines specializuotas konsultacijas; reabilitacijos paslaugas; slaugos ir palaikomojo gydymo, </w:t>
            </w:r>
            <w:proofErr w:type="spellStart"/>
            <w:r w:rsidRPr="007F4575">
              <w:rPr>
                <w:sz w:val="21"/>
                <w:szCs w:val="21"/>
              </w:rPr>
              <w:t>paliatyviosios</w:t>
            </w:r>
            <w:proofErr w:type="spellEnd"/>
            <w:r w:rsidRPr="007F4575">
              <w:rPr>
                <w:sz w:val="21"/>
                <w:szCs w:val="21"/>
              </w:rPr>
              <w:t xml:space="preserve"> pagalbos paslaugas; priėmimo ir skubios pagalbos paslaugas.</w:t>
            </w:r>
          </w:p>
          <w:p w14:paraId="263A4DB6" w14:textId="77777777" w:rsidR="00974537" w:rsidRPr="007F4575" w:rsidRDefault="00974537" w:rsidP="00646C5E">
            <w:pPr>
              <w:tabs>
                <w:tab w:val="left" w:pos="6237"/>
                <w:tab w:val="right" w:pos="8306"/>
              </w:tabs>
              <w:jc w:val="both"/>
              <w:rPr>
                <w:sz w:val="21"/>
                <w:szCs w:val="21"/>
              </w:rPr>
            </w:pPr>
            <w:r w:rsidRPr="007F4575">
              <w:rPr>
                <w:sz w:val="21"/>
                <w:szCs w:val="21"/>
              </w:rPr>
              <w:t>(ne mažiau kaip 4 paslaugų sritys)</w:t>
            </w:r>
          </w:p>
          <w:p w14:paraId="25C3FF1C" w14:textId="17D26CC3" w:rsidR="00974537" w:rsidRPr="007F4575" w:rsidRDefault="00974537" w:rsidP="00646C5E">
            <w:pPr>
              <w:tabs>
                <w:tab w:val="left" w:pos="6237"/>
                <w:tab w:val="right" w:pos="8306"/>
              </w:tabs>
              <w:jc w:val="both"/>
              <w:rPr>
                <w:sz w:val="21"/>
                <w:szCs w:val="21"/>
              </w:rPr>
            </w:pPr>
            <w:r w:rsidRPr="007F4575">
              <w:rPr>
                <w:b/>
                <w:bCs/>
                <w:sz w:val="21"/>
                <w:szCs w:val="21"/>
              </w:rPr>
              <w:t>Išlaikyti stacionaro skyrius:</w:t>
            </w:r>
            <w:r w:rsidR="00A574D3" w:rsidRPr="007F4575">
              <w:rPr>
                <w:sz w:val="21"/>
                <w:szCs w:val="21"/>
              </w:rPr>
              <w:t xml:space="preserve"> C</w:t>
            </w:r>
            <w:r w:rsidRPr="007F4575">
              <w:rPr>
                <w:sz w:val="21"/>
                <w:szCs w:val="21"/>
              </w:rPr>
              <w:t xml:space="preserve">hirurgijos, </w:t>
            </w:r>
          </w:p>
          <w:p w14:paraId="6B1E8D4A" w14:textId="7370111E" w:rsidR="00974537" w:rsidRPr="007F4575" w:rsidRDefault="00A574D3" w:rsidP="00646C5E">
            <w:pPr>
              <w:tabs>
                <w:tab w:val="left" w:pos="6237"/>
                <w:tab w:val="right" w:pos="8306"/>
              </w:tabs>
              <w:jc w:val="both"/>
              <w:rPr>
                <w:sz w:val="21"/>
                <w:szCs w:val="21"/>
              </w:rPr>
            </w:pPr>
            <w:r w:rsidRPr="007F4575">
              <w:rPr>
                <w:sz w:val="21"/>
                <w:szCs w:val="21"/>
              </w:rPr>
              <w:t>Vidaus ligų, Neurologijos, Psichiatrijos, T</w:t>
            </w:r>
            <w:r w:rsidR="00974537" w:rsidRPr="007F4575">
              <w:rPr>
                <w:sz w:val="21"/>
                <w:szCs w:val="21"/>
              </w:rPr>
              <w:t xml:space="preserve">raumatologijos. </w:t>
            </w:r>
          </w:p>
          <w:p w14:paraId="7377D82A" w14:textId="5666E1D0" w:rsidR="00974537" w:rsidRPr="007F4575" w:rsidRDefault="00974537" w:rsidP="00646C5E">
            <w:pPr>
              <w:tabs>
                <w:tab w:val="left" w:pos="6237"/>
                <w:tab w:val="right" w:pos="8306"/>
              </w:tabs>
              <w:jc w:val="both"/>
              <w:rPr>
                <w:sz w:val="21"/>
                <w:szCs w:val="21"/>
              </w:rPr>
            </w:pPr>
            <w:r w:rsidRPr="007F4575">
              <w:rPr>
                <w:sz w:val="21"/>
                <w:szCs w:val="21"/>
              </w:rPr>
              <w:lastRenderedPageBreak/>
              <w:t>(ne mažiau kaip 5 skyriai)</w:t>
            </w:r>
          </w:p>
        </w:tc>
        <w:tc>
          <w:tcPr>
            <w:tcW w:w="1335" w:type="dxa"/>
            <w:tcBorders>
              <w:top w:val="single" w:sz="4" w:space="0" w:color="auto"/>
              <w:left w:val="single" w:sz="4" w:space="0" w:color="auto"/>
              <w:bottom w:val="single" w:sz="4" w:space="0" w:color="auto"/>
              <w:right w:val="single" w:sz="4" w:space="0" w:color="auto"/>
            </w:tcBorders>
          </w:tcPr>
          <w:p w14:paraId="57ACB7FF" w14:textId="7DD50369" w:rsidR="00974537" w:rsidRPr="007F4575" w:rsidRDefault="00974537" w:rsidP="00646C5E">
            <w:pPr>
              <w:tabs>
                <w:tab w:val="left" w:pos="6237"/>
                <w:tab w:val="right" w:pos="8306"/>
              </w:tabs>
              <w:jc w:val="center"/>
              <w:rPr>
                <w:sz w:val="21"/>
                <w:szCs w:val="21"/>
              </w:rPr>
            </w:pPr>
            <w:r w:rsidRPr="007F4575">
              <w:rPr>
                <w:sz w:val="21"/>
                <w:szCs w:val="21"/>
              </w:rPr>
              <w:lastRenderedPageBreak/>
              <w:t>4 ir 5</w:t>
            </w:r>
          </w:p>
        </w:tc>
        <w:tc>
          <w:tcPr>
            <w:tcW w:w="1335" w:type="dxa"/>
            <w:tcBorders>
              <w:top w:val="single" w:sz="4" w:space="0" w:color="auto"/>
              <w:left w:val="single" w:sz="4" w:space="0" w:color="auto"/>
              <w:bottom w:val="single" w:sz="4" w:space="0" w:color="auto"/>
              <w:right w:val="single" w:sz="4" w:space="0" w:color="auto"/>
            </w:tcBorders>
          </w:tcPr>
          <w:p w14:paraId="181B8B7A" w14:textId="049292F6" w:rsidR="00974537" w:rsidRPr="007F4575" w:rsidRDefault="00974537" w:rsidP="00646C5E">
            <w:pPr>
              <w:tabs>
                <w:tab w:val="left" w:pos="6237"/>
                <w:tab w:val="right" w:pos="8306"/>
              </w:tabs>
              <w:jc w:val="center"/>
              <w:rPr>
                <w:sz w:val="21"/>
                <w:szCs w:val="21"/>
              </w:rPr>
            </w:pPr>
            <w:r w:rsidRPr="007F4575">
              <w:rPr>
                <w:sz w:val="21"/>
                <w:szCs w:val="21"/>
              </w:rPr>
              <w:t>4 ir 5</w:t>
            </w:r>
          </w:p>
        </w:tc>
        <w:tc>
          <w:tcPr>
            <w:tcW w:w="1335" w:type="dxa"/>
            <w:tcBorders>
              <w:top w:val="single" w:sz="4" w:space="0" w:color="auto"/>
              <w:left w:val="single" w:sz="4" w:space="0" w:color="auto"/>
              <w:bottom w:val="single" w:sz="4" w:space="0" w:color="auto"/>
              <w:right w:val="single" w:sz="4" w:space="0" w:color="auto"/>
            </w:tcBorders>
          </w:tcPr>
          <w:p w14:paraId="73C298FD" w14:textId="14B1C805" w:rsidR="00974537" w:rsidRPr="007F4575" w:rsidRDefault="00974537" w:rsidP="00646C5E">
            <w:pPr>
              <w:tabs>
                <w:tab w:val="left" w:pos="6237"/>
                <w:tab w:val="right" w:pos="8306"/>
              </w:tabs>
              <w:jc w:val="center"/>
              <w:rPr>
                <w:sz w:val="21"/>
                <w:szCs w:val="21"/>
              </w:rPr>
            </w:pPr>
            <w:r w:rsidRPr="007F4575">
              <w:rPr>
                <w:sz w:val="21"/>
                <w:szCs w:val="21"/>
              </w:rPr>
              <w:t>4 ir 5</w:t>
            </w:r>
          </w:p>
        </w:tc>
      </w:tr>
      <w:tr w:rsidR="00974537" w:rsidRPr="007F4575" w14:paraId="7ABAFFA5" w14:textId="77777777" w:rsidTr="009863BB">
        <w:trPr>
          <w:jc w:val="center"/>
        </w:trPr>
        <w:tc>
          <w:tcPr>
            <w:tcW w:w="547" w:type="dxa"/>
            <w:vMerge/>
            <w:tcBorders>
              <w:left w:val="single" w:sz="4" w:space="0" w:color="auto"/>
              <w:right w:val="single" w:sz="4" w:space="0" w:color="auto"/>
            </w:tcBorders>
          </w:tcPr>
          <w:p w14:paraId="013C4510" w14:textId="77777777" w:rsidR="00974537" w:rsidRPr="007F4575" w:rsidRDefault="00974537" w:rsidP="00646C5E">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0032232D" w14:textId="77777777" w:rsidR="00974537" w:rsidRPr="007F4575" w:rsidRDefault="00974537" w:rsidP="00646C5E">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198522DD" w14:textId="7ACF6BE0" w:rsidR="00974537" w:rsidRPr="007F4575" w:rsidRDefault="00974537" w:rsidP="00A574D3">
            <w:pPr>
              <w:tabs>
                <w:tab w:val="left" w:pos="6237"/>
                <w:tab w:val="right" w:pos="8306"/>
              </w:tabs>
              <w:jc w:val="both"/>
              <w:rPr>
                <w:sz w:val="21"/>
                <w:szCs w:val="21"/>
              </w:rPr>
            </w:pPr>
            <w:r w:rsidRPr="007F4575">
              <w:rPr>
                <w:sz w:val="21"/>
                <w:szCs w:val="21"/>
              </w:rPr>
              <w:t>Infrastruktūros gerinimas: Priėmimo</w:t>
            </w:r>
            <w:r w:rsidR="00A574D3" w:rsidRPr="007F4575">
              <w:rPr>
                <w:sz w:val="21"/>
                <w:szCs w:val="21"/>
              </w:rPr>
              <w:t>-</w:t>
            </w:r>
            <w:r w:rsidRPr="007F4575">
              <w:rPr>
                <w:sz w:val="21"/>
                <w:szCs w:val="21"/>
              </w:rPr>
              <w:t>skubios pagalbos skyriaus rekonstrukcija (projekto įvykdymo procentas kaupiamuoju principu iki dokumentinio pastato pridavimo)</w:t>
            </w:r>
          </w:p>
        </w:tc>
        <w:tc>
          <w:tcPr>
            <w:tcW w:w="1335" w:type="dxa"/>
            <w:tcBorders>
              <w:top w:val="single" w:sz="4" w:space="0" w:color="auto"/>
              <w:left w:val="single" w:sz="4" w:space="0" w:color="auto"/>
              <w:bottom w:val="single" w:sz="4" w:space="0" w:color="auto"/>
              <w:right w:val="single" w:sz="4" w:space="0" w:color="auto"/>
            </w:tcBorders>
          </w:tcPr>
          <w:p w14:paraId="239743D1" w14:textId="37FCB4D4" w:rsidR="00974537" w:rsidRPr="007F4575" w:rsidRDefault="004C399A" w:rsidP="00646C5E">
            <w:pPr>
              <w:tabs>
                <w:tab w:val="left" w:pos="6237"/>
                <w:tab w:val="right" w:pos="8306"/>
              </w:tabs>
              <w:jc w:val="center"/>
              <w:rPr>
                <w:sz w:val="21"/>
                <w:szCs w:val="21"/>
              </w:rPr>
            </w:pPr>
            <w:r w:rsidRPr="007F4575">
              <w:rPr>
                <w:sz w:val="21"/>
                <w:szCs w:val="21"/>
              </w:rPr>
              <w:t>40</w:t>
            </w:r>
          </w:p>
        </w:tc>
        <w:tc>
          <w:tcPr>
            <w:tcW w:w="1335" w:type="dxa"/>
            <w:tcBorders>
              <w:top w:val="single" w:sz="4" w:space="0" w:color="auto"/>
              <w:left w:val="single" w:sz="4" w:space="0" w:color="auto"/>
              <w:bottom w:val="single" w:sz="4" w:space="0" w:color="auto"/>
              <w:right w:val="single" w:sz="4" w:space="0" w:color="auto"/>
            </w:tcBorders>
          </w:tcPr>
          <w:p w14:paraId="7D115FFF" w14:textId="2947E076" w:rsidR="00974537" w:rsidRPr="007F4575" w:rsidRDefault="004C399A" w:rsidP="00646C5E">
            <w:pPr>
              <w:tabs>
                <w:tab w:val="left" w:pos="6237"/>
                <w:tab w:val="right" w:pos="8306"/>
              </w:tabs>
              <w:jc w:val="center"/>
              <w:rPr>
                <w:sz w:val="21"/>
                <w:szCs w:val="21"/>
              </w:rPr>
            </w:pPr>
            <w:r w:rsidRPr="007F4575">
              <w:rPr>
                <w:sz w:val="21"/>
                <w:szCs w:val="21"/>
              </w:rPr>
              <w:t>70</w:t>
            </w:r>
          </w:p>
        </w:tc>
        <w:tc>
          <w:tcPr>
            <w:tcW w:w="1335" w:type="dxa"/>
            <w:tcBorders>
              <w:top w:val="single" w:sz="4" w:space="0" w:color="auto"/>
              <w:left w:val="single" w:sz="4" w:space="0" w:color="auto"/>
              <w:bottom w:val="single" w:sz="4" w:space="0" w:color="auto"/>
              <w:right w:val="single" w:sz="4" w:space="0" w:color="auto"/>
            </w:tcBorders>
          </w:tcPr>
          <w:p w14:paraId="1E9CA6E2" w14:textId="1397E7AF" w:rsidR="00974537" w:rsidRPr="007F4575" w:rsidRDefault="00974537" w:rsidP="00646C5E">
            <w:pPr>
              <w:tabs>
                <w:tab w:val="left" w:pos="6237"/>
                <w:tab w:val="right" w:pos="8306"/>
              </w:tabs>
              <w:jc w:val="center"/>
              <w:rPr>
                <w:sz w:val="21"/>
                <w:szCs w:val="21"/>
              </w:rPr>
            </w:pPr>
            <w:r w:rsidRPr="007F4575">
              <w:rPr>
                <w:sz w:val="21"/>
                <w:szCs w:val="21"/>
              </w:rPr>
              <w:t>100</w:t>
            </w:r>
          </w:p>
        </w:tc>
      </w:tr>
      <w:tr w:rsidR="00974537" w:rsidRPr="007F4575" w14:paraId="06727C9A" w14:textId="77777777" w:rsidTr="009863BB">
        <w:trPr>
          <w:jc w:val="center"/>
        </w:trPr>
        <w:tc>
          <w:tcPr>
            <w:tcW w:w="547" w:type="dxa"/>
            <w:vMerge/>
            <w:tcBorders>
              <w:left w:val="single" w:sz="4" w:space="0" w:color="auto"/>
              <w:right w:val="single" w:sz="4" w:space="0" w:color="auto"/>
            </w:tcBorders>
          </w:tcPr>
          <w:p w14:paraId="72EE4B15" w14:textId="77777777" w:rsidR="00974537" w:rsidRPr="007F4575" w:rsidRDefault="00974537" w:rsidP="00646C5E">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3AC3656E" w14:textId="77777777" w:rsidR="00974537" w:rsidRPr="007F4575" w:rsidRDefault="00974537" w:rsidP="00646C5E">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75171017" w14:textId="1EC04CF3" w:rsidR="00974537" w:rsidRPr="007F4575" w:rsidRDefault="00974537" w:rsidP="00646C5E">
            <w:pPr>
              <w:tabs>
                <w:tab w:val="left" w:pos="6237"/>
                <w:tab w:val="right" w:pos="8306"/>
              </w:tabs>
              <w:jc w:val="both"/>
              <w:rPr>
                <w:sz w:val="21"/>
                <w:szCs w:val="21"/>
              </w:rPr>
            </w:pPr>
            <w:r w:rsidRPr="007F4575">
              <w:rPr>
                <w:sz w:val="21"/>
                <w:szCs w:val="21"/>
              </w:rPr>
              <w:t>Pacientų pasitenkinimo teikiamomis paslaugomis lygis (apklausos vertinimas balais pagal paslaugų grupes)</w:t>
            </w:r>
          </w:p>
        </w:tc>
        <w:tc>
          <w:tcPr>
            <w:tcW w:w="1335" w:type="dxa"/>
            <w:tcBorders>
              <w:top w:val="single" w:sz="4" w:space="0" w:color="auto"/>
              <w:left w:val="single" w:sz="4" w:space="0" w:color="auto"/>
              <w:bottom w:val="single" w:sz="4" w:space="0" w:color="auto"/>
              <w:right w:val="single" w:sz="4" w:space="0" w:color="auto"/>
            </w:tcBorders>
          </w:tcPr>
          <w:p w14:paraId="10D1281C" w14:textId="1BA581E7" w:rsidR="00974537" w:rsidRPr="007F4575" w:rsidRDefault="00974537" w:rsidP="00646C5E">
            <w:pPr>
              <w:tabs>
                <w:tab w:val="left" w:pos="6237"/>
                <w:tab w:val="right" w:pos="8306"/>
              </w:tabs>
              <w:jc w:val="center"/>
              <w:rPr>
                <w:sz w:val="21"/>
                <w:szCs w:val="21"/>
              </w:rPr>
            </w:pPr>
            <w:r w:rsidRPr="007F4575">
              <w:rPr>
                <w:sz w:val="21"/>
                <w:szCs w:val="21"/>
              </w:rPr>
              <w:t>Ne mažiau kaip 0,9</w:t>
            </w:r>
          </w:p>
        </w:tc>
        <w:tc>
          <w:tcPr>
            <w:tcW w:w="1335" w:type="dxa"/>
            <w:tcBorders>
              <w:top w:val="single" w:sz="4" w:space="0" w:color="auto"/>
              <w:left w:val="single" w:sz="4" w:space="0" w:color="auto"/>
              <w:bottom w:val="single" w:sz="4" w:space="0" w:color="auto"/>
              <w:right w:val="single" w:sz="4" w:space="0" w:color="auto"/>
            </w:tcBorders>
          </w:tcPr>
          <w:p w14:paraId="42FC876C" w14:textId="27B51104" w:rsidR="00974537" w:rsidRPr="007F4575" w:rsidRDefault="00974537" w:rsidP="00646C5E">
            <w:pPr>
              <w:tabs>
                <w:tab w:val="left" w:pos="6237"/>
                <w:tab w:val="right" w:pos="8306"/>
              </w:tabs>
              <w:jc w:val="center"/>
              <w:rPr>
                <w:sz w:val="21"/>
                <w:szCs w:val="21"/>
              </w:rPr>
            </w:pPr>
            <w:r w:rsidRPr="007F4575">
              <w:rPr>
                <w:sz w:val="21"/>
                <w:szCs w:val="21"/>
              </w:rPr>
              <w:t>Ne mažiau kaip 0,9</w:t>
            </w:r>
          </w:p>
        </w:tc>
        <w:tc>
          <w:tcPr>
            <w:tcW w:w="1335" w:type="dxa"/>
            <w:tcBorders>
              <w:top w:val="single" w:sz="4" w:space="0" w:color="auto"/>
              <w:left w:val="single" w:sz="4" w:space="0" w:color="auto"/>
              <w:bottom w:val="single" w:sz="4" w:space="0" w:color="auto"/>
              <w:right w:val="single" w:sz="4" w:space="0" w:color="auto"/>
            </w:tcBorders>
          </w:tcPr>
          <w:p w14:paraId="6CE41E7C" w14:textId="77627350" w:rsidR="00974537" w:rsidRPr="007F4575" w:rsidRDefault="00974537" w:rsidP="00646C5E">
            <w:pPr>
              <w:tabs>
                <w:tab w:val="left" w:pos="6237"/>
                <w:tab w:val="right" w:pos="8306"/>
              </w:tabs>
              <w:jc w:val="center"/>
              <w:rPr>
                <w:sz w:val="21"/>
                <w:szCs w:val="21"/>
              </w:rPr>
            </w:pPr>
            <w:r w:rsidRPr="007F4575">
              <w:rPr>
                <w:sz w:val="21"/>
                <w:szCs w:val="21"/>
              </w:rPr>
              <w:t>Ne mažiau kaip 0,9</w:t>
            </w:r>
          </w:p>
        </w:tc>
      </w:tr>
      <w:tr w:rsidR="00974537" w:rsidRPr="007F4575" w14:paraId="107FE1FE" w14:textId="77777777" w:rsidTr="009863BB">
        <w:trPr>
          <w:jc w:val="center"/>
        </w:trPr>
        <w:tc>
          <w:tcPr>
            <w:tcW w:w="547" w:type="dxa"/>
            <w:vMerge/>
            <w:tcBorders>
              <w:left w:val="single" w:sz="4" w:space="0" w:color="auto"/>
              <w:bottom w:val="single" w:sz="4" w:space="0" w:color="auto"/>
              <w:right w:val="single" w:sz="4" w:space="0" w:color="auto"/>
            </w:tcBorders>
          </w:tcPr>
          <w:p w14:paraId="7F5D2CD4" w14:textId="77777777" w:rsidR="00974537" w:rsidRPr="007F4575" w:rsidRDefault="00974537" w:rsidP="00974537">
            <w:pPr>
              <w:tabs>
                <w:tab w:val="left" w:pos="6237"/>
                <w:tab w:val="right" w:pos="8306"/>
              </w:tabs>
              <w:jc w:val="center"/>
              <w:rPr>
                <w:sz w:val="21"/>
                <w:szCs w:val="21"/>
              </w:rPr>
            </w:pPr>
          </w:p>
        </w:tc>
        <w:tc>
          <w:tcPr>
            <w:tcW w:w="1421" w:type="dxa"/>
            <w:vMerge/>
            <w:tcBorders>
              <w:left w:val="single" w:sz="4" w:space="0" w:color="auto"/>
              <w:bottom w:val="single" w:sz="4" w:space="0" w:color="auto"/>
              <w:right w:val="single" w:sz="4" w:space="0" w:color="auto"/>
            </w:tcBorders>
          </w:tcPr>
          <w:p w14:paraId="348DB215" w14:textId="77777777" w:rsidR="00974537" w:rsidRPr="007F4575" w:rsidRDefault="00974537" w:rsidP="00974537">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632012A7" w14:textId="6F514418" w:rsidR="00974537" w:rsidRPr="007F4575" w:rsidRDefault="00974537" w:rsidP="00974537">
            <w:pPr>
              <w:tabs>
                <w:tab w:val="left" w:pos="6237"/>
                <w:tab w:val="right" w:pos="8306"/>
              </w:tabs>
              <w:jc w:val="both"/>
              <w:rPr>
                <w:sz w:val="21"/>
                <w:szCs w:val="21"/>
              </w:rPr>
            </w:pPr>
            <w:r w:rsidRPr="007F4575">
              <w:rPr>
                <w:sz w:val="21"/>
                <w:szCs w:val="21"/>
              </w:rPr>
              <w:t>Darbuotojų įtraukimas į įstaigoje priimamus sprendimus. Ne mažiau kaip 3 susirinkimai su patariamaisiais organais: Darbo taryba, Slaugos taryba, Gydymo taryba įstaigos veiklos įgyvendinimo, plėtros klausimais</w:t>
            </w:r>
          </w:p>
          <w:p w14:paraId="3AF5AD37" w14:textId="00C47470" w:rsidR="00E452C1" w:rsidRPr="007F4575" w:rsidRDefault="00E452C1" w:rsidP="00974537">
            <w:pPr>
              <w:tabs>
                <w:tab w:val="left" w:pos="6237"/>
                <w:tab w:val="right" w:pos="8306"/>
              </w:tabs>
              <w:jc w:val="both"/>
              <w:rPr>
                <w:sz w:val="21"/>
                <w:szCs w:val="21"/>
              </w:rPr>
            </w:pPr>
          </w:p>
        </w:tc>
        <w:tc>
          <w:tcPr>
            <w:tcW w:w="1335" w:type="dxa"/>
            <w:tcBorders>
              <w:top w:val="single" w:sz="4" w:space="0" w:color="auto"/>
              <w:left w:val="single" w:sz="4" w:space="0" w:color="auto"/>
              <w:bottom w:val="single" w:sz="4" w:space="0" w:color="auto"/>
              <w:right w:val="single" w:sz="4" w:space="0" w:color="auto"/>
            </w:tcBorders>
          </w:tcPr>
          <w:p w14:paraId="7E02EBCC" w14:textId="0BB3A569" w:rsidR="00974537" w:rsidRPr="007F4575" w:rsidRDefault="00974537" w:rsidP="00974537">
            <w:pPr>
              <w:tabs>
                <w:tab w:val="left" w:pos="6237"/>
                <w:tab w:val="right" w:pos="8306"/>
              </w:tabs>
              <w:jc w:val="center"/>
              <w:rPr>
                <w:sz w:val="21"/>
                <w:szCs w:val="21"/>
              </w:rPr>
            </w:pPr>
            <w:r w:rsidRPr="007F4575">
              <w:rPr>
                <w:sz w:val="21"/>
                <w:szCs w:val="21"/>
              </w:rPr>
              <w:t>3</w:t>
            </w:r>
          </w:p>
        </w:tc>
        <w:tc>
          <w:tcPr>
            <w:tcW w:w="1335" w:type="dxa"/>
            <w:tcBorders>
              <w:top w:val="single" w:sz="4" w:space="0" w:color="auto"/>
              <w:left w:val="single" w:sz="4" w:space="0" w:color="auto"/>
              <w:bottom w:val="single" w:sz="4" w:space="0" w:color="auto"/>
              <w:right w:val="single" w:sz="4" w:space="0" w:color="auto"/>
            </w:tcBorders>
          </w:tcPr>
          <w:p w14:paraId="511CE2A0" w14:textId="05DD73E2" w:rsidR="00974537" w:rsidRPr="007F4575" w:rsidRDefault="00974537" w:rsidP="00974537">
            <w:pPr>
              <w:tabs>
                <w:tab w:val="left" w:pos="6237"/>
                <w:tab w:val="right" w:pos="8306"/>
              </w:tabs>
              <w:jc w:val="center"/>
              <w:rPr>
                <w:sz w:val="21"/>
                <w:szCs w:val="21"/>
              </w:rPr>
            </w:pPr>
            <w:r w:rsidRPr="007F4575">
              <w:rPr>
                <w:sz w:val="21"/>
                <w:szCs w:val="21"/>
              </w:rPr>
              <w:t>3</w:t>
            </w:r>
          </w:p>
        </w:tc>
        <w:tc>
          <w:tcPr>
            <w:tcW w:w="1335" w:type="dxa"/>
            <w:tcBorders>
              <w:top w:val="single" w:sz="4" w:space="0" w:color="auto"/>
              <w:left w:val="single" w:sz="4" w:space="0" w:color="auto"/>
              <w:bottom w:val="single" w:sz="4" w:space="0" w:color="auto"/>
              <w:right w:val="single" w:sz="4" w:space="0" w:color="auto"/>
            </w:tcBorders>
          </w:tcPr>
          <w:p w14:paraId="5C2EF528" w14:textId="1BB34FB3" w:rsidR="00974537" w:rsidRPr="007F4575" w:rsidRDefault="00974537" w:rsidP="00974537">
            <w:pPr>
              <w:tabs>
                <w:tab w:val="left" w:pos="6237"/>
                <w:tab w:val="right" w:pos="8306"/>
              </w:tabs>
              <w:jc w:val="center"/>
              <w:rPr>
                <w:sz w:val="21"/>
                <w:szCs w:val="21"/>
              </w:rPr>
            </w:pPr>
            <w:r w:rsidRPr="007F4575">
              <w:rPr>
                <w:sz w:val="21"/>
                <w:szCs w:val="21"/>
              </w:rPr>
              <w:t>3</w:t>
            </w:r>
          </w:p>
        </w:tc>
      </w:tr>
      <w:tr w:rsidR="009863BB" w:rsidRPr="007F4575" w14:paraId="1D2686DA" w14:textId="77777777" w:rsidTr="009863BB">
        <w:trPr>
          <w:jc w:val="center"/>
        </w:trPr>
        <w:tc>
          <w:tcPr>
            <w:tcW w:w="547" w:type="dxa"/>
            <w:vMerge w:val="restart"/>
            <w:tcBorders>
              <w:top w:val="single" w:sz="4" w:space="0" w:color="auto"/>
              <w:left w:val="single" w:sz="4" w:space="0" w:color="auto"/>
              <w:right w:val="single" w:sz="4" w:space="0" w:color="auto"/>
            </w:tcBorders>
          </w:tcPr>
          <w:p w14:paraId="7122D5AB" w14:textId="67BDA62E" w:rsidR="009863BB" w:rsidRPr="007F4575" w:rsidRDefault="009863BB" w:rsidP="009863BB">
            <w:pPr>
              <w:tabs>
                <w:tab w:val="left" w:pos="6237"/>
                <w:tab w:val="right" w:pos="8306"/>
              </w:tabs>
              <w:jc w:val="center"/>
              <w:rPr>
                <w:b/>
                <w:bCs/>
                <w:sz w:val="21"/>
                <w:szCs w:val="21"/>
              </w:rPr>
            </w:pPr>
            <w:r w:rsidRPr="007F4575">
              <w:rPr>
                <w:b/>
                <w:bCs/>
                <w:sz w:val="21"/>
                <w:szCs w:val="21"/>
              </w:rPr>
              <w:t>5</w:t>
            </w:r>
          </w:p>
        </w:tc>
        <w:tc>
          <w:tcPr>
            <w:tcW w:w="1421" w:type="dxa"/>
            <w:vMerge w:val="restart"/>
            <w:tcBorders>
              <w:top w:val="single" w:sz="4" w:space="0" w:color="auto"/>
              <w:left w:val="single" w:sz="4" w:space="0" w:color="auto"/>
              <w:right w:val="single" w:sz="4" w:space="0" w:color="auto"/>
            </w:tcBorders>
          </w:tcPr>
          <w:p w14:paraId="606BE406" w14:textId="6A9520DB" w:rsidR="009863BB" w:rsidRPr="007F4575" w:rsidRDefault="009863BB" w:rsidP="009863BB">
            <w:pPr>
              <w:tabs>
                <w:tab w:val="left" w:pos="6237"/>
                <w:tab w:val="right" w:pos="8306"/>
              </w:tabs>
              <w:rPr>
                <w:b/>
                <w:bCs/>
                <w:sz w:val="21"/>
                <w:szCs w:val="21"/>
              </w:rPr>
            </w:pPr>
            <w:r w:rsidRPr="007F4575">
              <w:rPr>
                <w:b/>
                <w:bCs/>
                <w:sz w:val="21"/>
                <w:szCs w:val="21"/>
              </w:rPr>
              <w:t>VšĮ Kėdainių pirminės sveikatos priežiūros centras</w:t>
            </w:r>
          </w:p>
        </w:tc>
        <w:tc>
          <w:tcPr>
            <w:tcW w:w="3803" w:type="dxa"/>
            <w:tcBorders>
              <w:top w:val="single" w:sz="4" w:space="0" w:color="auto"/>
              <w:left w:val="single" w:sz="4" w:space="0" w:color="auto"/>
              <w:bottom w:val="single" w:sz="4" w:space="0" w:color="auto"/>
              <w:right w:val="single" w:sz="4" w:space="0" w:color="auto"/>
            </w:tcBorders>
          </w:tcPr>
          <w:p w14:paraId="75FD22CA" w14:textId="12A732FB" w:rsidR="009863BB" w:rsidRPr="007F4575" w:rsidRDefault="009863BB" w:rsidP="009863BB">
            <w:pPr>
              <w:tabs>
                <w:tab w:val="left" w:pos="6237"/>
                <w:tab w:val="right" w:pos="8306"/>
              </w:tabs>
              <w:rPr>
                <w:sz w:val="21"/>
                <w:szCs w:val="21"/>
              </w:rPr>
            </w:pPr>
            <w:r w:rsidRPr="007F4575">
              <w:rPr>
                <w:sz w:val="21"/>
                <w:szCs w:val="21"/>
              </w:rPr>
              <w:t>Pacientų pasitenkinimo įstaigos asmens sveikatos priežiūros paslaugomis lygis (balais)</w:t>
            </w:r>
          </w:p>
        </w:tc>
        <w:tc>
          <w:tcPr>
            <w:tcW w:w="1335" w:type="dxa"/>
            <w:tcBorders>
              <w:top w:val="single" w:sz="4" w:space="0" w:color="auto"/>
              <w:left w:val="single" w:sz="4" w:space="0" w:color="auto"/>
              <w:bottom w:val="single" w:sz="4" w:space="0" w:color="auto"/>
              <w:right w:val="single" w:sz="4" w:space="0" w:color="auto"/>
            </w:tcBorders>
          </w:tcPr>
          <w:p w14:paraId="0B2C9AF1" w14:textId="401444E2" w:rsidR="009863BB" w:rsidRPr="007F4575" w:rsidRDefault="009863BB" w:rsidP="009863BB">
            <w:pPr>
              <w:tabs>
                <w:tab w:val="left" w:pos="6237"/>
                <w:tab w:val="right" w:pos="8306"/>
              </w:tabs>
              <w:jc w:val="center"/>
              <w:rPr>
                <w:sz w:val="21"/>
                <w:szCs w:val="21"/>
              </w:rPr>
            </w:pPr>
            <w:r w:rsidRPr="007F4575">
              <w:rPr>
                <w:sz w:val="21"/>
                <w:szCs w:val="21"/>
              </w:rPr>
              <w:t>&lt;0,91</w:t>
            </w:r>
          </w:p>
        </w:tc>
        <w:tc>
          <w:tcPr>
            <w:tcW w:w="1335" w:type="dxa"/>
            <w:tcBorders>
              <w:top w:val="single" w:sz="4" w:space="0" w:color="auto"/>
              <w:left w:val="single" w:sz="4" w:space="0" w:color="auto"/>
              <w:bottom w:val="single" w:sz="4" w:space="0" w:color="auto"/>
              <w:right w:val="single" w:sz="4" w:space="0" w:color="auto"/>
            </w:tcBorders>
          </w:tcPr>
          <w:p w14:paraId="4940D742" w14:textId="6CF50845" w:rsidR="009863BB" w:rsidRPr="007F4575" w:rsidRDefault="009863BB" w:rsidP="009863BB">
            <w:pPr>
              <w:tabs>
                <w:tab w:val="left" w:pos="6237"/>
                <w:tab w:val="right" w:pos="8306"/>
              </w:tabs>
              <w:jc w:val="center"/>
              <w:rPr>
                <w:sz w:val="21"/>
                <w:szCs w:val="21"/>
              </w:rPr>
            </w:pPr>
            <w:r w:rsidRPr="007F4575">
              <w:rPr>
                <w:sz w:val="21"/>
                <w:szCs w:val="21"/>
              </w:rPr>
              <w:t>&lt;0,92</w:t>
            </w:r>
          </w:p>
        </w:tc>
        <w:tc>
          <w:tcPr>
            <w:tcW w:w="1335" w:type="dxa"/>
            <w:tcBorders>
              <w:top w:val="single" w:sz="4" w:space="0" w:color="auto"/>
              <w:left w:val="single" w:sz="4" w:space="0" w:color="auto"/>
              <w:bottom w:val="single" w:sz="4" w:space="0" w:color="auto"/>
              <w:right w:val="single" w:sz="4" w:space="0" w:color="auto"/>
            </w:tcBorders>
          </w:tcPr>
          <w:p w14:paraId="578ED24C" w14:textId="550C08B5" w:rsidR="009863BB" w:rsidRPr="007F4575" w:rsidRDefault="009863BB" w:rsidP="009863BB">
            <w:pPr>
              <w:tabs>
                <w:tab w:val="left" w:pos="6237"/>
                <w:tab w:val="right" w:pos="8306"/>
              </w:tabs>
              <w:jc w:val="center"/>
              <w:rPr>
                <w:sz w:val="21"/>
                <w:szCs w:val="21"/>
              </w:rPr>
            </w:pPr>
            <w:r w:rsidRPr="007F4575">
              <w:rPr>
                <w:sz w:val="21"/>
                <w:szCs w:val="21"/>
              </w:rPr>
              <w:t>&lt;0,93</w:t>
            </w:r>
          </w:p>
        </w:tc>
      </w:tr>
      <w:tr w:rsidR="009863BB" w:rsidRPr="007F4575" w14:paraId="5C2EC958" w14:textId="77777777" w:rsidTr="009863BB">
        <w:trPr>
          <w:jc w:val="center"/>
        </w:trPr>
        <w:tc>
          <w:tcPr>
            <w:tcW w:w="547" w:type="dxa"/>
            <w:vMerge/>
            <w:tcBorders>
              <w:left w:val="single" w:sz="4" w:space="0" w:color="auto"/>
              <w:right w:val="single" w:sz="4" w:space="0" w:color="auto"/>
            </w:tcBorders>
          </w:tcPr>
          <w:p w14:paraId="6A10197B" w14:textId="77777777" w:rsidR="009863BB" w:rsidRPr="007F4575" w:rsidRDefault="009863BB" w:rsidP="009863BB">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06AE7E0C" w14:textId="77777777" w:rsidR="009863BB" w:rsidRPr="007F4575" w:rsidRDefault="009863BB" w:rsidP="009863BB">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6F263739" w14:textId="700F16BA" w:rsidR="009863BB" w:rsidRPr="007F4575" w:rsidRDefault="009863BB" w:rsidP="009863BB">
            <w:pPr>
              <w:tabs>
                <w:tab w:val="left" w:pos="6237"/>
                <w:tab w:val="right" w:pos="8306"/>
              </w:tabs>
              <w:rPr>
                <w:sz w:val="21"/>
                <w:szCs w:val="21"/>
              </w:rPr>
            </w:pPr>
            <w:r w:rsidRPr="007F4575">
              <w:rPr>
                <w:sz w:val="21"/>
                <w:szCs w:val="21"/>
              </w:rPr>
              <w:t>Registracijų ambulatorinėms asmens sveikatos priežiūros paslaugoms gauti atliktų per IPR IS (proc.)</w:t>
            </w:r>
          </w:p>
        </w:tc>
        <w:tc>
          <w:tcPr>
            <w:tcW w:w="1335" w:type="dxa"/>
            <w:tcBorders>
              <w:top w:val="single" w:sz="4" w:space="0" w:color="auto"/>
              <w:left w:val="single" w:sz="4" w:space="0" w:color="auto"/>
              <w:bottom w:val="single" w:sz="4" w:space="0" w:color="auto"/>
              <w:right w:val="single" w:sz="4" w:space="0" w:color="auto"/>
            </w:tcBorders>
          </w:tcPr>
          <w:p w14:paraId="28216DA2" w14:textId="0B604EB5" w:rsidR="009863BB" w:rsidRPr="007F4575" w:rsidRDefault="009863BB" w:rsidP="009863BB">
            <w:pPr>
              <w:tabs>
                <w:tab w:val="left" w:pos="6237"/>
                <w:tab w:val="right" w:pos="8306"/>
              </w:tabs>
              <w:jc w:val="center"/>
              <w:rPr>
                <w:sz w:val="21"/>
                <w:szCs w:val="21"/>
              </w:rPr>
            </w:pPr>
            <w:r w:rsidRPr="007F4575">
              <w:rPr>
                <w:sz w:val="21"/>
                <w:szCs w:val="21"/>
              </w:rPr>
              <w:t>&lt; 90</w:t>
            </w:r>
          </w:p>
        </w:tc>
        <w:tc>
          <w:tcPr>
            <w:tcW w:w="1335" w:type="dxa"/>
            <w:tcBorders>
              <w:top w:val="single" w:sz="4" w:space="0" w:color="auto"/>
              <w:left w:val="single" w:sz="4" w:space="0" w:color="auto"/>
              <w:bottom w:val="single" w:sz="4" w:space="0" w:color="auto"/>
              <w:right w:val="single" w:sz="4" w:space="0" w:color="auto"/>
            </w:tcBorders>
          </w:tcPr>
          <w:p w14:paraId="2577B74B" w14:textId="1E995102" w:rsidR="009863BB" w:rsidRPr="007F4575" w:rsidRDefault="009863BB" w:rsidP="009863BB">
            <w:pPr>
              <w:tabs>
                <w:tab w:val="left" w:pos="6237"/>
                <w:tab w:val="right" w:pos="8306"/>
              </w:tabs>
              <w:jc w:val="center"/>
              <w:rPr>
                <w:sz w:val="21"/>
                <w:szCs w:val="21"/>
              </w:rPr>
            </w:pPr>
            <w:r w:rsidRPr="007F4575">
              <w:rPr>
                <w:sz w:val="21"/>
                <w:szCs w:val="21"/>
              </w:rPr>
              <w:t>&lt;91</w:t>
            </w:r>
          </w:p>
        </w:tc>
        <w:tc>
          <w:tcPr>
            <w:tcW w:w="1335" w:type="dxa"/>
            <w:tcBorders>
              <w:top w:val="single" w:sz="4" w:space="0" w:color="auto"/>
              <w:left w:val="single" w:sz="4" w:space="0" w:color="auto"/>
              <w:bottom w:val="single" w:sz="4" w:space="0" w:color="auto"/>
              <w:right w:val="single" w:sz="4" w:space="0" w:color="auto"/>
            </w:tcBorders>
          </w:tcPr>
          <w:p w14:paraId="7CBF911C" w14:textId="736F1390" w:rsidR="009863BB" w:rsidRPr="007F4575" w:rsidRDefault="009863BB" w:rsidP="009863BB">
            <w:pPr>
              <w:tabs>
                <w:tab w:val="left" w:pos="6237"/>
                <w:tab w:val="right" w:pos="8306"/>
              </w:tabs>
              <w:jc w:val="center"/>
              <w:rPr>
                <w:sz w:val="21"/>
                <w:szCs w:val="21"/>
              </w:rPr>
            </w:pPr>
            <w:r w:rsidRPr="007F4575">
              <w:rPr>
                <w:sz w:val="21"/>
                <w:szCs w:val="21"/>
              </w:rPr>
              <w:t>&lt;</w:t>
            </w:r>
            <w:r w:rsidR="00EE49B6">
              <w:rPr>
                <w:sz w:val="21"/>
                <w:szCs w:val="21"/>
              </w:rPr>
              <w:t>9</w:t>
            </w:r>
            <w:r w:rsidRPr="007F4575">
              <w:rPr>
                <w:sz w:val="21"/>
                <w:szCs w:val="21"/>
              </w:rPr>
              <w:t>2</w:t>
            </w:r>
          </w:p>
        </w:tc>
      </w:tr>
      <w:tr w:rsidR="009863BB" w:rsidRPr="007F4575" w14:paraId="3B3DC157" w14:textId="77777777" w:rsidTr="009863BB">
        <w:trPr>
          <w:jc w:val="center"/>
        </w:trPr>
        <w:tc>
          <w:tcPr>
            <w:tcW w:w="547" w:type="dxa"/>
            <w:vMerge/>
            <w:tcBorders>
              <w:left w:val="single" w:sz="4" w:space="0" w:color="auto"/>
              <w:right w:val="single" w:sz="4" w:space="0" w:color="auto"/>
            </w:tcBorders>
          </w:tcPr>
          <w:p w14:paraId="09EF1DA6" w14:textId="77777777" w:rsidR="009863BB" w:rsidRPr="007F4575" w:rsidRDefault="009863BB" w:rsidP="009863BB">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35511344" w14:textId="77777777" w:rsidR="009863BB" w:rsidRPr="007F4575" w:rsidRDefault="009863BB" w:rsidP="009863BB">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025CE6C2" w14:textId="0B1FF20E" w:rsidR="009863BB" w:rsidRPr="007F4575" w:rsidRDefault="009863BB" w:rsidP="009863BB">
            <w:pPr>
              <w:tabs>
                <w:tab w:val="left" w:pos="6237"/>
                <w:tab w:val="right" w:pos="8306"/>
              </w:tabs>
              <w:rPr>
                <w:sz w:val="21"/>
                <w:szCs w:val="21"/>
              </w:rPr>
            </w:pPr>
            <w:r w:rsidRPr="007F4575">
              <w:rPr>
                <w:sz w:val="21"/>
                <w:szCs w:val="21"/>
              </w:rPr>
              <w:t xml:space="preserve">Įstaigos finansinis veiklos rezultatai </w:t>
            </w:r>
          </w:p>
        </w:tc>
        <w:tc>
          <w:tcPr>
            <w:tcW w:w="1335" w:type="dxa"/>
            <w:tcBorders>
              <w:top w:val="single" w:sz="4" w:space="0" w:color="auto"/>
              <w:left w:val="single" w:sz="4" w:space="0" w:color="auto"/>
              <w:bottom w:val="single" w:sz="4" w:space="0" w:color="auto"/>
              <w:right w:val="single" w:sz="4" w:space="0" w:color="auto"/>
            </w:tcBorders>
          </w:tcPr>
          <w:p w14:paraId="410D45CB" w14:textId="511F2272" w:rsidR="009863BB" w:rsidRPr="007F4575" w:rsidRDefault="009863BB" w:rsidP="009863BB">
            <w:pPr>
              <w:tabs>
                <w:tab w:val="left" w:pos="6237"/>
                <w:tab w:val="right" w:pos="8306"/>
              </w:tabs>
              <w:jc w:val="center"/>
              <w:rPr>
                <w:sz w:val="21"/>
                <w:szCs w:val="21"/>
              </w:rPr>
            </w:pPr>
            <w:r w:rsidRPr="007F4575">
              <w:rPr>
                <w:sz w:val="21"/>
                <w:szCs w:val="21"/>
              </w:rPr>
              <w:t>Būti nenuostolingai</w:t>
            </w:r>
          </w:p>
        </w:tc>
        <w:tc>
          <w:tcPr>
            <w:tcW w:w="1335" w:type="dxa"/>
            <w:tcBorders>
              <w:top w:val="single" w:sz="4" w:space="0" w:color="auto"/>
              <w:left w:val="single" w:sz="4" w:space="0" w:color="auto"/>
              <w:bottom w:val="single" w:sz="4" w:space="0" w:color="auto"/>
              <w:right w:val="single" w:sz="4" w:space="0" w:color="auto"/>
            </w:tcBorders>
          </w:tcPr>
          <w:p w14:paraId="353B41C2" w14:textId="72581025" w:rsidR="009863BB" w:rsidRPr="007F4575" w:rsidRDefault="009863BB" w:rsidP="009863BB">
            <w:pPr>
              <w:tabs>
                <w:tab w:val="left" w:pos="6237"/>
                <w:tab w:val="right" w:pos="8306"/>
              </w:tabs>
              <w:jc w:val="center"/>
              <w:rPr>
                <w:sz w:val="21"/>
                <w:szCs w:val="21"/>
              </w:rPr>
            </w:pPr>
            <w:r w:rsidRPr="007F4575">
              <w:rPr>
                <w:sz w:val="21"/>
                <w:szCs w:val="21"/>
              </w:rPr>
              <w:t>Būti nenuostolingai</w:t>
            </w:r>
          </w:p>
        </w:tc>
        <w:tc>
          <w:tcPr>
            <w:tcW w:w="1335" w:type="dxa"/>
            <w:tcBorders>
              <w:top w:val="single" w:sz="4" w:space="0" w:color="auto"/>
              <w:left w:val="single" w:sz="4" w:space="0" w:color="auto"/>
              <w:bottom w:val="single" w:sz="4" w:space="0" w:color="auto"/>
              <w:right w:val="single" w:sz="4" w:space="0" w:color="auto"/>
            </w:tcBorders>
          </w:tcPr>
          <w:p w14:paraId="3D56851F" w14:textId="69E3786E" w:rsidR="009863BB" w:rsidRPr="007F4575" w:rsidRDefault="009863BB" w:rsidP="009863BB">
            <w:pPr>
              <w:tabs>
                <w:tab w:val="left" w:pos="6237"/>
                <w:tab w:val="right" w:pos="8306"/>
              </w:tabs>
              <w:jc w:val="center"/>
              <w:rPr>
                <w:sz w:val="21"/>
                <w:szCs w:val="21"/>
              </w:rPr>
            </w:pPr>
            <w:r w:rsidRPr="007F4575">
              <w:rPr>
                <w:sz w:val="21"/>
                <w:szCs w:val="21"/>
              </w:rPr>
              <w:t>Būti nenuostolingai</w:t>
            </w:r>
          </w:p>
        </w:tc>
      </w:tr>
      <w:tr w:rsidR="009074A5" w:rsidRPr="007F4575" w14:paraId="1440EBAF" w14:textId="77777777" w:rsidTr="009863BB">
        <w:trPr>
          <w:jc w:val="center"/>
        </w:trPr>
        <w:tc>
          <w:tcPr>
            <w:tcW w:w="547" w:type="dxa"/>
            <w:vMerge w:val="restart"/>
            <w:tcBorders>
              <w:left w:val="single" w:sz="4" w:space="0" w:color="auto"/>
              <w:right w:val="single" w:sz="4" w:space="0" w:color="auto"/>
            </w:tcBorders>
          </w:tcPr>
          <w:p w14:paraId="058C8F89" w14:textId="0E8F8E4C" w:rsidR="009074A5" w:rsidRPr="007F4575" w:rsidRDefault="00E452C1" w:rsidP="009074A5">
            <w:pPr>
              <w:tabs>
                <w:tab w:val="left" w:pos="6237"/>
                <w:tab w:val="right" w:pos="8306"/>
              </w:tabs>
              <w:jc w:val="center"/>
              <w:rPr>
                <w:b/>
                <w:bCs/>
                <w:sz w:val="21"/>
                <w:szCs w:val="21"/>
              </w:rPr>
            </w:pPr>
            <w:r w:rsidRPr="007F4575">
              <w:rPr>
                <w:b/>
                <w:bCs/>
                <w:sz w:val="21"/>
                <w:szCs w:val="21"/>
              </w:rPr>
              <w:t>6</w:t>
            </w:r>
          </w:p>
        </w:tc>
        <w:tc>
          <w:tcPr>
            <w:tcW w:w="1421" w:type="dxa"/>
            <w:vMerge w:val="restart"/>
            <w:tcBorders>
              <w:left w:val="single" w:sz="4" w:space="0" w:color="auto"/>
              <w:right w:val="single" w:sz="4" w:space="0" w:color="auto"/>
            </w:tcBorders>
          </w:tcPr>
          <w:p w14:paraId="7C6B3DFA" w14:textId="76BBE0A4" w:rsidR="009074A5" w:rsidRPr="007F4575" w:rsidRDefault="009074A5" w:rsidP="009074A5">
            <w:pPr>
              <w:tabs>
                <w:tab w:val="left" w:pos="6237"/>
                <w:tab w:val="right" w:pos="8306"/>
              </w:tabs>
              <w:rPr>
                <w:sz w:val="21"/>
                <w:szCs w:val="21"/>
              </w:rPr>
            </w:pPr>
            <w:r w:rsidRPr="007F4575">
              <w:rPr>
                <w:b/>
                <w:bCs/>
                <w:sz w:val="21"/>
                <w:szCs w:val="21"/>
              </w:rPr>
              <w:t>VšĮ Kėdainių turizmo ir verslo informacijos centras</w:t>
            </w:r>
          </w:p>
        </w:tc>
        <w:tc>
          <w:tcPr>
            <w:tcW w:w="3803" w:type="dxa"/>
            <w:tcBorders>
              <w:top w:val="single" w:sz="4" w:space="0" w:color="auto"/>
              <w:left w:val="single" w:sz="4" w:space="0" w:color="auto"/>
              <w:bottom w:val="single" w:sz="4" w:space="0" w:color="auto"/>
              <w:right w:val="single" w:sz="4" w:space="0" w:color="auto"/>
            </w:tcBorders>
          </w:tcPr>
          <w:p w14:paraId="39359D67" w14:textId="02466A18" w:rsidR="009074A5" w:rsidRPr="007F4575" w:rsidRDefault="009074A5" w:rsidP="009074A5">
            <w:pPr>
              <w:tabs>
                <w:tab w:val="left" w:pos="6237"/>
                <w:tab w:val="right" w:pos="8306"/>
              </w:tabs>
              <w:rPr>
                <w:sz w:val="21"/>
                <w:szCs w:val="21"/>
              </w:rPr>
            </w:pPr>
            <w:r w:rsidRPr="007F4575">
              <w:rPr>
                <w:sz w:val="21"/>
                <w:szCs w:val="21"/>
              </w:rPr>
              <w:t>Paklausimai, val. (verslas)</w:t>
            </w:r>
          </w:p>
        </w:tc>
        <w:tc>
          <w:tcPr>
            <w:tcW w:w="1335" w:type="dxa"/>
            <w:tcBorders>
              <w:top w:val="single" w:sz="4" w:space="0" w:color="auto"/>
              <w:left w:val="single" w:sz="4" w:space="0" w:color="auto"/>
              <w:bottom w:val="single" w:sz="4" w:space="0" w:color="auto"/>
              <w:right w:val="single" w:sz="4" w:space="0" w:color="auto"/>
            </w:tcBorders>
          </w:tcPr>
          <w:p w14:paraId="58E43C60" w14:textId="698B1E81" w:rsidR="009074A5" w:rsidRPr="007F4575" w:rsidRDefault="009074A5" w:rsidP="009074A5">
            <w:pPr>
              <w:tabs>
                <w:tab w:val="left" w:pos="6237"/>
                <w:tab w:val="right" w:pos="8306"/>
              </w:tabs>
              <w:jc w:val="center"/>
              <w:rPr>
                <w:sz w:val="21"/>
                <w:szCs w:val="21"/>
              </w:rPr>
            </w:pPr>
            <w:r w:rsidRPr="007F4575">
              <w:rPr>
                <w:sz w:val="21"/>
                <w:szCs w:val="21"/>
              </w:rPr>
              <w:t>5</w:t>
            </w:r>
            <w:r w:rsidR="00BE314A">
              <w:rPr>
                <w:sz w:val="21"/>
                <w:szCs w:val="21"/>
              </w:rPr>
              <w:t>20</w:t>
            </w:r>
          </w:p>
        </w:tc>
        <w:tc>
          <w:tcPr>
            <w:tcW w:w="1335" w:type="dxa"/>
            <w:tcBorders>
              <w:top w:val="single" w:sz="4" w:space="0" w:color="auto"/>
              <w:left w:val="single" w:sz="4" w:space="0" w:color="auto"/>
              <w:bottom w:val="single" w:sz="4" w:space="0" w:color="auto"/>
              <w:right w:val="single" w:sz="4" w:space="0" w:color="auto"/>
            </w:tcBorders>
          </w:tcPr>
          <w:p w14:paraId="46ED2569" w14:textId="64B9175B" w:rsidR="009074A5" w:rsidRPr="007F4575" w:rsidRDefault="009074A5" w:rsidP="009074A5">
            <w:pPr>
              <w:tabs>
                <w:tab w:val="left" w:pos="6237"/>
                <w:tab w:val="right" w:pos="8306"/>
              </w:tabs>
              <w:jc w:val="center"/>
              <w:rPr>
                <w:sz w:val="21"/>
                <w:szCs w:val="21"/>
              </w:rPr>
            </w:pPr>
            <w:r w:rsidRPr="007F4575">
              <w:rPr>
                <w:sz w:val="21"/>
                <w:szCs w:val="21"/>
              </w:rPr>
              <w:t>5</w:t>
            </w:r>
            <w:r w:rsidR="00BE314A">
              <w:rPr>
                <w:sz w:val="21"/>
                <w:szCs w:val="21"/>
              </w:rPr>
              <w:t>20</w:t>
            </w:r>
          </w:p>
        </w:tc>
        <w:tc>
          <w:tcPr>
            <w:tcW w:w="1335" w:type="dxa"/>
            <w:tcBorders>
              <w:top w:val="single" w:sz="4" w:space="0" w:color="auto"/>
              <w:left w:val="single" w:sz="4" w:space="0" w:color="auto"/>
              <w:bottom w:val="single" w:sz="4" w:space="0" w:color="auto"/>
              <w:right w:val="single" w:sz="4" w:space="0" w:color="auto"/>
            </w:tcBorders>
          </w:tcPr>
          <w:p w14:paraId="12C114A0" w14:textId="4A5F631E" w:rsidR="009074A5" w:rsidRPr="007F4575" w:rsidRDefault="009074A5" w:rsidP="009074A5">
            <w:pPr>
              <w:tabs>
                <w:tab w:val="left" w:pos="6237"/>
                <w:tab w:val="right" w:pos="8306"/>
              </w:tabs>
              <w:jc w:val="center"/>
              <w:rPr>
                <w:sz w:val="21"/>
                <w:szCs w:val="21"/>
              </w:rPr>
            </w:pPr>
            <w:r w:rsidRPr="007F4575">
              <w:rPr>
                <w:sz w:val="21"/>
                <w:szCs w:val="21"/>
              </w:rPr>
              <w:t>5</w:t>
            </w:r>
            <w:r w:rsidR="00BE314A">
              <w:rPr>
                <w:sz w:val="21"/>
                <w:szCs w:val="21"/>
              </w:rPr>
              <w:t>20</w:t>
            </w:r>
          </w:p>
        </w:tc>
      </w:tr>
      <w:tr w:rsidR="009074A5" w:rsidRPr="007F4575" w14:paraId="064D29DA" w14:textId="77777777" w:rsidTr="009863BB">
        <w:trPr>
          <w:jc w:val="center"/>
        </w:trPr>
        <w:tc>
          <w:tcPr>
            <w:tcW w:w="547" w:type="dxa"/>
            <w:vMerge/>
            <w:tcBorders>
              <w:left w:val="single" w:sz="4" w:space="0" w:color="auto"/>
              <w:right w:val="single" w:sz="4" w:space="0" w:color="auto"/>
            </w:tcBorders>
          </w:tcPr>
          <w:p w14:paraId="275E012B" w14:textId="77777777" w:rsidR="009074A5" w:rsidRPr="007F4575" w:rsidRDefault="009074A5" w:rsidP="009074A5">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5C5F9F2B" w14:textId="77777777" w:rsidR="009074A5" w:rsidRPr="007F4575" w:rsidRDefault="009074A5" w:rsidP="009074A5">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5B6A1893" w14:textId="5142670A" w:rsidR="009074A5" w:rsidRPr="007F4575" w:rsidRDefault="009074A5" w:rsidP="009074A5">
            <w:pPr>
              <w:tabs>
                <w:tab w:val="left" w:pos="6237"/>
                <w:tab w:val="right" w:pos="8306"/>
              </w:tabs>
              <w:rPr>
                <w:sz w:val="21"/>
                <w:szCs w:val="21"/>
              </w:rPr>
            </w:pPr>
            <w:r w:rsidRPr="007F4575">
              <w:rPr>
                <w:sz w:val="21"/>
                <w:szCs w:val="21"/>
              </w:rPr>
              <w:t>Konsultacijos, val. (verslas)</w:t>
            </w:r>
          </w:p>
        </w:tc>
        <w:tc>
          <w:tcPr>
            <w:tcW w:w="1335" w:type="dxa"/>
            <w:tcBorders>
              <w:top w:val="single" w:sz="4" w:space="0" w:color="auto"/>
              <w:left w:val="single" w:sz="4" w:space="0" w:color="auto"/>
              <w:bottom w:val="single" w:sz="4" w:space="0" w:color="auto"/>
              <w:right w:val="single" w:sz="4" w:space="0" w:color="auto"/>
            </w:tcBorders>
          </w:tcPr>
          <w:p w14:paraId="103DA515" w14:textId="2C4C2B7F" w:rsidR="009074A5" w:rsidRPr="007F4575" w:rsidRDefault="009074A5" w:rsidP="009074A5">
            <w:pPr>
              <w:tabs>
                <w:tab w:val="left" w:pos="6237"/>
                <w:tab w:val="right" w:pos="8306"/>
              </w:tabs>
              <w:jc w:val="center"/>
              <w:rPr>
                <w:sz w:val="21"/>
                <w:szCs w:val="21"/>
              </w:rPr>
            </w:pPr>
            <w:r w:rsidRPr="007F4575">
              <w:rPr>
                <w:sz w:val="21"/>
                <w:szCs w:val="21"/>
              </w:rPr>
              <w:t>2</w:t>
            </w:r>
            <w:r w:rsidR="00BE314A">
              <w:rPr>
                <w:sz w:val="21"/>
                <w:szCs w:val="21"/>
              </w:rPr>
              <w:t>60</w:t>
            </w:r>
          </w:p>
        </w:tc>
        <w:tc>
          <w:tcPr>
            <w:tcW w:w="1335" w:type="dxa"/>
            <w:tcBorders>
              <w:top w:val="single" w:sz="4" w:space="0" w:color="auto"/>
              <w:left w:val="single" w:sz="4" w:space="0" w:color="auto"/>
              <w:bottom w:val="single" w:sz="4" w:space="0" w:color="auto"/>
              <w:right w:val="single" w:sz="4" w:space="0" w:color="auto"/>
            </w:tcBorders>
          </w:tcPr>
          <w:p w14:paraId="27F2DCC3" w14:textId="57E63949" w:rsidR="009074A5" w:rsidRPr="007F4575" w:rsidRDefault="009074A5" w:rsidP="009074A5">
            <w:pPr>
              <w:tabs>
                <w:tab w:val="left" w:pos="6237"/>
                <w:tab w:val="right" w:pos="8306"/>
              </w:tabs>
              <w:jc w:val="center"/>
              <w:rPr>
                <w:sz w:val="21"/>
                <w:szCs w:val="21"/>
              </w:rPr>
            </w:pPr>
            <w:r w:rsidRPr="007F4575">
              <w:rPr>
                <w:sz w:val="21"/>
                <w:szCs w:val="21"/>
              </w:rPr>
              <w:t>2</w:t>
            </w:r>
            <w:r w:rsidR="00BE314A">
              <w:rPr>
                <w:sz w:val="21"/>
                <w:szCs w:val="21"/>
              </w:rPr>
              <w:t>60</w:t>
            </w:r>
          </w:p>
        </w:tc>
        <w:tc>
          <w:tcPr>
            <w:tcW w:w="1335" w:type="dxa"/>
            <w:tcBorders>
              <w:top w:val="single" w:sz="4" w:space="0" w:color="auto"/>
              <w:left w:val="single" w:sz="4" w:space="0" w:color="auto"/>
              <w:bottom w:val="single" w:sz="4" w:space="0" w:color="auto"/>
              <w:right w:val="single" w:sz="4" w:space="0" w:color="auto"/>
            </w:tcBorders>
          </w:tcPr>
          <w:p w14:paraId="2B0BFF48" w14:textId="14D69AF7" w:rsidR="009074A5" w:rsidRPr="007F4575" w:rsidRDefault="009074A5" w:rsidP="009074A5">
            <w:pPr>
              <w:tabs>
                <w:tab w:val="left" w:pos="6237"/>
                <w:tab w:val="right" w:pos="8306"/>
              </w:tabs>
              <w:jc w:val="center"/>
              <w:rPr>
                <w:sz w:val="21"/>
                <w:szCs w:val="21"/>
              </w:rPr>
            </w:pPr>
            <w:r w:rsidRPr="007F4575">
              <w:rPr>
                <w:sz w:val="21"/>
                <w:szCs w:val="21"/>
              </w:rPr>
              <w:t>2</w:t>
            </w:r>
            <w:r w:rsidR="00BE314A">
              <w:rPr>
                <w:sz w:val="21"/>
                <w:szCs w:val="21"/>
              </w:rPr>
              <w:t>60</w:t>
            </w:r>
          </w:p>
        </w:tc>
      </w:tr>
      <w:tr w:rsidR="009074A5" w:rsidRPr="007F4575" w14:paraId="37D80CDE" w14:textId="77777777" w:rsidTr="009863BB">
        <w:trPr>
          <w:jc w:val="center"/>
        </w:trPr>
        <w:tc>
          <w:tcPr>
            <w:tcW w:w="547" w:type="dxa"/>
            <w:vMerge/>
            <w:tcBorders>
              <w:left w:val="single" w:sz="4" w:space="0" w:color="auto"/>
              <w:right w:val="single" w:sz="4" w:space="0" w:color="auto"/>
            </w:tcBorders>
          </w:tcPr>
          <w:p w14:paraId="707BA5B4" w14:textId="77777777" w:rsidR="009074A5" w:rsidRPr="007F4575" w:rsidRDefault="009074A5" w:rsidP="009074A5">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5290DDDB" w14:textId="77777777" w:rsidR="009074A5" w:rsidRPr="007F4575" w:rsidRDefault="009074A5" w:rsidP="009074A5">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1A9BF0F4" w14:textId="128F4479" w:rsidR="009074A5" w:rsidRPr="007F4575" w:rsidRDefault="009074A5" w:rsidP="009074A5">
            <w:pPr>
              <w:tabs>
                <w:tab w:val="left" w:pos="6237"/>
                <w:tab w:val="right" w:pos="8306"/>
              </w:tabs>
              <w:rPr>
                <w:sz w:val="21"/>
                <w:szCs w:val="21"/>
              </w:rPr>
            </w:pPr>
            <w:r w:rsidRPr="007F4575">
              <w:rPr>
                <w:sz w:val="21"/>
                <w:szCs w:val="21"/>
              </w:rPr>
              <w:t xml:space="preserve">Suteikta parama iš SVRF verslo subjektams, vnt. </w:t>
            </w:r>
          </w:p>
        </w:tc>
        <w:tc>
          <w:tcPr>
            <w:tcW w:w="1335" w:type="dxa"/>
            <w:tcBorders>
              <w:top w:val="single" w:sz="4" w:space="0" w:color="auto"/>
              <w:left w:val="single" w:sz="4" w:space="0" w:color="auto"/>
              <w:bottom w:val="single" w:sz="4" w:space="0" w:color="auto"/>
              <w:right w:val="single" w:sz="4" w:space="0" w:color="auto"/>
            </w:tcBorders>
          </w:tcPr>
          <w:p w14:paraId="6B7784AC" w14:textId="2058B8DD" w:rsidR="009074A5" w:rsidRPr="007F4575" w:rsidRDefault="00BE314A" w:rsidP="009074A5">
            <w:pPr>
              <w:tabs>
                <w:tab w:val="left" w:pos="6237"/>
                <w:tab w:val="right" w:pos="8306"/>
              </w:tabs>
              <w:jc w:val="center"/>
              <w:rPr>
                <w:sz w:val="21"/>
                <w:szCs w:val="21"/>
              </w:rPr>
            </w:pPr>
            <w:r>
              <w:rPr>
                <w:sz w:val="21"/>
                <w:szCs w:val="21"/>
              </w:rPr>
              <w:t>12</w:t>
            </w:r>
          </w:p>
        </w:tc>
        <w:tc>
          <w:tcPr>
            <w:tcW w:w="1335" w:type="dxa"/>
            <w:tcBorders>
              <w:top w:val="single" w:sz="4" w:space="0" w:color="auto"/>
              <w:left w:val="single" w:sz="4" w:space="0" w:color="auto"/>
              <w:bottom w:val="single" w:sz="4" w:space="0" w:color="auto"/>
              <w:right w:val="single" w:sz="4" w:space="0" w:color="auto"/>
            </w:tcBorders>
          </w:tcPr>
          <w:p w14:paraId="6329B7FD" w14:textId="736CFBC1" w:rsidR="009074A5" w:rsidRPr="007F4575" w:rsidRDefault="00BE314A" w:rsidP="009074A5">
            <w:pPr>
              <w:tabs>
                <w:tab w:val="left" w:pos="6237"/>
                <w:tab w:val="right" w:pos="8306"/>
              </w:tabs>
              <w:jc w:val="center"/>
              <w:rPr>
                <w:sz w:val="21"/>
                <w:szCs w:val="21"/>
              </w:rPr>
            </w:pPr>
            <w:r>
              <w:rPr>
                <w:sz w:val="21"/>
                <w:szCs w:val="21"/>
              </w:rPr>
              <w:t>12</w:t>
            </w:r>
          </w:p>
        </w:tc>
        <w:tc>
          <w:tcPr>
            <w:tcW w:w="1335" w:type="dxa"/>
            <w:tcBorders>
              <w:top w:val="single" w:sz="4" w:space="0" w:color="auto"/>
              <w:left w:val="single" w:sz="4" w:space="0" w:color="auto"/>
              <w:bottom w:val="single" w:sz="4" w:space="0" w:color="auto"/>
              <w:right w:val="single" w:sz="4" w:space="0" w:color="auto"/>
            </w:tcBorders>
          </w:tcPr>
          <w:p w14:paraId="52844857" w14:textId="25ACBA57" w:rsidR="009074A5" w:rsidRPr="007F4575" w:rsidRDefault="00BE314A" w:rsidP="009074A5">
            <w:pPr>
              <w:tabs>
                <w:tab w:val="left" w:pos="6237"/>
                <w:tab w:val="right" w:pos="8306"/>
              </w:tabs>
              <w:jc w:val="center"/>
              <w:rPr>
                <w:sz w:val="21"/>
                <w:szCs w:val="21"/>
              </w:rPr>
            </w:pPr>
            <w:r>
              <w:rPr>
                <w:sz w:val="21"/>
                <w:szCs w:val="21"/>
              </w:rPr>
              <w:t>12</w:t>
            </w:r>
          </w:p>
        </w:tc>
      </w:tr>
      <w:tr w:rsidR="009074A5" w:rsidRPr="007F4575" w14:paraId="5BAA15DA" w14:textId="77777777" w:rsidTr="009863BB">
        <w:trPr>
          <w:jc w:val="center"/>
        </w:trPr>
        <w:tc>
          <w:tcPr>
            <w:tcW w:w="547" w:type="dxa"/>
            <w:vMerge/>
            <w:tcBorders>
              <w:left w:val="single" w:sz="4" w:space="0" w:color="auto"/>
              <w:right w:val="single" w:sz="4" w:space="0" w:color="auto"/>
            </w:tcBorders>
          </w:tcPr>
          <w:p w14:paraId="66B10F18" w14:textId="77777777" w:rsidR="009074A5" w:rsidRPr="007F4575" w:rsidRDefault="009074A5" w:rsidP="009074A5">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319D0122" w14:textId="77777777" w:rsidR="009074A5" w:rsidRPr="007F4575" w:rsidRDefault="009074A5" w:rsidP="009074A5">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6F414107" w14:textId="4C7729DC" w:rsidR="009074A5" w:rsidRPr="007F4575" w:rsidRDefault="009074A5" w:rsidP="009074A5">
            <w:pPr>
              <w:tabs>
                <w:tab w:val="left" w:pos="6237"/>
                <w:tab w:val="right" w:pos="8306"/>
              </w:tabs>
              <w:rPr>
                <w:sz w:val="21"/>
                <w:szCs w:val="21"/>
              </w:rPr>
            </w:pPr>
            <w:r w:rsidRPr="007F4575">
              <w:rPr>
                <w:sz w:val="21"/>
                <w:szCs w:val="21"/>
              </w:rPr>
              <w:t>Kėdainių TVIC apsilankiusių turistų skaiči</w:t>
            </w:r>
            <w:r w:rsidR="00BE314A">
              <w:rPr>
                <w:sz w:val="21"/>
                <w:szCs w:val="21"/>
              </w:rPr>
              <w:t>aus didėjimas, proc., lyginant su ankstesniais metais</w:t>
            </w:r>
          </w:p>
        </w:tc>
        <w:tc>
          <w:tcPr>
            <w:tcW w:w="1335" w:type="dxa"/>
            <w:tcBorders>
              <w:top w:val="single" w:sz="4" w:space="0" w:color="auto"/>
              <w:left w:val="single" w:sz="4" w:space="0" w:color="auto"/>
              <w:bottom w:val="single" w:sz="4" w:space="0" w:color="auto"/>
              <w:right w:val="single" w:sz="4" w:space="0" w:color="auto"/>
            </w:tcBorders>
          </w:tcPr>
          <w:p w14:paraId="356894EB" w14:textId="0A95D037" w:rsidR="009074A5" w:rsidRPr="007F4575" w:rsidRDefault="00BE314A" w:rsidP="009074A5">
            <w:pPr>
              <w:tabs>
                <w:tab w:val="left" w:pos="6237"/>
                <w:tab w:val="right" w:pos="8306"/>
              </w:tabs>
              <w:jc w:val="center"/>
              <w:rPr>
                <w:sz w:val="21"/>
                <w:szCs w:val="21"/>
              </w:rPr>
            </w:pPr>
            <w:r>
              <w:rPr>
                <w:sz w:val="21"/>
                <w:szCs w:val="21"/>
              </w:rPr>
              <w:t>+3</w:t>
            </w:r>
          </w:p>
        </w:tc>
        <w:tc>
          <w:tcPr>
            <w:tcW w:w="1335" w:type="dxa"/>
            <w:tcBorders>
              <w:top w:val="single" w:sz="4" w:space="0" w:color="auto"/>
              <w:left w:val="single" w:sz="4" w:space="0" w:color="auto"/>
              <w:bottom w:val="single" w:sz="4" w:space="0" w:color="auto"/>
              <w:right w:val="single" w:sz="4" w:space="0" w:color="auto"/>
            </w:tcBorders>
          </w:tcPr>
          <w:p w14:paraId="0825BA17" w14:textId="28AC03A7" w:rsidR="009074A5" w:rsidRPr="007F4575" w:rsidRDefault="00BE314A" w:rsidP="009074A5">
            <w:pPr>
              <w:tabs>
                <w:tab w:val="left" w:pos="6237"/>
                <w:tab w:val="right" w:pos="8306"/>
              </w:tabs>
              <w:jc w:val="center"/>
              <w:rPr>
                <w:sz w:val="21"/>
                <w:szCs w:val="21"/>
              </w:rPr>
            </w:pPr>
            <w:r>
              <w:rPr>
                <w:sz w:val="21"/>
                <w:szCs w:val="21"/>
              </w:rPr>
              <w:t>+5</w:t>
            </w:r>
          </w:p>
        </w:tc>
        <w:tc>
          <w:tcPr>
            <w:tcW w:w="1335" w:type="dxa"/>
            <w:tcBorders>
              <w:top w:val="single" w:sz="4" w:space="0" w:color="auto"/>
              <w:left w:val="single" w:sz="4" w:space="0" w:color="auto"/>
              <w:bottom w:val="single" w:sz="4" w:space="0" w:color="auto"/>
              <w:right w:val="single" w:sz="4" w:space="0" w:color="auto"/>
            </w:tcBorders>
          </w:tcPr>
          <w:p w14:paraId="2A60B91B" w14:textId="081D8383" w:rsidR="009074A5" w:rsidRPr="007F4575" w:rsidRDefault="00BE314A" w:rsidP="009074A5">
            <w:pPr>
              <w:tabs>
                <w:tab w:val="left" w:pos="6237"/>
                <w:tab w:val="right" w:pos="8306"/>
              </w:tabs>
              <w:jc w:val="center"/>
              <w:rPr>
                <w:sz w:val="21"/>
                <w:szCs w:val="21"/>
              </w:rPr>
            </w:pPr>
            <w:r>
              <w:rPr>
                <w:sz w:val="21"/>
                <w:szCs w:val="21"/>
              </w:rPr>
              <w:t>+3</w:t>
            </w:r>
          </w:p>
        </w:tc>
      </w:tr>
      <w:tr w:rsidR="009074A5" w:rsidRPr="007F4575" w14:paraId="37403EE0" w14:textId="77777777" w:rsidTr="009863BB">
        <w:trPr>
          <w:jc w:val="center"/>
        </w:trPr>
        <w:tc>
          <w:tcPr>
            <w:tcW w:w="547" w:type="dxa"/>
            <w:vMerge/>
            <w:tcBorders>
              <w:left w:val="single" w:sz="4" w:space="0" w:color="auto"/>
              <w:right w:val="single" w:sz="4" w:space="0" w:color="auto"/>
            </w:tcBorders>
          </w:tcPr>
          <w:p w14:paraId="0487DE13" w14:textId="77777777" w:rsidR="009074A5" w:rsidRPr="007F4575" w:rsidRDefault="009074A5" w:rsidP="009074A5">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6B5F3B4B" w14:textId="77777777" w:rsidR="009074A5" w:rsidRPr="007F4575" w:rsidRDefault="009074A5" w:rsidP="009074A5">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3F729585" w14:textId="0D9093C6" w:rsidR="009074A5" w:rsidRPr="007F4575" w:rsidRDefault="009074A5" w:rsidP="009074A5">
            <w:pPr>
              <w:tabs>
                <w:tab w:val="left" w:pos="6237"/>
                <w:tab w:val="right" w:pos="8306"/>
              </w:tabs>
              <w:rPr>
                <w:sz w:val="21"/>
                <w:szCs w:val="21"/>
              </w:rPr>
            </w:pPr>
            <w:r w:rsidRPr="007F4575">
              <w:rPr>
                <w:sz w:val="21"/>
                <w:szCs w:val="21"/>
              </w:rPr>
              <w:t xml:space="preserve">Dalyvavimas parodose, vnt. </w:t>
            </w:r>
          </w:p>
        </w:tc>
        <w:tc>
          <w:tcPr>
            <w:tcW w:w="1335" w:type="dxa"/>
            <w:tcBorders>
              <w:top w:val="single" w:sz="4" w:space="0" w:color="auto"/>
              <w:left w:val="single" w:sz="4" w:space="0" w:color="auto"/>
              <w:bottom w:val="single" w:sz="4" w:space="0" w:color="auto"/>
              <w:right w:val="single" w:sz="4" w:space="0" w:color="auto"/>
            </w:tcBorders>
          </w:tcPr>
          <w:p w14:paraId="29DEF119" w14:textId="61642B9D" w:rsidR="009074A5" w:rsidRPr="007F4575" w:rsidRDefault="00BE314A" w:rsidP="009074A5">
            <w:pPr>
              <w:tabs>
                <w:tab w:val="left" w:pos="6237"/>
                <w:tab w:val="right" w:pos="8306"/>
              </w:tabs>
              <w:jc w:val="center"/>
              <w:rPr>
                <w:sz w:val="21"/>
                <w:szCs w:val="21"/>
              </w:rPr>
            </w:pPr>
            <w:r>
              <w:rPr>
                <w:sz w:val="21"/>
                <w:szCs w:val="21"/>
              </w:rPr>
              <w:t>5</w:t>
            </w:r>
          </w:p>
        </w:tc>
        <w:tc>
          <w:tcPr>
            <w:tcW w:w="1335" w:type="dxa"/>
            <w:tcBorders>
              <w:top w:val="single" w:sz="4" w:space="0" w:color="auto"/>
              <w:left w:val="single" w:sz="4" w:space="0" w:color="auto"/>
              <w:bottom w:val="single" w:sz="4" w:space="0" w:color="auto"/>
              <w:right w:val="single" w:sz="4" w:space="0" w:color="auto"/>
            </w:tcBorders>
          </w:tcPr>
          <w:p w14:paraId="68D4277E" w14:textId="552C43DD" w:rsidR="009074A5" w:rsidRPr="007F4575" w:rsidRDefault="009074A5" w:rsidP="009074A5">
            <w:pPr>
              <w:tabs>
                <w:tab w:val="left" w:pos="6237"/>
                <w:tab w:val="right" w:pos="8306"/>
              </w:tabs>
              <w:jc w:val="center"/>
              <w:rPr>
                <w:sz w:val="21"/>
                <w:szCs w:val="21"/>
              </w:rPr>
            </w:pPr>
            <w:r w:rsidRPr="007F4575">
              <w:rPr>
                <w:sz w:val="21"/>
                <w:szCs w:val="21"/>
              </w:rPr>
              <w:t>4</w:t>
            </w:r>
          </w:p>
        </w:tc>
        <w:tc>
          <w:tcPr>
            <w:tcW w:w="1335" w:type="dxa"/>
            <w:tcBorders>
              <w:top w:val="single" w:sz="4" w:space="0" w:color="auto"/>
              <w:left w:val="single" w:sz="4" w:space="0" w:color="auto"/>
              <w:bottom w:val="single" w:sz="4" w:space="0" w:color="auto"/>
              <w:right w:val="single" w:sz="4" w:space="0" w:color="auto"/>
            </w:tcBorders>
          </w:tcPr>
          <w:p w14:paraId="2DFBFDB1" w14:textId="1E345DD0" w:rsidR="009074A5" w:rsidRPr="007F4575" w:rsidRDefault="009074A5" w:rsidP="009074A5">
            <w:pPr>
              <w:tabs>
                <w:tab w:val="left" w:pos="6237"/>
                <w:tab w:val="right" w:pos="8306"/>
              </w:tabs>
              <w:jc w:val="center"/>
              <w:rPr>
                <w:sz w:val="21"/>
                <w:szCs w:val="21"/>
              </w:rPr>
            </w:pPr>
            <w:r w:rsidRPr="007F4575">
              <w:rPr>
                <w:sz w:val="21"/>
                <w:szCs w:val="21"/>
              </w:rPr>
              <w:t>4</w:t>
            </w:r>
          </w:p>
        </w:tc>
      </w:tr>
      <w:tr w:rsidR="009074A5" w:rsidRPr="007F4575" w14:paraId="59218B26" w14:textId="77777777" w:rsidTr="009863BB">
        <w:trPr>
          <w:jc w:val="center"/>
        </w:trPr>
        <w:tc>
          <w:tcPr>
            <w:tcW w:w="547" w:type="dxa"/>
            <w:vMerge/>
            <w:tcBorders>
              <w:left w:val="single" w:sz="4" w:space="0" w:color="auto"/>
              <w:right w:val="single" w:sz="4" w:space="0" w:color="auto"/>
            </w:tcBorders>
          </w:tcPr>
          <w:p w14:paraId="44A6D6E1" w14:textId="77777777" w:rsidR="009074A5" w:rsidRPr="007F4575" w:rsidRDefault="009074A5" w:rsidP="009074A5">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4F8E5113" w14:textId="77777777" w:rsidR="009074A5" w:rsidRPr="007F4575" w:rsidRDefault="009074A5" w:rsidP="009074A5">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21C92FDA" w14:textId="622BE8C0" w:rsidR="009074A5" w:rsidRPr="007F4575" w:rsidRDefault="00A574D3" w:rsidP="009074A5">
            <w:pPr>
              <w:tabs>
                <w:tab w:val="left" w:pos="6237"/>
                <w:tab w:val="right" w:pos="8306"/>
              </w:tabs>
              <w:rPr>
                <w:sz w:val="21"/>
                <w:szCs w:val="21"/>
              </w:rPr>
            </w:pPr>
            <w:r w:rsidRPr="007F4575">
              <w:rPr>
                <w:sz w:val="21"/>
                <w:szCs w:val="21"/>
              </w:rPr>
              <w:t>V</w:t>
            </w:r>
            <w:r w:rsidR="009074A5" w:rsidRPr="007F4575">
              <w:rPr>
                <w:sz w:val="21"/>
                <w:szCs w:val="21"/>
              </w:rPr>
              <w:t>estų ekskursijų skaičius, vnt.</w:t>
            </w:r>
          </w:p>
        </w:tc>
        <w:tc>
          <w:tcPr>
            <w:tcW w:w="1335" w:type="dxa"/>
            <w:tcBorders>
              <w:top w:val="single" w:sz="4" w:space="0" w:color="auto"/>
              <w:left w:val="single" w:sz="4" w:space="0" w:color="auto"/>
              <w:bottom w:val="single" w:sz="4" w:space="0" w:color="auto"/>
              <w:right w:val="single" w:sz="4" w:space="0" w:color="auto"/>
            </w:tcBorders>
          </w:tcPr>
          <w:p w14:paraId="3E3D91E4" w14:textId="2D5AC80B" w:rsidR="009074A5" w:rsidRPr="007F4575" w:rsidRDefault="009074A5" w:rsidP="009074A5">
            <w:pPr>
              <w:tabs>
                <w:tab w:val="left" w:pos="6237"/>
                <w:tab w:val="right" w:pos="8306"/>
              </w:tabs>
              <w:jc w:val="center"/>
              <w:rPr>
                <w:sz w:val="21"/>
                <w:szCs w:val="21"/>
              </w:rPr>
            </w:pPr>
            <w:r w:rsidRPr="007F4575">
              <w:rPr>
                <w:sz w:val="21"/>
                <w:szCs w:val="21"/>
              </w:rPr>
              <w:t>1</w:t>
            </w:r>
            <w:r w:rsidR="00BE314A">
              <w:rPr>
                <w:sz w:val="21"/>
                <w:szCs w:val="21"/>
              </w:rPr>
              <w:t>75</w:t>
            </w:r>
          </w:p>
        </w:tc>
        <w:tc>
          <w:tcPr>
            <w:tcW w:w="1335" w:type="dxa"/>
            <w:tcBorders>
              <w:top w:val="single" w:sz="4" w:space="0" w:color="auto"/>
              <w:left w:val="single" w:sz="4" w:space="0" w:color="auto"/>
              <w:bottom w:val="single" w:sz="4" w:space="0" w:color="auto"/>
              <w:right w:val="single" w:sz="4" w:space="0" w:color="auto"/>
            </w:tcBorders>
          </w:tcPr>
          <w:p w14:paraId="5B12AD8B" w14:textId="0974B1EB" w:rsidR="009074A5" w:rsidRPr="007F4575" w:rsidRDefault="00BE314A" w:rsidP="009074A5">
            <w:pPr>
              <w:tabs>
                <w:tab w:val="left" w:pos="6237"/>
                <w:tab w:val="right" w:pos="8306"/>
              </w:tabs>
              <w:jc w:val="center"/>
              <w:rPr>
                <w:sz w:val="21"/>
                <w:szCs w:val="21"/>
              </w:rPr>
            </w:pPr>
            <w:r>
              <w:rPr>
                <w:sz w:val="21"/>
                <w:szCs w:val="21"/>
              </w:rPr>
              <w:t>190</w:t>
            </w:r>
          </w:p>
        </w:tc>
        <w:tc>
          <w:tcPr>
            <w:tcW w:w="1335" w:type="dxa"/>
            <w:tcBorders>
              <w:top w:val="single" w:sz="4" w:space="0" w:color="auto"/>
              <w:left w:val="single" w:sz="4" w:space="0" w:color="auto"/>
              <w:bottom w:val="single" w:sz="4" w:space="0" w:color="auto"/>
              <w:right w:val="single" w:sz="4" w:space="0" w:color="auto"/>
            </w:tcBorders>
          </w:tcPr>
          <w:p w14:paraId="7698A5E7" w14:textId="39A9B17E" w:rsidR="009074A5" w:rsidRPr="007F4575" w:rsidRDefault="00BE314A" w:rsidP="009074A5">
            <w:pPr>
              <w:tabs>
                <w:tab w:val="left" w:pos="6237"/>
                <w:tab w:val="right" w:pos="8306"/>
              </w:tabs>
              <w:jc w:val="center"/>
              <w:rPr>
                <w:sz w:val="21"/>
                <w:szCs w:val="21"/>
              </w:rPr>
            </w:pPr>
            <w:r>
              <w:rPr>
                <w:sz w:val="21"/>
                <w:szCs w:val="21"/>
              </w:rPr>
              <w:t>175</w:t>
            </w:r>
          </w:p>
        </w:tc>
      </w:tr>
    </w:tbl>
    <w:p w14:paraId="4B2F0098" w14:textId="77777777" w:rsidR="00903967" w:rsidRDefault="00903967" w:rsidP="00903967">
      <w:pPr>
        <w:tabs>
          <w:tab w:val="center" w:pos="-7800"/>
          <w:tab w:val="left" w:pos="6237"/>
          <w:tab w:val="right" w:pos="8306"/>
        </w:tabs>
        <w:jc w:val="both"/>
        <w:rPr>
          <w:b/>
          <w:bCs/>
          <w:sz w:val="20"/>
        </w:rPr>
      </w:pPr>
    </w:p>
    <w:p w14:paraId="4FCFB60D" w14:textId="4827457B" w:rsidR="00903761" w:rsidRDefault="00903761">
      <w:pPr>
        <w:rPr>
          <w:b/>
          <w:bCs/>
          <w:szCs w:val="24"/>
        </w:rPr>
      </w:pPr>
    </w:p>
    <w:p w14:paraId="4451D8FE" w14:textId="1B04D891" w:rsidR="0026178B" w:rsidRDefault="00D8133F">
      <w:pPr>
        <w:rPr>
          <w:b/>
          <w:bCs/>
          <w:szCs w:val="24"/>
        </w:rPr>
      </w:pPr>
      <w:r w:rsidRPr="00353B51">
        <w:rPr>
          <w:noProof/>
        </w:rPr>
        <w:drawing>
          <wp:anchor distT="0" distB="0" distL="114300" distR="114300" simplePos="0" relativeHeight="251654656" behindDoc="0" locked="0" layoutInCell="1" allowOverlap="1" wp14:anchorId="22892889" wp14:editId="4D61DBD9">
            <wp:simplePos x="0" y="0"/>
            <wp:positionH relativeFrom="column">
              <wp:posOffset>-244549</wp:posOffset>
            </wp:positionH>
            <wp:positionV relativeFrom="paragraph">
              <wp:posOffset>2222205</wp:posOffset>
            </wp:positionV>
            <wp:extent cx="2913321" cy="1467842"/>
            <wp:effectExtent l="0" t="0" r="1905" b="0"/>
            <wp:wrapNone/>
            <wp:docPr id="1549635030" name="Paveikslėlis 2">
              <a:extLst xmlns:a="http://schemas.openxmlformats.org/drawingml/2006/main">
                <a:ext uri="{FF2B5EF4-FFF2-40B4-BE49-F238E27FC236}">
                  <a16:creationId xmlns:a16="http://schemas.microsoft.com/office/drawing/2014/main" id="{FB523538-E74F-AE67-C4B7-417360D871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2">
                      <a:extLst>
                        <a:ext uri="{FF2B5EF4-FFF2-40B4-BE49-F238E27FC236}">
                          <a16:creationId xmlns:a16="http://schemas.microsoft.com/office/drawing/2014/main" id="{FB523538-E74F-AE67-C4B7-417360D87193}"/>
                        </a:ext>
                      </a:extLst>
                    </pic:cNvPr>
                    <pic:cNvPicPr>
                      <a:picLocks noChangeAspect="1"/>
                    </pic:cNvPicPr>
                  </pic:nvPicPr>
                  <pic:blipFill>
                    <a:blip r:embed="rId11"/>
                    <a:stretch>
                      <a:fillRect/>
                    </a:stretch>
                  </pic:blipFill>
                  <pic:spPr>
                    <a:xfrm>
                      <a:off x="0" y="0"/>
                      <a:ext cx="2913321" cy="1467842"/>
                    </a:xfrm>
                    <a:prstGeom prst="rect">
                      <a:avLst/>
                    </a:prstGeom>
                  </pic:spPr>
                </pic:pic>
              </a:graphicData>
            </a:graphic>
            <wp14:sizeRelH relativeFrom="margin">
              <wp14:pctWidth>0</wp14:pctWidth>
            </wp14:sizeRelH>
            <wp14:sizeRelV relativeFrom="margin">
              <wp14:pctHeight>0</wp14:pctHeight>
            </wp14:sizeRelV>
          </wp:anchor>
        </w:drawing>
      </w:r>
      <w:r w:rsidR="0026178B">
        <w:rPr>
          <w:b/>
          <w:bCs/>
          <w:szCs w:val="24"/>
        </w:rPr>
        <w:br w:type="page"/>
      </w:r>
    </w:p>
    <w:p w14:paraId="4BCD7AF6" w14:textId="2421EB6F" w:rsidR="001A7750" w:rsidRPr="00B91AA4" w:rsidRDefault="00AD5F08">
      <w:pPr>
        <w:jc w:val="center"/>
        <w:rPr>
          <w:b/>
          <w:bCs/>
          <w:szCs w:val="24"/>
        </w:rPr>
      </w:pPr>
      <w:r w:rsidRPr="00B91AA4">
        <w:rPr>
          <w:b/>
          <w:bCs/>
          <w:szCs w:val="24"/>
        </w:rPr>
        <w:lastRenderedPageBreak/>
        <w:t>VI SKYRIUS</w:t>
      </w:r>
    </w:p>
    <w:p w14:paraId="24F3040A" w14:textId="77777777" w:rsidR="001A7750" w:rsidRPr="00B91AA4" w:rsidRDefault="00AD5F08">
      <w:pPr>
        <w:jc w:val="center"/>
        <w:rPr>
          <w:b/>
          <w:bCs/>
          <w:szCs w:val="24"/>
        </w:rPr>
      </w:pPr>
      <w:r w:rsidRPr="006609C1">
        <w:rPr>
          <w:b/>
          <w:bCs/>
          <w:szCs w:val="24"/>
        </w:rPr>
        <w:t>KITA SVARBI INFORMACIJA</w:t>
      </w:r>
    </w:p>
    <w:p w14:paraId="19EEB0DA" w14:textId="77777777" w:rsidR="001A7750" w:rsidRPr="00B91AA4" w:rsidRDefault="001A7750">
      <w:pPr>
        <w:jc w:val="center"/>
        <w:rPr>
          <w:b/>
          <w:bCs/>
          <w:szCs w:val="24"/>
        </w:rPr>
      </w:pPr>
    </w:p>
    <w:p w14:paraId="22978D03" w14:textId="2ED88A30" w:rsidR="00B26416" w:rsidRDefault="00B6238E" w:rsidP="00B6238E">
      <w:pPr>
        <w:ind w:firstLine="709"/>
        <w:jc w:val="both"/>
      </w:pPr>
      <w:r>
        <w:rPr>
          <w:bCs/>
          <w:color w:val="000000"/>
          <w:szCs w:val="24"/>
        </w:rPr>
        <w:t>Kėdainių rajono savivaldybė, atsižvelgdama į Lietuvos Respublikos savivaldybių infrastruktūros plėtros įstatymą, kasmet rengia infrastruktūros plėtros priemonių planą</w:t>
      </w:r>
      <w:r w:rsidR="00A574D3">
        <w:rPr>
          <w:bCs/>
          <w:szCs w:val="24"/>
          <w:shd w:val="clear" w:color="auto" w:fill="FFFFFF"/>
        </w:rPr>
        <w:t>. Parengtas 202</w:t>
      </w:r>
      <w:r w:rsidR="009746ED">
        <w:rPr>
          <w:bCs/>
          <w:szCs w:val="24"/>
          <w:shd w:val="clear" w:color="auto" w:fill="FFFFFF"/>
        </w:rPr>
        <w:t>5</w:t>
      </w:r>
      <w:r w:rsidR="00A574D3">
        <w:rPr>
          <w:iCs/>
          <w:szCs w:val="24"/>
        </w:rPr>
        <w:t>−</w:t>
      </w:r>
      <w:r>
        <w:rPr>
          <w:bCs/>
          <w:szCs w:val="24"/>
          <w:shd w:val="clear" w:color="auto" w:fill="FFFFFF"/>
        </w:rPr>
        <w:t>202</w:t>
      </w:r>
      <w:r w:rsidR="009746ED">
        <w:rPr>
          <w:bCs/>
          <w:szCs w:val="24"/>
          <w:shd w:val="clear" w:color="auto" w:fill="FFFFFF"/>
        </w:rPr>
        <w:t>7</w:t>
      </w:r>
      <w:r>
        <w:rPr>
          <w:bCs/>
          <w:szCs w:val="24"/>
          <w:shd w:val="clear" w:color="auto" w:fill="FFFFFF"/>
        </w:rPr>
        <w:t xml:space="preserve"> m. Kėdainių rajono savivaldybės infrastruktūros plėtros priemonių planas įgyvendinamas, kaip šio Strateginio veiklos plano priedas, integruojant Savivaldybės infrastruktūros plėtros plano priemones į SVP programas</w:t>
      </w:r>
      <w:r w:rsidR="0072419C">
        <w:rPr>
          <w:bCs/>
          <w:szCs w:val="24"/>
          <w:shd w:val="clear" w:color="auto" w:fill="FFFFFF"/>
        </w:rPr>
        <w:t>.</w:t>
      </w:r>
    </w:p>
    <w:p w14:paraId="459AF5AB" w14:textId="77777777" w:rsidR="00B26416" w:rsidRDefault="00B26416" w:rsidP="00990993">
      <w:pPr>
        <w:ind w:firstLine="709"/>
        <w:jc w:val="both"/>
      </w:pPr>
    </w:p>
    <w:p w14:paraId="5A74E101" w14:textId="4143A405" w:rsidR="005B0B21" w:rsidRDefault="00C9231D" w:rsidP="0026178B">
      <w:pPr>
        <w:jc w:val="center"/>
        <w:rPr>
          <w:rFonts w:asciiTheme="majorBidi" w:hAnsiTheme="majorBidi" w:cstheme="majorBidi"/>
          <w:b/>
          <w:bCs/>
        </w:rPr>
      </w:pPr>
      <w:r>
        <w:rPr>
          <w:rFonts w:asciiTheme="majorBidi" w:hAnsiTheme="majorBidi" w:cstheme="majorBidi"/>
          <w:b/>
          <w:bCs/>
        </w:rPr>
        <w:t xml:space="preserve">5 lentelė. </w:t>
      </w:r>
      <w:r w:rsidR="005B0B21">
        <w:rPr>
          <w:rFonts w:asciiTheme="majorBidi" w:hAnsiTheme="majorBidi" w:cstheme="majorBidi"/>
          <w:b/>
          <w:bCs/>
        </w:rPr>
        <w:t>Kėdainių rajono savivaldybės i</w:t>
      </w:r>
      <w:r w:rsidRPr="00C9231D">
        <w:rPr>
          <w:rFonts w:asciiTheme="majorBidi" w:hAnsiTheme="majorBidi" w:cstheme="majorBidi"/>
          <w:b/>
          <w:bCs/>
        </w:rPr>
        <w:t>nfrastruktūros plėtros rėmimo programos</w:t>
      </w:r>
    </w:p>
    <w:p w14:paraId="10B5D2D6" w14:textId="33401BBA" w:rsidR="00C9231D" w:rsidRDefault="002E4F76" w:rsidP="0026178B">
      <w:pPr>
        <w:jc w:val="center"/>
        <w:rPr>
          <w:rFonts w:asciiTheme="majorBidi" w:hAnsiTheme="majorBidi" w:cstheme="majorBidi"/>
          <w:b/>
          <w:bCs/>
        </w:rPr>
      </w:pPr>
      <w:r w:rsidRPr="002E4F76">
        <w:rPr>
          <w:noProof/>
        </w:rPr>
        <w:drawing>
          <wp:anchor distT="0" distB="0" distL="114300" distR="114300" simplePos="0" relativeHeight="251669504" behindDoc="1" locked="0" layoutInCell="1" allowOverlap="1" wp14:anchorId="3E6910A4" wp14:editId="7EF4A5FD">
            <wp:simplePos x="0" y="0"/>
            <wp:positionH relativeFrom="column">
              <wp:posOffset>86360</wp:posOffset>
            </wp:positionH>
            <wp:positionV relativeFrom="paragraph">
              <wp:posOffset>345440</wp:posOffset>
            </wp:positionV>
            <wp:extent cx="5986145" cy="6515735"/>
            <wp:effectExtent l="0" t="0" r="0" b="0"/>
            <wp:wrapTight wrapText="bothSides">
              <wp:wrapPolygon edited="0">
                <wp:start x="0" y="0"/>
                <wp:lineTo x="0" y="21535"/>
                <wp:lineTo x="21515" y="21535"/>
                <wp:lineTo x="21515" y="0"/>
                <wp:lineTo x="0" y="0"/>
              </wp:wrapPolygon>
            </wp:wrapTight>
            <wp:docPr id="1079814240" name="Paveikslėlis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86145" cy="6515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231D" w:rsidRPr="00C9231D">
        <w:rPr>
          <w:rFonts w:asciiTheme="majorBidi" w:hAnsiTheme="majorBidi" w:cstheme="majorBidi"/>
          <w:b/>
          <w:bCs/>
        </w:rPr>
        <w:t xml:space="preserve">lėšų </w:t>
      </w:r>
      <w:r w:rsidR="00C9231D">
        <w:rPr>
          <w:rFonts w:asciiTheme="majorBidi" w:hAnsiTheme="majorBidi" w:cstheme="majorBidi"/>
          <w:b/>
          <w:bCs/>
        </w:rPr>
        <w:t>p</w:t>
      </w:r>
      <w:r w:rsidR="00C9231D" w:rsidRPr="00C9231D">
        <w:rPr>
          <w:rFonts w:asciiTheme="majorBidi" w:hAnsiTheme="majorBidi" w:cstheme="majorBidi"/>
          <w:b/>
          <w:bCs/>
        </w:rPr>
        <w:t>anaudojimo 20</w:t>
      </w:r>
      <w:r w:rsidR="00C06023">
        <w:rPr>
          <w:rFonts w:asciiTheme="majorBidi" w:hAnsiTheme="majorBidi" w:cstheme="majorBidi"/>
          <w:b/>
          <w:bCs/>
        </w:rPr>
        <w:t>25</w:t>
      </w:r>
      <w:r w:rsidR="00C9231D" w:rsidRPr="00C9231D">
        <w:rPr>
          <w:rFonts w:asciiTheme="majorBidi" w:hAnsiTheme="majorBidi" w:cstheme="majorBidi"/>
          <w:b/>
          <w:bCs/>
        </w:rPr>
        <w:t xml:space="preserve"> metų planas</w:t>
      </w:r>
    </w:p>
    <w:p w14:paraId="2B006AE2" w14:textId="6E9A5F1F" w:rsidR="00C9231D" w:rsidRDefault="00C9231D" w:rsidP="00C9231D">
      <w:pPr>
        <w:jc w:val="center"/>
        <w:rPr>
          <w:rFonts w:asciiTheme="majorBidi" w:hAnsiTheme="majorBidi" w:cstheme="majorBidi"/>
          <w:b/>
          <w:bCs/>
          <w:noProof/>
        </w:rPr>
      </w:pPr>
    </w:p>
    <w:p w14:paraId="241E8FDA" w14:textId="71B9D68F" w:rsidR="002E4F76" w:rsidRDefault="002E4F76" w:rsidP="00C9231D">
      <w:pPr>
        <w:jc w:val="center"/>
        <w:rPr>
          <w:rFonts w:asciiTheme="majorBidi" w:hAnsiTheme="majorBidi" w:cstheme="majorBidi"/>
          <w:b/>
          <w:bCs/>
          <w:noProof/>
        </w:rPr>
      </w:pPr>
    </w:p>
    <w:p w14:paraId="18CB34C5" w14:textId="0FFBE72E" w:rsidR="002E4F76" w:rsidRDefault="002E4F76" w:rsidP="00C9231D">
      <w:pPr>
        <w:jc w:val="center"/>
        <w:rPr>
          <w:rFonts w:asciiTheme="majorBidi" w:hAnsiTheme="majorBidi" w:cstheme="majorBidi"/>
          <w:b/>
          <w:bCs/>
        </w:rPr>
      </w:pPr>
    </w:p>
    <w:p w14:paraId="40AA1349" w14:textId="6B22CAC6" w:rsidR="00C9231D" w:rsidRDefault="00C9231D" w:rsidP="00C9231D">
      <w:pPr>
        <w:rPr>
          <w:rFonts w:asciiTheme="majorBidi" w:hAnsiTheme="majorBidi" w:cstheme="majorBidi"/>
          <w:b/>
          <w:bCs/>
        </w:rPr>
      </w:pPr>
    </w:p>
    <w:p w14:paraId="017C21E7" w14:textId="77777777" w:rsidR="00C9231D" w:rsidRDefault="00C9231D" w:rsidP="00C9231D">
      <w:pPr>
        <w:rPr>
          <w:rFonts w:asciiTheme="majorBidi" w:hAnsiTheme="majorBidi" w:cstheme="majorBidi"/>
          <w:b/>
          <w:bCs/>
        </w:rPr>
      </w:pPr>
    </w:p>
    <w:p w14:paraId="6EB24F89" w14:textId="77777777" w:rsidR="00C9231D" w:rsidRDefault="00C9231D" w:rsidP="00C9231D">
      <w:pPr>
        <w:rPr>
          <w:rFonts w:asciiTheme="majorBidi" w:hAnsiTheme="majorBidi" w:cstheme="majorBidi"/>
          <w:b/>
          <w:bCs/>
        </w:rPr>
      </w:pPr>
    </w:p>
    <w:p w14:paraId="09B86C58" w14:textId="09202E21" w:rsidR="00C9231D" w:rsidRDefault="005B0B21">
      <w:pPr>
        <w:jc w:val="center"/>
        <w:rPr>
          <w:rFonts w:asciiTheme="majorBidi" w:hAnsiTheme="majorBidi" w:cstheme="majorBidi"/>
          <w:b/>
          <w:bCs/>
        </w:rPr>
      </w:pPr>
      <w:r>
        <w:rPr>
          <w:b/>
          <w:bCs/>
          <w:szCs w:val="24"/>
        </w:rPr>
        <w:lastRenderedPageBreak/>
        <w:t>6 lentelė. Kėdainių rajono savivaldybės 202</w:t>
      </w:r>
      <w:r w:rsidR="00C06023">
        <w:rPr>
          <w:b/>
          <w:bCs/>
          <w:szCs w:val="24"/>
        </w:rPr>
        <w:t xml:space="preserve">5 </w:t>
      </w:r>
      <w:r>
        <w:rPr>
          <w:b/>
          <w:bCs/>
          <w:szCs w:val="24"/>
        </w:rPr>
        <w:t xml:space="preserve">m.  </w:t>
      </w:r>
      <w:r w:rsidR="00B4700A">
        <w:rPr>
          <w:rFonts w:asciiTheme="majorBidi" w:hAnsiTheme="majorBidi" w:cstheme="majorBidi"/>
          <w:b/>
          <w:bCs/>
        </w:rPr>
        <w:t>i</w:t>
      </w:r>
      <w:r w:rsidRPr="00C9231D">
        <w:rPr>
          <w:rFonts w:asciiTheme="majorBidi" w:hAnsiTheme="majorBidi" w:cstheme="majorBidi"/>
          <w:b/>
          <w:bCs/>
        </w:rPr>
        <w:t xml:space="preserve">nfrastruktūros plėtros </w:t>
      </w:r>
      <w:r>
        <w:rPr>
          <w:rFonts w:asciiTheme="majorBidi" w:hAnsiTheme="majorBidi" w:cstheme="majorBidi"/>
          <w:b/>
          <w:bCs/>
        </w:rPr>
        <w:t xml:space="preserve">priemonių planas </w:t>
      </w:r>
    </w:p>
    <w:p w14:paraId="7F31708D" w14:textId="77777777" w:rsidR="000C502E" w:rsidRDefault="000C502E" w:rsidP="000C502E">
      <w:pPr>
        <w:rPr>
          <w:rFonts w:asciiTheme="majorBidi" w:hAnsiTheme="majorBidi" w:cstheme="majorBidi"/>
          <w:b/>
          <w:bCs/>
        </w:rPr>
      </w:pPr>
    </w:p>
    <w:tbl>
      <w:tblPr>
        <w:tblW w:w="97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5679"/>
        <w:gridCol w:w="1002"/>
        <w:gridCol w:w="1239"/>
      </w:tblGrid>
      <w:tr w:rsidR="009E3B27" w:rsidRPr="009E3B27" w14:paraId="339D38B8" w14:textId="77777777" w:rsidTr="009E3B27">
        <w:trPr>
          <w:trHeight w:val="570"/>
        </w:trPr>
        <w:tc>
          <w:tcPr>
            <w:tcW w:w="1818" w:type="dxa"/>
            <w:vMerge w:val="restart"/>
            <w:shd w:val="clear" w:color="000000" w:fill="FFFFCC"/>
            <w:vAlign w:val="center"/>
            <w:hideMark/>
          </w:tcPr>
          <w:p w14:paraId="0EED9863" w14:textId="77777777" w:rsidR="009E3B27" w:rsidRPr="009E3B27" w:rsidRDefault="009E3B27" w:rsidP="009E3B27">
            <w:pPr>
              <w:jc w:val="center"/>
              <w:rPr>
                <w:b/>
                <w:bCs/>
                <w:sz w:val="20"/>
              </w:rPr>
            </w:pPr>
            <w:r w:rsidRPr="009E3B27">
              <w:rPr>
                <w:b/>
                <w:bCs/>
                <w:sz w:val="20"/>
              </w:rPr>
              <w:t>Programos uždavinio, priemonės kodas ir požymis</w:t>
            </w:r>
          </w:p>
        </w:tc>
        <w:tc>
          <w:tcPr>
            <w:tcW w:w="6681" w:type="dxa"/>
            <w:gridSpan w:val="2"/>
            <w:vMerge w:val="restart"/>
            <w:shd w:val="clear" w:color="000000" w:fill="FFFFCC"/>
            <w:vAlign w:val="center"/>
            <w:hideMark/>
          </w:tcPr>
          <w:p w14:paraId="4BFBB873" w14:textId="77777777" w:rsidR="009E3B27" w:rsidRPr="009E3B27" w:rsidRDefault="009E3B27" w:rsidP="009E3B27">
            <w:pPr>
              <w:jc w:val="center"/>
              <w:rPr>
                <w:b/>
                <w:bCs/>
                <w:sz w:val="20"/>
              </w:rPr>
            </w:pPr>
            <w:r w:rsidRPr="009E3B27">
              <w:rPr>
                <w:b/>
                <w:bCs/>
                <w:sz w:val="20"/>
              </w:rPr>
              <w:t>Uždavinio, priemonės pavadinimas, finansavimo šaltiniai</w:t>
            </w:r>
          </w:p>
        </w:tc>
        <w:tc>
          <w:tcPr>
            <w:tcW w:w="1239" w:type="dxa"/>
            <w:vMerge w:val="restart"/>
            <w:shd w:val="clear" w:color="000000" w:fill="FFFFCC"/>
            <w:vAlign w:val="center"/>
            <w:hideMark/>
          </w:tcPr>
          <w:p w14:paraId="12DFED3F" w14:textId="77777777" w:rsidR="009E3B27" w:rsidRPr="009E3B27" w:rsidRDefault="009E3B27" w:rsidP="009E3B27">
            <w:pPr>
              <w:jc w:val="center"/>
              <w:rPr>
                <w:b/>
                <w:bCs/>
                <w:sz w:val="20"/>
              </w:rPr>
            </w:pPr>
            <w:r w:rsidRPr="009E3B27">
              <w:rPr>
                <w:b/>
                <w:bCs/>
                <w:sz w:val="20"/>
              </w:rPr>
              <w:t xml:space="preserve"> 2025 m. asignavimai ir kitos lėšos</w:t>
            </w:r>
          </w:p>
        </w:tc>
      </w:tr>
      <w:tr w:rsidR="009E3B27" w:rsidRPr="009E3B27" w14:paraId="686FDBE7" w14:textId="77777777" w:rsidTr="009E3B27">
        <w:trPr>
          <w:trHeight w:val="276"/>
        </w:trPr>
        <w:tc>
          <w:tcPr>
            <w:tcW w:w="1818" w:type="dxa"/>
            <w:vMerge/>
            <w:vAlign w:val="center"/>
            <w:hideMark/>
          </w:tcPr>
          <w:p w14:paraId="3195B27A" w14:textId="77777777" w:rsidR="009E3B27" w:rsidRPr="009E3B27" w:rsidRDefault="009E3B27" w:rsidP="009E3B27">
            <w:pPr>
              <w:rPr>
                <w:b/>
                <w:bCs/>
                <w:sz w:val="20"/>
              </w:rPr>
            </w:pPr>
          </w:p>
        </w:tc>
        <w:tc>
          <w:tcPr>
            <w:tcW w:w="6681" w:type="dxa"/>
            <w:gridSpan w:val="2"/>
            <w:vMerge/>
            <w:vAlign w:val="center"/>
            <w:hideMark/>
          </w:tcPr>
          <w:p w14:paraId="56ECBEAC" w14:textId="77777777" w:rsidR="009E3B27" w:rsidRPr="009E3B27" w:rsidRDefault="009E3B27" w:rsidP="009E3B27">
            <w:pPr>
              <w:rPr>
                <w:b/>
                <w:bCs/>
                <w:sz w:val="20"/>
              </w:rPr>
            </w:pPr>
          </w:p>
        </w:tc>
        <w:tc>
          <w:tcPr>
            <w:tcW w:w="1239" w:type="dxa"/>
            <w:vMerge/>
            <w:vAlign w:val="center"/>
            <w:hideMark/>
          </w:tcPr>
          <w:p w14:paraId="535BA9D8" w14:textId="77777777" w:rsidR="009E3B27" w:rsidRPr="009E3B27" w:rsidRDefault="009E3B27" w:rsidP="009E3B27">
            <w:pPr>
              <w:rPr>
                <w:b/>
                <w:bCs/>
                <w:sz w:val="20"/>
              </w:rPr>
            </w:pPr>
          </w:p>
        </w:tc>
      </w:tr>
      <w:tr w:rsidR="009E3B27" w:rsidRPr="009E3B27" w14:paraId="35293A11" w14:textId="77777777" w:rsidTr="009E3B27">
        <w:trPr>
          <w:trHeight w:val="427"/>
        </w:trPr>
        <w:tc>
          <w:tcPr>
            <w:tcW w:w="1818" w:type="dxa"/>
            <w:vMerge/>
            <w:vAlign w:val="center"/>
            <w:hideMark/>
          </w:tcPr>
          <w:p w14:paraId="26540CC1" w14:textId="77777777" w:rsidR="009E3B27" w:rsidRPr="009E3B27" w:rsidRDefault="009E3B27" w:rsidP="009E3B27">
            <w:pPr>
              <w:rPr>
                <w:b/>
                <w:bCs/>
                <w:sz w:val="20"/>
              </w:rPr>
            </w:pPr>
          </w:p>
        </w:tc>
        <w:tc>
          <w:tcPr>
            <w:tcW w:w="6681" w:type="dxa"/>
            <w:gridSpan w:val="2"/>
            <w:vMerge/>
            <w:vAlign w:val="center"/>
            <w:hideMark/>
          </w:tcPr>
          <w:p w14:paraId="017A07CE" w14:textId="77777777" w:rsidR="009E3B27" w:rsidRPr="009E3B27" w:rsidRDefault="009E3B27" w:rsidP="009E3B27">
            <w:pPr>
              <w:rPr>
                <w:b/>
                <w:bCs/>
                <w:sz w:val="20"/>
              </w:rPr>
            </w:pPr>
          </w:p>
        </w:tc>
        <w:tc>
          <w:tcPr>
            <w:tcW w:w="1239" w:type="dxa"/>
            <w:vMerge/>
            <w:vAlign w:val="center"/>
            <w:hideMark/>
          </w:tcPr>
          <w:p w14:paraId="418A2C73" w14:textId="77777777" w:rsidR="009E3B27" w:rsidRPr="009E3B27" w:rsidRDefault="009E3B27" w:rsidP="009E3B27">
            <w:pPr>
              <w:rPr>
                <w:b/>
                <w:bCs/>
                <w:sz w:val="20"/>
              </w:rPr>
            </w:pPr>
          </w:p>
        </w:tc>
      </w:tr>
      <w:tr w:rsidR="009E3B27" w:rsidRPr="009E3B27" w14:paraId="50CCB41F" w14:textId="77777777" w:rsidTr="009E3B27">
        <w:trPr>
          <w:trHeight w:val="561"/>
        </w:trPr>
        <w:tc>
          <w:tcPr>
            <w:tcW w:w="1818" w:type="dxa"/>
            <w:shd w:val="clear" w:color="000000" w:fill="B7DEE8"/>
            <w:hideMark/>
          </w:tcPr>
          <w:p w14:paraId="09A56357" w14:textId="77777777" w:rsidR="009E3B27" w:rsidRPr="009E3B27" w:rsidRDefault="009E3B27" w:rsidP="009E3B27">
            <w:pPr>
              <w:rPr>
                <w:b/>
                <w:bCs/>
                <w:sz w:val="20"/>
              </w:rPr>
            </w:pPr>
            <w:r w:rsidRPr="009E3B27">
              <w:rPr>
                <w:b/>
                <w:bCs/>
                <w:sz w:val="20"/>
              </w:rPr>
              <w:t>007-01-01 (T)</w:t>
            </w:r>
          </w:p>
        </w:tc>
        <w:tc>
          <w:tcPr>
            <w:tcW w:w="6681" w:type="dxa"/>
            <w:gridSpan w:val="2"/>
            <w:shd w:val="clear" w:color="000000" w:fill="B7DEE8"/>
            <w:hideMark/>
          </w:tcPr>
          <w:p w14:paraId="28E0A6D2" w14:textId="77777777" w:rsidR="009E3B27" w:rsidRPr="009E3B27" w:rsidRDefault="009E3B27" w:rsidP="009E3B27">
            <w:pPr>
              <w:rPr>
                <w:b/>
                <w:bCs/>
                <w:sz w:val="20"/>
              </w:rPr>
            </w:pPr>
            <w:r w:rsidRPr="009E3B27">
              <w:rPr>
                <w:b/>
                <w:bCs/>
                <w:sz w:val="20"/>
              </w:rPr>
              <w:t>Teritorijų planavimo ir kitų dokumentų rengimas, atnaujinimas, sudarant sąlygas infrastruktūros plėtrai</w:t>
            </w:r>
          </w:p>
        </w:tc>
        <w:tc>
          <w:tcPr>
            <w:tcW w:w="1239" w:type="dxa"/>
            <w:shd w:val="clear" w:color="000000" w:fill="B7DEE8"/>
            <w:hideMark/>
          </w:tcPr>
          <w:p w14:paraId="4D6C9231" w14:textId="77777777" w:rsidR="009E3B27" w:rsidRPr="009E3B27" w:rsidRDefault="009E3B27" w:rsidP="009E3B27">
            <w:pPr>
              <w:jc w:val="right"/>
              <w:rPr>
                <w:b/>
                <w:bCs/>
                <w:sz w:val="20"/>
              </w:rPr>
            </w:pPr>
            <w:r w:rsidRPr="009E3B27">
              <w:rPr>
                <w:b/>
                <w:bCs/>
                <w:sz w:val="20"/>
              </w:rPr>
              <w:t>195,00</w:t>
            </w:r>
          </w:p>
        </w:tc>
      </w:tr>
      <w:tr w:rsidR="009E3B27" w:rsidRPr="009E3B27" w14:paraId="3D743AA7" w14:textId="77777777" w:rsidTr="009E3B27">
        <w:trPr>
          <w:trHeight w:val="510"/>
        </w:trPr>
        <w:tc>
          <w:tcPr>
            <w:tcW w:w="1818" w:type="dxa"/>
            <w:shd w:val="clear" w:color="FFFFCC" w:fill="FFFFFF"/>
            <w:hideMark/>
          </w:tcPr>
          <w:p w14:paraId="5826DE87" w14:textId="77777777" w:rsidR="009E3B27" w:rsidRPr="009E3B27" w:rsidRDefault="009E3B27" w:rsidP="009E3B27">
            <w:pPr>
              <w:rPr>
                <w:sz w:val="20"/>
              </w:rPr>
            </w:pPr>
            <w:r w:rsidRPr="009E3B27">
              <w:rPr>
                <w:sz w:val="20"/>
              </w:rPr>
              <w:t>007-01-01-01 (TP)</w:t>
            </w:r>
          </w:p>
        </w:tc>
        <w:tc>
          <w:tcPr>
            <w:tcW w:w="5679" w:type="dxa"/>
            <w:shd w:val="clear" w:color="FFFFCC" w:fill="FFFFFF"/>
            <w:hideMark/>
          </w:tcPr>
          <w:p w14:paraId="6633D601" w14:textId="7B368253" w:rsidR="009E3B27" w:rsidRPr="009E3B27" w:rsidRDefault="009E3B27" w:rsidP="009E3B27">
            <w:pPr>
              <w:rPr>
                <w:sz w:val="20"/>
              </w:rPr>
            </w:pPr>
            <w:r w:rsidRPr="009E3B27">
              <w:rPr>
                <w:sz w:val="20"/>
              </w:rPr>
              <w:t>Dokumentų, padedančių užtikrinti darnią rajono savivaldybės teritorijų plėtrą</w:t>
            </w:r>
            <w:r w:rsidR="00B4700A">
              <w:rPr>
                <w:sz w:val="20"/>
              </w:rPr>
              <w:t>,</w:t>
            </w:r>
            <w:r w:rsidRPr="009E3B27">
              <w:rPr>
                <w:sz w:val="20"/>
              </w:rPr>
              <w:t xml:space="preserve"> rengimas</w:t>
            </w:r>
          </w:p>
        </w:tc>
        <w:tc>
          <w:tcPr>
            <w:tcW w:w="1002" w:type="dxa"/>
            <w:shd w:val="clear" w:color="auto" w:fill="auto"/>
            <w:hideMark/>
          </w:tcPr>
          <w:p w14:paraId="6DA5D2F4" w14:textId="77777777" w:rsidR="009E3B27" w:rsidRPr="009E3B27" w:rsidRDefault="009E3B27" w:rsidP="009E3B27">
            <w:pPr>
              <w:rPr>
                <w:sz w:val="20"/>
              </w:rPr>
            </w:pPr>
            <w:r w:rsidRPr="009E3B27">
              <w:rPr>
                <w:sz w:val="20"/>
              </w:rPr>
              <w:t>SB</w:t>
            </w:r>
          </w:p>
        </w:tc>
        <w:tc>
          <w:tcPr>
            <w:tcW w:w="1239" w:type="dxa"/>
            <w:shd w:val="clear" w:color="000000" w:fill="FFFFFF"/>
            <w:hideMark/>
          </w:tcPr>
          <w:p w14:paraId="0D9ADEBE" w14:textId="77777777" w:rsidR="009E3B27" w:rsidRPr="009E3B27" w:rsidRDefault="009E3B27" w:rsidP="009E3B27">
            <w:pPr>
              <w:jc w:val="right"/>
              <w:rPr>
                <w:sz w:val="20"/>
              </w:rPr>
            </w:pPr>
            <w:r w:rsidRPr="009E3B27">
              <w:rPr>
                <w:sz w:val="20"/>
              </w:rPr>
              <w:t>135,00</w:t>
            </w:r>
          </w:p>
        </w:tc>
      </w:tr>
      <w:tr w:rsidR="009E3B27" w:rsidRPr="009E3B27" w14:paraId="0E61761C" w14:textId="77777777" w:rsidTr="009E3B27">
        <w:trPr>
          <w:trHeight w:val="930"/>
        </w:trPr>
        <w:tc>
          <w:tcPr>
            <w:tcW w:w="1818" w:type="dxa"/>
            <w:shd w:val="clear" w:color="FFFFCC" w:fill="FFFFFF"/>
            <w:hideMark/>
          </w:tcPr>
          <w:p w14:paraId="2EFAF641" w14:textId="77777777" w:rsidR="009E3B27" w:rsidRPr="009E3B27" w:rsidRDefault="009E3B27" w:rsidP="009E3B27">
            <w:pPr>
              <w:rPr>
                <w:sz w:val="20"/>
              </w:rPr>
            </w:pPr>
            <w:r w:rsidRPr="009E3B27">
              <w:rPr>
                <w:sz w:val="20"/>
              </w:rPr>
              <w:t>007-01-01-02 (TP)</w:t>
            </w:r>
          </w:p>
        </w:tc>
        <w:tc>
          <w:tcPr>
            <w:tcW w:w="5679" w:type="dxa"/>
            <w:shd w:val="clear" w:color="000000" w:fill="FFFFFF"/>
            <w:hideMark/>
          </w:tcPr>
          <w:p w14:paraId="6CC5F06E" w14:textId="77777777" w:rsidR="009E3B27" w:rsidRPr="009E3B27" w:rsidRDefault="009E3B27" w:rsidP="009E3B27">
            <w:pPr>
              <w:rPr>
                <w:sz w:val="20"/>
              </w:rPr>
            </w:pPr>
            <w:r w:rsidRPr="009E3B27">
              <w:rPr>
                <w:sz w:val="20"/>
              </w:rPr>
              <w:t xml:space="preserve">Infrastruktūros objektų tvarkymo investicinių projektų,  planų, paraiškų, kitos techninės dokumentacijos rengimas  Europos Sąjungos ar kitų  fondų paramai gauti </w:t>
            </w:r>
          </w:p>
        </w:tc>
        <w:tc>
          <w:tcPr>
            <w:tcW w:w="1002" w:type="dxa"/>
            <w:shd w:val="clear" w:color="000000" w:fill="FFFFFF"/>
            <w:hideMark/>
          </w:tcPr>
          <w:p w14:paraId="00A59D7B" w14:textId="77777777" w:rsidR="009E3B27" w:rsidRPr="009E3B27" w:rsidRDefault="009E3B27" w:rsidP="009E3B27">
            <w:pPr>
              <w:rPr>
                <w:sz w:val="20"/>
              </w:rPr>
            </w:pPr>
            <w:r w:rsidRPr="009E3B27">
              <w:rPr>
                <w:sz w:val="20"/>
              </w:rPr>
              <w:t>SB</w:t>
            </w:r>
          </w:p>
        </w:tc>
        <w:tc>
          <w:tcPr>
            <w:tcW w:w="1239" w:type="dxa"/>
            <w:shd w:val="clear" w:color="000000" w:fill="FFFFFF"/>
            <w:hideMark/>
          </w:tcPr>
          <w:p w14:paraId="6C97325A" w14:textId="77777777" w:rsidR="009E3B27" w:rsidRPr="009E3B27" w:rsidRDefault="009E3B27" w:rsidP="009E3B27">
            <w:pPr>
              <w:jc w:val="right"/>
              <w:rPr>
                <w:sz w:val="20"/>
              </w:rPr>
            </w:pPr>
            <w:r w:rsidRPr="009E3B27">
              <w:rPr>
                <w:sz w:val="20"/>
              </w:rPr>
              <w:t>60,00</w:t>
            </w:r>
          </w:p>
        </w:tc>
      </w:tr>
      <w:tr w:rsidR="009E3B27" w:rsidRPr="009E3B27" w14:paraId="482E4E59" w14:textId="77777777" w:rsidTr="009E3B27">
        <w:trPr>
          <w:trHeight w:val="579"/>
        </w:trPr>
        <w:tc>
          <w:tcPr>
            <w:tcW w:w="1818" w:type="dxa"/>
            <w:shd w:val="clear" w:color="000000" w:fill="B7DEE8"/>
            <w:hideMark/>
          </w:tcPr>
          <w:p w14:paraId="4BFCDB06" w14:textId="77777777" w:rsidR="009E3B27" w:rsidRPr="009E3B27" w:rsidRDefault="009E3B27" w:rsidP="009E3B27">
            <w:pPr>
              <w:rPr>
                <w:b/>
                <w:bCs/>
                <w:sz w:val="20"/>
              </w:rPr>
            </w:pPr>
            <w:r w:rsidRPr="009E3B27">
              <w:rPr>
                <w:b/>
                <w:bCs/>
                <w:sz w:val="20"/>
              </w:rPr>
              <w:t>007-01-02 (T)</w:t>
            </w:r>
          </w:p>
        </w:tc>
        <w:tc>
          <w:tcPr>
            <w:tcW w:w="6681" w:type="dxa"/>
            <w:gridSpan w:val="2"/>
            <w:shd w:val="clear" w:color="000000" w:fill="B7DEE8"/>
            <w:hideMark/>
          </w:tcPr>
          <w:p w14:paraId="3E6B60A1" w14:textId="77777777" w:rsidR="009E3B27" w:rsidRPr="009E3B27" w:rsidRDefault="009E3B27" w:rsidP="009E3B27">
            <w:pPr>
              <w:rPr>
                <w:b/>
                <w:bCs/>
                <w:sz w:val="20"/>
              </w:rPr>
            </w:pPr>
            <w:r w:rsidRPr="009E3B27">
              <w:rPr>
                <w:b/>
                <w:bCs/>
                <w:sz w:val="20"/>
              </w:rPr>
              <w:t xml:space="preserve">Užtikrinti inžinerinio aprūpinimo (vandentiekio, nuotekų tinklų ir kt.) sistemų atnaujinimą ir plėtrą </w:t>
            </w:r>
          </w:p>
        </w:tc>
        <w:tc>
          <w:tcPr>
            <w:tcW w:w="1239" w:type="dxa"/>
            <w:shd w:val="clear" w:color="000000" w:fill="B7DEE8"/>
            <w:hideMark/>
          </w:tcPr>
          <w:p w14:paraId="3866C619" w14:textId="77777777" w:rsidR="009E3B27" w:rsidRPr="009E3B27" w:rsidRDefault="009E3B27" w:rsidP="009E3B27">
            <w:pPr>
              <w:jc w:val="right"/>
              <w:rPr>
                <w:b/>
                <w:bCs/>
                <w:sz w:val="20"/>
              </w:rPr>
            </w:pPr>
            <w:r w:rsidRPr="009E3B27">
              <w:rPr>
                <w:b/>
                <w:bCs/>
                <w:sz w:val="20"/>
              </w:rPr>
              <w:t>1109,10</w:t>
            </w:r>
          </w:p>
        </w:tc>
      </w:tr>
      <w:tr w:rsidR="009E3B27" w:rsidRPr="009E3B27" w14:paraId="102D75B6" w14:textId="77777777" w:rsidTr="009E3B27">
        <w:trPr>
          <w:trHeight w:val="375"/>
        </w:trPr>
        <w:tc>
          <w:tcPr>
            <w:tcW w:w="1818" w:type="dxa"/>
            <w:vMerge w:val="restart"/>
            <w:shd w:val="clear" w:color="000000" w:fill="FFFFFF"/>
            <w:hideMark/>
          </w:tcPr>
          <w:p w14:paraId="3380887F" w14:textId="77777777" w:rsidR="009E3B27" w:rsidRPr="009E3B27" w:rsidRDefault="009E3B27" w:rsidP="009E3B27">
            <w:pPr>
              <w:rPr>
                <w:sz w:val="20"/>
              </w:rPr>
            </w:pPr>
            <w:r w:rsidRPr="009E3B27">
              <w:rPr>
                <w:sz w:val="20"/>
              </w:rPr>
              <w:t>007-01-02-01 (PP)</w:t>
            </w:r>
          </w:p>
        </w:tc>
        <w:tc>
          <w:tcPr>
            <w:tcW w:w="5679" w:type="dxa"/>
            <w:vMerge w:val="restart"/>
            <w:shd w:val="clear" w:color="000000" w:fill="FFFFFF"/>
            <w:hideMark/>
          </w:tcPr>
          <w:p w14:paraId="650133A5" w14:textId="77777777" w:rsidR="009E3B27" w:rsidRPr="009E3B27" w:rsidRDefault="009E3B27" w:rsidP="009E3B27">
            <w:pPr>
              <w:rPr>
                <w:sz w:val="20"/>
              </w:rPr>
            </w:pPr>
            <w:r w:rsidRPr="009E3B27">
              <w:rPr>
                <w:sz w:val="20"/>
              </w:rPr>
              <w:t>Projekto „Geriamo vandens tiekimo ir nuotekų tvarkymo paslaugų prieinamumo didinimas Kėdainių rajone“ įgyvendinimas</w:t>
            </w:r>
          </w:p>
        </w:tc>
        <w:tc>
          <w:tcPr>
            <w:tcW w:w="1002" w:type="dxa"/>
            <w:shd w:val="clear" w:color="000000" w:fill="FFFFFF"/>
            <w:hideMark/>
          </w:tcPr>
          <w:p w14:paraId="7A273407" w14:textId="77777777" w:rsidR="009E3B27" w:rsidRPr="009E3B27" w:rsidRDefault="009E3B27" w:rsidP="009E3B27">
            <w:pPr>
              <w:rPr>
                <w:sz w:val="20"/>
              </w:rPr>
            </w:pPr>
            <w:r w:rsidRPr="009E3B27">
              <w:rPr>
                <w:sz w:val="20"/>
              </w:rPr>
              <w:t>SB</w:t>
            </w:r>
          </w:p>
        </w:tc>
        <w:tc>
          <w:tcPr>
            <w:tcW w:w="1239" w:type="dxa"/>
            <w:shd w:val="clear" w:color="000000" w:fill="FFFFFF"/>
            <w:hideMark/>
          </w:tcPr>
          <w:p w14:paraId="4D03F0BF" w14:textId="77777777" w:rsidR="009E3B27" w:rsidRPr="009E3B27" w:rsidRDefault="009E3B27" w:rsidP="009E3B27">
            <w:pPr>
              <w:jc w:val="right"/>
              <w:rPr>
                <w:sz w:val="20"/>
              </w:rPr>
            </w:pPr>
            <w:r w:rsidRPr="009E3B27">
              <w:rPr>
                <w:sz w:val="20"/>
              </w:rPr>
              <w:t>434,10</w:t>
            </w:r>
          </w:p>
        </w:tc>
      </w:tr>
      <w:tr w:rsidR="009E3B27" w:rsidRPr="009E3B27" w14:paraId="3D636B82" w14:textId="77777777" w:rsidTr="009E3B27">
        <w:trPr>
          <w:trHeight w:val="345"/>
        </w:trPr>
        <w:tc>
          <w:tcPr>
            <w:tcW w:w="1818" w:type="dxa"/>
            <w:vMerge/>
            <w:vAlign w:val="center"/>
            <w:hideMark/>
          </w:tcPr>
          <w:p w14:paraId="3B099139" w14:textId="77777777" w:rsidR="009E3B27" w:rsidRPr="009E3B27" w:rsidRDefault="009E3B27" w:rsidP="009E3B27">
            <w:pPr>
              <w:rPr>
                <w:sz w:val="20"/>
              </w:rPr>
            </w:pPr>
          </w:p>
        </w:tc>
        <w:tc>
          <w:tcPr>
            <w:tcW w:w="5679" w:type="dxa"/>
            <w:vMerge/>
            <w:vAlign w:val="center"/>
            <w:hideMark/>
          </w:tcPr>
          <w:p w14:paraId="791503D5" w14:textId="77777777" w:rsidR="009E3B27" w:rsidRPr="009E3B27" w:rsidRDefault="009E3B27" w:rsidP="009E3B27">
            <w:pPr>
              <w:rPr>
                <w:sz w:val="20"/>
              </w:rPr>
            </w:pPr>
          </w:p>
        </w:tc>
        <w:tc>
          <w:tcPr>
            <w:tcW w:w="1002" w:type="dxa"/>
            <w:shd w:val="clear" w:color="000000" w:fill="FFFFFF"/>
            <w:hideMark/>
          </w:tcPr>
          <w:p w14:paraId="3640F133" w14:textId="77777777" w:rsidR="009E3B27" w:rsidRPr="009E3B27" w:rsidRDefault="009E3B27" w:rsidP="009E3B27">
            <w:pPr>
              <w:rPr>
                <w:sz w:val="20"/>
              </w:rPr>
            </w:pPr>
            <w:r w:rsidRPr="009E3B27">
              <w:rPr>
                <w:sz w:val="20"/>
              </w:rPr>
              <w:t>ES</w:t>
            </w:r>
          </w:p>
        </w:tc>
        <w:tc>
          <w:tcPr>
            <w:tcW w:w="1239" w:type="dxa"/>
            <w:shd w:val="clear" w:color="000000" w:fill="FFFFFF"/>
            <w:hideMark/>
          </w:tcPr>
          <w:p w14:paraId="7471FDE0" w14:textId="77777777" w:rsidR="009E3B27" w:rsidRPr="009E3B27" w:rsidRDefault="009E3B27" w:rsidP="009E3B27">
            <w:pPr>
              <w:jc w:val="right"/>
              <w:rPr>
                <w:sz w:val="20"/>
              </w:rPr>
            </w:pPr>
            <w:r w:rsidRPr="009E3B27">
              <w:rPr>
                <w:sz w:val="20"/>
              </w:rPr>
              <w:t>400,00</w:t>
            </w:r>
          </w:p>
        </w:tc>
      </w:tr>
      <w:tr w:rsidR="009E3B27" w:rsidRPr="009E3B27" w14:paraId="0DE1273F" w14:textId="77777777" w:rsidTr="009E3B27">
        <w:trPr>
          <w:trHeight w:val="435"/>
        </w:trPr>
        <w:tc>
          <w:tcPr>
            <w:tcW w:w="1818" w:type="dxa"/>
            <w:vMerge/>
            <w:vAlign w:val="center"/>
            <w:hideMark/>
          </w:tcPr>
          <w:p w14:paraId="2A203FAE" w14:textId="77777777" w:rsidR="009E3B27" w:rsidRPr="009E3B27" w:rsidRDefault="009E3B27" w:rsidP="009E3B27">
            <w:pPr>
              <w:rPr>
                <w:sz w:val="20"/>
              </w:rPr>
            </w:pPr>
          </w:p>
        </w:tc>
        <w:tc>
          <w:tcPr>
            <w:tcW w:w="5679" w:type="dxa"/>
            <w:vMerge/>
            <w:vAlign w:val="center"/>
            <w:hideMark/>
          </w:tcPr>
          <w:p w14:paraId="3237CDCE" w14:textId="77777777" w:rsidR="009E3B27" w:rsidRPr="009E3B27" w:rsidRDefault="009E3B27" w:rsidP="009E3B27">
            <w:pPr>
              <w:rPr>
                <w:sz w:val="20"/>
              </w:rPr>
            </w:pPr>
          </w:p>
        </w:tc>
        <w:tc>
          <w:tcPr>
            <w:tcW w:w="1002" w:type="dxa"/>
            <w:shd w:val="clear" w:color="000000" w:fill="FFFFFF"/>
            <w:hideMark/>
          </w:tcPr>
          <w:p w14:paraId="21DF1847" w14:textId="77777777" w:rsidR="009E3B27" w:rsidRPr="009E3B27" w:rsidRDefault="009E3B27" w:rsidP="009E3B27">
            <w:pPr>
              <w:rPr>
                <w:sz w:val="20"/>
              </w:rPr>
            </w:pPr>
            <w:r w:rsidRPr="009E3B27">
              <w:rPr>
                <w:sz w:val="20"/>
              </w:rPr>
              <w:t>KT</w:t>
            </w:r>
          </w:p>
        </w:tc>
        <w:tc>
          <w:tcPr>
            <w:tcW w:w="1239" w:type="dxa"/>
            <w:shd w:val="clear" w:color="000000" w:fill="FFFFFF"/>
            <w:hideMark/>
          </w:tcPr>
          <w:p w14:paraId="06B3175D" w14:textId="77777777" w:rsidR="009E3B27" w:rsidRPr="009E3B27" w:rsidRDefault="009E3B27" w:rsidP="009E3B27">
            <w:pPr>
              <w:jc w:val="right"/>
              <w:rPr>
                <w:sz w:val="20"/>
              </w:rPr>
            </w:pPr>
            <w:r w:rsidRPr="009E3B27">
              <w:rPr>
                <w:sz w:val="20"/>
              </w:rPr>
              <w:t>100,00</w:t>
            </w:r>
          </w:p>
        </w:tc>
      </w:tr>
      <w:tr w:rsidR="009E3B27" w:rsidRPr="009E3B27" w14:paraId="07446845" w14:textId="77777777" w:rsidTr="009E3B27">
        <w:trPr>
          <w:trHeight w:val="510"/>
        </w:trPr>
        <w:tc>
          <w:tcPr>
            <w:tcW w:w="1818" w:type="dxa"/>
            <w:shd w:val="clear" w:color="FFFFCC" w:fill="FFFFFF"/>
            <w:hideMark/>
          </w:tcPr>
          <w:p w14:paraId="11AB45DA" w14:textId="77777777" w:rsidR="009E3B27" w:rsidRPr="009E3B27" w:rsidRDefault="009E3B27" w:rsidP="009E3B27">
            <w:pPr>
              <w:rPr>
                <w:sz w:val="20"/>
              </w:rPr>
            </w:pPr>
            <w:r w:rsidRPr="009E3B27">
              <w:rPr>
                <w:sz w:val="20"/>
              </w:rPr>
              <w:t>007-01-02-02 (TP)</w:t>
            </w:r>
          </w:p>
        </w:tc>
        <w:tc>
          <w:tcPr>
            <w:tcW w:w="5679" w:type="dxa"/>
            <w:shd w:val="clear" w:color="000000" w:fill="FFFFFF"/>
            <w:hideMark/>
          </w:tcPr>
          <w:p w14:paraId="72A364E1" w14:textId="77777777" w:rsidR="009E3B27" w:rsidRPr="009E3B27" w:rsidRDefault="009E3B27" w:rsidP="009E3B27">
            <w:pPr>
              <w:rPr>
                <w:sz w:val="20"/>
              </w:rPr>
            </w:pPr>
            <w:r w:rsidRPr="009E3B27">
              <w:rPr>
                <w:sz w:val="20"/>
              </w:rPr>
              <w:t>Vandentiekio,  nuotekų tinklų   įrengimas, rekonstrukcija, plėtra Kėdainių mieste</w:t>
            </w:r>
          </w:p>
        </w:tc>
        <w:tc>
          <w:tcPr>
            <w:tcW w:w="1002" w:type="dxa"/>
            <w:shd w:val="clear" w:color="000000" w:fill="FFFFFF"/>
            <w:hideMark/>
          </w:tcPr>
          <w:p w14:paraId="0161FDC9" w14:textId="77777777" w:rsidR="009E3B27" w:rsidRPr="009E3B27" w:rsidRDefault="009E3B27" w:rsidP="009E3B27">
            <w:pPr>
              <w:rPr>
                <w:sz w:val="20"/>
              </w:rPr>
            </w:pPr>
            <w:r w:rsidRPr="009E3B27">
              <w:rPr>
                <w:sz w:val="20"/>
              </w:rPr>
              <w:t>SB</w:t>
            </w:r>
          </w:p>
        </w:tc>
        <w:tc>
          <w:tcPr>
            <w:tcW w:w="1239" w:type="dxa"/>
            <w:shd w:val="clear" w:color="000000" w:fill="FFFFFF"/>
            <w:hideMark/>
          </w:tcPr>
          <w:p w14:paraId="2751A6D1" w14:textId="77777777" w:rsidR="009E3B27" w:rsidRPr="009E3B27" w:rsidRDefault="009E3B27" w:rsidP="009E3B27">
            <w:pPr>
              <w:jc w:val="right"/>
              <w:rPr>
                <w:sz w:val="20"/>
              </w:rPr>
            </w:pPr>
            <w:r w:rsidRPr="009E3B27">
              <w:rPr>
                <w:sz w:val="20"/>
              </w:rPr>
              <w:t>30,00</w:t>
            </w:r>
          </w:p>
        </w:tc>
      </w:tr>
      <w:tr w:rsidR="009E3B27" w:rsidRPr="009E3B27" w14:paraId="1A0D0444" w14:textId="77777777" w:rsidTr="009E3B27">
        <w:trPr>
          <w:trHeight w:val="255"/>
        </w:trPr>
        <w:tc>
          <w:tcPr>
            <w:tcW w:w="1818" w:type="dxa"/>
            <w:shd w:val="clear" w:color="FFFFCC" w:fill="FFFFFF"/>
            <w:hideMark/>
          </w:tcPr>
          <w:p w14:paraId="6660E144" w14:textId="77777777" w:rsidR="009E3B27" w:rsidRPr="009E3B27" w:rsidRDefault="009E3B27" w:rsidP="009E3B27">
            <w:pPr>
              <w:rPr>
                <w:sz w:val="20"/>
              </w:rPr>
            </w:pPr>
            <w:r w:rsidRPr="009E3B27">
              <w:rPr>
                <w:sz w:val="20"/>
              </w:rPr>
              <w:t>007-01-02-03 (TP)</w:t>
            </w:r>
          </w:p>
        </w:tc>
        <w:tc>
          <w:tcPr>
            <w:tcW w:w="5679" w:type="dxa"/>
            <w:shd w:val="clear" w:color="000000" w:fill="FFFFFF"/>
            <w:hideMark/>
          </w:tcPr>
          <w:p w14:paraId="2DAEDDC0" w14:textId="77777777" w:rsidR="009E3B27" w:rsidRPr="009E3B27" w:rsidRDefault="009E3B27" w:rsidP="009E3B27">
            <w:pPr>
              <w:rPr>
                <w:sz w:val="20"/>
              </w:rPr>
            </w:pPr>
            <w:r w:rsidRPr="009E3B27">
              <w:rPr>
                <w:sz w:val="20"/>
              </w:rPr>
              <w:t>Biologinių nuotekų valymo įrenginių įrengimas</w:t>
            </w:r>
          </w:p>
        </w:tc>
        <w:tc>
          <w:tcPr>
            <w:tcW w:w="1002" w:type="dxa"/>
            <w:shd w:val="clear" w:color="000000" w:fill="FFFFFF"/>
            <w:hideMark/>
          </w:tcPr>
          <w:p w14:paraId="287DDEDA" w14:textId="77777777" w:rsidR="009E3B27" w:rsidRPr="009E3B27" w:rsidRDefault="009E3B27" w:rsidP="009E3B27">
            <w:pPr>
              <w:rPr>
                <w:sz w:val="20"/>
              </w:rPr>
            </w:pPr>
            <w:r w:rsidRPr="009E3B27">
              <w:rPr>
                <w:sz w:val="20"/>
              </w:rPr>
              <w:t>SB</w:t>
            </w:r>
          </w:p>
        </w:tc>
        <w:tc>
          <w:tcPr>
            <w:tcW w:w="1239" w:type="dxa"/>
            <w:shd w:val="clear" w:color="000000" w:fill="FFFFFF"/>
            <w:hideMark/>
          </w:tcPr>
          <w:p w14:paraId="7FDB0B56" w14:textId="77777777" w:rsidR="009E3B27" w:rsidRPr="009E3B27" w:rsidRDefault="009E3B27" w:rsidP="009E3B27">
            <w:pPr>
              <w:jc w:val="right"/>
              <w:rPr>
                <w:sz w:val="20"/>
              </w:rPr>
            </w:pPr>
            <w:r w:rsidRPr="009E3B27">
              <w:rPr>
                <w:sz w:val="20"/>
              </w:rPr>
              <w:t>15,00</w:t>
            </w:r>
          </w:p>
        </w:tc>
      </w:tr>
      <w:tr w:rsidR="009E3B27" w:rsidRPr="009E3B27" w14:paraId="3EB5E3C4" w14:textId="77777777" w:rsidTr="009E3B27">
        <w:trPr>
          <w:trHeight w:val="765"/>
        </w:trPr>
        <w:tc>
          <w:tcPr>
            <w:tcW w:w="1818" w:type="dxa"/>
            <w:shd w:val="clear" w:color="FFFFCC" w:fill="FFFFFF"/>
            <w:hideMark/>
          </w:tcPr>
          <w:p w14:paraId="006974E1" w14:textId="77777777" w:rsidR="009E3B27" w:rsidRPr="009E3B27" w:rsidRDefault="009E3B27" w:rsidP="009E3B27">
            <w:pPr>
              <w:rPr>
                <w:sz w:val="20"/>
              </w:rPr>
            </w:pPr>
            <w:r w:rsidRPr="009E3B27">
              <w:rPr>
                <w:sz w:val="20"/>
              </w:rPr>
              <w:t>007-01-02-03 (TP)</w:t>
            </w:r>
          </w:p>
        </w:tc>
        <w:tc>
          <w:tcPr>
            <w:tcW w:w="5679" w:type="dxa"/>
            <w:shd w:val="clear" w:color="000000" w:fill="FFFFFF"/>
            <w:hideMark/>
          </w:tcPr>
          <w:p w14:paraId="68B59CD9" w14:textId="17A431BF" w:rsidR="009E3B27" w:rsidRPr="009E3B27" w:rsidRDefault="009E3B27" w:rsidP="009E3B27">
            <w:pPr>
              <w:rPr>
                <w:sz w:val="20"/>
              </w:rPr>
            </w:pPr>
            <w:r w:rsidRPr="009E3B27">
              <w:rPr>
                <w:sz w:val="20"/>
              </w:rPr>
              <w:t>Geriamojo vandens tiekimo ir buitinių nuotekų tvarkymo infrastruktūros plėtros ir/ar rekonstrukcijos kaimiškosiose gyvenvietėse techninės dokumentacijos rengimas</w:t>
            </w:r>
          </w:p>
        </w:tc>
        <w:tc>
          <w:tcPr>
            <w:tcW w:w="1002" w:type="dxa"/>
            <w:shd w:val="clear" w:color="000000" w:fill="FFFFFF"/>
            <w:hideMark/>
          </w:tcPr>
          <w:p w14:paraId="1A4F2B1E" w14:textId="77777777" w:rsidR="009E3B27" w:rsidRPr="009E3B27" w:rsidRDefault="009E3B27" w:rsidP="009E3B27">
            <w:pPr>
              <w:rPr>
                <w:sz w:val="20"/>
              </w:rPr>
            </w:pPr>
            <w:r w:rsidRPr="009E3B27">
              <w:rPr>
                <w:sz w:val="20"/>
              </w:rPr>
              <w:t>SB</w:t>
            </w:r>
          </w:p>
        </w:tc>
        <w:tc>
          <w:tcPr>
            <w:tcW w:w="1239" w:type="dxa"/>
            <w:shd w:val="clear" w:color="000000" w:fill="FFFFFF"/>
            <w:hideMark/>
          </w:tcPr>
          <w:p w14:paraId="6A35F08B" w14:textId="77777777" w:rsidR="009E3B27" w:rsidRPr="009E3B27" w:rsidRDefault="009E3B27" w:rsidP="009E3B27">
            <w:pPr>
              <w:jc w:val="right"/>
              <w:rPr>
                <w:sz w:val="20"/>
              </w:rPr>
            </w:pPr>
            <w:r w:rsidRPr="009E3B27">
              <w:rPr>
                <w:sz w:val="20"/>
              </w:rPr>
              <w:t>50,00</w:t>
            </w:r>
          </w:p>
        </w:tc>
      </w:tr>
      <w:tr w:rsidR="009E3B27" w:rsidRPr="009E3B27" w14:paraId="23E1DDB3" w14:textId="77777777" w:rsidTr="009E3B27">
        <w:trPr>
          <w:trHeight w:val="255"/>
        </w:trPr>
        <w:tc>
          <w:tcPr>
            <w:tcW w:w="1818" w:type="dxa"/>
            <w:shd w:val="clear" w:color="FFFFCC" w:fill="FFFFFF"/>
            <w:hideMark/>
          </w:tcPr>
          <w:p w14:paraId="62EFA6D3" w14:textId="77777777" w:rsidR="009E3B27" w:rsidRPr="009E3B27" w:rsidRDefault="009E3B27" w:rsidP="009E3B27">
            <w:pPr>
              <w:rPr>
                <w:sz w:val="20"/>
              </w:rPr>
            </w:pPr>
            <w:r w:rsidRPr="009E3B27">
              <w:rPr>
                <w:sz w:val="20"/>
              </w:rPr>
              <w:t>007-01-02-11 (TP)</w:t>
            </w:r>
          </w:p>
        </w:tc>
        <w:tc>
          <w:tcPr>
            <w:tcW w:w="5679" w:type="dxa"/>
            <w:shd w:val="clear" w:color="000000" w:fill="FFFFFF"/>
            <w:hideMark/>
          </w:tcPr>
          <w:p w14:paraId="1EDFD794" w14:textId="77777777" w:rsidR="009E3B27" w:rsidRPr="009E3B27" w:rsidRDefault="009E3B27" w:rsidP="009E3B27">
            <w:pPr>
              <w:rPr>
                <w:sz w:val="20"/>
              </w:rPr>
            </w:pPr>
            <w:r w:rsidRPr="009E3B27">
              <w:rPr>
                <w:sz w:val="20"/>
              </w:rPr>
              <w:t>Remontuoti objektus pagal administracijos direktoriaus įsakymus</w:t>
            </w:r>
          </w:p>
        </w:tc>
        <w:tc>
          <w:tcPr>
            <w:tcW w:w="1002" w:type="dxa"/>
            <w:shd w:val="clear" w:color="000000" w:fill="FFFFFF"/>
            <w:hideMark/>
          </w:tcPr>
          <w:p w14:paraId="0C5E03F6" w14:textId="77777777" w:rsidR="009E3B27" w:rsidRPr="009E3B27" w:rsidRDefault="009E3B27" w:rsidP="009E3B27">
            <w:pPr>
              <w:rPr>
                <w:sz w:val="20"/>
              </w:rPr>
            </w:pPr>
            <w:r w:rsidRPr="009E3B27">
              <w:rPr>
                <w:sz w:val="20"/>
              </w:rPr>
              <w:t>SB</w:t>
            </w:r>
          </w:p>
        </w:tc>
        <w:tc>
          <w:tcPr>
            <w:tcW w:w="1239" w:type="dxa"/>
            <w:shd w:val="clear" w:color="000000" w:fill="FFFFFF"/>
            <w:hideMark/>
          </w:tcPr>
          <w:p w14:paraId="0DCABAE1" w14:textId="77777777" w:rsidR="009E3B27" w:rsidRPr="009E3B27" w:rsidRDefault="009E3B27" w:rsidP="009E3B27">
            <w:pPr>
              <w:jc w:val="right"/>
              <w:rPr>
                <w:sz w:val="20"/>
              </w:rPr>
            </w:pPr>
            <w:r w:rsidRPr="009E3B27">
              <w:rPr>
                <w:sz w:val="20"/>
              </w:rPr>
              <w:t>50,00</w:t>
            </w:r>
          </w:p>
        </w:tc>
      </w:tr>
      <w:tr w:rsidR="009E3B27" w:rsidRPr="009E3B27" w14:paraId="466093EB" w14:textId="77777777" w:rsidTr="009E3B27">
        <w:trPr>
          <w:trHeight w:val="255"/>
        </w:trPr>
        <w:tc>
          <w:tcPr>
            <w:tcW w:w="1818" w:type="dxa"/>
            <w:shd w:val="clear" w:color="FFFFCC" w:fill="FFFFFF"/>
            <w:hideMark/>
          </w:tcPr>
          <w:p w14:paraId="2B02D653" w14:textId="77777777" w:rsidR="009E3B27" w:rsidRPr="009E3B27" w:rsidRDefault="009E3B27" w:rsidP="009E3B27">
            <w:pPr>
              <w:rPr>
                <w:sz w:val="20"/>
              </w:rPr>
            </w:pPr>
            <w:r w:rsidRPr="009E3B27">
              <w:rPr>
                <w:sz w:val="20"/>
              </w:rPr>
              <w:t>007-01-02-12 (TP)</w:t>
            </w:r>
          </w:p>
        </w:tc>
        <w:tc>
          <w:tcPr>
            <w:tcW w:w="5679" w:type="dxa"/>
            <w:shd w:val="clear" w:color="000000" w:fill="FFFFFF"/>
            <w:hideMark/>
          </w:tcPr>
          <w:p w14:paraId="26E4EDC5" w14:textId="77777777" w:rsidR="009E3B27" w:rsidRPr="009E3B27" w:rsidRDefault="009E3B27" w:rsidP="009E3B27">
            <w:pPr>
              <w:rPr>
                <w:sz w:val="20"/>
              </w:rPr>
            </w:pPr>
            <w:r w:rsidRPr="009E3B27">
              <w:rPr>
                <w:sz w:val="20"/>
              </w:rPr>
              <w:t>Likviduoti avarinius židinius</w:t>
            </w:r>
          </w:p>
        </w:tc>
        <w:tc>
          <w:tcPr>
            <w:tcW w:w="1002" w:type="dxa"/>
            <w:shd w:val="clear" w:color="000000" w:fill="FFFFFF"/>
            <w:hideMark/>
          </w:tcPr>
          <w:p w14:paraId="37825A36" w14:textId="77777777" w:rsidR="009E3B27" w:rsidRPr="009E3B27" w:rsidRDefault="009E3B27" w:rsidP="009E3B27">
            <w:pPr>
              <w:rPr>
                <w:sz w:val="20"/>
              </w:rPr>
            </w:pPr>
            <w:r w:rsidRPr="009E3B27">
              <w:rPr>
                <w:sz w:val="20"/>
              </w:rPr>
              <w:t>SB</w:t>
            </w:r>
          </w:p>
        </w:tc>
        <w:tc>
          <w:tcPr>
            <w:tcW w:w="1239" w:type="dxa"/>
            <w:shd w:val="clear" w:color="000000" w:fill="FFFFFF"/>
            <w:hideMark/>
          </w:tcPr>
          <w:p w14:paraId="1ECB9393" w14:textId="77777777" w:rsidR="009E3B27" w:rsidRPr="009E3B27" w:rsidRDefault="009E3B27" w:rsidP="009E3B27">
            <w:pPr>
              <w:jc w:val="right"/>
              <w:rPr>
                <w:sz w:val="20"/>
              </w:rPr>
            </w:pPr>
            <w:r w:rsidRPr="009E3B27">
              <w:rPr>
                <w:sz w:val="20"/>
              </w:rPr>
              <w:t>30,00</w:t>
            </w:r>
          </w:p>
        </w:tc>
      </w:tr>
      <w:tr w:rsidR="009E3B27" w:rsidRPr="009E3B27" w14:paraId="7E9123D9" w14:textId="77777777" w:rsidTr="009E3B27">
        <w:trPr>
          <w:trHeight w:val="475"/>
        </w:trPr>
        <w:tc>
          <w:tcPr>
            <w:tcW w:w="1818" w:type="dxa"/>
            <w:shd w:val="clear" w:color="000000" w:fill="B7DEE8"/>
            <w:hideMark/>
          </w:tcPr>
          <w:p w14:paraId="021769E8" w14:textId="77777777" w:rsidR="009E3B27" w:rsidRPr="009E3B27" w:rsidRDefault="009E3B27" w:rsidP="009E3B27">
            <w:pPr>
              <w:rPr>
                <w:b/>
                <w:bCs/>
                <w:sz w:val="20"/>
              </w:rPr>
            </w:pPr>
            <w:r w:rsidRPr="009E3B27">
              <w:rPr>
                <w:b/>
                <w:bCs/>
                <w:sz w:val="20"/>
              </w:rPr>
              <w:t>007-01-03 (T)</w:t>
            </w:r>
          </w:p>
        </w:tc>
        <w:tc>
          <w:tcPr>
            <w:tcW w:w="6681" w:type="dxa"/>
            <w:gridSpan w:val="2"/>
            <w:shd w:val="clear" w:color="000000" w:fill="B7DEE8"/>
            <w:hideMark/>
          </w:tcPr>
          <w:p w14:paraId="574690FE" w14:textId="77777777" w:rsidR="009E3B27" w:rsidRPr="009E3B27" w:rsidRDefault="009E3B27" w:rsidP="009E3B27">
            <w:pPr>
              <w:rPr>
                <w:b/>
                <w:bCs/>
                <w:sz w:val="20"/>
              </w:rPr>
            </w:pPr>
            <w:r w:rsidRPr="009E3B27">
              <w:rPr>
                <w:b/>
                <w:bCs/>
                <w:sz w:val="20"/>
              </w:rPr>
              <w:t xml:space="preserve">Atnaujinti ir (arba) plėsti miesto ir rajono gatvių, kelių, viešųjų teritorijų apšvietimą, naudojant energiją taupančias priemones </w:t>
            </w:r>
          </w:p>
        </w:tc>
        <w:tc>
          <w:tcPr>
            <w:tcW w:w="1239" w:type="dxa"/>
            <w:shd w:val="clear" w:color="000000" w:fill="B7DEE8"/>
            <w:hideMark/>
          </w:tcPr>
          <w:p w14:paraId="49354474" w14:textId="77777777" w:rsidR="009E3B27" w:rsidRPr="009E3B27" w:rsidRDefault="009E3B27" w:rsidP="009E3B27">
            <w:pPr>
              <w:jc w:val="right"/>
              <w:rPr>
                <w:b/>
                <w:bCs/>
                <w:sz w:val="20"/>
              </w:rPr>
            </w:pPr>
            <w:r w:rsidRPr="009E3B27">
              <w:rPr>
                <w:b/>
                <w:bCs/>
                <w:sz w:val="20"/>
              </w:rPr>
              <w:t>2000,00</w:t>
            </w:r>
          </w:p>
        </w:tc>
      </w:tr>
      <w:tr w:rsidR="009E3B27" w:rsidRPr="009E3B27" w14:paraId="4522DFAD" w14:textId="77777777" w:rsidTr="009E3B27">
        <w:trPr>
          <w:trHeight w:val="690"/>
        </w:trPr>
        <w:tc>
          <w:tcPr>
            <w:tcW w:w="1818" w:type="dxa"/>
            <w:shd w:val="clear" w:color="000000" w:fill="FFFFFF"/>
            <w:hideMark/>
          </w:tcPr>
          <w:p w14:paraId="21193E96" w14:textId="77777777" w:rsidR="009E3B27" w:rsidRPr="009E3B27" w:rsidRDefault="009E3B27" w:rsidP="009E3B27">
            <w:pPr>
              <w:rPr>
                <w:sz w:val="20"/>
              </w:rPr>
            </w:pPr>
            <w:r w:rsidRPr="009E3B27">
              <w:rPr>
                <w:sz w:val="20"/>
              </w:rPr>
              <w:t>007-01-03-01 (TP)</w:t>
            </w:r>
          </w:p>
        </w:tc>
        <w:tc>
          <w:tcPr>
            <w:tcW w:w="5679" w:type="dxa"/>
            <w:shd w:val="clear" w:color="000000" w:fill="FFFFFF"/>
            <w:hideMark/>
          </w:tcPr>
          <w:p w14:paraId="6082B29E" w14:textId="77777777" w:rsidR="009E3B27" w:rsidRPr="009E3B27" w:rsidRDefault="009E3B27" w:rsidP="009E3B27">
            <w:pPr>
              <w:rPr>
                <w:sz w:val="20"/>
              </w:rPr>
            </w:pPr>
            <w:r w:rsidRPr="009E3B27">
              <w:rPr>
                <w:sz w:val="20"/>
              </w:rPr>
              <w:t>Kėdainių miesto bei rajono gatvių apšvietimo rekonstrukcija, įrengimas, modernizavimas</w:t>
            </w:r>
          </w:p>
        </w:tc>
        <w:tc>
          <w:tcPr>
            <w:tcW w:w="1002" w:type="dxa"/>
            <w:shd w:val="clear" w:color="000000" w:fill="FFFFFF"/>
            <w:hideMark/>
          </w:tcPr>
          <w:p w14:paraId="110B4519" w14:textId="77777777" w:rsidR="009E3B27" w:rsidRPr="009E3B27" w:rsidRDefault="009E3B27" w:rsidP="009E3B27">
            <w:pPr>
              <w:rPr>
                <w:sz w:val="20"/>
              </w:rPr>
            </w:pPr>
            <w:r w:rsidRPr="009E3B27">
              <w:rPr>
                <w:sz w:val="20"/>
              </w:rPr>
              <w:t>SB</w:t>
            </w:r>
          </w:p>
        </w:tc>
        <w:tc>
          <w:tcPr>
            <w:tcW w:w="1239" w:type="dxa"/>
            <w:shd w:val="clear" w:color="000000" w:fill="FFFFFF"/>
            <w:hideMark/>
          </w:tcPr>
          <w:p w14:paraId="7866808F" w14:textId="77777777" w:rsidR="009E3B27" w:rsidRPr="009E3B27" w:rsidRDefault="009E3B27" w:rsidP="009E3B27">
            <w:pPr>
              <w:jc w:val="right"/>
              <w:rPr>
                <w:sz w:val="20"/>
              </w:rPr>
            </w:pPr>
            <w:r w:rsidRPr="009E3B27">
              <w:rPr>
                <w:sz w:val="20"/>
              </w:rPr>
              <w:t>100,00</w:t>
            </w:r>
          </w:p>
        </w:tc>
      </w:tr>
      <w:tr w:rsidR="009E3B27" w:rsidRPr="009E3B27" w14:paraId="5AE0C1C1" w14:textId="77777777" w:rsidTr="009E3B27">
        <w:trPr>
          <w:trHeight w:val="255"/>
        </w:trPr>
        <w:tc>
          <w:tcPr>
            <w:tcW w:w="1818" w:type="dxa"/>
            <w:shd w:val="clear" w:color="000000" w:fill="FFFFFF"/>
            <w:hideMark/>
          </w:tcPr>
          <w:p w14:paraId="65EBBD06" w14:textId="77777777" w:rsidR="009E3B27" w:rsidRPr="009E3B27" w:rsidRDefault="009E3B27" w:rsidP="009E3B27">
            <w:pPr>
              <w:rPr>
                <w:sz w:val="20"/>
              </w:rPr>
            </w:pPr>
            <w:r w:rsidRPr="009E3B27">
              <w:rPr>
                <w:sz w:val="20"/>
              </w:rPr>
              <w:t>007-01-03-02 (TP</w:t>
            </w:r>
          </w:p>
        </w:tc>
        <w:tc>
          <w:tcPr>
            <w:tcW w:w="5679" w:type="dxa"/>
            <w:shd w:val="clear" w:color="000000" w:fill="FFFFFF"/>
            <w:hideMark/>
          </w:tcPr>
          <w:p w14:paraId="1FBF6C78" w14:textId="77777777" w:rsidR="009E3B27" w:rsidRPr="009E3B27" w:rsidRDefault="009E3B27" w:rsidP="009E3B27">
            <w:pPr>
              <w:rPr>
                <w:sz w:val="20"/>
              </w:rPr>
            </w:pPr>
            <w:r w:rsidRPr="009E3B27">
              <w:rPr>
                <w:sz w:val="20"/>
              </w:rPr>
              <w:t>Nutolusios saulės elektrinės įrengimas</w:t>
            </w:r>
          </w:p>
        </w:tc>
        <w:tc>
          <w:tcPr>
            <w:tcW w:w="1002" w:type="dxa"/>
            <w:shd w:val="clear" w:color="000000" w:fill="FFFFFF"/>
            <w:hideMark/>
          </w:tcPr>
          <w:p w14:paraId="0DB0F08B" w14:textId="77777777" w:rsidR="009E3B27" w:rsidRPr="009E3B27" w:rsidRDefault="009E3B27" w:rsidP="009E3B27">
            <w:pPr>
              <w:rPr>
                <w:sz w:val="20"/>
              </w:rPr>
            </w:pPr>
            <w:r w:rsidRPr="009E3B27">
              <w:rPr>
                <w:sz w:val="20"/>
              </w:rPr>
              <w:t>SB</w:t>
            </w:r>
          </w:p>
        </w:tc>
        <w:tc>
          <w:tcPr>
            <w:tcW w:w="1239" w:type="dxa"/>
            <w:shd w:val="clear" w:color="000000" w:fill="FFFFFF"/>
            <w:hideMark/>
          </w:tcPr>
          <w:p w14:paraId="5808B9C5" w14:textId="77777777" w:rsidR="009E3B27" w:rsidRPr="009E3B27" w:rsidRDefault="009E3B27" w:rsidP="009E3B27">
            <w:pPr>
              <w:jc w:val="right"/>
              <w:rPr>
                <w:sz w:val="20"/>
              </w:rPr>
            </w:pPr>
            <w:r w:rsidRPr="009E3B27">
              <w:rPr>
                <w:sz w:val="20"/>
              </w:rPr>
              <w:t>1 000,00</w:t>
            </w:r>
          </w:p>
        </w:tc>
      </w:tr>
      <w:tr w:rsidR="009E3B27" w:rsidRPr="009E3B27" w14:paraId="7D99D543" w14:textId="77777777" w:rsidTr="009E3B27">
        <w:trPr>
          <w:trHeight w:val="510"/>
        </w:trPr>
        <w:tc>
          <w:tcPr>
            <w:tcW w:w="1818" w:type="dxa"/>
            <w:shd w:val="clear" w:color="000000" w:fill="FFFFFF"/>
            <w:hideMark/>
          </w:tcPr>
          <w:p w14:paraId="7B75E054" w14:textId="77777777" w:rsidR="009E3B27" w:rsidRPr="009E3B27" w:rsidRDefault="009E3B27" w:rsidP="009E3B27">
            <w:pPr>
              <w:rPr>
                <w:sz w:val="20"/>
              </w:rPr>
            </w:pPr>
            <w:r w:rsidRPr="009E3B27">
              <w:rPr>
                <w:sz w:val="20"/>
              </w:rPr>
              <w:t>007-01-03-03 (TP)</w:t>
            </w:r>
          </w:p>
        </w:tc>
        <w:tc>
          <w:tcPr>
            <w:tcW w:w="5679" w:type="dxa"/>
            <w:shd w:val="clear" w:color="000000" w:fill="FFFFFF"/>
            <w:hideMark/>
          </w:tcPr>
          <w:p w14:paraId="742BE0D6" w14:textId="77777777" w:rsidR="009E3B27" w:rsidRPr="009E3B27" w:rsidRDefault="009E3B27" w:rsidP="009E3B27">
            <w:pPr>
              <w:rPr>
                <w:sz w:val="20"/>
              </w:rPr>
            </w:pPr>
            <w:r w:rsidRPr="009E3B27">
              <w:rPr>
                <w:sz w:val="20"/>
              </w:rPr>
              <w:t>Apšvietimo tinklų elektros energijos sunaudojimas seniūnijose, apšvietimo tinklų priežiūra</w:t>
            </w:r>
          </w:p>
        </w:tc>
        <w:tc>
          <w:tcPr>
            <w:tcW w:w="1002" w:type="dxa"/>
            <w:shd w:val="clear" w:color="000000" w:fill="FFFFFF"/>
            <w:hideMark/>
          </w:tcPr>
          <w:p w14:paraId="525D685A" w14:textId="77777777" w:rsidR="009E3B27" w:rsidRPr="009E3B27" w:rsidRDefault="009E3B27" w:rsidP="009E3B27">
            <w:pPr>
              <w:rPr>
                <w:sz w:val="20"/>
              </w:rPr>
            </w:pPr>
            <w:r w:rsidRPr="009E3B27">
              <w:rPr>
                <w:sz w:val="20"/>
              </w:rPr>
              <w:t>SB</w:t>
            </w:r>
          </w:p>
        </w:tc>
        <w:tc>
          <w:tcPr>
            <w:tcW w:w="1239" w:type="dxa"/>
            <w:shd w:val="clear" w:color="000000" w:fill="FFFFFF"/>
            <w:hideMark/>
          </w:tcPr>
          <w:p w14:paraId="64793336" w14:textId="77777777" w:rsidR="009E3B27" w:rsidRPr="009E3B27" w:rsidRDefault="009E3B27" w:rsidP="009E3B27">
            <w:pPr>
              <w:jc w:val="right"/>
              <w:rPr>
                <w:sz w:val="20"/>
              </w:rPr>
            </w:pPr>
            <w:r w:rsidRPr="009E3B27">
              <w:rPr>
                <w:sz w:val="20"/>
              </w:rPr>
              <w:t>900,00</w:t>
            </w:r>
          </w:p>
        </w:tc>
      </w:tr>
      <w:tr w:rsidR="009E3B27" w:rsidRPr="009E3B27" w14:paraId="1AB8243D" w14:textId="77777777" w:rsidTr="009E3B27">
        <w:trPr>
          <w:trHeight w:val="643"/>
        </w:trPr>
        <w:tc>
          <w:tcPr>
            <w:tcW w:w="1818" w:type="dxa"/>
            <w:shd w:val="clear" w:color="000000" w:fill="B7DEE8"/>
            <w:hideMark/>
          </w:tcPr>
          <w:p w14:paraId="1197543E" w14:textId="77777777" w:rsidR="009E3B27" w:rsidRPr="009E3B27" w:rsidRDefault="009E3B27" w:rsidP="009E3B27">
            <w:pPr>
              <w:rPr>
                <w:b/>
                <w:bCs/>
                <w:sz w:val="20"/>
              </w:rPr>
            </w:pPr>
            <w:r w:rsidRPr="009E3B27">
              <w:rPr>
                <w:b/>
                <w:bCs/>
                <w:sz w:val="20"/>
              </w:rPr>
              <w:t>007-01-04 (T)</w:t>
            </w:r>
          </w:p>
        </w:tc>
        <w:tc>
          <w:tcPr>
            <w:tcW w:w="6681" w:type="dxa"/>
            <w:gridSpan w:val="2"/>
            <w:shd w:val="clear" w:color="000000" w:fill="B7DEE8"/>
            <w:hideMark/>
          </w:tcPr>
          <w:p w14:paraId="75878D63" w14:textId="77777777" w:rsidR="009E3B27" w:rsidRPr="009E3B27" w:rsidRDefault="009E3B27" w:rsidP="009E3B27">
            <w:pPr>
              <w:rPr>
                <w:b/>
                <w:bCs/>
                <w:sz w:val="20"/>
              </w:rPr>
            </w:pPr>
            <w:r w:rsidRPr="009E3B27">
              <w:rPr>
                <w:b/>
                <w:bCs/>
                <w:sz w:val="20"/>
              </w:rPr>
              <w:t>Gerinti susisiekimo infrastruktūrą, užtikrinant gyventojų darnų judumą bei mobilumą</w:t>
            </w:r>
          </w:p>
        </w:tc>
        <w:tc>
          <w:tcPr>
            <w:tcW w:w="1239" w:type="dxa"/>
            <w:shd w:val="clear" w:color="000000" w:fill="B7DEE8"/>
            <w:hideMark/>
          </w:tcPr>
          <w:p w14:paraId="6C47F803" w14:textId="77777777" w:rsidR="009E3B27" w:rsidRPr="009E3B27" w:rsidRDefault="009E3B27" w:rsidP="009E3B27">
            <w:pPr>
              <w:jc w:val="right"/>
              <w:rPr>
                <w:b/>
                <w:bCs/>
                <w:sz w:val="20"/>
              </w:rPr>
            </w:pPr>
            <w:r w:rsidRPr="009E3B27">
              <w:rPr>
                <w:b/>
                <w:bCs/>
                <w:sz w:val="20"/>
              </w:rPr>
              <w:t>5 300,00</w:t>
            </w:r>
          </w:p>
        </w:tc>
      </w:tr>
      <w:tr w:rsidR="009E3B27" w:rsidRPr="009E3B27" w14:paraId="783130E2" w14:textId="77777777" w:rsidTr="009E3B27">
        <w:trPr>
          <w:trHeight w:val="1020"/>
        </w:trPr>
        <w:tc>
          <w:tcPr>
            <w:tcW w:w="1818" w:type="dxa"/>
            <w:shd w:val="clear" w:color="auto" w:fill="auto"/>
            <w:hideMark/>
          </w:tcPr>
          <w:p w14:paraId="25530470" w14:textId="77777777" w:rsidR="009E3B27" w:rsidRPr="009E3B27" w:rsidRDefault="009E3B27" w:rsidP="009E3B27">
            <w:pPr>
              <w:rPr>
                <w:sz w:val="20"/>
              </w:rPr>
            </w:pPr>
            <w:r w:rsidRPr="009E3B27">
              <w:rPr>
                <w:sz w:val="20"/>
              </w:rPr>
              <w:t>007-01-04-01 (TP)</w:t>
            </w:r>
          </w:p>
        </w:tc>
        <w:tc>
          <w:tcPr>
            <w:tcW w:w="5679" w:type="dxa"/>
            <w:shd w:val="clear" w:color="auto" w:fill="auto"/>
            <w:hideMark/>
          </w:tcPr>
          <w:p w14:paraId="7CDE1314" w14:textId="77777777" w:rsidR="009E3B27" w:rsidRPr="009E3B27" w:rsidRDefault="009E3B27" w:rsidP="009E3B27">
            <w:pPr>
              <w:rPr>
                <w:sz w:val="20"/>
              </w:rPr>
            </w:pPr>
            <w:r w:rsidRPr="009E3B27">
              <w:rPr>
                <w:sz w:val="20"/>
              </w:rPr>
              <w:t xml:space="preserve">Tvarkyti ir plėtoti miesto ir  </w:t>
            </w:r>
            <w:r w:rsidRPr="009E3B27">
              <w:rPr>
                <w:sz w:val="20"/>
                <w:u w:val="single"/>
              </w:rPr>
              <w:t>kaimiškųjų seniūnijų</w:t>
            </w:r>
            <w:r w:rsidRPr="009E3B27">
              <w:rPr>
                <w:sz w:val="20"/>
              </w:rPr>
              <w:t xml:space="preserve"> kelius bei gatves, atlikti kelių ir gatvių kokybės kontrolę, techninę priežiūrą, techninių projektų ekspertizę,  diegti saugaus eismo ir darnaus judumo priemones (KPP) </w:t>
            </w:r>
          </w:p>
        </w:tc>
        <w:tc>
          <w:tcPr>
            <w:tcW w:w="1002" w:type="dxa"/>
            <w:shd w:val="clear" w:color="auto" w:fill="auto"/>
            <w:hideMark/>
          </w:tcPr>
          <w:p w14:paraId="6E8ED0A9" w14:textId="77777777" w:rsidR="009E3B27" w:rsidRPr="009E3B27" w:rsidRDefault="009E3B27" w:rsidP="009E3B27">
            <w:pPr>
              <w:rPr>
                <w:sz w:val="20"/>
              </w:rPr>
            </w:pPr>
            <w:r w:rsidRPr="009E3B27">
              <w:rPr>
                <w:sz w:val="20"/>
              </w:rPr>
              <w:t>SBVB</w:t>
            </w:r>
          </w:p>
        </w:tc>
        <w:tc>
          <w:tcPr>
            <w:tcW w:w="1239" w:type="dxa"/>
            <w:shd w:val="clear" w:color="000000" w:fill="FFFFFF"/>
            <w:hideMark/>
          </w:tcPr>
          <w:p w14:paraId="77E7E0E5" w14:textId="77777777" w:rsidR="009E3B27" w:rsidRPr="009E3B27" w:rsidRDefault="009E3B27" w:rsidP="009E3B27">
            <w:pPr>
              <w:jc w:val="right"/>
              <w:rPr>
                <w:sz w:val="20"/>
              </w:rPr>
            </w:pPr>
            <w:r w:rsidRPr="009E3B27">
              <w:rPr>
                <w:sz w:val="20"/>
              </w:rPr>
              <w:t>3000,00</w:t>
            </w:r>
          </w:p>
        </w:tc>
      </w:tr>
      <w:tr w:rsidR="009E3B27" w:rsidRPr="009E3B27" w14:paraId="68FD9E85" w14:textId="77777777" w:rsidTr="009E3B27">
        <w:trPr>
          <w:trHeight w:val="405"/>
        </w:trPr>
        <w:tc>
          <w:tcPr>
            <w:tcW w:w="1818" w:type="dxa"/>
            <w:shd w:val="clear" w:color="auto" w:fill="auto"/>
            <w:hideMark/>
          </w:tcPr>
          <w:p w14:paraId="122D380E" w14:textId="77777777" w:rsidR="009E3B27" w:rsidRPr="009E3B27" w:rsidRDefault="009E3B27" w:rsidP="009E3B27">
            <w:pPr>
              <w:rPr>
                <w:sz w:val="20"/>
              </w:rPr>
            </w:pPr>
            <w:r w:rsidRPr="009E3B27">
              <w:rPr>
                <w:sz w:val="20"/>
              </w:rPr>
              <w:t>007-01-04-02 (TP)</w:t>
            </w:r>
          </w:p>
        </w:tc>
        <w:tc>
          <w:tcPr>
            <w:tcW w:w="5679" w:type="dxa"/>
            <w:shd w:val="clear" w:color="auto" w:fill="auto"/>
            <w:hideMark/>
          </w:tcPr>
          <w:p w14:paraId="6BCC1E91" w14:textId="77777777" w:rsidR="009E3B27" w:rsidRPr="009E3B27" w:rsidRDefault="009E3B27" w:rsidP="009E3B27">
            <w:pPr>
              <w:rPr>
                <w:color w:val="000000"/>
                <w:sz w:val="20"/>
              </w:rPr>
            </w:pPr>
            <w:r w:rsidRPr="009E3B27">
              <w:rPr>
                <w:color w:val="000000"/>
                <w:sz w:val="20"/>
              </w:rPr>
              <w:t>Žvyro įsigijimo seniūnijų keliams prižiūrėti finansavimas</w:t>
            </w:r>
          </w:p>
        </w:tc>
        <w:tc>
          <w:tcPr>
            <w:tcW w:w="1002" w:type="dxa"/>
            <w:shd w:val="clear" w:color="000000" w:fill="FFFFFF"/>
            <w:hideMark/>
          </w:tcPr>
          <w:p w14:paraId="10BD8455" w14:textId="77777777" w:rsidR="009E3B27" w:rsidRPr="009E3B27" w:rsidRDefault="009E3B27" w:rsidP="009E3B27">
            <w:pPr>
              <w:rPr>
                <w:sz w:val="20"/>
              </w:rPr>
            </w:pPr>
            <w:r w:rsidRPr="009E3B27">
              <w:rPr>
                <w:sz w:val="20"/>
              </w:rPr>
              <w:t>SB</w:t>
            </w:r>
          </w:p>
        </w:tc>
        <w:tc>
          <w:tcPr>
            <w:tcW w:w="1239" w:type="dxa"/>
            <w:shd w:val="clear" w:color="000000" w:fill="FFFFFF"/>
            <w:hideMark/>
          </w:tcPr>
          <w:p w14:paraId="518A7AD5" w14:textId="77777777" w:rsidR="009E3B27" w:rsidRPr="009E3B27" w:rsidRDefault="009E3B27" w:rsidP="009E3B27">
            <w:pPr>
              <w:jc w:val="right"/>
              <w:rPr>
                <w:sz w:val="20"/>
              </w:rPr>
            </w:pPr>
            <w:r w:rsidRPr="009E3B27">
              <w:rPr>
                <w:sz w:val="20"/>
              </w:rPr>
              <w:t>230,00</w:t>
            </w:r>
          </w:p>
        </w:tc>
      </w:tr>
      <w:tr w:rsidR="009E3B27" w:rsidRPr="009E3B27" w14:paraId="7040F500" w14:textId="77777777" w:rsidTr="009E3B27">
        <w:trPr>
          <w:trHeight w:val="255"/>
        </w:trPr>
        <w:tc>
          <w:tcPr>
            <w:tcW w:w="1818" w:type="dxa"/>
            <w:vMerge w:val="restart"/>
            <w:shd w:val="clear" w:color="000000" w:fill="FFFFFF"/>
            <w:noWrap/>
            <w:hideMark/>
          </w:tcPr>
          <w:p w14:paraId="64B74635" w14:textId="77777777" w:rsidR="009E3B27" w:rsidRPr="009E3B27" w:rsidRDefault="009E3B27" w:rsidP="009E3B27">
            <w:pPr>
              <w:rPr>
                <w:sz w:val="20"/>
              </w:rPr>
            </w:pPr>
            <w:r w:rsidRPr="009E3B27">
              <w:rPr>
                <w:sz w:val="20"/>
              </w:rPr>
              <w:t>007-01-04-03 (TP)</w:t>
            </w:r>
          </w:p>
        </w:tc>
        <w:tc>
          <w:tcPr>
            <w:tcW w:w="5679" w:type="dxa"/>
            <w:vMerge w:val="restart"/>
            <w:shd w:val="clear" w:color="000000" w:fill="FFFFFF"/>
            <w:hideMark/>
          </w:tcPr>
          <w:p w14:paraId="660D3CB0" w14:textId="77777777" w:rsidR="009E3B27" w:rsidRPr="009E3B27" w:rsidRDefault="009E3B27" w:rsidP="009E3B27">
            <w:pPr>
              <w:rPr>
                <w:sz w:val="20"/>
              </w:rPr>
            </w:pPr>
            <w:r w:rsidRPr="009E3B27">
              <w:rPr>
                <w:sz w:val="20"/>
              </w:rPr>
              <w:t>Dviračių takų infrastruktūros mieste ir rajone plėtra (KPP) (AA)</w:t>
            </w:r>
          </w:p>
        </w:tc>
        <w:tc>
          <w:tcPr>
            <w:tcW w:w="1002" w:type="dxa"/>
            <w:shd w:val="clear" w:color="000000" w:fill="FFFFFF"/>
            <w:hideMark/>
          </w:tcPr>
          <w:p w14:paraId="24DE192F" w14:textId="77777777" w:rsidR="009E3B27" w:rsidRPr="009E3B27" w:rsidRDefault="009E3B27" w:rsidP="009E3B27">
            <w:pPr>
              <w:rPr>
                <w:sz w:val="20"/>
              </w:rPr>
            </w:pPr>
            <w:r w:rsidRPr="009E3B27">
              <w:rPr>
                <w:sz w:val="20"/>
              </w:rPr>
              <w:t>SB</w:t>
            </w:r>
          </w:p>
        </w:tc>
        <w:tc>
          <w:tcPr>
            <w:tcW w:w="1239" w:type="dxa"/>
            <w:shd w:val="clear" w:color="000000" w:fill="FFFFFF"/>
            <w:hideMark/>
          </w:tcPr>
          <w:p w14:paraId="7778F377" w14:textId="77777777" w:rsidR="009E3B27" w:rsidRPr="009E3B27" w:rsidRDefault="009E3B27" w:rsidP="009E3B27">
            <w:pPr>
              <w:jc w:val="right"/>
              <w:rPr>
                <w:sz w:val="20"/>
              </w:rPr>
            </w:pPr>
            <w:r w:rsidRPr="009E3B27">
              <w:rPr>
                <w:sz w:val="20"/>
              </w:rPr>
              <w:t>60,00</w:t>
            </w:r>
          </w:p>
        </w:tc>
      </w:tr>
      <w:tr w:rsidR="009E3B27" w:rsidRPr="009E3B27" w14:paraId="7C29483F" w14:textId="77777777" w:rsidTr="009E3B27">
        <w:trPr>
          <w:trHeight w:val="255"/>
        </w:trPr>
        <w:tc>
          <w:tcPr>
            <w:tcW w:w="1818" w:type="dxa"/>
            <w:vMerge/>
            <w:vAlign w:val="center"/>
            <w:hideMark/>
          </w:tcPr>
          <w:p w14:paraId="0703FBD0" w14:textId="77777777" w:rsidR="009E3B27" w:rsidRPr="009E3B27" w:rsidRDefault="009E3B27" w:rsidP="009E3B27">
            <w:pPr>
              <w:rPr>
                <w:sz w:val="20"/>
              </w:rPr>
            </w:pPr>
          </w:p>
        </w:tc>
        <w:tc>
          <w:tcPr>
            <w:tcW w:w="5679" w:type="dxa"/>
            <w:vMerge/>
            <w:vAlign w:val="center"/>
            <w:hideMark/>
          </w:tcPr>
          <w:p w14:paraId="3EE002F3" w14:textId="77777777" w:rsidR="009E3B27" w:rsidRPr="009E3B27" w:rsidRDefault="009E3B27" w:rsidP="009E3B27">
            <w:pPr>
              <w:rPr>
                <w:sz w:val="20"/>
              </w:rPr>
            </w:pPr>
          </w:p>
        </w:tc>
        <w:tc>
          <w:tcPr>
            <w:tcW w:w="1002" w:type="dxa"/>
            <w:shd w:val="clear" w:color="000000" w:fill="FFFFFF"/>
            <w:hideMark/>
          </w:tcPr>
          <w:p w14:paraId="32DDFA72" w14:textId="77777777" w:rsidR="009E3B27" w:rsidRPr="009E3B27" w:rsidRDefault="009E3B27" w:rsidP="009E3B27">
            <w:pPr>
              <w:rPr>
                <w:sz w:val="20"/>
              </w:rPr>
            </w:pPr>
            <w:r w:rsidRPr="009E3B27">
              <w:rPr>
                <w:sz w:val="20"/>
              </w:rPr>
              <w:t>ES</w:t>
            </w:r>
          </w:p>
        </w:tc>
        <w:tc>
          <w:tcPr>
            <w:tcW w:w="1239" w:type="dxa"/>
            <w:shd w:val="clear" w:color="000000" w:fill="FFFFFF"/>
            <w:hideMark/>
          </w:tcPr>
          <w:p w14:paraId="08DDBCE9" w14:textId="77777777" w:rsidR="009E3B27" w:rsidRPr="009E3B27" w:rsidRDefault="009E3B27" w:rsidP="009E3B27">
            <w:pPr>
              <w:jc w:val="right"/>
              <w:rPr>
                <w:sz w:val="20"/>
              </w:rPr>
            </w:pPr>
            <w:r w:rsidRPr="009E3B27">
              <w:rPr>
                <w:sz w:val="20"/>
              </w:rPr>
              <w:t>0,00</w:t>
            </w:r>
          </w:p>
        </w:tc>
      </w:tr>
      <w:tr w:rsidR="009E3B27" w:rsidRPr="009E3B27" w14:paraId="0FEB988D" w14:textId="77777777" w:rsidTr="009E3B27">
        <w:trPr>
          <w:trHeight w:val="915"/>
        </w:trPr>
        <w:tc>
          <w:tcPr>
            <w:tcW w:w="1818" w:type="dxa"/>
            <w:vMerge w:val="restart"/>
            <w:shd w:val="clear" w:color="auto" w:fill="auto"/>
            <w:hideMark/>
          </w:tcPr>
          <w:p w14:paraId="56C59E1C" w14:textId="77777777" w:rsidR="009E3B27" w:rsidRPr="009E3B27" w:rsidRDefault="009E3B27" w:rsidP="009E3B27">
            <w:pPr>
              <w:rPr>
                <w:sz w:val="20"/>
              </w:rPr>
            </w:pPr>
            <w:r w:rsidRPr="009E3B27">
              <w:rPr>
                <w:sz w:val="20"/>
              </w:rPr>
              <w:t>007-01-04-04 (TP)</w:t>
            </w:r>
          </w:p>
        </w:tc>
        <w:tc>
          <w:tcPr>
            <w:tcW w:w="5679" w:type="dxa"/>
            <w:vMerge w:val="restart"/>
            <w:shd w:val="clear" w:color="000000" w:fill="FFFFFF"/>
            <w:hideMark/>
          </w:tcPr>
          <w:p w14:paraId="764F7082" w14:textId="4FE4F5C5" w:rsidR="00F74E66" w:rsidRPr="00F74E66" w:rsidRDefault="009E3B27" w:rsidP="00040695">
            <w:pPr>
              <w:rPr>
                <w:i/>
                <w:sz w:val="20"/>
              </w:rPr>
            </w:pPr>
            <w:r w:rsidRPr="009E3B27">
              <w:rPr>
                <w:sz w:val="20"/>
              </w:rPr>
              <w:t>Darnaus judumo mieste skatinimas (1.</w:t>
            </w:r>
            <w:r w:rsidR="00B4700A">
              <w:rPr>
                <w:sz w:val="20"/>
              </w:rPr>
              <w:t>S.</w:t>
            </w:r>
            <w:r w:rsidRPr="009E3B27">
              <w:rPr>
                <w:sz w:val="20"/>
              </w:rPr>
              <w:t xml:space="preserve"> Dariaus </w:t>
            </w:r>
            <w:r w:rsidR="00B4700A">
              <w:rPr>
                <w:sz w:val="20"/>
              </w:rPr>
              <w:t xml:space="preserve">ir S. </w:t>
            </w:r>
            <w:r w:rsidRPr="009E3B27">
              <w:rPr>
                <w:sz w:val="20"/>
              </w:rPr>
              <w:t>Girėno iki Draugystės, 2. nuo Vaivorykštės iki J.</w:t>
            </w:r>
            <w:r w:rsidR="00B4700A">
              <w:rPr>
                <w:sz w:val="20"/>
              </w:rPr>
              <w:t xml:space="preserve"> </w:t>
            </w:r>
            <w:r w:rsidRPr="009E3B27">
              <w:rPr>
                <w:sz w:val="20"/>
              </w:rPr>
              <w:t>Basanavičiaus g.</w:t>
            </w:r>
            <w:r w:rsidR="00B4700A">
              <w:rPr>
                <w:sz w:val="20"/>
              </w:rPr>
              <w:t>,</w:t>
            </w:r>
            <w:r w:rsidRPr="009E3B27">
              <w:rPr>
                <w:sz w:val="20"/>
              </w:rPr>
              <w:t xml:space="preserve"> 3.Kalno</w:t>
            </w:r>
            <w:r w:rsidR="00B4700A" w:rsidRPr="009E3B27">
              <w:rPr>
                <w:sz w:val="20"/>
              </w:rPr>
              <w:t>–</w:t>
            </w:r>
            <w:r w:rsidRPr="009E3B27">
              <w:rPr>
                <w:sz w:val="20"/>
              </w:rPr>
              <w:t>Pirmūnų</w:t>
            </w:r>
            <w:r w:rsidR="00B4700A" w:rsidRPr="009E3B27">
              <w:rPr>
                <w:sz w:val="20"/>
              </w:rPr>
              <w:t>–</w:t>
            </w:r>
            <w:r w:rsidRPr="00040695">
              <w:rPr>
                <w:sz w:val="20"/>
              </w:rPr>
              <w:t>Juodkiškio iki Gamyklos</w:t>
            </w:r>
            <w:r w:rsidR="00B4700A" w:rsidRPr="00040695">
              <w:rPr>
                <w:sz w:val="20"/>
              </w:rPr>
              <w:t xml:space="preserve"> g., </w:t>
            </w:r>
            <w:r w:rsidRPr="00040695">
              <w:rPr>
                <w:sz w:val="20"/>
              </w:rPr>
              <w:t xml:space="preserve"> 4. Tilto g. 5.  Liaudies–Kanapinsko žiedas–Gegučių parkas–Vyturių–Lauko–J. Basanavičiaus gatvėmis</w:t>
            </w:r>
            <w:r w:rsidR="00B4700A" w:rsidRPr="00040695">
              <w:rPr>
                <w:sz w:val="20"/>
              </w:rPr>
              <w:t>,</w:t>
            </w:r>
            <w:r w:rsidRPr="00040695">
              <w:rPr>
                <w:sz w:val="20"/>
              </w:rPr>
              <w:t xml:space="preserve"> 6. </w:t>
            </w:r>
            <w:r w:rsidR="00F74E66" w:rsidRPr="00040695">
              <w:rPr>
                <w:sz w:val="20"/>
              </w:rPr>
              <w:t>nuo Draugystės iki Žibuoklių g</w:t>
            </w:r>
            <w:r w:rsidR="00040695" w:rsidRPr="00040695">
              <w:rPr>
                <w:sz w:val="20"/>
              </w:rPr>
              <w:t>.)</w:t>
            </w:r>
            <w:r w:rsidR="00F74E66" w:rsidRPr="00F74E66">
              <w:rPr>
                <w:i/>
                <w:sz w:val="20"/>
              </w:rPr>
              <w:t xml:space="preserve"> </w:t>
            </w:r>
          </w:p>
        </w:tc>
        <w:tc>
          <w:tcPr>
            <w:tcW w:w="1002" w:type="dxa"/>
            <w:shd w:val="clear" w:color="000000" w:fill="FFFFFF"/>
            <w:hideMark/>
          </w:tcPr>
          <w:p w14:paraId="609C3159" w14:textId="77777777" w:rsidR="009E3B27" w:rsidRPr="009E3B27" w:rsidRDefault="009E3B27" w:rsidP="009E3B27">
            <w:pPr>
              <w:rPr>
                <w:sz w:val="20"/>
              </w:rPr>
            </w:pPr>
            <w:r w:rsidRPr="009E3B27">
              <w:rPr>
                <w:sz w:val="20"/>
              </w:rPr>
              <w:t>SB</w:t>
            </w:r>
          </w:p>
        </w:tc>
        <w:tc>
          <w:tcPr>
            <w:tcW w:w="1239" w:type="dxa"/>
            <w:shd w:val="clear" w:color="000000" w:fill="FFFFFF"/>
            <w:hideMark/>
          </w:tcPr>
          <w:p w14:paraId="631E0290" w14:textId="77777777" w:rsidR="009E3B27" w:rsidRPr="009E3B27" w:rsidRDefault="009E3B27" w:rsidP="009E3B27">
            <w:pPr>
              <w:jc w:val="right"/>
              <w:rPr>
                <w:sz w:val="20"/>
              </w:rPr>
            </w:pPr>
            <w:r w:rsidRPr="009E3B27">
              <w:rPr>
                <w:sz w:val="20"/>
              </w:rPr>
              <w:t>210,00</w:t>
            </w:r>
          </w:p>
        </w:tc>
      </w:tr>
      <w:tr w:rsidR="009E3B27" w:rsidRPr="009E3B27" w14:paraId="43F0BE8A" w14:textId="77777777" w:rsidTr="009E3B27">
        <w:trPr>
          <w:trHeight w:val="450"/>
        </w:trPr>
        <w:tc>
          <w:tcPr>
            <w:tcW w:w="1818" w:type="dxa"/>
            <w:vMerge/>
            <w:vAlign w:val="center"/>
            <w:hideMark/>
          </w:tcPr>
          <w:p w14:paraId="5C481C0F" w14:textId="77777777" w:rsidR="009E3B27" w:rsidRPr="009E3B27" w:rsidRDefault="009E3B27" w:rsidP="009E3B27">
            <w:pPr>
              <w:rPr>
                <w:sz w:val="20"/>
              </w:rPr>
            </w:pPr>
          </w:p>
        </w:tc>
        <w:tc>
          <w:tcPr>
            <w:tcW w:w="5679" w:type="dxa"/>
            <w:vMerge/>
            <w:vAlign w:val="center"/>
            <w:hideMark/>
          </w:tcPr>
          <w:p w14:paraId="55694630" w14:textId="77777777" w:rsidR="009E3B27" w:rsidRPr="009E3B27" w:rsidRDefault="009E3B27" w:rsidP="009E3B27">
            <w:pPr>
              <w:rPr>
                <w:sz w:val="20"/>
              </w:rPr>
            </w:pPr>
          </w:p>
        </w:tc>
        <w:tc>
          <w:tcPr>
            <w:tcW w:w="1002" w:type="dxa"/>
            <w:shd w:val="clear" w:color="000000" w:fill="FFFFFF"/>
            <w:hideMark/>
          </w:tcPr>
          <w:p w14:paraId="42B67801" w14:textId="77777777" w:rsidR="009E3B27" w:rsidRPr="009E3B27" w:rsidRDefault="009E3B27" w:rsidP="009E3B27">
            <w:pPr>
              <w:rPr>
                <w:sz w:val="20"/>
              </w:rPr>
            </w:pPr>
            <w:r w:rsidRPr="009E3B27">
              <w:rPr>
                <w:sz w:val="20"/>
              </w:rPr>
              <w:t>ES</w:t>
            </w:r>
          </w:p>
        </w:tc>
        <w:tc>
          <w:tcPr>
            <w:tcW w:w="1239" w:type="dxa"/>
            <w:shd w:val="clear" w:color="000000" w:fill="FFFFFF"/>
            <w:hideMark/>
          </w:tcPr>
          <w:p w14:paraId="6D268CA9" w14:textId="77777777" w:rsidR="009E3B27" w:rsidRPr="009E3B27" w:rsidRDefault="009E3B27" w:rsidP="009E3B27">
            <w:pPr>
              <w:jc w:val="right"/>
              <w:rPr>
                <w:sz w:val="20"/>
              </w:rPr>
            </w:pPr>
            <w:r w:rsidRPr="009E3B27">
              <w:rPr>
                <w:sz w:val="20"/>
              </w:rPr>
              <w:t>1430,00</w:t>
            </w:r>
          </w:p>
        </w:tc>
      </w:tr>
      <w:tr w:rsidR="009E3B27" w:rsidRPr="009E3B27" w14:paraId="7A54632A" w14:textId="77777777" w:rsidTr="009E3B27">
        <w:trPr>
          <w:trHeight w:val="353"/>
        </w:trPr>
        <w:tc>
          <w:tcPr>
            <w:tcW w:w="1818" w:type="dxa"/>
            <w:shd w:val="clear" w:color="auto" w:fill="auto"/>
            <w:hideMark/>
          </w:tcPr>
          <w:p w14:paraId="05CA9578" w14:textId="77777777" w:rsidR="009E3B27" w:rsidRPr="009E3B27" w:rsidRDefault="009E3B27" w:rsidP="009E3B27">
            <w:pPr>
              <w:rPr>
                <w:sz w:val="20"/>
              </w:rPr>
            </w:pPr>
            <w:r w:rsidRPr="009E3B27">
              <w:rPr>
                <w:sz w:val="20"/>
              </w:rPr>
              <w:t>007-01-04-06 (TP)</w:t>
            </w:r>
          </w:p>
        </w:tc>
        <w:tc>
          <w:tcPr>
            <w:tcW w:w="5679" w:type="dxa"/>
            <w:shd w:val="clear" w:color="000000" w:fill="FFFFFF"/>
            <w:hideMark/>
          </w:tcPr>
          <w:p w14:paraId="47D4CE32" w14:textId="77777777" w:rsidR="009E3B27" w:rsidRPr="009E3B27" w:rsidRDefault="009E3B27" w:rsidP="009E3B27">
            <w:pPr>
              <w:rPr>
                <w:sz w:val="20"/>
              </w:rPr>
            </w:pPr>
            <w:r w:rsidRPr="009E3B27">
              <w:rPr>
                <w:sz w:val="20"/>
              </w:rPr>
              <w:t>Biudžetinių įstaigų kiemų dangos atnaujinimas</w:t>
            </w:r>
          </w:p>
        </w:tc>
        <w:tc>
          <w:tcPr>
            <w:tcW w:w="1002" w:type="dxa"/>
            <w:shd w:val="clear" w:color="000000" w:fill="FFFFFF"/>
            <w:hideMark/>
          </w:tcPr>
          <w:p w14:paraId="49F73772" w14:textId="77777777" w:rsidR="009E3B27" w:rsidRPr="009E3B27" w:rsidRDefault="009E3B27" w:rsidP="009E3B27">
            <w:pPr>
              <w:rPr>
                <w:color w:val="000000"/>
                <w:sz w:val="20"/>
              </w:rPr>
            </w:pPr>
            <w:r w:rsidRPr="009E3B27">
              <w:rPr>
                <w:color w:val="000000"/>
                <w:sz w:val="20"/>
              </w:rPr>
              <w:t>SB</w:t>
            </w:r>
          </w:p>
        </w:tc>
        <w:tc>
          <w:tcPr>
            <w:tcW w:w="1239" w:type="dxa"/>
            <w:shd w:val="clear" w:color="000000" w:fill="FFFFFF"/>
            <w:hideMark/>
          </w:tcPr>
          <w:p w14:paraId="2C16DDBE" w14:textId="77777777" w:rsidR="009E3B27" w:rsidRPr="009E3B27" w:rsidRDefault="009E3B27" w:rsidP="009E3B27">
            <w:pPr>
              <w:jc w:val="right"/>
              <w:rPr>
                <w:sz w:val="20"/>
              </w:rPr>
            </w:pPr>
            <w:r w:rsidRPr="009E3B27">
              <w:rPr>
                <w:sz w:val="20"/>
              </w:rPr>
              <w:t>70,00</w:t>
            </w:r>
          </w:p>
        </w:tc>
      </w:tr>
      <w:tr w:rsidR="009E3B27" w:rsidRPr="009E3B27" w14:paraId="6FBAE9E5" w14:textId="77777777" w:rsidTr="009E3B27">
        <w:trPr>
          <w:trHeight w:val="615"/>
        </w:trPr>
        <w:tc>
          <w:tcPr>
            <w:tcW w:w="1818" w:type="dxa"/>
            <w:shd w:val="clear" w:color="auto" w:fill="auto"/>
            <w:hideMark/>
          </w:tcPr>
          <w:p w14:paraId="126D4503" w14:textId="77777777" w:rsidR="009E3B27" w:rsidRPr="009E3B27" w:rsidRDefault="009E3B27" w:rsidP="009E3B27">
            <w:pPr>
              <w:rPr>
                <w:sz w:val="20"/>
              </w:rPr>
            </w:pPr>
            <w:r w:rsidRPr="009E3B27">
              <w:rPr>
                <w:sz w:val="20"/>
              </w:rPr>
              <w:t>007-01-04-07 (TP)</w:t>
            </w:r>
          </w:p>
        </w:tc>
        <w:tc>
          <w:tcPr>
            <w:tcW w:w="5679" w:type="dxa"/>
            <w:shd w:val="clear" w:color="000000" w:fill="FFFFFF"/>
            <w:hideMark/>
          </w:tcPr>
          <w:p w14:paraId="04FD3639" w14:textId="77777777" w:rsidR="009E3B27" w:rsidRPr="009E3B27" w:rsidRDefault="009E3B27" w:rsidP="009E3B27">
            <w:pPr>
              <w:rPr>
                <w:sz w:val="20"/>
              </w:rPr>
            </w:pPr>
            <w:r w:rsidRPr="009E3B27">
              <w:rPr>
                <w:sz w:val="20"/>
              </w:rPr>
              <w:t>Inžinerinių paslaugų, darbų ir įrenginių finansavimas</w:t>
            </w:r>
          </w:p>
        </w:tc>
        <w:tc>
          <w:tcPr>
            <w:tcW w:w="1002" w:type="dxa"/>
            <w:shd w:val="clear" w:color="000000" w:fill="FFFFFF"/>
            <w:hideMark/>
          </w:tcPr>
          <w:p w14:paraId="0115C9AE" w14:textId="77777777" w:rsidR="009E3B27" w:rsidRPr="009E3B27" w:rsidRDefault="009E3B27" w:rsidP="009E3B27">
            <w:pPr>
              <w:rPr>
                <w:color w:val="000000"/>
                <w:sz w:val="20"/>
              </w:rPr>
            </w:pPr>
            <w:r w:rsidRPr="009E3B27">
              <w:rPr>
                <w:color w:val="000000"/>
                <w:sz w:val="20"/>
              </w:rPr>
              <w:t>SB</w:t>
            </w:r>
          </w:p>
        </w:tc>
        <w:tc>
          <w:tcPr>
            <w:tcW w:w="1239" w:type="dxa"/>
            <w:shd w:val="clear" w:color="000000" w:fill="FFFFFF"/>
            <w:hideMark/>
          </w:tcPr>
          <w:p w14:paraId="3BE6C8B1" w14:textId="77777777" w:rsidR="009E3B27" w:rsidRPr="009E3B27" w:rsidRDefault="009E3B27" w:rsidP="009E3B27">
            <w:pPr>
              <w:jc w:val="right"/>
              <w:rPr>
                <w:sz w:val="20"/>
              </w:rPr>
            </w:pPr>
            <w:r w:rsidRPr="009E3B27">
              <w:rPr>
                <w:sz w:val="20"/>
              </w:rPr>
              <w:t>200,00</w:t>
            </w:r>
          </w:p>
        </w:tc>
      </w:tr>
      <w:tr w:rsidR="009E3B27" w:rsidRPr="009E3B27" w14:paraId="410D7567" w14:textId="77777777" w:rsidTr="009E3B27">
        <w:trPr>
          <w:trHeight w:val="405"/>
        </w:trPr>
        <w:tc>
          <w:tcPr>
            <w:tcW w:w="1818" w:type="dxa"/>
            <w:shd w:val="clear" w:color="auto" w:fill="auto"/>
            <w:hideMark/>
          </w:tcPr>
          <w:p w14:paraId="70ABFA23" w14:textId="77777777" w:rsidR="009E3B27" w:rsidRPr="009E3B27" w:rsidRDefault="009E3B27" w:rsidP="009E3B27">
            <w:pPr>
              <w:rPr>
                <w:sz w:val="20"/>
              </w:rPr>
            </w:pPr>
            <w:r w:rsidRPr="009E3B27">
              <w:rPr>
                <w:sz w:val="20"/>
              </w:rPr>
              <w:t>007-01-04-09 (TP)</w:t>
            </w:r>
          </w:p>
        </w:tc>
        <w:tc>
          <w:tcPr>
            <w:tcW w:w="5679" w:type="dxa"/>
            <w:shd w:val="clear" w:color="000000" w:fill="FFFFFF"/>
            <w:hideMark/>
          </w:tcPr>
          <w:p w14:paraId="10A80BFA" w14:textId="51E3D1A7" w:rsidR="009E3B27" w:rsidRPr="009E3B27" w:rsidRDefault="009E3B27" w:rsidP="009E3B27">
            <w:pPr>
              <w:rPr>
                <w:sz w:val="20"/>
              </w:rPr>
            </w:pPr>
            <w:r w:rsidRPr="009E3B27">
              <w:rPr>
                <w:sz w:val="20"/>
              </w:rPr>
              <w:t xml:space="preserve">Išmokos pagal </w:t>
            </w:r>
            <w:r w:rsidR="00F74E66">
              <w:rPr>
                <w:sz w:val="20"/>
              </w:rPr>
              <w:t>S</w:t>
            </w:r>
            <w:r w:rsidRPr="009E3B27">
              <w:rPr>
                <w:sz w:val="20"/>
              </w:rPr>
              <w:t>avivaldybės  infrastruktūros plėtros sutartis (SĮP)</w:t>
            </w:r>
          </w:p>
        </w:tc>
        <w:tc>
          <w:tcPr>
            <w:tcW w:w="1002" w:type="dxa"/>
            <w:shd w:val="clear" w:color="000000" w:fill="FFFFFF"/>
            <w:hideMark/>
          </w:tcPr>
          <w:p w14:paraId="19E021A8" w14:textId="77777777" w:rsidR="009E3B27" w:rsidRPr="009E3B27" w:rsidRDefault="009E3B27" w:rsidP="009E3B27">
            <w:pPr>
              <w:rPr>
                <w:sz w:val="20"/>
              </w:rPr>
            </w:pPr>
            <w:r w:rsidRPr="009E3B27">
              <w:rPr>
                <w:sz w:val="20"/>
              </w:rPr>
              <w:t>SB</w:t>
            </w:r>
          </w:p>
        </w:tc>
        <w:tc>
          <w:tcPr>
            <w:tcW w:w="1239" w:type="dxa"/>
            <w:shd w:val="clear" w:color="000000" w:fill="FFFFFF"/>
            <w:hideMark/>
          </w:tcPr>
          <w:p w14:paraId="4677E779" w14:textId="77777777" w:rsidR="009E3B27" w:rsidRPr="009E3B27" w:rsidRDefault="009E3B27" w:rsidP="009E3B27">
            <w:pPr>
              <w:jc w:val="right"/>
              <w:rPr>
                <w:sz w:val="20"/>
              </w:rPr>
            </w:pPr>
            <w:r w:rsidRPr="009E3B27">
              <w:rPr>
                <w:sz w:val="20"/>
              </w:rPr>
              <w:t>100,00</w:t>
            </w:r>
          </w:p>
        </w:tc>
      </w:tr>
      <w:tr w:rsidR="009E3B27" w:rsidRPr="009E3B27" w14:paraId="29E13CDE" w14:textId="77777777" w:rsidTr="009E3B27">
        <w:trPr>
          <w:trHeight w:val="692"/>
        </w:trPr>
        <w:tc>
          <w:tcPr>
            <w:tcW w:w="1818" w:type="dxa"/>
            <w:shd w:val="clear" w:color="000000" w:fill="B7DEE8"/>
            <w:hideMark/>
          </w:tcPr>
          <w:p w14:paraId="3C5DCA1C" w14:textId="77777777" w:rsidR="009E3B27" w:rsidRPr="009E3B27" w:rsidRDefault="009E3B27" w:rsidP="009E3B27">
            <w:pPr>
              <w:rPr>
                <w:b/>
                <w:bCs/>
                <w:sz w:val="20"/>
              </w:rPr>
            </w:pPr>
            <w:r w:rsidRPr="009E3B27">
              <w:rPr>
                <w:b/>
                <w:bCs/>
                <w:sz w:val="20"/>
              </w:rPr>
              <w:lastRenderedPageBreak/>
              <w:t>007-01-05 (T)</w:t>
            </w:r>
          </w:p>
        </w:tc>
        <w:tc>
          <w:tcPr>
            <w:tcW w:w="6681" w:type="dxa"/>
            <w:gridSpan w:val="2"/>
            <w:shd w:val="clear" w:color="000000" w:fill="B7DEE8"/>
            <w:hideMark/>
          </w:tcPr>
          <w:p w14:paraId="751F635E" w14:textId="77777777" w:rsidR="009E3B27" w:rsidRPr="009E3B27" w:rsidRDefault="009E3B27" w:rsidP="009E3B27">
            <w:pPr>
              <w:rPr>
                <w:b/>
                <w:bCs/>
                <w:sz w:val="20"/>
              </w:rPr>
            </w:pPr>
            <w:r w:rsidRPr="009E3B27">
              <w:rPr>
                <w:b/>
                <w:bCs/>
                <w:sz w:val="20"/>
              </w:rPr>
              <w:t>Vystyti  gyvenamąją aplinką, užtikrinant viešosios infrastruktūros priežiūrą, atnaujinimą ir tinkamą naudojimą</w:t>
            </w:r>
          </w:p>
        </w:tc>
        <w:tc>
          <w:tcPr>
            <w:tcW w:w="1239" w:type="dxa"/>
            <w:shd w:val="clear" w:color="000000" w:fill="B7DEE8"/>
            <w:hideMark/>
          </w:tcPr>
          <w:p w14:paraId="50340D20" w14:textId="77777777" w:rsidR="009E3B27" w:rsidRPr="009E3B27" w:rsidRDefault="009E3B27" w:rsidP="009E3B27">
            <w:pPr>
              <w:jc w:val="right"/>
              <w:rPr>
                <w:b/>
                <w:bCs/>
                <w:sz w:val="20"/>
              </w:rPr>
            </w:pPr>
            <w:r w:rsidRPr="009E3B27">
              <w:rPr>
                <w:b/>
                <w:bCs/>
                <w:sz w:val="20"/>
              </w:rPr>
              <w:t>1499,91</w:t>
            </w:r>
          </w:p>
        </w:tc>
      </w:tr>
      <w:tr w:rsidR="009E3B27" w:rsidRPr="009E3B27" w14:paraId="1C0AEE73" w14:textId="77777777" w:rsidTr="009E3B27">
        <w:trPr>
          <w:trHeight w:val="390"/>
        </w:trPr>
        <w:tc>
          <w:tcPr>
            <w:tcW w:w="1818" w:type="dxa"/>
            <w:vMerge w:val="restart"/>
            <w:shd w:val="clear" w:color="auto" w:fill="auto"/>
            <w:hideMark/>
          </w:tcPr>
          <w:p w14:paraId="40E8DDE6" w14:textId="77777777" w:rsidR="009E3B27" w:rsidRPr="009E3B27" w:rsidRDefault="009E3B27" w:rsidP="009E3B27">
            <w:pPr>
              <w:jc w:val="center"/>
              <w:rPr>
                <w:sz w:val="20"/>
              </w:rPr>
            </w:pPr>
            <w:r w:rsidRPr="009E3B27">
              <w:rPr>
                <w:sz w:val="20"/>
              </w:rPr>
              <w:t>007-01-05-01 (TP)</w:t>
            </w:r>
          </w:p>
        </w:tc>
        <w:tc>
          <w:tcPr>
            <w:tcW w:w="5679" w:type="dxa"/>
            <w:vMerge w:val="restart"/>
            <w:shd w:val="clear" w:color="000000" w:fill="FFFFFF"/>
            <w:hideMark/>
          </w:tcPr>
          <w:p w14:paraId="4095A4CF" w14:textId="77777777" w:rsidR="009E3B27" w:rsidRPr="009E3B27" w:rsidRDefault="009E3B27" w:rsidP="009E3B27">
            <w:pPr>
              <w:rPr>
                <w:sz w:val="20"/>
              </w:rPr>
            </w:pPr>
            <w:r w:rsidRPr="009E3B27">
              <w:rPr>
                <w:sz w:val="20"/>
              </w:rPr>
              <w:t>Seniūnijų administracinių pastatų atnaujinimas</w:t>
            </w:r>
          </w:p>
        </w:tc>
        <w:tc>
          <w:tcPr>
            <w:tcW w:w="1002" w:type="dxa"/>
            <w:shd w:val="clear" w:color="000000" w:fill="FFFFFF"/>
            <w:hideMark/>
          </w:tcPr>
          <w:p w14:paraId="47E07463" w14:textId="77777777" w:rsidR="009E3B27" w:rsidRPr="009E3B27" w:rsidRDefault="009E3B27" w:rsidP="009E3B27">
            <w:pPr>
              <w:rPr>
                <w:sz w:val="20"/>
              </w:rPr>
            </w:pPr>
            <w:r w:rsidRPr="009E3B27">
              <w:rPr>
                <w:sz w:val="20"/>
              </w:rPr>
              <w:t>SB</w:t>
            </w:r>
          </w:p>
        </w:tc>
        <w:tc>
          <w:tcPr>
            <w:tcW w:w="1239" w:type="dxa"/>
            <w:shd w:val="clear" w:color="000000" w:fill="FFFFFF"/>
            <w:hideMark/>
          </w:tcPr>
          <w:p w14:paraId="08DDD5FB" w14:textId="77777777" w:rsidR="009E3B27" w:rsidRPr="009E3B27" w:rsidRDefault="009E3B27" w:rsidP="009E3B27">
            <w:pPr>
              <w:jc w:val="right"/>
              <w:rPr>
                <w:sz w:val="20"/>
              </w:rPr>
            </w:pPr>
            <w:r w:rsidRPr="009E3B27">
              <w:rPr>
                <w:sz w:val="20"/>
              </w:rPr>
              <w:t>115,00</w:t>
            </w:r>
          </w:p>
        </w:tc>
      </w:tr>
      <w:tr w:rsidR="009E3B27" w:rsidRPr="009E3B27" w14:paraId="036C90DD" w14:textId="77777777" w:rsidTr="009E3B27">
        <w:trPr>
          <w:trHeight w:val="360"/>
        </w:trPr>
        <w:tc>
          <w:tcPr>
            <w:tcW w:w="1818" w:type="dxa"/>
            <w:vMerge/>
            <w:vAlign w:val="center"/>
            <w:hideMark/>
          </w:tcPr>
          <w:p w14:paraId="6A6A6480" w14:textId="77777777" w:rsidR="009E3B27" w:rsidRPr="009E3B27" w:rsidRDefault="009E3B27" w:rsidP="009E3B27">
            <w:pPr>
              <w:rPr>
                <w:sz w:val="20"/>
              </w:rPr>
            </w:pPr>
          </w:p>
        </w:tc>
        <w:tc>
          <w:tcPr>
            <w:tcW w:w="5679" w:type="dxa"/>
            <w:vMerge/>
            <w:vAlign w:val="center"/>
            <w:hideMark/>
          </w:tcPr>
          <w:p w14:paraId="0E9E8195" w14:textId="77777777" w:rsidR="009E3B27" w:rsidRPr="009E3B27" w:rsidRDefault="009E3B27" w:rsidP="009E3B27">
            <w:pPr>
              <w:rPr>
                <w:sz w:val="20"/>
              </w:rPr>
            </w:pPr>
          </w:p>
        </w:tc>
        <w:tc>
          <w:tcPr>
            <w:tcW w:w="1002" w:type="dxa"/>
            <w:shd w:val="clear" w:color="000000" w:fill="FFFFFF"/>
            <w:hideMark/>
          </w:tcPr>
          <w:p w14:paraId="71DDE700" w14:textId="77777777" w:rsidR="009E3B27" w:rsidRPr="009E3B27" w:rsidRDefault="009E3B27" w:rsidP="009E3B27">
            <w:pPr>
              <w:rPr>
                <w:sz w:val="20"/>
              </w:rPr>
            </w:pPr>
            <w:r w:rsidRPr="009E3B27">
              <w:rPr>
                <w:sz w:val="20"/>
              </w:rPr>
              <w:t>SBVB</w:t>
            </w:r>
          </w:p>
        </w:tc>
        <w:tc>
          <w:tcPr>
            <w:tcW w:w="1239" w:type="dxa"/>
            <w:shd w:val="clear" w:color="000000" w:fill="FFFFFF"/>
            <w:hideMark/>
          </w:tcPr>
          <w:p w14:paraId="68F3DBD7" w14:textId="77777777" w:rsidR="009E3B27" w:rsidRPr="009E3B27" w:rsidRDefault="009E3B27" w:rsidP="009E3B27">
            <w:pPr>
              <w:jc w:val="right"/>
              <w:rPr>
                <w:sz w:val="20"/>
              </w:rPr>
            </w:pPr>
            <w:r w:rsidRPr="009E3B27">
              <w:rPr>
                <w:sz w:val="20"/>
              </w:rPr>
              <w:t>0,00</w:t>
            </w:r>
          </w:p>
        </w:tc>
      </w:tr>
      <w:tr w:rsidR="009E3B27" w:rsidRPr="009E3B27" w14:paraId="7A1A0BA2" w14:textId="77777777" w:rsidTr="009E3B27">
        <w:trPr>
          <w:trHeight w:val="255"/>
        </w:trPr>
        <w:tc>
          <w:tcPr>
            <w:tcW w:w="1818" w:type="dxa"/>
            <w:shd w:val="clear" w:color="auto" w:fill="auto"/>
            <w:hideMark/>
          </w:tcPr>
          <w:p w14:paraId="76FE0DFA" w14:textId="77777777" w:rsidR="009E3B27" w:rsidRPr="009E3B27" w:rsidRDefault="009E3B27" w:rsidP="009E3B27">
            <w:pPr>
              <w:rPr>
                <w:sz w:val="20"/>
              </w:rPr>
            </w:pPr>
            <w:r w:rsidRPr="009E3B27">
              <w:rPr>
                <w:sz w:val="20"/>
              </w:rPr>
              <w:t>007-01-05-02 (TP)</w:t>
            </w:r>
          </w:p>
        </w:tc>
        <w:tc>
          <w:tcPr>
            <w:tcW w:w="5679" w:type="dxa"/>
            <w:shd w:val="clear" w:color="000000" w:fill="FFFFFF"/>
            <w:hideMark/>
          </w:tcPr>
          <w:p w14:paraId="0B6B29A8" w14:textId="77777777" w:rsidR="009E3B27" w:rsidRPr="009E3B27" w:rsidRDefault="009E3B27" w:rsidP="009E3B27">
            <w:pPr>
              <w:rPr>
                <w:sz w:val="20"/>
              </w:rPr>
            </w:pPr>
            <w:r w:rsidRPr="009E3B27">
              <w:rPr>
                <w:sz w:val="20"/>
              </w:rPr>
              <w:t>Viešųjų ir biudžetinių įstaigų stogų remontas</w:t>
            </w:r>
          </w:p>
        </w:tc>
        <w:tc>
          <w:tcPr>
            <w:tcW w:w="1002" w:type="dxa"/>
            <w:shd w:val="clear" w:color="000000" w:fill="FFFFFF"/>
            <w:hideMark/>
          </w:tcPr>
          <w:p w14:paraId="2929D2FF" w14:textId="77777777" w:rsidR="009E3B27" w:rsidRPr="009E3B27" w:rsidRDefault="009E3B27" w:rsidP="009E3B27">
            <w:pPr>
              <w:rPr>
                <w:sz w:val="20"/>
              </w:rPr>
            </w:pPr>
            <w:r w:rsidRPr="009E3B27">
              <w:rPr>
                <w:sz w:val="20"/>
              </w:rPr>
              <w:t>SB</w:t>
            </w:r>
          </w:p>
        </w:tc>
        <w:tc>
          <w:tcPr>
            <w:tcW w:w="1239" w:type="dxa"/>
            <w:shd w:val="clear" w:color="000000" w:fill="FFFFFF"/>
            <w:hideMark/>
          </w:tcPr>
          <w:p w14:paraId="4490469F" w14:textId="77777777" w:rsidR="009E3B27" w:rsidRPr="009E3B27" w:rsidRDefault="009E3B27" w:rsidP="009E3B27">
            <w:pPr>
              <w:jc w:val="right"/>
              <w:rPr>
                <w:sz w:val="20"/>
              </w:rPr>
            </w:pPr>
            <w:r w:rsidRPr="009E3B27">
              <w:rPr>
                <w:sz w:val="20"/>
              </w:rPr>
              <w:t>50,00</w:t>
            </w:r>
          </w:p>
        </w:tc>
      </w:tr>
      <w:tr w:rsidR="009E3B27" w:rsidRPr="009E3B27" w14:paraId="620B9218" w14:textId="77777777" w:rsidTr="009E3B27">
        <w:trPr>
          <w:trHeight w:val="255"/>
        </w:trPr>
        <w:tc>
          <w:tcPr>
            <w:tcW w:w="1818" w:type="dxa"/>
            <w:vMerge w:val="restart"/>
            <w:shd w:val="clear" w:color="000000" w:fill="FFFFFF"/>
            <w:hideMark/>
          </w:tcPr>
          <w:p w14:paraId="543D4A40" w14:textId="77777777" w:rsidR="009E3B27" w:rsidRPr="009E3B27" w:rsidRDefault="009E3B27" w:rsidP="009E3B27">
            <w:pPr>
              <w:rPr>
                <w:sz w:val="20"/>
              </w:rPr>
            </w:pPr>
            <w:r w:rsidRPr="009E3B27">
              <w:rPr>
                <w:sz w:val="20"/>
              </w:rPr>
              <w:t>007-01-05-03 (TP)</w:t>
            </w:r>
          </w:p>
        </w:tc>
        <w:tc>
          <w:tcPr>
            <w:tcW w:w="5679" w:type="dxa"/>
            <w:vMerge w:val="restart"/>
            <w:shd w:val="clear" w:color="000000" w:fill="FFFFFF"/>
            <w:hideMark/>
          </w:tcPr>
          <w:p w14:paraId="4E565197" w14:textId="77777777" w:rsidR="009E3B27" w:rsidRPr="009E3B27" w:rsidRDefault="009E3B27" w:rsidP="009E3B27">
            <w:pPr>
              <w:rPr>
                <w:sz w:val="20"/>
              </w:rPr>
            </w:pPr>
            <w:r w:rsidRPr="009E3B27">
              <w:rPr>
                <w:sz w:val="20"/>
              </w:rPr>
              <w:t>Daugiabučių namų kiemų dangų atnaujinimas (KPP)</w:t>
            </w:r>
          </w:p>
        </w:tc>
        <w:tc>
          <w:tcPr>
            <w:tcW w:w="1002" w:type="dxa"/>
            <w:shd w:val="clear" w:color="000000" w:fill="FFFFFF"/>
            <w:hideMark/>
          </w:tcPr>
          <w:p w14:paraId="6084ED9D" w14:textId="77777777" w:rsidR="009E3B27" w:rsidRPr="009E3B27" w:rsidRDefault="009E3B27" w:rsidP="009E3B27">
            <w:pPr>
              <w:rPr>
                <w:sz w:val="20"/>
              </w:rPr>
            </w:pPr>
            <w:r w:rsidRPr="009E3B27">
              <w:rPr>
                <w:sz w:val="20"/>
              </w:rPr>
              <w:t>SB</w:t>
            </w:r>
          </w:p>
        </w:tc>
        <w:tc>
          <w:tcPr>
            <w:tcW w:w="1239" w:type="dxa"/>
            <w:shd w:val="clear" w:color="000000" w:fill="FFFFFF"/>
            <w:hideMark/>
          </w:tcPr>
          <w:p w14:paraId="669C7F1E" w14:textId="77777777" w:rsidR="009E3B27" w:rsidRPr="009E3B27" w:rsidRDefault="009E3B27" w:rsidP="009E3B27">
            <w:pPr>
              <w:jc w:val="right"/>
              <w:rPr>
                <w:sz w:val="20"/>
              </w:rPr>
            </w:pPr>
            <w:r w:rsidRPr="009E3B27">
              <w:rPr>
                <w:sz w:val="20"/>
              </w:rPr>
              <w:t>1000,00</w:t>
            </w:r>
          </w:p>
        </w:tc>
      </w:tr>
      <w:tr w:rsidR="009E3B27" w:rsidRPr="009E3B27" w14:paraId="28DB905A" w14:textId="77777777" w:rsidTr="009E3B27">
        <w:trPr>
          <w:trHeight w:val="255"/>
        </w:trPr>
        <w:tc>
          <w:tcPr>
            <w:tcW w:w="1818" w:type="dxa"/>
            <w:vMerge/>
            <w:vAlign w:val="center"/>
            <w:hideMark/>
          </w:tcPr>
          <w:p w14:paraId="70F08B2B" w14:textId="77777777" w:rsidR="009E3B27" w:rsidRPr="009E3B27" w:rsidRDefault="009E3B27" w:rsidP="009E3B27">
            <w:pPr>
              <w:rPr>
                <w:sz w:val="20"/>
              </w:rPr>
            </w:pPr>
          </w:p>
        </w:tc>
        <w:tc>
          <w:tcPr>
            <w:tcW w:w="5679" w:type="dxa"/>
            <w:vMerge/>
            <w:vAlign w:val="center"/>
            <w:hideMark/>
          </w:tcPr>
          <w:p w14:paraId="5717D267" w14:textId="77777777" w:rsidR="009E3B27" w:rsidRPr="009E3B27" w:rsidRDefault="009E3B27" w:rsidP="009E3B27">
            <w:pPr>
              <w:rPr>
                <w:sz w:val="20"/>
              </w:rPr>
            </w:pPr>
          </w:p>
        </w:tc>
        <w:tc>
          <w:tcPr>
            <w:tcW w:w="1002" w:type="dxa"/>
            <w:shd w:val="clear" w:color="000000" w:fill="FFFFFF"/>
            <w:hideMark/>
          </w:tcPr>
          <w:p w14:paraId="47EF94E8" w14:textId="77777777" w:rsidR="009E3B27" w:rsidRPr="009E3B27" w:rsidRDefault="009E3B27" w:rsidP="009E3B27">
            <w:pPr>
              <w:rPr>
                <w:sz w:val="20"/>
              </w:rPr>
            </w:pPr>
            <w:r w:rsidRPr="009E3B27">
              <w:rPr>
                <w:sz w:val="20"/>
              </w:rPr>
              <w:t>SBVB</w:t>
            </w:r>
          </w:p>
        </w:tc>
        <w:tc>
          <w:tcPr>
            <w:tcW w:w="1239" w:type="dxa"/>
            <w:shd w:val="clear" w:color="000000" w:fill="FFFFFF"/>
            <w:hideMark/>
          </w:tcPr>
          <w:p w14:paraId="4D3059CE" w14:textId="77777777" w:rsidR="009E3B27" w:rsidRPr="009E3B27" w:rsidRDefault="009E3B27" w:rsidP="009E3B27">
            <w:pPr>
              <w:jc w:val="right"/>
              <w:rPr>
                <w:sz w:val="20"/>
              </w:rPr>
            </w:pPr>
            <w:r w:rsidRPr="009E3B27">
              <w:rPr>
                <w:sz w:val="20"/>
              </w:rPr>
              <w:t>150,00</w:t>
            </w:r>
          </w:p>
        </w:tc>
      </w:tr>
      <w:tr w:rsidR="009E3B27" w:rsidRPr="009E3B27" w14:paraId="08086841" w14:textId="77777777" w:rsidTr="009E3B27">
        <w:trPr>
          <w:trHeight w:val="510"/>
        </w:trPr>
        <w:tc>
          <w:tcPr>
            <w:tcW w:w="1818" w:type="dxa"/>
            <w:shd w:val="clear" w:color="auto" w:fill="auto"/>
            <w:hideMark/>
          </w:tcPr>
          <w:p w14:paraId="0A3D97B4" w14:textId="77777777" w:rsidR="009E3B27" w:rsidRPr="009E3B27" w:rsidRDefault="009E3B27" w:rsidP="009E3B27">
            <w:pPr>
              <w:rPr>
                <w:sz w:val="20"/>
              </w:rPr>
            </w:pPr>
            <w:r w:rsidRPr="009E3B27">
              <w:rPr>
                <w:sz w:val="20"/>
              </w:rPr>
              <w:t>007-01-05-04 (TP)</w:t>
            </w:r>
          </w:p>
        </w:tc>
        <w:tc>
          <w:tcPr>
            <w:tcW w:w="5679" w:type="dxa"/>
            <w:shd w:val="clear" w:color="000000" w:fill="FFFFFF"/>
            <w:hideMark/>
          </w:tcPr>
          <w:p w14:paraId="77F1810B" w14:textId="77777777" w:rsidR="009E3B27" w:rsidRPr="009E3B27" w:rsidRDefault="009E3B27" w:rsidP="009E3B27">
            <w:pPr>
              <w:rPr>
                <w:sz w:val="20"/>
              </w:rPr>
            </w:pPr>
            <w:r w:rsidRPr="009E3B27">
              <w:rPr>
                <w:sz w:val="20"/>
              </w:rPr>
              <w:t>Infrastruktūros plėtros techninės dokumentacijos rengimas ir infrastruktūros gerinimo darbai (SĮP)</w:t>
            </w:r>
          </w:p>
        </w:tc>
        <w:tc>
          <w:tcPr>
            <w:tcW w:w="1002" w:type="dxa"/>
            <w:shd w:val="clear" w:color="000000" w:fill="FFFFFF"/>
            <w:hideMark/>
          </w:tcPr>
          <w:p w14:paraId="06F08D18" w14:textId="77777777" w:rsidR="009E3B27" w:rsidRPr="009E3B27" w:rsidRDefault="009E3B27" w:rsidP="009E3B27">
            <w:pPr>
              <w:rPr>
                <w:sz w:val="20"/>
              </w:rPr>
            </w:pPr>
            <w:r w:rsidRPr="009E3B27">
              <w:rPr>
                <w:sz w:val="20"/>
              </w:rPr>
              <w:t>SB</w:t>
            </w:r>
          </w:p>
        </w:tc>
        <w:tc>
          <w:tcPr>
            <w:tcW w:w="1239" w:type="dxa"/>
            <w:shd w:val="clear" w:color="000000" w:fill="FFFFFF"/>
            <w:hideMark/>
          </w:tcPr>
          <w:p w14:paraId="55617C34" w14:textId="77777777" w:rsidR="009E3B27" w:rsidRPr="009E3B27" w:rsidRDefault="009E3B27" w:rsidP="009E3B27">
            <w:pPr>
              <w:jc w:val="right"/>
              <w:rPr>
                <w:sz w:val="20"/>
              </w:rPr>
            </w:pPr>
            <w:r w:rsidRPr="009E3B27">
              <w:rPr>
                <w:sz w:val="20"/>
              </w:rPr>
              <w:t>184,91</w:t>
            </w:r>
          </w:p>
        </w:tc>
      </w:tr>
      <w:tr w:rsidR="009E3B27" w:rsidRPr="009E3B27" w14:paraId="17D19799" w14:textId="77777777" w:rsidTr="009E3B27">
        <w:trPr>
          <w:trHeight w:val="435"/>
        </w:trPr>
        <w:tc>
          <w:tcPr>
            <w:tcW w:w="8499" w:type="dxa"/>
            <w:gridSpan w:val="3"/>
            <w:shd w:val="clear" w:color="000000" w:fill="B7DEE8"/>
            <w:hideMark/>
          </w:tcPr>
          <w:p w14:paraId="45944D3F" w14:textId="77777777" w:rsidR="009E3B27" w:rsidRPr="009E3B27" w:rsidRDefault="009E3B27" w:rsidP="009E3B27">
            <w:pPr>
              <w:jc w:val="right"/>
              <w:rPr>
                <w:b/>
                <w:bCs/>
                <w:sz w:val="20"/>
              </w:rPr>
            </w:pPr>
            <w:r w:rsidRPr="009E3B27">
              <w:rPr>
                <w:b/>
                <w:bCs/>
                <w:sz w:val="20"/>
              </w:rPr>
              <w:t>IŠ VISO</w:t>
            </w:r>
          </w:p>
        </w:tc>
        <w:tc>
          <w:tcPr>
            <w:tcW w:w="1239" w:type="dxa"/>
            <w:shd w:val="clear" w:color="000000" w:fill="B7DEE8"/>
            <w:hideMark/>
          </w:tcPr>
          <w:p w14:paraId="6564363D" w14:textId="77777777" w:rsidR="009E3B27" w:rsidRPr="009E3B27" w:rsidRDefault="009E3B27" w:rsidP="009E3B27">
            <w:pPr>
              <w:jc w:val="right"/>
              <w:rPr>
                <w:b/>
                <w:bCs/>
                <w:sz w:val="20"/>
              </w:rPr>
            </w:pPr>
            <w:r w:rsidRPr="009E3B27">
              <w:rPr>
                <w:b/>
                <w:bCs/>
                <w:sz w:val="20"/>
              </w:rPr>
              <w:t>10104,01</w:t>
            </w:r>
          </w:p>
        </w:tc>
      </w:tr>
      <w:tr w:rsidR="009E3B27" w:rsidRPr="009E3B27" w14:paraId="66AFA99B" w14:textId="77777777" w:rsidTr="009E3B27">
        <w:trPr>
          <w:trHeight w:val="345"/>
        </w:trPr>
        <w:tc>
          <w:tcPr>
            <w:tcW w:w="8499" w:type="dxa"/>
            <w:gridSpan w:val="3"/>
            <w:shd w:val="clear" w:color="000000" w:fill="FFFFFF"/>
            <w:hideMark/>
          </w:tcPr>
          <w:p w14:paraId="5EB179BC" w14:textId="77777777" w:rsidR="009E3B27" w:rsidRPr="009E3B27" w:rsidRDefault="009E3B27" w:rsidP="009E3B27">
            <w:pPr>
              <w:jc w:val="right"/>
              <w:rPr>
                <w:b/>
                <w:bCs/>
                <w:sz w:val="20"/>
              </w:rPr>
            </w:pPr>
            <w:r w:rsidRPr="009E3B27">
              <w:rPr>
                <w:b/>
                <w:bCs/>
                <w:sz w:val="20"/>
              </w:rPr>
              <w:t> </w:t>
            </w:r>
          </w:p>
        </w:tc>
        <w:tc>
          <w:tcPr>
            <w:tcW w:w="1239" w:type="dxa"/>
            <w:shd w:val="clear" w:color="000000" w:fill="FFFFFF"/>
            <w:hideMark/>
          </w:tcPr>
          <w:p w14:paraId="59980121" w14:textId="77777777" w:rsidR="009E3B27" w:rsidRPr="009E3B27" w:rsidRDefault="009E3B27" w:rsidP="009E3B27">
            <w:pPr>
              <w:jc w:val="right"/>
              <w:rPr>
                <w:color w:val="FFFFFF"/>
                <w:sz w:val="20"/>
              </w:rPr>
            </w:pPr>
            <w:r w:rsidRPr="009E3B27">
              <w:rPr>
                <w:color w:val="FFFFFF"/>
                <w:sz w:val="20"/>
              </w:rPr>
              <w:t>0,0</w:t>
            </w:r>
          </w:p>
        </w:tc>
      </w:tr>
      <w:tr w:rsidR="009E3B27" w:rsidRPr="009E3B27" w14:paraId="2F045D77" w14:textId="77777777" w:rsidTr="009E3B27">
        <w:trPr>
          <w:trHeight w:val="600"/>
        </w:trPr>
        <w:tc>
          <w:tcPr>
            <w:tcW w:w="1818" w:type="dxa"/>
            <w:shd w:val="clear" w:color="FFFFFF" w:fill="FFFFCC"/>
            <w:hideMark/>
          </w:tcPr>
          <w:p w14:paraId="7C0A8B80" w14:textId="77777777" w:rsidR="009E3B27" w:rsidRPr="009E3B27" w:rsidRDefault="009E3B27" w:rsidP="009E3B27">
            <w:pPr>
              <w:rPr>
                <w:b/>
                <w:bCs/>
                <w:sz w:val="20"/>
              </w:rPr>
            </w:pPr>
            <w:r w:rsidRPr="009E3B27">
              <w:rPr>
                <w:b/>
                <w:bCs/>
                <w:sz w:val="20"/>
              </w:rPr>
              <w:t> </w:t>
            </w:r>
          </w:p>
        </w:tc>
        <w:tc>
          <w:tcPr>
            <w:tcW w:w="5679" w:type="dxa"/>
            <w:shd w:val="clear" w:color="FFFFFF" w:fill="FFFFCC"/>
            <w:hideMark/>
          </w:tcPr>
          <w:p w14:paraId="3B96B8CB" w14:textId="77777777" w:rsidR="009E3B27" w:rsidRPr="009E3B27" w:rsidRDefault="009E3B27" w:rsidP="009E3B27">
            <w:pPr>
              <w:rPr>
                <w:b/>
                <w:bCs/>
                <w:sz w:val="20"/>
              </w:rPr>
            </w:pPr>
            <w:r w:rsidRPr="009E3B27">
              <w:rPr>
                <w:b/>
                <w:bCs/>
                <w:sz w:val="20"/>
              </w:rPr>
              <w:t>1. Savivaldybės biudžetas (įskaitant skolintas lėšas)</w:t>
            </w:r>
          </w:p>
        </w:tc>
        <w:tc>
          <w:tcPr>
            <w:tcW w:w="1002" w:type="dxa"/>
            <w:shd w:val="clear" w:color="FFFFFF" w:fill="FFFFCC"/>
            <w:hideMark/>
          </w:tcPr>
          <w:p w14:paraId="203C1100" w14:textId="77777777" w:rsidR="009E3B27" w:rsidRPr="009E3B27" w:rsidRDefault="009E3B27" w:rsidP="009E3B27">
            <w:pPr>
              <w:rPr>
                <w:b/>
                <w:bCs/>
                <w:sz w:val="20"/>
              </w:rPr>
            </w:pPr>
            <w:r w:rsidRPr="009E3B27">
              <w:rPr>
                <w:b/>
                <w:bCs/>
                <w:sz w:val="20"/>
              </w:rPr>
              <w:t> </w:t>
            </w:r>
          </w:p>
        </w:tc>
        <w:tc>
          <w:tcPr>
            <w:tcW w:w="1239" w:type="dxa"/>
            <w:shd w:val="clear" w:color="000000" w:fill="FFFFCC"/>
            <w:hideMark/>
          </w:tcPr>
          <w:p w14:paraId="3B64EAE4" w14:textId="77777777" w:rsidR="009E3B27" w:rsidRPr="009E3B27" w:rsidRDefault="009E3B27" w:rsidP="009E3B27">
            <w:pPr>
              <w:jc w:val="right"/>
              <w:rPr>
                <w:b/>
                <w:bCs/>
                <w:sz w:val="20"/>
              </w:rPr>
            </w:pPr>
            <w:r w:rsidRPr="009E3B27">
              <w:rPr>
                <w:b/>
                <w:bCs/>
                <w:sz w:val="20"/>
              </w:rPr>
              <w:t>10 004,01</w:t>
            </w:r>
          </w:p>
        </w:tc>
      </w:tr>
      <w:tr w:rsidR="009E3B27" w:rsidRPr="009E3B27" w14:paraId="70BDA70C" w14:textId="77777777" w:rsidTr="009E3B27">
        <w:trPr>
          <w:trHeight w:val="345"/>
        </w:trPr>
        <w:tc>
          <w:tcPr>
            <w:tcW w:w="1818" w:type="dxa"/>
            <w:shd w:val="clear" w:color="auto" w:fill="auto"/>
            <w:hideMark/>
          </w:tcPr>
          <w:p w14:paraId="55827A2B" w14:textId="77777777" w:rsidR="009E3B27" w:rsidRPr="009E3B27" w:rsidRDefault="009E3B27" w:rsidP="009E3B27">
            <w:pPr>
              <w:rPr>
                <w:sz w:val="20"/>
              </w:rPr>
            </w:pPr>
            <w:r w:rsidRPr="009E3B27">
              <w:rPr>
                <w:sz w:val="20"/>
              </w:rPr>
              <w:t> </w:t>
            </w:r>
          </w:p>
        </w:tc>
        <w:tc>
          <w:tcPr>
            <w:tcW w:w="5679" w:type="dxa"/>
            <w:shd w:val="clear" w:color="auto" w:fill="auto"/>
            <w:hideMark/>
          </w:tcPr>
          <w:p w14:paraId="09959898" w14:textId="77777777" w:rsidR="009E3B27" w:rsidRPr="009E3B27" w:rsidRDefault="009E3B27" w:rsidP="009E3B27">
            <w:pPr>
              <w:rPr>
                <w:i/>
                <w:iCs/>
                <w:sz w:val="20"/>
              </w:rPr>
            </w:pPr>
            <w:r w:rsidRPr="009E3B27">
              <w:rPr>
                <w:i/>
                <w:iCs/>
                <w:sz w:val="20"/>
              </w:rPr>
              <w:t>Iš jo:</w:t>
            </w:r>
          </w:p>
        </w:tc>
        <w:tc>
          <w:tcPr>
            <w:tcW w:w="1002" w:type="dxa"/>
            <w:shd w:val="clear" w:color="auto" w:fill="auto"/>
            <w:hideMark/>
          </w:tcPr>
          <w:p w14:paraId="4B0BB1F2" w14:textId="77777777" w:rsidR="009E3B27" w:rsidRPr="009E3B27" w:rsidRDefault="009E3B27" w:rsidP="009E3B27">
            <w:pPr>
              <w:rPr>
                <w:sz w:val="20"/>
              </w:rPr>
            </w:pPr>
            <w:r w:rsidRPr="009E3B27">
              <w:rPr>
                <w:sz w:val="20"/>
              </w:rPr>
              <w:t> </w:t>
            </w:r>
          </w:p>
        </w:tc>
        <w:tc>
          <w:tcPr>
            <w:tcW w:w="1239" w:type="dxa"/>
            <w:shd w:val="clear" w:color="000000" w:fill="FFFFFF"/>
            <w:hideMark/>
          </w:tcPr>
          <w:p w14:paraId="1AB669A2" w14:textId="77777777" w:rsidR="009E3B27" w:rsidRPr="009E3B27" w:rsidRDefault="009E3B27" w:rsidP="009E3B27">
            <w:pPr>
              <w:rPr>
                <w:sz w:val="20"/>
              </w:rPr>
            </w:pPr>
            <w:r w:rsidRPr="009E3B27">
              <w:rPr>
                <w:sz w:val="20"/>
              </w:rPr>
              <w:t> </w:t>
            </w:r>
          </w:p>
        </w:tc>
      </w:tr>
      <w:tr w:rsidR="009E3B27" w:rsidRPr="009E3B27" w14:paraId="3A1F205B" w14:textId="77777777" w:rsidTr="009E3B27">
        <w:trPr>
          <w:trHeight w:val="510"/>
        </w:trPr>
        <w:tc>
          <w:tcPr>
            <w:tcW w:w="1818" w:type="dxa"/>
            <w:shd w:val="clear" w:color="auto" w:fill="auto"/>
            <w:hideMark/>
          </w:tcPr>
          <w:p w14:paraId="36BE6654" w14:textId="77777777" w:rsidR="009E3B27" w:rsidRPr="009E3B27" w:rsidRDefault="009E3B27" w:rsidP="009E3B27">
            <w:pPr>
              <w:rPr>
                <w:sz w:val="20"/>
              </w:rPr>
            </w:pPr>
            <w:r w:rsidRPr="009E3B27">
              <w:rPr>
                <w:sz w:val="20"/>
              </w:rPr>
              <w:t> </w:t>
            </w:r>
          </w:p>
        </w:tc>
        <w:tc>
          <w:tcPr>
            <w:tcW w:w="5679" w:type="dxa"/>
            <w:shd w:val="clear" w:color="auto" w:fill="auto"/>
            <w:hideMark/>
          </w:tcPr>
          <w:p w14:paraId="41687ECE" w14:textId="2B480707" w:rsidR="009E3B27" w:rsidRPr="009E3B27" w:rsidRDefault="009E3B27" w:rsidP="009E3B27">
            <w:pPr>
              <w:rPr>
                <w:i/>
                <w:iCs/>
                <w:sz w:val="20"/>
              </w:rPr>
            </w:pPr>
            <w:r w:rsidRPr="009E3B27">
              <w:rPr>
                <w:i/>
                <w:iCs/>
                <w:sz w:val="20"/>
              </w:rPr>
              <w:t xml:space="preserve">1.1. </w:t>
            </w:r>
            <w:r w:rsidR="00F74E66">
              <w:rPr>
                <w:i/>
                <w:iCs/>
                <w:sz w:val="20"/>
              </w:rPr>
              <w:t>S</w:t>
            </w:r>
            <w:r w:rsidRPr="009E3B27">
              <w:rPr>
                <w:i/>
                <w:iCs/>
                <w:sz w:val="20"/>
              </w:rPr>
              <w:t>avivaldybės biudžeto lėšos (nuosavos, be ankstesnių metų likučio)</w:t>
            </w:r>
          </w:p>
        </w:tc>
        <w:tc>
          <w:tcPr>
            <w:tcW w:w="1002" w:type="dxa"/>
            <w:shd w:val="clear" w:color="auto" w:fill="auto"/>
            <w:hideMark/>
          </w:tcPr>
          <w:p w14:paraId="60D579F4" w14:textId="77777777" w:rsidR="009E3B27" w:rsidRPr="009E3B27" w:rsidRDefault="009E3B27" w:rsidP="009E3B27">
            <w:pPr>
              <w:rPr>
                <w:b/>
                <w:bCs/>
                <w:sz w:val="20"/>
              </w:rPr>
            </w:pPr>
            <w:r w:rsidRPr="009E3B27">
              <w:rPr>
                <w:b/>
                <w:bCs/>
                <w:sz w:val="20"/>
              </w:rPr>
              <w:t>SB</w:t>
            </w:r>
          </w:p>
        </w:tc>
        <w:tc>
          <w:tcPr>
            <w:tcW w:w="1239" w:type="dxa"/>
            <w:shd w:val="clear" w:color="000000" w:fill="FFFFFF"/>
            <w:hideMark/>
          </w:tcPr>
          <w:p w14:paraId="78B46CAA" w14:textId="77777777" w:rsidR="009E3B27" w:rsidRPr="009E3B27" w:rsidRDefault="009E3B27" w:rsidP="009E3B27">
            <w:pPr>
              <w:jc w:val="right"/>
              <w:rPr>
                <w:sz w:val="20"/>
              </w:rPr>
            </w:pPr>
            <w:r w:rsidRPr="009E3B27">
              <w:rPr>
                <w:sz w:val="20"/>
              </w:rPr>
              <w:t>5 024,01</w:t>
            </w:r>
          </w:p>
        </w:tc>
      </w:tr>
      <w:tr w:rsidR="009E3B27" w:rsidRPr="009E3B27" w14:paraId="54D7F560" w14:textId="77777777" w:rsidTr="009E3B27">
        <w:trPr>
          <w:trHeight w:val="330"/>
        </w:trPr>
        <w:tc>
          <w:tcPr>
            <w:tcW w:w="1818" w:type="dxa"/>
            <w:shd w:val="clear" w:color="auto" w:fill="auto"/>
            <w:hideMark/>
          </w:tcPr>
          <w:p w14:paraId="5729146E" w14:textId="77777777" w:rsidR="009E3B27" w:rsidRPr="009E3B27" w:rsidRDefault="009E3B27" w:rsidP="009E3B27">
            <w:pPr>
              <w:rPr>
                <w:sz w:val="20"/>
              </w:rPr>
            </w:pPr>
            <w:r w:rsidRPr="009E3B27">
              <w:rPr>
                <w:sz w:val="20"/>
              </w:rPr>
              <w:t> </w:t>
            </w:r>
          </w:p>
        </w:tc>
        <w:tc>
          <w:tcPr>
            <w:tcW w:w="5679" w:type="dxa"/>
            <w:shd w:val="clear" w:color="auto" w:fill="auto"/>
            <w:hideMark/>
          </w:tcPr>
          <w:p w14:paraId="5E01A3D7" w14:textId="77777777" w:rsidR="009E3B27" w:rsidRPr="009E3B27" w:rsidRDefault="009E3B27" w:rsidP="009E3B27">
            <w:pPr>
              <w:rPr>
                <w:i/>
                <w:iCs/>
                <w:sz w:val="20"/>
              </w:rPr>
            </w:pPr>
            <w:r w:rsidRPr="009E3B27">
              <w:rPr>
                <w:i/>
                <w:iCs/>
                <w:sz w:val="20"/>
              </w:rPr>
              <w:t>1.2. Lietuvos Respublikos valstybės biudžeto dotacijos</w:t>
            </w:r>
          </w:p>
        </w:tc>
        <w:tc>
          <w:tcPr>
            <w:tcW w:w="1002" w:type="dxa"/>
            <w:shd w:val="clear" w:color="auto" w:fill="auto"/>
            <w:hideMark/>
          </w:tcPr>
          <w:p w14:paraId="7FF74DD0" w14:textId="77777777" w:rsidR="009E3B27" w:rsidRPr="009E3B27" w:rsidRDefault="009E3B27" w:rsidP="009E3B27">
            <w:pPr>
              <w:rPr>
                <w:b/>
                <w:bCs/>
                <w:sz w:val="20"/>
              </w:rPr>
            </w:pPr>
            <w:r w:rsidRPr="009E3B27">
              <w:rPr>
                <w:b/>
                <w:bCs/>
                <w:sz w:val="20"/>
              </w:rPr>
              <w:t>SBVB</w:t>
            </w:r>
          </w:p>
        </w:tc>
        <w:tc>
          <w:tcPr>
            <w:tcW w:w="1239" w:type="dxa"/>
            <w:shd w:val="clear" w:color="000000" w:fill="FFFFFF"/>
            <w:hideMark/>
          </w:tcPr>
          <w:p w14:paraId="4D71152E" w14:textId="77777777" w:rsidR="009E3B27" w:rsidRPr="009E3B27" w:rsidRDefault="009E3B27" w:rsidP="009E3B27">
            <w:pPr>
              <w:jc w:val="right"/>
              <w:rPr>
                <w:sz w:val="20"/>
              </w:rPr>
            </w:pPr>
            <w:r w:rsidRPr="009E3B27">
              <w:rPr>
                <w:sz w:val="20"/>
              </w:rPr>
              <w:t>3 150,00</w:t>
            </w:r>
          </w:p>
        </w:tc>
      </w:tr>
      <w:tr w:rsidR="009E3B27" w:rsidRPr="009E3B27" w14:paraId="1CF13AAB" w14:textId="77777777" w:rsidTr="009E3B27">
        <w:trPr>
          <w:trHeight w:val="300"/>
        </w:trPr>
        <w:tc>
          <w:tcPr>
            <w:tcW w:w="1818" w:type="dxa"/>
            <w:shd w:val="clear" w:color="auto" w:fill="auto"/>
            <w:hideMark/>
          </w:tcPr>
          <w:p w14:paraId="7BED5324" w14:textId="77777777" w:rsidR="009E3B27" w:rsidRPr="009E3B27" w:rsidRDefault="009E3B27" w:rsidP="009E3B27">
            <w:pPr>
              <w:rPr>
                <w:sz w:val="20"/>
              </w:rPr>
            </w:pPr>
            <w:r w:rsidRPr="009E3B27">
              <w:rPr>
                <w:sz w:val="20"/>
              </w:rPr>
              <w:t> </w:t>
            </w:r>
          </w:p>
        </w:tc>
        <w:tc>
          <w:tcPr>
            <w:tcW w:w="5679" w:type="dxa"/>
            <w:shd w:val="clear" w:color="auto" w:fill="auto"/>
            <w:hideMark/>
          </w:tcPr>
          <w:p w14:paraId="5A9B822A" w14:textId="77777777" w:rsidR="009E3B27" w:rsidRPr="009E3B27" w:rsidRDefault="009E3B27" w:rsidP="009E3B27">
            <w:pPr>
              <w:rPr>
                <w:i/>
                <w:iCs/>
                <w:sz w:val="20"/>
              </w:rPr>
            </w:pPr>
            <w:r w:rsidRPr="009E3B27">
              <w:rPr>
                <w:i/>
                <w:iCs/>
                <w:sz w:val="20"/>
              </w:rPr>
              <w:t>1.3. Pajamų įmokos ir kitos pajamos</w:t>
            </w:r>
          </w:p>
        </w:tc>
        <w:tc>
          <w:tcPr>
            <w:tcW w:w="1002" w:type="dxa"/>
            <w:shd w:val="clear" w:color="auto" w:fill="auto"/>
            <w:hideMark/>
          </w:tcPr>
          <w:p w14:paraId="1ADD694A" w14:textId="77777777" w:rsidR="009E3B27" w:rsidRPr="009E3B27" w:rsidRDefault="009E3B27" w:rsidP="009E3B27">
            <w:pPr>
              <w:rPr>
                <w:b/>
                <w:bCs/>
                <w:sz w:val="20"/>
              </w:rPr>
            </w:pPr>
            <w:r w:rsidRPr="009E3B27">
              <w:rPr>
                <w:b/>
                <w:bCs/>
                <w:sz w:val="20"/>
              </w:rPr>
              <w:t>ĮP</w:t>
            </w:r>
          </w:p>
        </w:tc>
        <w:tc>
          <w:tcPr>
            <w:tcW w:w="1239" w:type="dxa"/>
            <w:shd w:val="clear" w:color="000000" w:fill="FFFFFF"/>
            <w:hideMark/>
          </w:tcPr>
          <w:p w14:paraId="3B1D022B" w14:textId="77777777" w:rsidR="009E3B27" w:rsidRPr="009E3B27" w:rsidRDefault="009E3B27" w:rsidP="009E3B27">
            <w:pPr>
              <w:rPr>
                <w:sz w:val="20"/>
              </w:rPr>
            </w:pPr>
            <w:r w:rsidRPr="009E3B27">
              <w:rPr>
                <w:sz w:val="20"/>
              </w:rPr>
              <w:t> </w:t>
            </w:r>
          </w:p>
        </w:tc>
      </w:tr>
      <w:tr w:rsidR="009E3B27" w:rsidRPr="009E3B27" w14:paraId="49DCDCF2" w14:textId="77777777" w:rsidTr="009E3B27">
        <w:trPr>
          <w:trHeight w:val="450"/>
        </w:trPr>
        <w:tc>
          <w:tcPr>
            <w:tcW w:w="1818" w:type="dxa"/>
            <w:shd w:val="clear" w:color="auto" w:fill="auto"/>
            <w:hideMark/>
          </w:tcPr>
          <w:p w14:paraId="6D646B4A" w14:textId="77777777" w:rsidR="009E3B27" w:rsidRPr="009E3B27" w:rsidRDefault="009E3B27" w:rsidP="009E3B27">
            <w:pPr>
              <w:rPr>
                <w:sz w:val="20"/>
              </w:rPr>
            </w:pPr>
            <w:r w:rsidRPr="009E3B27">
              <w:rPr>
                <w:sz w:val="20"/>
              </w:rPr>
              <w:t> </w:t>
            </w:r>
          </w:p>
        </w:tc>
        <w:tc>
          <w:tcPr>
            <w:tcW w:w="5679" w:type="dxa"/>
            <w:shd w:val="clear" w:color="auto" w:fill="auto"/>
            <w:hideMark/>
          </w:tcPr>
          <w:p w14:paraId="4074E66D" w14:textId="77777777" w:rsidR="009E3B27" w:rsidRPr="009E3B27" w:rsidRDefault="009E3B27" w:rsidP="009E3B27">
            <w:pPr>
              <w:rPr>
                <w:i/>
                <w:iCs/>
                <w:sz w:val="20"/>
              </w:rPr>
            </w:pPr>
            <w:r w:rsidRPr="009E3B27">
              <w:rPr>
                <w:i/>
                <w:iCs/>
                <w:sz w:val="20"/>
              </w:rPr>
              <w:t>1.4. Europos Sąjungos ir kitos tarptautinės finansinės paramos lėšos</w:t>
            </w:r>
          </w:p>
        </w:tc>
        <w:tc>
          <w:tcPr>
            <w:tcW w:w="1002" w:type="dxa"/>
            <w:shd w:val="clear" w:color="auto" w:fill="auto"/>
            <w:hideMark/>
          </w:tcPr>
          <w:p w14:paraId="5FB8B6D7" w14:textId="77777777" w:rsidR="009E3B27" w:rsidRPr="009E3B27" w:rsidRDefault="009E3B27" w:rsidP="009E3B27">
            <w:pPr>
              <w:rPr>
                <w:b/>
                <w:bCs/>
                <w:sz w:val="20"/>
              </w:rPr>
            </w:pPr>
            <w:r w:rsidRPr="009E3B27">
              <w:rPr>
                <w:b/>
                <w:bCs/>
                <w:sz w:val="20"/>
              </w:rPr>
              <w:t>ES</w:t>
            </w:r>
          </w:p>
        </w:tc>
        <w:tc>
          <w:tcPr>
            <w:tcW w:w="1239" w:type="dxa"/>
            <w:shd w:val="clear" w:color="000000" w:fill="FFFFFF"/>
            <w:hideMark/>
          </w:tcPr>
          <w:p w14:paraId="4C4B4EBD" w14:textId="77777777" w:rsidR="009E3B27" w:rsidRPr="009E3B27" w:rsidRDefault="009E3B27" w:rsidP="009E3B27">
            <w:pPr>
              <w:jc w:val="right"/>
              <w:rPr>
                <w:sz w:val="20"/>
              </w:rPr>
            </w:pPr>
            <w:r w:rsidRPr="009E3B27">
              <w:rPr>
                <w:sz w:val="20"/>
              </w:rPr>
              <w:t>1 830,00</w:t>
            </w:r>
          </w:p>
        </w:tc>
      </w:tr>
      <w:tr w:rsidR="009E3B27" w:rsidRPr="009E3B27" w14:paraId="14B17186" w14:textId="77777777" w:rsidTr="009E3B27">
        <w:trPr>
          <w:trHeight w:val="450"/>
        </w:trPr>
        <w:tc>
          <w:tcPr>
            <w:tcW w:w="1818" w:type="dxa"/>
            <w:shd w:val="clear" w:color="auto" w:fill="auto"/>
            <w:hideMark/>
          </w:tcPr>
          <w:p w14:paraId="3914FEAA" w14:textId="77777777" w:rsidR="009E3B27" w:rsidRPr="009E3B27" w:rsidRDefault="009E3B27" w:rsidP="009E3B27">
            <w:pPr>
              <w:rPr>
                <w:sz w:val="20"/>
              </w:rPr>
            </w:pPr>
            <w:r w:rsidRPr="009E3B27">
              <w:rPr>
                <w:sz w:val="20"/>
              </w:rPr>
              <w:t> </w:t>
            </w:r>
          </w:p>
        </w:tc>
        <w:tc>
          <w:tcPr>
            <w:tcW w:w="5679" w:type="dxa"/>
            <w:shd w:val="clear" w:color="auto" w:fill="auto"/>
            <w:hideMark/>
          </w:tcPr>
          <w:p w14:paraId="757AA38F" w14:textId="77777777" w:rsidR="009E3B27" w:rsidRPr="009E3B27" w:rsidRDefault="009E3B27" w:rsidP="009E3B27">
            <w:pPr>
              <w:rPr>
                <w:i/>
                <w:iCs/>
                <w:sz w:val="20"/>
              </w:rPr>
            </w:pPr>
            <w:r w:rsidRPr="009E3B27">
              <w:rPr>
                <w:i/>
                <w:iCs/>
                <w:sz w:val="20"/>
              </w:rPr>
              <w:t>1.5. Skolintos lėšos</w:t>
            </w:r>
          </w:p>
        </w:tc>
        <w:tc>
          <w:tcPr>
            <w:tcW w:w="1002" w:type="dxa"/>
            <w:shd w:val="clear" w:color="auto" w:fill="auto"/>
            <w:hideMark/>
          </w:tcPr>
          <w:p w14:paraId="7CE1A30D" w14:textId="77777777" w:rsidR="009E3B27" w:rsidRPr="009E3B27" w:rsidRDefault="009E3B27" w:rsidP="009E3B27">
            <w:pPr>
              <w:rPr>
                <w:b/>
                <w:bCs/>
                <w:sz w:val="20"/>
              </w:rPr>
            </w:pPr>
            <w:r w:rsidRPr="009E3B27">
              <w:rPr>
                <w:b/>
                <w:bCs/>
                <w:sz w:val="20"/>
              </w:rPr>
              <w:t>SK</w:t>
            </w:r>
          </w:p>
        </w:tc>
        <w:tc>
          <w:tcPr>
            <w:tcW w:w="1239" w:type="dxa"/>
            <w:shd w:val="clear" w:color="000000" w:fill="FFFFFF"/>
            <w:hideMark/>
          </w:tcPr>
          <w:p w14:paraId="77391E88" w14:textId="77777777" w:rsidR="009E3B27" w:rsidRPr="009E3B27" w:rsidRDefault="009E3B27" w:rsidP="009E3B27">
            <w:pPr>
              <w:jc w:val="right"/>
              <w:rPr>
                <w:sz w:val="20"/>
              </w:rPr>
            </w:pPr>
            <w:r w:rsidRPr="009E3B27">
              <w:rPr>
                <w:sz w:val="20"/>
              </w:rPr>
              <w:t>0,00</w:t>
            </w:r>
          </w:p>
        </w:tc>
      </w:tr>
      <w:tr w:rsidR="009E3B27" w:rsidRPr="009E3B27" w14:paraId="3D0B667C" w14:textId="77777777" w:rsidTr="009E3B27">
        <w:trPr>
          <w:trHeight w:val="450"/>
        </w:trPr>
        <w:tc>
          <w:tcPr>
            <w:tcW w:w="1818" w:type="dxa"/>
            <w:shd w:val="clear" w:color="000000" w:fill="FFFFFF"/>
            <w:hideMark/>
          </w:tcPr>
          <w:p w14:paraId="765CE02B" w14:textId="77777777" w:rsidR="009E3B27" w:rsidRPr="009E3B27" w:rsidRDefault="009E3B27" w:rsidP="009E3B27">
            <w:pPr>
              <w:rPr>
                <w:sz w:val="20"/>
              </w:rPr>
            </w:pPr>
            <w:r w:rsidRPr="009E3B27">
              <w:rPr>
                <w:sz w:val="20"/>
              </w:rPr>
              <w:t> </w:t>
            </w:r>
          </w:p>
        </w:tc>
        <w:tc>
          <w:tcPr>
            <w:tcW w:w="5679" w:type="dxa"/>
            <w:shd w:val="clear" w:color="000000" w:fill="FFFFFF"/>
            <w:hideMark/>
          </w:tcPr>
          <w:p w14:paraId="6410BE31" w14:textId="77777777" w:rsidR="009E3B27" w:rsidRPr="009E3B27" w:rsidRDefault="009E3B27" w:rsidP="009E3B27">
            <w:pPr>
              <w:rPr>
                <w:i/>
                <w:iCs/>
                <w:sz w:val="20"/>
              </w:rPr>
            </w:pPr>
            <w:r w:rsidRPr="009E3B27">
              <w:rPr>
                <w:i/>
                <w:iCs/>
                <w:sz w:val="20"/>
              </w:rPr>
              <w:t>1.6. Ankstesnių metų likučiai</w:t>
            </w:r>
          </w:p>
        </w:tc>
        <w:tc>
          <w:tcPr>
            <w:tcW w:w="1002" w:type="dxa"/>
            <w:shd w:val="clear" w:color="000000" w:fill="FFFFFF"/>
            <w:hideMark/>
          </w:tcPr>
          <w:p w14:paraId="715D3F48" w14:textId="77777777" w:rsidR="009E3B27" w:rsidRPr="009E3B27" w:rsidRDefault="009E3B27" w:rsidP="009E3B27">
            <w:pPr>
              <w:rPr>
                <w:b/>
                <w:bCs/>
                <w:sz w:val="20"/>
              </w:rPr>
            </w:pPr>
            <w:r w:rsidRPr="009E3B27">
              <w:rPr>
                <w:b/>
                <w:bCs/>
                <w:sz w:val="20"/>
              </w:rPr>
              <w:t>SBL</w:t>
            </w:r>
          </w:p>
        </w:tc>
        <w:tc>
          <w:tcPr>
            <w:tcW w:w="1239" w:type="dxa"/>
            <w:shd w:val="clear" w:color="000000" w:fill="FFFFFF"/>
            <w:hideMark/>
          </w:tcPr>
          <w:p w14:paraId="21519310" w14:textId="77777777" w:rsidR="009E3B27" w:rsidRPr="009E3B27" w:rsidRDefault="009E3B27" w:rsidP="009E3B27">
            <w:pPr>
              <w:rPr>
                <w:sz w:val="20"/>
              </w:rPr>
            </w:pPr>
            <w:r w:rsidRPr="009E3B27">
              <w:rPr>
                <w:sz w:val="20"/>
              </w:rPr>
              <w:t> </w:t>
            </w:r>
          </w:p>
        </w:tc>
      </w:tr>
      <w:tr w:rsidR="009E3B27" w:rsidRPr="009E3B27" w14:paraId="4E4B583F" w14:textId="77777777" w:rsidTr="009E3B27">
        <w:trPr>
          <w:trHeight w:val="960"/>
        </w:trPr>
        <w:tc>
          <w:tcPr>
            <w:tcW w:w="1818" w:type="dxa"/>
            <w:shd w:val="clear" w:color="000000" w:fill="FFFFCC"/>
            <w:hideMark/>
          </w:tcPr>
          <w:p w14:paraId="79678739" w14:textId="77777777" w:rsidR="009E3B27" w:rsidRPr="009E3B27" w:rsidRDefault="009E3B27" w:rsidP="009E3B27">
            <w:pPr>
              <w:rPr>
                <w:b/>
                <w:bCs/>
                <w:sz w:val="20"/>
              </w:rPr>
            </w:pPr>
            <w:r w:rsidRPr="009E3B27">
              <w:rPr>
                <w:b/>
                <w:bCs/>
                <w:sz w:val="20"/>
              </w:rPr>
              <w:t> </w:t>
            </w:r>
          </w:p>
        </w:tc>
        <w:tc>
          <w:tcPr>
            <w:tcW w:w="5679" w:type="dxa"/>
            <w:shd w:val="clear" w:color="000000" w:fill="FFFFCC"/>
            <w:hideMark/>
          </w:tcPr>
          <w:p w14:paraId="13BB904B" w14:textId="77777777" w:rsidR="009E3B27" w:rsidRPr="009E3B27" w:rsidRDefault="009E3B27" w:rsidP="009E3B27">
            <w:pPr>
              <w:rPr>
                <w:b/>
                <w:bCs/>
                <w:sz w:val="20"/>
              </w:rPr>
            </w:pPr>
            <w:r w:rsidRPr="009E3B27">
              <w:rPr>
                <w:b/>
                <w:bCs/>
                <w:sz w:val="20"/>
              </w:rPr>
              <w:t>2. Kiti šaltiniai (Europos Sąjungos finansinė parama projektams įgyvendinti ir kitos teisėtai gautos lėšos, nurodant atskirus šaltinius)</w:t>
            </w:r>
          </w:p>
        </w:tc>
        <w:tc>
          <w:tcPr>
            <w:tcW w:w="1002" w:type="dxa"/>
            <w:shd w:val="clear" w:color="000000" w:fill="FFFFCC"/>
            <w:hideMark/>
          </w:tcPr>
          <w:p w14:paraId="1D9B4705" w14:textId="77777777" w:rsidR="009E3B27" w:rsidRPr="009E3B27" w:rsidRDefault="009E3B27" w:rsidP="009E3B27">
            <w:pPr>
              <w:rPr>
                <w:b/>
                <w:bCs/>
                <w:sz w:val="20"/>
              </w:rPr>
            </w:pPr>
            <w:r w:rsidRPr="009E3B27">
              <w:rPr>
                <w:b/>
                <w:bCs/>
                <w:sz w:val="20"/>
              </w:rPr>
              <w:t>KT</w:t>
            </w:r>
          </w:p>
        </w:tc>
        <w:tc>
          <w:tcPr>
            <w:tcW w:w="1239" w:type="dxa"/>
            <w:shd w:val="clear" w:color="000000" w:fill="FFFFCC"/>
            <w:hideMark/>
          </w:tcPr>
          <w:p w14:paraId="69004003" w14:textId="77777777" w:rsidR="009E3B27" w:rsidRPr="009E3B27" w:rsidRDefault="009E3B27" w:rsidP="009E3B27">
            <w:pPr>
              <w:jc w:val="right"/>
              <w:rPr>
                <w:b/>
                <w:bCs/>
                <w:sz w:val="20"/>
              </w:rPr>
            </w:pPr>
            <w:r w:rsidRPr="009E3B27">
              <w:rPr>
                <w:b/>
                <w:bCs/>
                <w:sz w:val="20"/>
              </w:rPr>
              <w:t>100,00</w:t>
            </w:r>
          </w:p>
        </w:tc>
      </w:tr>
      <w:tr w:rsidR="009E3B27" w:rsidRPr="009E3B27" w14:paraId="1C9F573E" w14:textId="77777777" w:rsidTr="009E3B27">
        <w:trPr>
          <w:trHeight w:val="690"/>
        </w:trPr>
        <w:tc>
          <w:tcPr>
            <w:tcW w:w="1818" w:type="dxa"/>
            <w:shd w:val="clear" w:color="000000" w:fill="C5D9F1"/>
            <w:hideMark/>
          </w:tcPr>
          <w:p w14:paraId="3B853FBB" w14:textId="77777777" w:rsidR="009E3B27" w:rsidRPr="009E3B27" w:rsidRDefault="009E3B27" w:rsidP="009E3B27">
            <w:pPr>
              <w:rPr>
                <w:b/>
                <w:bCs/>
                <w:sz w:val="20"/>
              </w:rPr>
            </w:pPr>
            <w:r w:rsidRPr="009E3B27">
              <w:rPr>
                <w:b/>
                <w:bCs/>
                <w:sz w:val="20"/>
              </w:rPr>
              <w:t> </w:t>
            </w:r>
          </w:p>
        </w:tc>
        <w:tc>
          <w:tcPr>
            <w:tcW w:w="5679" w:type="dxa"/>
            <w:shd w:val="clear" w:color="000000" w:fill="C5D9F1"/>
            <w:hideMark/>
          </w:tcPr>
          <w:p w14:paraId="01EAB06B" w14:textId="77777777" w:rsidR="009E3B27" w:rsidRPr="009E3B27" w:rsidRDefault="009E3B27" w:rsidP="009E3B27">
            <w:pPr>
              <w:rPr>
                <w:b/>
                <w:bCs/>
                <w:sz w:val="20"/>
              </w:rPr>
            </w:pPr>
            <w:r w:rsidRPr="009E3B27">
              <w:rPr>
                <w:b/>
                <w:bCs/>
                <w:sz w:val="20"/>
              </w:rPr>
              <w:t>IŠ VISO programai finansuoti pagal finansavimo šaltinius (1 ir 2 punktai)</w:t>
            </w:r>
          </w:p>
        </w:tc>
        <w:tc>
          <w:tcPr>
            <w:tcW w:w="1002" w:type="dxa"/>
            <w:shd w:val="clear" w:color="000000" w:fill="C5D9F1"/>
            <w:hideMark/>
          </w:tcPr>
          <w:p w14:paraId="237EB74A" w14:textId="77777777" w:rsidR="009E3B27" w:rsidRPr="009E3B27" w:rsidRDefault="009E3B27" w:rsidP="009E3B27">
            <w:pPr>
              <w:rPr>
                <w:b/>
                <w:bCs/>
                <w:sz w:val="20"/>
              </w:rPr>
            </w:pPr>
            <w:r w:rsidRPr="009E3B27">
              <w:rPr>
                <w:b/>
                <w:bCs/>
                <w:sz w:val="20"/>
              </w:rPr>
              <w:t> </w:t>
            </w:r>
          </w:p>
        </w:tc>
        <w:tc>
          <w:tcPr>
            <w:tcW w:w="1239" w:type="dxa"/>
            <w:shd w:val="clear" w:color="000000" w:fill="C5D9F1"/>
            <w:hideMark/>
          </w:tcPr>
          <w:p w14:paraId="4F4A5120" w14:textId="77777777" w:rsidR="009E3B27" w:rsidRPr="009E3B27" w:rsidRDefault="009E3B27" w:rsidP="009E3B27">
            <w:pPr>
              <w:jc w:val="right"/>
              <w:rPr>
                <w:b/>
                <w:bCs/>
                <w:sz w:val="20"/>
              </w:rPr>
            </w:pPr>
            <w:r w:rsidRPr="009E3B27">
              <w:rPr>
                <w:b/>
                <w:bCs/>
                <w:sz w:val="20"/>
              </w:rPr>
              <w:t>10 104,01</w:t>
            </w:r>
          </w:p>
        </w:tc>
      </w:tr>
      <w:tr w:rsidR="009E3B27" w:rsidRPr="009E3B27" w14:paraId="746D93EA" w14:textId="77777777" w:rsidTr="00614295">
        <w:trPr>
          <w:trHeight w:val="278"/>
        </w:trPr>
        <w:tc>
          <w:tcPr>
            <w:tcW w:w="1818" w:type="dxa"/>
            <w:shd w:val="clear" w:color="auto" w:fill="auto"/>
            <w:hideMark/>
          </w:tcPr>
          <w:p w14:paraId="27E2A2BE" w14:textId="77777777" w:rsidR="009E3B27" w:rsidRPr="009E3B27" w:rsidRDefault="009E3B27" w:rsidP="009E3B27">
            <w:pPr>
              <w:rPr>
                <w:sz w:val="20"/>
              </w:rPr>
            </w:pPr>
            <w:r w:rsidRPr="009E3B27">
              <w:rPr>
                <w:sz w:val="20"/>
              </w:rPr>
              <w:t> </w:t>
            </w:r>
          </w:p>
        </w:tc>
        <w:tc>
          <w:tcPr>
            <w:tcW w:w="5679" w:type="dxa"/>
            <w:shd w:val="clear" w:color="auto" w:fill="auto"/>
            <w:hideMark/>
          </w:tcPr>
          <w:p w14:paraId="3C8A15DC" w14:textId="77777777" w:rsidR="009E3B27" w:rsidRPr="009E3B27" w:rsidRDefault="009E3B27" w:rsidP="009E3B27">
            <w:pPr>
              <w:rPr>
                <w:sz w:val="20"/>
              </w:rPr>
            </w:pPr>
            <w:r w:rsidRPr="009E3B27">
              <w:rPr>
                <w:sz w:val="20"/>
              </w:rPr>
              <w:t>Iš jų: regioninių pažangos priemonių lėšos</w:t>
            </w:r>
          </w:p>
        </w:tc>
        <w:tc>
          <w:tcPr>
            <w:tcW w:w="1002" w:type="dxa"/>
            <w:shd w:val="clear" w:color="auto" w:fill="auto"/>
            <w:hideMark/>
          </w:tcPr>
          <w:p w14:paraId="187573AA" w14:textId="77777777" w:rsidR="009E3B27" w:rsidRPr="009E3B27" w:rsidRDefault="009E3B27" w:rsidP="009E3B27">
            <w:pPr>
              <w:rPr>
                <w:sz w:val="20"/>
              </w:rPr>
            </w:pPr>
            <w:r w:rsidRPr="009E3B27">
              <w:rPr>
                <w:sz w:val="20"/>
              </w:rPr>
              <w:t> </w:t>
            </w:r>
          </w:p>
        </w:tc>
        <w:tc>
          <w:tcPr>
            <w:tcW w:w="1239" w:type="dxa"/>
            <w:shd w:val="clear" w:color="000000" w:fill="FFFFFF"/>
            <w:hideMark/>
          </w:tcPr>
          <w:p w14:paraId="6CE2F2F5" w14:textId="77777777" w:rsidR="009E3B27" w:rsidRPr="009E3B27" w:rsidRDefault="009E3B27" w:rsidP="009E3B27">
            <w:pPr>
              <w:rPr>
                <w:sz w:val="20"/>
              </w:rPr>
            </w:pPr>
            <w:r w:rsidRPr="009E3B27">
              <w:rPr>
                <w:sz w:val="20"/>
              </w:rPr>
              <w:t> </w:t>
            </w:r>
          </w:p>
        </w:tc>
      </w:tr>
      <w:tr w:rsidR="009E3B27" w:rsidRPr="009E3B27" w14:paraId="709E7BBF" w14:textId="77777777" w:rsidTr="009E3B27">
        <w:trPr>
          <w:trHeight w:val="600"/>
        </w:trPr>
        <w:tc>
          <w:tcPr>
            <w:tcW w:w="1818" w:type="dxa"/>
            <w:shd w:val="clear" w:color="auto" w:fill="auto"/>
            <w:hideMark/>
          </w:tcPr>
          <w:p w14:paraId="2AD06D33" w14:textId="77777777" w:rsidR="009E3B27" w:rsidRPr="009E3B27" w:rsidRDefault="009E3B27" w:rsidP="009E3B27">
            <w:pPr>
              <w:rPr>
                <w:sz w:val="20"/>
              </w:rPr>
            </w:pPr>
            <w:r w:rsidRPr="009E3B27">
              <w:rPr>
                <w:sz w:val="20"/>
              </w:rPr>
              <w:t> </w:t>
            </w:r>
          </w:p>
        </w:tc>
        <w:tc>
          <w:tcPr>
            <w:tcW w:w="5679" w:type="dxa"/>
            <w:shd w:val="clear" w:color="auto" w:fill="auto"/>
            <w:hideMark/>
          </w:tcPr>
          <w:p w14:paraId="18F9F44D" w14:textId="77777777" w:rsidR="009E3B27" w:rsidRPr="009E3B27" w:rsidRDefault="009E3B27" w:rsidP="009E3B27">
            <w:pPr>
              <w:rPr>
                <w:sz w:val="20"/>
              </w:rPr>
            </w:pPr>
            <w:r w:rsidRPr="009E3B27">
              <w:rPr>
                <w:sz w:val="20"/>
              </w:rPr>
              <w:t>Asignavimų ir kitų lėšų pokytis, palyginti su ankstesnių metų patvirtintų asignavimų ir kitų lėšų planu</w:t>
            </w:r>
          </w:p>
        </w:tc>
        <w:tc>
          <w:tcPr>
            <w:tcW w:w="1002" w:type="dxa"/>
            <w:shd w:val="clear" w:color="000000" w:fill="FFFFFF"/>
            <w:hideMark/>
          </w:tcPr>
          <w:p w14:paraId="481DFF58" w14:textId="77777777" w:rsidR="009E3B27" w:rsidRPr="009E3B27" w:rsidRDefault="009E3B27" w:rsidP="009E3B27">
            <w:pPr>
              <w:rPr>
                <w:color w:val="FF0000"/>
                <w:sz w:val="20"/>
              </w:rPr>
            </w:pPr>
            <w:r w:rsidRPr="009E3B27">
              <w:rPr>
                <w:color w:val="FF0000"/>
                <w:sz w:val="20"/>
              </w:rPr>
              <w:t> </w:t>
            </w:r>
          </w:p>
        </w:tc>
        <w:tc>
          <w:tcPr>
            <w:tcW w:w="1239" w:type="dxa"/>
            <w:shd w:val="clear" w:color="000000" w:fill="FFFFFF"/>
            <w:hideMark/>
          </w:tcPr>
          <w:p w14:paraId="41D9B6D9" w14:textId="77777777" w:rsidR="009E3B27" w:rsidRPr="009E3B27" w:rsidRDefault="009E3B27" w:rsidP="009E3B27">
            <w:pPr>
              <w:rPr>
                <w:sz w:val="20"/>
              </w:rPr>
            </w:pPr>
            <w:r w:rsidRPr="009E3B27">
              <w:rPr>
                <w:sz w:val="20"/>
              </w:rPr>
              <w:t> </w:t>
            </w:r>
          </w:p>
        </w:tc>
      </w:tr>
    </w:tbl>
    <w:p w14:paraId="6F6191DA" w14:textId="77777777" w:rsidR="00A178A3" w:rsidRDefault="00A178A3" w:rsidP="009E3B27">
      <w:pPr>
        <w:rPr>
          <w:b/>
          <w:bCs/>
          <w:szCs w:val="24"/>
        </w:rPr>
      </w:pPr>
    </w:p>
    <w:p w14:paraId="68BDC0D7" w14:textId="77608352" w:rsidR="00A178A3" w:rsidRDefault="00A178A3">
      <w:pPr>
        <w:rPr>
          <w:b/>
          <w:bCs/>
          <w:szCs w:val="24"/>
        </w:rPr>
      </w:pPr>
    </w:p>
    <w:p w14:paraId="6AD08357" w14:textId="77777777" w:rsidR="00597CB5" w:rsidRDefault="00597CB5">
      <w:pPr>
        <w:rPr>
          <w:b/>
          <w:bCs/>
          <w:szCs w:val="24"/>
        </w:rPr>
      </w:pPr>
    </w:p>
    <w:p w14:paraId="574ED19B" w14:textId="05CC01AD" w:rsidR="00597CB5" w:rsidRDefault="00597CB5">
      <w:pPr>
        <w:rPr>
          <w:b/>
          <w:bCs/>
          <w:szCs w:val="24"/>
        </w:rPr>
      </w:pPr>
      <w:r>
        <w:rPr>
          <w:b/>
          <w:bCs/>
          <w:szCs w:val="24"/>
        </w:rPr>
        <w:br w:type="page"/>
      </w:r>
    </w:p>
    <w:p w14:paraId="7E68FF91" w14:textId="77777777" w:rsidR="00597CB5" w:rsidRDefault="00597CB5">
      <w:pPr>
        <w:rPr>
          <w:b/>
          <w:bCs/>
          <w:szCs w:val="24"/>
        </w:rPr>
      </w:pPr>
    </w:p>
    <w:p w14:paraId="257722C3" w14:textId="11023D00" w:rsidR="00597CB5" w:rsidRDefault="00597CB5">
      <w:pPr>
        <w:rPr>
          <w:b/>
          <w:bCs/>
          <w:szCs w:val="24"/>
        </w:rPr>
      </w:pPr>
      <w:r w:rsidRPr="00597CB5">
        <w:rPr>
          <w:b/>
          <w:bCs/>
          <w:noProof/>
          <w:szCs w:val="24"/>
        </w:rPr>
        <w:drawing>
          <wp:inline distT="0" distB="0" distL="0" distR="0" wp14:anchorId="1DEAD104" wp14:editId="1981AD44">
            <wp:extent cx="6210935" cy="7172325"/>
            <wp:effectExtent l="0" t="0" r="0" b="9525"/>
            <wp:docPr id="20199504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950471" name=""/>
                    <pic:cNvPicPr/>
                  </pic:nvPicPr>
                  <pic:blipFill>
                    <a:blip r:embed="rId28"/>
                    <a:stretch>
                      <a:fillRect/>
                    </a:stretch>
                  </pic:blipFill>
                  <pic:spPr>
                    <a:xfrm>
                      <a:off x="0" y="0"/>
                      <a:ext cx="6210935" cy="7172325"/>
                    </a:xfrm>
                    <a:prstGeom prst="rect">
                      <a:avLst/>
                    </a:prstGeom>
                  </pic:spPr>
                </pic:pic>
              </a:graphicData>
            </a:graphic>
          </wp:inline>
        </w:drawing>
      </w:r>
    </w:p>
    <w:p w14:paraId="4BE8F563" w14:textId="77777777" w:rsidR="008F05D9" w:rsidRDefault="008F05D9">
      <w:pPr>
        <w:jc w:val="center"/>
        <w:rPr>
          <w:b/>
          <w:bCs/>
          <w:szCs w:val="24"/>
        </w:rPr>
      </w:pPr>
    </w:p>
    <w:p w14:paraId="7464C4D4" w14:textId="73F30DA3" w:rsidR="008F05D9" w:rsidRDefault="008F05D9">
      <w:pPr>
        <w:rPr>
          <w:b/>
          <w:bCs/>
          <w:szCs w:val="24"/>
        </w:rPr>
      </w:pPr>
    </w:p>
    <w:p w14:paraId="426BB0B7" w14:textId="77777777" w:rsidR="008F05D9" w:rsidRDefault="008F05D9">
      <w:pPr>
        <w:jc w:val="center"/>
        <w:rPr>
          <w:b/>
          <w:bCs/>
          <w:szCs w:val="24"/>
        </w:rPr>
      </w:pPr>
    </w:p>
    <w:p w14:paraId="2368AB18" w14:textId="77777777" w:rsidR="008F05D9" w:rsidRDefault="008F05D9">
      <w:pPr>
        <w:jc w:val="center"/>
        <w:rPr>
          <w:b/>
          <w:bCs/>
          <w:szCs w:val="24"/>
        </w:rPr>
      </w:pPr>
    </w:p>
    <w:p w14:paraId="04AF4397" w14:textId="77777777" w:rsidR="008F05D9" w:rsidRDefault="008F05D9">
      <w:pPr>
        <w:jc w:val="center"/>
        <w:rPr>
          <w:b/>
          <w:bCs/>
          <w:szCs w:val="24"/>
        </w:rPr>
      </w:pPr>
    </w:p>
    <w:p w14:paraId="32BF0F24" w14:textId="77777777" w:rsidR="00E02452" w:rsidRDefault="00E02452">
      <w:pPr>
        <w:rPr>
          <w:b/>
          <w:bCs/>
          <w:szCs w:val="24"/>
        </w:rPr>
      </w:pPr>
      <w:r>
        <w:rPr>
          <w:b/>
          <w:bCs/>
          <w:szCs w:val="24"/>
        </w:rPr>
        <w:br w:type="page"/>
      </w:r>
    </w:p>
    <w:p w14:paraId="5E1FE9B3" w14:textId="77777777" w:rsidR="00331CD6" w:rsidRDefault="00331CD6">
      <w:pPr>
        <w:jc w:val="center"/>
        <w:rPr>
          <w:b/>
          <w:bCs/>
          <w:szCs w:val="24"/>
        </w:rPr>
      </w:pPr>
    </w:p>
    <w:p w14:paraId="2A94136A" w14:textId="77777777" w:rsidR="00331CD6" w:rsidRDefault="00331CD6">
      <w:pPr>
        <w:jc w:val="center"/>
        <w:rPr>
          <w:b/>
          <w:bCs/>
          <w:szCs w:val="24"/>
        </w:rPr>
      </w:pPr>
    </w:p>
    <w:p w14:paraId="0410AF7D" w14:textId="09555B16" w:rsidR="001A7750" w:rsidRPr="00B91AA4" w:rsidRDefault="00580909">
      <w:pPr>
        <w:jc w:val="center"/>
        <w:rPr>
          <w:b/>
          <w:bCs/>
          <w:szCs w:val="24"/>
        </w:rPr>
      </w:pPr>
      <w:r>
        <w:rPr>
          <w:b/>
          <w:bCs/>
          <w:szCs w:val="24"/>
        </w:rPr>
        <w:t xml:space="preserve">SVP </w:t>
      </w:r>
      <w:r w:rsidR="00AD5F08" w:rsidRPr="00B91AA4">
        <w:rPr>
          <w:b/>
          <w:bCs/>
          <w:szCs w:val="24"/>
        </w:rPr>
        <w:t>PRIEDAI</w:t>
      </w:r>
    </w:p>
    <w:p w14:paraId="0F2908A2" w14:textId="77777777" w:rsidR="001A7750" w:rsidRPr="00B91AA4" w:rsidRDefault="001A7750">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00"/>
      </w:tblGrid>
      <w:tr w:rsidR="001A7750" w:rsidRPr="00B91AA4" w14:paraId="0660CF49" w14:textId="77777777">
        <w:tc>
          <w:tcPr>
            <w:tcW w:w="1271" w:type="dxa"/>
          </w:tcPr>
          <w:p w14:paraId="343CE780" w14:textId="77777777" w:rsidR="001A7750" w:rsidRPr="00B91AA4" w:rsidRDefault="00AD5F08">
            <w:pPr>
              <w:jc w:val="center"/>
              <w:rPr>
                <w:szCs w:val="24"/>
                <w:lang w:eastAsia="lt-LT"/>
              </w:rPr>
            </w:pPr>
            <w:r w:rsidRPr="00B91AA4">
              <w:rPr>
                <w:szCs w:val="24"/>
                <w:lang w:eastAsia="lt-LT"/>
              </w:rPr>
              <w:t>1 priedas.</w:t>
            </w:r>
          </w:p>
        </w:tc>
        <w:tc>
          <w:tcPr>
            <w:tcW w:w="8500" w:type="dxa"/>
            <w:vAlign w:val="center"/>
          </w:tcPr>
          <w:p w14:paraId="1F89D944" w14:textId="76B4C051" w:rsidR="001A7750" w:rsidRPr="00B91AA4" w:rsidRDefault="00E02452" w:rsidP="00E02452">
            <w:pPr>
              <w:jc w:val="both"/>
              <w:rPr>
                <w:b/>
                <w:bCs/>
                <w:szCs w:val="24"/>
                <w:lang w:eastAsia="lt-LT"/>
              </w:rPr>
            </w:pPr>
            <w:r w:rsidRPr="00E02452">
              <w:rPr>
                <w:szCs w:val="24"/>
                <w:lang w:eastAsia="lt-LT"/>
              </w:rPr>
              <w:t xml:space="preserve">IV SKYRIUS. </w:t>
            </w:r>
            <w:r>
              <w:rPr>
                <w:szCs w:val="24"/>
                <w:lang w:eastAsia="lt-LT"/>
              </w:rPr>
              <w:t xml:space="preserve">3 lentelė. </w:t>
            </w:r>
            <w:r w:rsidRPr="00E02452">
              <w:rPr>
                <w:szCs w:val="24"/>
                <w:lang w:eastAsia="lt-LT"/>
              </w:rPr>
              <w:t xml:space="preserve">2025-2027 m. programų uždaviniai, priemonės bei jų stebėsenos rodikliai, asignavimai ir kitos lėšos (tūkst. Eur) </w:t>
            </w:r>
            <w:r>
              <w:rPr>
                <w:szCs w:val="24"/>
                <w:lang w:eastAsia="lt-LT"/>
              </w:rPr>
              <w:t xml:space="preserve"> </w:t>
            </w:r>
          </w:p>
        </w:tc>
      </w:tr>
      <w:tr w:rsidR="001A7750" w:rsidRPr="00B91AA4" w14:paraId="1C973551" w14:textId="77777777">
        <w:tc>
          <w:tcPr>
            <w:tcW w:w="1271" w:type="dxa"/>
          </w:tcPr>
          <w:p w14:paraId="4AFCE53B" w14:textId="77777777" w:rsidR="001A7750" w:rsidRPr="00B91AA4" w:rsidRDefault="00AD5F08">
            <w:pPr>
              <w:jc w:val="center"/>
              <w:rPr>
                <w:szCs w:val="24"/>
                <w:lang w:eastAsia="lt-LT"/>
              </w:rPr>
            </w:pPr>
            <w:r w:rsidRPr="00B91AA4">
              <w:rPr>
                <w:szCs w:val="24"/>
                <w:lang w:eastAsia="lt-LT"/>
              </w:rPr>
              <w:t>2 priedas.</w:t>
            </w:r>
          </w:p>
        </w:tc>
        <w:tc>
          <w:tcPr>
            <w:tcW w:w="8500" w:type="dxa"/>
            <w:vAlign w:val="center"/>
          </w:tcPr>
          <w:p w14:paraId="23A97558" w14:textId="4051B35B" w:rsidR="00D12ECF" w:rsidRPr="00D12ECF" w:rsidRDefault="00D12ECF" w:rsidP="00D12ECF">
            <w:pPr>
              <w:jc w:val="both"/>
              <w:rPr>
                <w:szCs w:val="24"/>
              </w:rPr>
            </w:pPr>
            <w:r w:rsidRPr="00D12ECF">
              <w:rPr>
                <w:szCs w:val="24"/>
              </w:rPr>
              <w:t>Viešųjų įstaigų, organizacijų veiklos programų finansavimo paraiškos</w:t>
            </w:r>
            <w:r>
              <w:rPr>
                <w:szCs w:val="24"/>
              </w:rPr>
              <w:t>, kurios suplanuotos</w:t>
            </w:r>
            <w:r w:rsidR="005C04E6">
              <w:rPr>
                <w:szCs w:val="24"/>
              </w:rPr>
              <w:t xml:space="preserve"> kaip </w:t>
            </w:r>
            <w:r>
              <w:rPr>
                <w:szCs w:val="24"/>
              </w:rPr>
              <w:t>SVP priemonės</w:t>
            </w:r>
            <w:r w:rsidR="00721309">
              <w:rPr>
                <w:szCs w:val="24"/>
              </w:rPr>
              <w:t xml:space="preserve"> </w:t>
            </w:r>
          </w:p>
          <w:p w14:paraId="62F2EDBC" w14:textId="64148E97" w:rsidR="001A7750" w:rsidRPr="00B91AA4" w:rsidRDefault="001A7750">
            <w:pPr>
              <w:rPr>
                <w:b/>
                <w:bCs/>
                <w:szCs w:val="24"/>
                <w:lang w:eastAsia="lt-LT"/>
              </w:rPr>
            </w:pPr>
          </w:p>
        </w:tc>
      </w:tr>
    </w:tbl>
    <w:p w14:paraId="2D17B45E" w14:textId="77777777" w:rsidR="001A7750" w:rsidRDefault="001A7750" w:rsidP="007B32EE">
      <w:pPr>
        <w:rPr>
          <w:b/>
          <w:bCs/>
          <w:szCs w:val="24"/>
        </w:rPr>
      </w:pPr>
    </w:p>
    <w:p w14:paraId="7D8BFB45" w14:textId="77777777" w:rsidR="00254EA9" w:rsidRDefault="00254EA9" w:rsidP="007B32EE">
      <w:pPr>
        <w:rPr>
          <w:b/>
          <w:bCs/>
          <w:szCs w:val="24"/>
        </w:rPr>
      </w:pPr>
    </w:p>
    <w:p w14:paraId="1990585E" w14:textId="77777777" w:rsidR="00254EA9" w:rsidRDefault="00254EA9" w:rsidP="007B32EE">
      <w:pPr>
        <w:pBdr>
          <w:bottom w:val="single" w:sz="12" w:space="1" w:color="auto"/>
        </w:pBdr>
        <w:rPr>
          <w:b/>
          <w:bCs/>
          <w:szCs w:val="24"/>
        </w:rPr>
      </w:pPr>
    </w:p>
    <w:p w14:paraId="68FCA40B" w14:textId="77777777" w:rsidR="004B6E26" w:rsidRDefault="004B6E26" w:rsidP="00254EA9">
      <w:pPr>
        <w:jc w:val="center"/>
        <w:rPr>
          <w:b/>
          <w:bCs/>
          <w:szCs w:val="24"/>
        </w:rPr>
      </w:pPr>
    </w:p>
    <w:p w14:paraId="010AAB3D" w14:textId="77777777" w:rsidR="004B6E26" w:rsidRDefault="004B6E26" w:rsidP="00254EA9">
      <w:pPr>
        <w:jc w:val="center"/>
        <w:rPr>
          <w:b/>
          <w:bCs/>
          <w:szCs w:val="24"/>
        </w:rPr>
      </w:pPr>
    </w:p>
    <w:p w14:paraId="739B3F8B" w14:textId="77777777" w:rsidR="004B6E26" w:rsidRDefault="004B6E26" w:rsidP="00254EA9">
      <w:pPr>
        <w:jc w:val="center"/>
        <w:rPr>
          <w:b/>
          <w:bCs/>
          <w:szCs w:val="24"/>
        </w:rPr>
      </w:pPr>
    </w:p>
    <w:p w14:paraId="5FC2AAB4" w14:textId="77777777" w:rsidR="004B6E26" w:rsidRDefault="004B6E26" w:rsidP="00254EA9">
      <w:pPr>
        <w:jc w:val="center"/>
        <w:rPr>
          <w:b/>
          <w:bCs/>
          <w:szCs w:val="24"/>
        </w:rPr>
      </w:pPr>
    </w:p>
    <w:p w14:paraId="1F52A8F2" w14:textId="77777777" w:rsidR="004B6E26" w:rsidRDefault="004B6E26" w:rsidP="00254EA9">
      <w:pPr>
        <w:jc w:val="center"/>
        <w:rPr>
          <w:b/>
          <w:bCs/>
          <w:szCs w:val="24"/>
        </w:rPr>
      </w:pPr>
    </w:p>
    <w:p w14:paraId="369D0F94" w14:textId="77777777" w:rsidR="004B6E26" w:rsidRDefault="004B6E26" w:rsidP="00254EA9">
      <w:pPr>
        <w:jc w:val="center"/>
        <w:rPr>
          <w:b/>
          <w:bCs/>
          <w:szCs w:val="24"/>
        </w:rPr>
      </w:pPr>
    </w:p>
    <w:p w14:paraId="2F2ECAC9" w14:textId="77777777" w:rsidR="004B6E26" w:rsidRDefault="004B6E26" w:rsidP="00254EA9">
      <w:pPr>
        <w:jc w:val="center"/>
        <w:rPr>
          <w:b/>
          <w:bCs/>
          <w:szCs w:val="24"/>
        </w:rPr>
      </w:pPr>
    </w:p>
    <w:p w14:paraId="254DB48E" w14:textId="77777777" w:rsidR="004B6E26" w:rsidRDefault="004B6E26" w:rsidP="00254EA9">
      <w:pPr>
        <w:jc w:val="center"/>
        <w:rPr>
          <w:b/>
          <w:bCs/>
          <w:szCs w:val="24"/>
        </w:rPr>
      </w:pPr>
    </w:p>
    <w:p w14:paraId="79B46AC3" w14:textId="77777777" w:rsidR="004B6E26" w:rsidRDefault="004B6E26" w:rsidP="00254EA9">
      <w:pPr>
        <w:jc w:val="center"/>
        <w:rPr>
          <w:b/>
          <w:bCs/>
          <w:szCs w:val="24"/>
        </w:rPr>
      </w:pPr>
    </w:p>
    <w:p w14:paraId="110731E3" w14:textId="77777777" w:rsidR="004B6E26" w:rsidRDefault="004B6E26" w:rsidP="00254EA9">
      <w:pPr>
        <w:jc w:val="center"/>
        <w:rPr>
          <w:b/>
          <w:bCs/>
          <w:szCs w:val="24"/>
        </w:rPr>
      </w:pPr>
    </w:p>
    <w:p w14:paraId="27DAFB14" w14:textId="77777777" w:rsidR="004B6E26" w:rsidRDefault="004B6E26" w:rsidP="00254EA9">
      <w:pPr>
        <w:jc w:val="center"/>
        <w:rPr>
          <w:b/>
          <w:bCs/>
          <w:szCs w:val="24"/>
        </w:rPr>
      </w:pPr>
    </w:p>
    <w:p w14:paraId="00CBD916" w14:textId="77777777" w:rsidR="004B6E26" w:rsidRDefault="004B6E26" w:rsidP="00254EA9">
      <w:pPr>
        <w:jc w:val="center"/>
        <w:rPr>
          <w:b/>
          <w:bCs/>
          <w:szCs w:val="24"/>
        </w:rPr>
      </w:pPr>
    </w:p>
    <w:p w14:paraId="552D7B39" w14:textId="77777777" w:rsidR="004B6E26" w:rsidRDefault="004B6E26" w:rsidP="00254EA9">
      <w:pPr>
        <w:jc w:val="center"/>
        <w:rPr>
          <w:b/>
          <w:bCs/>
          <w:szCs w:val="24"/>
        </w:rPr>
      </w:pPr>
    </w:p>
    <w:p w14:paraId="5B7B3E71" w14:textId="77777777" w:rsidR="004B6E26" w:rsidRDefault="004B6E26" w:rsidP="00254EA9">
      <w:pPr>
        <w:jc w:val="center"/>
        <w:rPr>
          <w:b/>
          <w:bCs/>
          <w:szCs w:val="24"/>
        </w:rPr>
      </w:pPr>
    </w:p>
    <w:p w14:paraId="73EC8A7B" w14:textId="77777777" w:rsidR="004B6E26" w:rsidRDefault="004B6E26" w:rsidP="00254EA9">
      <w:pPr>
        <w:jc w:val="center"/>
        <w:rPr>
          <w:b/>
          <w:bCs/>
          <w:szCs w:val="24"/>
        </w:rPr>
      </w:pPr>
    </w:p>
    <w:p w14:paraId="38AB52B3" w14:textId="77777777" w:rsidR="004B6E26" w:rsidRDefault="004B6E26" w:rsidP="00254EA9">
      <w:pPr>
        <w:jc w:val="center"/>
        <w:rPr>
          <w:b/>
          <w:bCs/>
          <w:szCs w:val="24"/>
        </w:rPr>
      </w:pPr>
    </w:p>
    <w:p w14:paraId="04E20C2D" w14:textId="77777777" w:rsidR="004B6E26" w:rsidRDefault="004B6E26" w:rsidP="00254EA9">
      <w:pPr>
        <w:jc w:val="center"/>
        <w:rPr>
          <w:b/>
          <w:bCs/>
          <w:szCs w:val="24"/>
        </w:rPr>
      </w:pPr>
    </w:p>
    <w:p w14:paraId="019EBAB7" w14:textId="77777777" w:rsidR="004B6E26" w:rsidRDefault="004B6E26" w:rsidP="00254EA9">
      <w:pPr>
        <w:jc w:val="center"/>
        <w:rPr>
          <w:b/>
          <w:bCs/>
          <w:szCs w:val="24"/>
        </w:rPr>
      </w:pPr>
    </w:p>
    <w:p w14:paraId="27765F82" w14:textId="77777777" w:rsidR="004B6E26" w:rsidRDefault="004B6E26" w:rsidP="00254EA9">
      <w:pPr>
        <w:jc w:val="center"/>
        <w:rPr>
          <w:b/>
          <w:bCs/>
          <w:szCs w:val="24"/>
        </w:rPr>
      </w:pPr>
    </w:p>
    <w:p w14:paraId="00581A31" w14:textId="77777777" w:rsidR="004B6E26" w:rsidRDefault="004B6E26" w:rsidP="00254EA9">
      <w:pPr>
        <w:jc w:val="center"/>
        <w:rPr>
          <w:b/>
          <w:bCs/>
          <w:szCs w:val="24"/>
        </w:rPr>
      </w:pPr>
    </w:p>
    <w:p w14:paraId="225FC9F4" w14:textId="77777777" w:rsidR="004B6E26" w:rsidRDefault="004B6E26" w:rsidP="00254EA9">
      <w:pPr>
        <w:jc w:val="center"/>
        <w:rPr>
          <w:b/>
          <w:bCs/>
          <w:szCs w:val="24"/>
        </w:rPr>
      </w:pPr>
    </w:p>
    <w:p w14:paraId="7C1282BE" w14:textId="77777777" w:rsidR="004B6E26" w:rsidRDefault="004B6E26" w:rsidP="00254EA9">
      <w:pPr>
        <w:jc w:val="center"/>
        <w:rPr>
          <w:b/>
          <w:bCs/>
          <w:szCs w:val="24"/>
        </w:rPr>
      </w:pPr>
    </w:p>
    <w:p w14:paraId="324E3906" w14:textId="77777777" w:rsidR="004B6E26" w:rsidRDefault="004B6E26" w:rsidP="00254EA9">
      <w:pPr>
        <w:jc w:val="center"/>
        <w:rPr>
          <w:b/>
          <w:bCs/>
          <w:szCs w:val="24"/>
        </w:rPr>
      </w:pPr>
    </w:p>
    <w:p w14:paraId="3F9917A9" w14:textId="77777777" w:rsidR="004B6E26" w:rsidRDefault="004B6E26" w:rsidP="00254EA9">
      <w:pPr>
        <w:jc w:val="center"/>
        <w:rPr>
          <w:b/>
          <w:bCs/>
          <w:szCs w:val="24"/>
        </w:rPr>
      </w:pPr>
    </w:p>
    <w:p w14:paraId="4279A454" w14:textId="77777777" w:rsidR="004B6E26" w:rsidRDefault="004B6E26" w:rsidP="00254EA9">
      <w:pPr>
        <w:jc w:val="center"/>
        <w:rPr>
          <w:b/>
          <w:bCs/>
          <w:szCs w:val="24"/>
        </w:rPr>
      </w:pPr>
    </w:p>
    <w:p w14:paraId="1617E287" w14:textId="77777777" w:rsidR="004B6E26" w:rsidRDefault="004B6E26" w:rsidP="00254EA9">
      <w:pPr>
        <w:jc w:val="center"/>
        <w:rPr>
          <w:b/>
          <w:bCs/>
          <w:szCs w:val="24"/>
        </w:rPr>
      </w:pPr>
    </w:p>
    <w:p w14:paraId="710E731C" w14:textId="77777777" w:rsidR="004B6E26" w:rsidRDefault="004B6E26" w:rsidP="00254EA9">
      <w:pPr>
        <w:jc w:val="center"/>
        <w:rPr>
          <w:b/>
          <w:bCs/>
          <w:szCs w:val="24"/>
        </w:rPr>
      </w:pPr>
    </w:p>
    <w:p w14:paraId="35935CD6" w14:textId="77777777" w:rsidR="004B6E26" w:rsidRDefault="004B6E26" w:rsidP="00254EA9">
      <w:pPr>
        <w:jc w:val="center"/>
        <w:rPr>
          <w:b/>
          <w:bCs/>
          <w:szCs w:val="24"/>
        </w:rPr>
      </w:pPr>
    </w:p>
    <w:p w14:paraId="23497413" w14:textId="77777777" w:rsidR="004B6E26" w:rsidRDefault="004B6E26" w:rsidP="00254EA9">
      <w:pPr>
        <w:jc w:val="center"/>
        <w:rPr>
          <w:b/>
          <w:bCs/>
          <w:szCs w:val="24"/>
        </w:rPr>
      </w:pPr>
    </w:p>
    <w:p w14:paraId="39D38B2B" w14:textId="77777777" w:rsidR="004B6E26" w:rsidRDefault="004B6E26" w:rsidP="00254EA9">
      <w:pPr>
        <w:jc w:val="center"/>
        <w:rPr>
          <w:b/>
          <w:bCs/>
          <w:szCs w:val="24"/>
        </w:rPr>
      </w:pPr>
    </w:p>
    <w:p w14:paraId="1924D518" w14:textId="77777777" w:rsidR="004B6E26" w:rsidRDefault="004B6E26" w:rsidP="00254EA9">
      <w:pPr>
        <w:jc w:val="center"/>
        <w:rPr>
          <w:b/>
          <w:bCs/>
          <w:szCs w:val="24"/>
        </w:rPr>
      </w:pPr>
    </w:p>
    <w:p w14:paraId="3465F4FE" w14:textId="77777777" w:rsidR="004B6E26" w:rsidRDefault="004B6E26" w:rsidP="00254EA9">
      <w:pPr>
        <w:jc w:val="center"/>
        <w:rPr>
          <w:b/>
          <w:bCs/>
          <w:szCs w:val="24"/>
        </w:rPr>
      </w:pPr>
    </w:p>
    <w:p w14:paraId="00FB3A85" w14:textId="153B04DA" w:rsidR="004B6E26" w:rsidRDefault="004B6E26" w:rsidP="00254EA9">
      <w:pPr>
        <w:jc w:val="center"/>
        <w:rPr>
          <w:b/>
          <w:bCs/>
          <w:szCs w:val="24"/>
        </w:rPr>
      </w:pPr>
      <w:r w:rsidRPr="00353B51">
        <w:rPr>
          <w:noProof/>
        </w:rPr>
        <w:drawing>
          <wp:anchor distT="0" distB="0" distL="114300" distR="114300" simplePos="0" relativeHeight="251656704" behindDoc="0" locked="0" layoutInCell="1" allowOverlap="1" wp14:anchorId="17A21DF4" wp14:editId="2BF1A7CE">
            <wp:simplePos x="0" y="0"/>
            <wp:positionH relativeFrom="column">
              <wp:posOffset>-180310</wp:posOffset>
            </wp:positionH>
            <wp:positionV relativeFrom="paragraph">
              <wp:posOffset>206434</wp:posOffset>
            </wp:positionV>
            <wp:extent cx="2913321" cy="1467842"/>
            <wp:effectExtent l="0" t="0" r="1905" b="0"/>
            <wp:wrapNone/>
            <wp:docPr id="1136647922" name="Paveikslėlis 2">
              <a:extLst xmlns:a="http://schemas.openxmlformats.org/drawingml/2006/main">
                <a:ext uri="{FF2B5EF4-FFF2-40B4-BE49-F238E27FC236}">
                  <a16:creationId xmlns:a16="http://schemas.microsoft.com/office/drawing/2014/main" id="{FB523538-E74F-AE67-C4B7-417360D871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2">
                      <a:extLst>
                        <a:ext uri="{FF2B5EF4-FFF2-40B4-BE49-F238E27FC236}">
                          <a16:creationId xmlns:a16="http://schemas.microsoft.com/office/drawing/2014/main" id="{FB523538-E74F-AE67-C4B7-417360D87193}"/>
                        </a:ext>
                      </a:extLst>
                    </pic:cNvPr>
                    <pic:cNvPicPr>
                      <a:picLocks noChangeAspect="1"/>
                    </pic:cNvPicPr>
                  </pic:nvPicPr>
                  <pic:blipFill>
                    <a:blip r:embed="rId11"/>
                    <a:stretch>
                      <a:fillRect/>
                    </a:stretch>
                  </pic:blipFill>
                  <pic:spPr>
                    <a:xfrm>
                      <a:off x="0" y="0"/>
                      <a:ext cx="2913321" cy="1467842"/>
                    </a:xfrm>
                    <a:prstGeom prst="rect">
                      <a:avLst/>
                    </a:prstGeom>
                  </pic:spPr>
                </pic:pic>
              </a:graphicData>
            </a:graphic>
            <wp14:sizeRelH relativeFrom="margin">
              <wp14:pctWidth>0</wp14:pctWidth>
            </wp14:sizeRelH>
            <wp14:sizeRelV relativeFrom="margin">
              <wp14:pctHeight>0</wp14:pctHeight>
            </wp14:sizeRelV>
          </wp:anchor>
        </w:drawing>
      </w:r>
    </w:p>
    <w:p w14:paraId="547F7317" w14:textId="471895E3" w:rsidR="004B6E26" w:rsidRPr="00B91AA4" w:rsidRDefault="004B6E26" w:rsidP="00254EA9">
      <w:pPr>
        <w:jc w:val="center"/>
        <w:rPr>
          <w:b/>
          <w:bCs/>
          <w:szCs w:val="24"/>
        </w:rPr>
      </w:pPr>
    </w:p>
    <w:sectPr w:rsidR="004B6E26" w:rsidRPr="00B91AA4" w:rsidSect="00C361E4">
      <w:footerReference w:type="default" r:id="rId29"/>
      <w:pgSz w:w="11906" w:h="16838"/>
      <w:pgMar w:top="567" w:right="849" w:bottom="567" w:left="1276" w:header="567" w:footer="30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15EA7" w14:textId="77777777" w:rsidR="00D204F6" w:rsidRDefault="00D204F6">
      <w:r>
        <w:separator/>
      </w:r>
    </w:p>
  </w:endnote>
  <w:endnote w:type="continuationSeparator" w:id="0">
    <w:p w14:paraId="23C7D3EF" w14:textId="77777777" w:rsidR="00D204F6" w:rsidRDefault="00D2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897109"/>
      <w:docPartObj>
        <w:docPartGallery w:val="Page Numbers (Bottom of Page)"/>
        <w:docPartUnique/>
      </w:docPartObj>
    </w:sdtPr>
    <w:sdtEndPr>
      <w:rPr>
        <w:sz w:val="20"/>
      </w:rPr>
    </w:sdtEndPr>
    <w:sdtContent>
      <w:p w14:paraId="5C04B4F3" w14:textId="2F79D2C2" w:rsidR="00FD586B" w:rsidRDefault="00FD586B">
        <w:pPr>
          <w:pStyle w:val="Porat"/>
          <w:jc w:val="right"/>
        </w:pPr>
        <w:r w:rsidRPr="00680769">
          <w:rPr>
            <w:sz w:val="20"/>
          </w:rPr>
          <w:fldChar w:fldCharType="begin"/>
        </w:r>
        <w:r w:rsidRPr="00680769">
          <w:rPr>
            <w:sz w:val="20"/>
          </w:rPr>
          <w:instrText>PAGE   \* MERGEFORMAT</w:instrText>
        </w:r>
        <w:r w:rsidRPr="00680769">
          <w:rPr>
            <w:sz w:val="20"/>
          </w:rPr>
          <w:fldChar w:fldCharType="separate"/>
        </w:r>
        <w:r w:rsidR="00F74E66">
          <w:rPr>
            <w:noProof/>
            <w:sz w:val="20"/>
          </w:rPr>
          <w:t>27</w:t>
        </w:r>
        <w:r w:rsidRPr="00680769">
          <w:rPr>
            <w:sz w:val="20"/>
          </w:rPr>
          <w:fldChar w:fldCharType="end"/>
        </w:r>
      </w:p>
    </w:sdtContent>
  </w:sdt>
  <w:p w14:paraId="57C388F9" w14:textId="77777777" w:rsidR="00FD586B" w:rsidRDefault="00FD58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6991C" w14:textId="77777777" w:rsidR="00D204F6" w:rsidRDefault="00D204F6">
      <w:r>
        <w:separator/>
      </w:r>
    </w:p>
  </w:footnote>
  <w:footnote w:type="continuationSeparator" w:id="0">
    <w:p w14:paraId="52B090F7" w14:textId="77777777" w:rsidR="00D204F6" w:rsidRDefault="00D20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D92"/>
    <w:multiLevelType w:val="hybridMultilevel"/>
    <w:tmpl w:val="0A20CF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E3026"/>
    <w:multiLevelType w:val="hybridMultilevel"/>
    <w:tmpl w:val="D6B09896"/>
    <w:lvl w:ilvl="0" w:tplc="DAC20792">
      <w:start w:val="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87455"/>
    <w:multiLevelType w:val="hybridMultilevel"/>
    <w:tmpl w:val="0F6ADAD2"/>
    <w:lvl w:ilvl="0" w:tplc="D2ACBEB8">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346E0"/>
    <w:multiLevelType w:val="hybridMultilevel"/>
    <w:tmpl w:val="5B344BD8"/>
    <w:lvl w:ilvl="0" w:tplc="F30A86DE">
      <w:start w:val="2"/>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6265A8"/>
    <w:multiLevelType w:val="hybridMultilevel"/>
    <w:tmpl w:val="7682B6E2"/>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219A3ED0"/>
    <w:multiLevelType w:val="hybridMultilevel"/>
    <w:tmpl w:val="C79C34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F7C23"/>
    <w:multiLevelType w:val="hybridMultilevel"/>
    <w:tmpl w:val="60B802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76B74"/>
    <w:multiLevelType w:val="hybridMultilevel"/>
    <w:tmpl w:val="2A0441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B64F2"/>
    <w:multiLevelType w:val="hybridMultilevel"/>
    <w:tmpl w:val="3942168C"/>
    <w:lvl w:ilvl="0" w:tplc="FE801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842CE"/>
    <w:multiLevelType w:val="hybridMultilevel"/>
    <w:tmpl w:val="1AD26D4C"/>
    <w:lvl w:ilvl="0" w:tplc="0409000D">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0" w15:restartNumberingAfterBreak="0">
    <w:nsid w:val="4266006A"/>
    <w:multiLevelType w:val="hybridMultilevel"/>
    <w:tmpl w:val="306CF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D7486"/>
    <w:multiLevelType w:val="hybridMultilevel"/>
    <w:tmpl w:val="33FC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17DE6"/>
    <w:multiLevelType w:val="hybridMultilevel"/>
    <w:tmpl w:val="5EF2E6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726FB"/>
    <w:multiLevelType w:val="hybridMultilevel"/>
    <w:tmpl w:val="480ED518"/>
    <w:lvl w:ilvl="0" w:tplc="F55C92F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E6CA3"/>
    <w:multiLevelType w:val="hybridMultilevel"/>
    <w:tmpl w:val="D6ECA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03517"/>
    <w:multiLevelType w:val="hybridMultilevel"/>
    <w:tmpl w:val="7E8E8450"/>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AA7916"/>
    <w:multiLevelType w:val="hybridMultilevel"/>
    <w:tmpl w:val="AB94C3E0"/>
    <w:lvl w:ilvl="0" w:tplc="D90E70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0F232E"/>
    <w:multiLevelType w:val="hybridMultilevel"/>
    <w:tmpl w:val="93FA423E"/>
    <w:lvl w:ilvl="0" w:tplc="0409000D">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62505DED"/>
    <w:multiLevelType w:val="hybridMultilevel"/>
    <w:tmpl w:val="B9BCDBFA"/>
    <w:lvl w:ilvl="0" w:tplc="832E1BB0">
      <w:start w:val="1"/>
      <w:numFmt w:val="decimal"/>
      <w:lvlText w:val="%1."/>
      <w:lvlJc w:val="left"/>
      <w:pPr>
        <w:ind w:left="984" w:hanging="36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9" w15:restartNumberingAfterBreak="0">
    <w:nsid w:val="6C3A2E06"/>
    <w:multiLevelType w:val="hybridMultilevel"/>
    <w:tmpl w:val="AEB6F9C8"/>
    <w:lvl w:ilvl="0" w:tplc="7030728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F68FE"/>
    <w:multiLevelType w:val="hybridMultilevel"/>
    <w:tmpl w:val="2D62867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1" w15:restartNumberingAfterBreak="0">
    <w:nsid w:val="6F665B01"/>
    <w:multiLevelType w:val="hybridMultilevel"/>
    <w:tmpl w:val="82043114"/>
    <w:lvl w:ilvl="0" w:tplc="7E8C58BC">
      <w:start w:val="3"/>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5C3B95"/>
    <w:multiLevelType w:val="multilevel"/>
    <w:tmpl w:val="116002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E04951"/>
    <w:multiLevelType w:val="multilevel"/>
    <w:tmpl w:val="6A14DAF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num w:numId="1" w16cid:durableId="996961250">
    <w:abstractNumId w:val="23"/>
  </w:num>
  <w:num w:numId="2" w16cid:durableId="56898793">
    <w:abstractNumId w:val="20"/>
  </w:num>
  <w:num w:numId="3" w16cid:durableId="523130336">
    <w:abstractNumId w:val="4"/>
  </w:num>
  <w:num w:numId="4" w16cid:durableId="1099181965">
    <w:abstractNumId w:val="22"/>
  </w:num>
  <w:num w:numId="5" w16cid:durableId="1855458766">
    <w:abstractNumId w:val="11"/>
  </w:num>
  <w:num w:numId="6" w16cid:durableId="1288782068">
    <w:abstractNumId w:val="18"/>
  </w:num>
  <w:num w:numId="7" w16cid:durableId="740372963">
    <w:abstractNumId w:val="0"/>
  </w:num>
  <w:num w:numId="8" w16cid:durableId="1072772799">
    <w:abstractNumId w:val="13"/>
  </w:num>
  <w:num w:numId="9" w16cid:durableId="1834685617">
    <w:abstractNumId w:val="19"/>
  </w:num>
  <w:num w:numId="10" w16cid:durableId="1793135754">
    <w:abstractNumId w:val="21"/>
  </w:num>
  <w:num w:numId="11" w16cid:durableId="1332100174">
    <w:abstractNumId w:val="2"/>
  </w:num>
  <w:num w:numId="12" w16cid:durableId="739597654">
    <w:abstractNumId w:val="1"/>
  </w:num>
  <w:num w:numId="13" w16cid:durableId="20010854">
    <w:abstractNumId w:val="6"/>
  </w:num>
  <w:num w:numId="14" w16cid:durableId="1515996662">
    <w:abstractNumId w:val="5"/>
  </w:num>
  <w:num w:numId="15" w16cid:durableId="1942180720">
    <w:abstractNumId w:val="15"/>
  </w:num>
  <w:num w:numId="16" w16cid:durableId="561254078">
    <w:abstractNumId w:val="8"/>
  </w:num>
  <w:num w:numId="17" w16cid:durableId="697508430">
    <w:abstractNumId w:val="17"/>
  </w:num>
  <w:num w:numId="18" w16cid:durableId="1861701692">
    <w:abstractNumId w:val="9"/>
  </w:num>
  <w:num w:numId="19" w16cid:durableId="200631099">
    <w:abstractNumId w:val="16"/>
  </w:num>
  <w:num w:numId="20" w16cid:durableId="1075007884">
    <w:abstractNumId w:val="14"/>
  </w:num>
  <w:num w:numId="21" w16cid:durableId="2021420086">
    <w:abstractNumId w:val="10"/>
  </w:num>
  <w:num w:numId="22" w16cid:durableId="1253586213">
    <w:abstractNumId w:val="7"/>
  </w:num>
  <w:num w:numId="23" w16cid:durableId="397213746">
    <w:abstractNumId w:val="12"/>
  </w:num>
  <w:num w:numId="24" w16cid:durableId="1894073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DB"/>
    <w:rsid w:val="00002D2F"/>
    <w:rsid w:val="00007CC9"/>
    <w:rsid w:val="00010859"/>
    <w:rsid w:val="00013B04"/>
    <w:rsid w:val="00014522"/>
    <w:rsid w:val="00015016"/>
    <w:rsid w:val="00020F5E"/>
    <w:rsid w:val="0002460D"/>
    <w:rsid w:val="00025C35"/>
    <w:rsid w:val="00032F1B"/>
    <w:rsid w:val="00040695"/>
    <w:rsid w:val="0004123A"/>
    <w:rsid w:val="000538DA"/>
    <w:rsid w:val="00053EFA"/>
    <w:rsid w:val="0006359D"/>
    <w:rsid w:val="0006495E"/>
    <w:rsid w:val="00071CB9"/>
    <w:rsid w:val="0007667A"/>
    <w:rsid w:val="00077475"/>
    <w:rsid w:val="00081828"/>
    <w:rsid w:val="0009001D"/>
    <w:rsid w:val="000914B5"/>
    <w:rsid w:val="00091F50"/>
    <w:rsid w:val="000933AC"/>
    <w:rsid w:val="000950CC"/>
    <w:rsid w:val="000B04F4"/>
    <w:rsid w:val="000B47EF"/>
    <w:rsid w:val="000B7B8F"/>
    <w:rsid w:val="000C502E"/>
    <w:rsid w:val="000C7534"/>
    <w:rsid w:val="000D7342"/>
    <w:rsid w:val="000E4188"/>
    <w:rsid w:val="000F0B12"/>
    <w:rsid w:val="000F64C6"/>
    <w:rsid w:val="000F65CE"/>
    <w:rsid w:val="00103B5B"/>
    <w:rsid w:val="00105D49"/>
    <w:rsid w:val="00110BEF"/>
    <w:rsid w:val="001125EF"/>
    <w:rsid w:val="0011680D"/>
    <w:rsid w:val="00131F06"/>
    <w:rsid w:val="001359A8"/>
    <w:rsid w:val="001379D3"/>
    <w:rsid w:val="001438D5"/>
    <w:rsid w:val="00152F1D"/>
    <w:rsid w:val="00157159"/>
    <w:rsid w:val="001635D0"/>
    <w:rsid w:val="00164F10"/>
    <w:rsid w:val="00171679"/>
    <w:rsid w:val="00174F86"/>
    <w:rsid w:val="00180C7B"/>
    <w:rsid w:val="001830C1"/>
    <w:rsid w:val="00191734"/>
    <w:rsid w:val="001A0B0C"/>
    <w:rsid w:val="001A119F"/>
    <w:rsid w:val="001A7750"/>
    <w:rsid w:val="001B255C"/>
    <w:rsid w:val="001B4969"/>
    <w:rsid w:val="001C6D70"/>
    <w:rsid w:val="001D0486"/>
    <w:rsid w:val="001D650C"/>
    <w:rsid w:val="001E0CE3"/>
    <w:rsid w:val="001E7633"/>
    <w:rsid w:val="001F150F"/>
    <w:rsid w:val="001F3538"/>
    <w:rsid w:val="00200899"/>
    <w:rsid w:val="00204223"/>
    <w:rsid w:val="00204A56"/>
    <w:rsid w:val="00205B13"/>
    <w:rsid w:val="00210669"/>
    <w:rsid w:val="0021193A"/>
    <w:rsid w:val="002126A3"/>
    <w:rsid w:val="0021357B"/>
    <w:rsid w:val="00225B9D"/>
    <w:rsid w:val="00225E30"/>
    <w:rsid w:val="00226346"/>
    <w:rsid w:val="00232D36"/>
    <w:rsid w:val="002340CE"/>
    <w:rsid w:val="002363AD"/>
    <w:rsid w:val="002415CA"/>
    <w:rsid w:val="00242F83"/>
    <w:rsid w:val="00243871"/>
    <w:rsid w:val="00244F7B"/>
    <w:rsid w:val="00245130"/>
    <w:rsid w:val="00250AC8"/>
    <w:rsid w:val="00254EA9"/>
    <w:rsid w:val="00257DBB"/>
    <w:rsid w:val="0026178B"/>
    <w:rsid w:val="0026229A"/>
    <w:rsid w:val="002633F3"/>
    <w:rsid w:val="00263C76"/>
    <w:rsid w:val="00267271"/>
    <w:rsid w:val="00275175"/>
    <w:rsid w:val="00281982"/>
    <w:rsid w:val="002904C2"/>
    <w:rsid w:val="00297879"/>
    <w:rsid w:val="002A07D1"/>
    <w:rsid w:val="002A0F25"/>
    <w:rsid w:val="002A3ECD"/>
    <w:rsid w:val="002A4B10"/>
    <w:rsid w:val="002A50FF"/>
    <w:rsid w:val="002A70F0"/>
    <w:rsid w:val="002B328B"/>
    <w:rsid w:val="002B7AF4"/>
    <w:rsid w:val="002D20C9"/>
    <w:rsid w:val="002D3212"/>
    <w:rsid w:val="002D7424"/>
    <w:rsid w:val="002E2C7D"/>
    <w:rsid w:val="002E4F76"/>
    <w:rsid w:val="002E5F11"/>
    <w:rsid w:val="0030009F"/>
    <w:rsid w:val="0030113A"/>
    <w:rsid w:val="003013AC"/>
    <w:rsid w:val="00306244"/>
    <w:rsid w:val="00307225"/>
    <w:rsid w:val="00311908"/>
    <w:rsid w:val="00322B02"/>
    <w:rsid w:val="00331CD6"/>
    <w:rsid w:val="00334E67"/>
    <w:rsid w:val="0034004A"/>
    <w:rsid w:val="00341E4B"/>
    <w:rsid w:val="003435EC"/>
    <w:rsid w:val="00350C0D"/>
    <w:rsid w:val="003534B6"/>
    <w:rsid w:val="00361338"/>
    <w:rsid w:val="0036204A"/>
    <w:rsid w:val="003758A1"/>
    <w:rsid w:val="00382E21"/>
    <w:rsid w:val="003844DA"/>
    <w:rsid w:val="0039625E"/>
    <w:rsid w:val="003A7818"/>
    <w:rsid w:val="003A7B8F"/>
    <w:rsid w:val="003B22A1"/>
    <w:rsid w:val="003B2322"/>
    <w:rsid w:val="003B34A2"/>
    <w:rsid w:val="003B573C"/>
    <w:rsid w:val="003C3545"/>
    <w:rsid w:val="003C529B"/>
    <w:rsid w:val="003C7529"/>
    <w:rsid w:val="003D221B"/>
    <w:rsid w:val="003D3056"/>
    <w:rsid w:val="003D366F"/>
    <w:rsid w:val="003E4044"/>
    <w:rsid w:val="003F0C41"/>
    <w:rsid w:val="003F2922"/>
    <w:rsid w:val="003F35D6"/>
    <w:rsid w:val="003F3826"/>
    <w:rsid w:val="003F48D8"/>
    <w:rsid w:val="00414F92"/>
    <w:rsid w:val="00422BB0"/>
    <w:rsid w:val="00423B67"/>
    <w:rsid w:val="004261F6"/>
    <w:rsid w:val="00432ECC"/>
    <w:rsid w:val="00435409"/>
    <w:rsid w:val="0044079E"/>
    <w:rsid w:val="0044165E"/>
    <w:rsid w:val="00443409"/>
    <w:rsid w:val="00445BFE"/>
    <w:rsid w:val="00452959"/>
    <w:rsid w:val="00457902"/>
    <w:rsid w:val="004602B6"/>
    <w:rsid w:val="00464D1E"/>
    <w:rsid w:val="00476062"/>
    <w:rsid w:val="00481C11"/>
    <w:rsid w:val="004925A7"/>
    <w:rsid w:val="00494B26"/>
    <w:rsid w:val="00495FC0"/>
    <w:rsid w:val="004965A8"/>
    <w:rsid w:val="004979BA"/>
    <w:rsid w:val="004A71CE"/>
    <w:rsid w:val="004B2895"/>
    <w:rsid w:val="004B6E26"/>
    <w:rsid w:val="004B79E4"/>
    <w:rsid w:val="004C399A"/>
    <w:rsid w:val="004C3B78"/>
    <w:rsid w:val="004C6291"/>
    <w:rsid w:val="004D2271"/>
    <w:rsid w:val="004D6095"/>
    <w:rsid w:val="004E1508"/>
    <w:rsid w:val="004E2B89"/>
    <w:rsid w:val="004E6B98"/>
    <w:rsid w:val="004F0744"/>
    <w:rsid w:val="004F3BAB"/>
    <w:rsid w:val="005019B7"/>
    <w:rsid w:val="005055A5"/>
    <w:rsid w:val="005070C9"/>
    <w:rsid w:val="005143C7"/>
    <w:rsid w:val="005154ED"/>
    <w:rsid w:val="005156F6"/>
    <w:rsid w:val="005207AB"/>
    <w:rsid w:val="00527731"/>
    <w:rsid w:val="00535DC5"/>
    <w:rsid w:val="00537AAA"/>
    <w:rsid w:val="00543F47"/>
    <w:rsid w:val="00551598"/>
    <w:rsid w:val="005535BD"/>
    <w:rsid w:val="00555501"/>
    <w:rsid w:val="00557B1E"/>
    <w:rsid w:val="00562758"/>
    <w:rsid w:val="005727C2"/>
    <w:rsid w:val="0058016F"/>
    <w:rsid w:val="005804F6"/>
    <w:rsid w:val="00580909"/>
    <w:rsid w:val="005823FF"/>
    <w:rsid w:val="005844B0"/>
    <w:rsid w:val="0058645E"/>
    <w:rsid w:val="005868D1"/>
    <w:rsid w:val="005911C8"/>
    <w:rsid w:val="005972A6"/>
    <w:rsid w:val="00597CB5"/>
    <w:rsid w:val="005A1447"/>
    <w:rsid w:val="005A18A3"/>
    <w:rsid w:val="005A20A5"/>
    <w:rsid w:val="005A260B"/>
    <w:rsid w:val="005A3B0F"/>
    <w:rsid w:val="005A507D"/>
    <w:rsid w:val="005A549C"/>
    <w:rsid w:val="005A6296"/>
    <w:rsid w:val="005B0B21"/>
    <w:rsid w:val="005B620B"/>
    <w:rsid w:val="005C04E6"/>
    <w:rsid w:val="005D302D"/>
    <w:rsid w:val="005D6FE9"/>
    <w:rsid w:val="005D752B"/>
    <w:rsid w:val="005E4797"/>
    <w:rsid w:val="005F0EC1"/>
    <w:rsid w:val="005F2B75"/>
    <w:rsid w:val="005F5614"/>
    <w:rsid w:val="005F7528"/>
    <w:rsid w:val="0060172B"/>
    <w:rsid w:val="00610B68"/>
    <w:rsid w:val="0061249A"/>
    <w:rsid w:val="00614295"/>
    <w:rsid w:val="0062592A"/>
    <w:rsid w:val="00640538"/>
    <w:rsid w:val="00641B7A"/>
    <w:rsid w:val="00642145"/>
    <w:rsid w:val="00644FD6"/>
    <w:rsid w:val="00646C5E"/>
    <w:rsid w:val="00650201"/>
    <w:rsid w:val="006609C1"/>
    <w:rsid w:val="00670816"/>
    <w:rsid w:val="00671917"/>
    <w:rsid w:val="006731D6"/>
    <w:rsid w:val="00680755"/>
    <w:rsid w:val="00680769"/>
    <w:rsid w:val="006844A1"/>
    <w:rsid w:val="00691785"/>
    <w:rsid w:val="006936CF"/>
    <w:rsid w:val="006A49D5"/>
    <w:rsid w:val="006A57E8"/>
    <w:rsid w:val="006B2058"/>
    <w:rsid w:val="006B34A6"/>
    <w:rsid w:val="006B4215"/>
    <w:rsid w:val="006B73D8"/>
    <w:rsid w:val="006B74C7"/>
    <w:rsid w:val="006B7A24"/>
    <w:rsid w:val="006B7DC6"/>
    <w:rsid w:val="006C4340"/>
    <w:rsid w:val="006C7DFC"/>
    <w:rsid w:val="006D2C5A"/>
    <w:rsid w:val="006D42DA"/>
    <w:rsid w:val="006D6BD5"/>
    <w:rsid w:val="006E034C"/>
    <w:rsid w:val="006E05DC"/>
    <w:rsid w:val="006F0066"/>
    <w:rsid w:val="0070090E"/>
    <w:rsid w:val="0070406F"/>
    <w:rsid w:val="007071D9"/>
    <w:rsid w:val="00710647"/>
    <w:rsid w:val="00714459"/>
    <w:rsid w:val="007164CB"/>
    <w:rsid w:val="00721309"/>
    <w:rsid w:val="0072419C"/>
    <w:rsid w:val="007249D0"/>
    <w:rsid w:val="0072770F"/>
    <w:rsid w:val="0073058D"/>
    <w:rsid w:val="00732DD1"/>
    <w:rsid w:val="0074258F"/>
    <w:rsid w:val="007446AA"/>
    <w:rsid w:val="007478D9"/>
    <w:rsid w:val="00750E5D"/>
    <w:rsid w:val="0075254C"/>
    <w:rsid w:val="007531C6"/>
    <w:rsid w:val="00761CB3"/>
    <w:rsid w:val="00762C8F"/>
    <w:rsid w:val="007714C7"/>
    <w:rsid w:val="00771548"/>
    <w:rsid w:val="00773D67"/>
    <w:rsid w:val="00774C37"/>
    <w:rsid w:val="0077647D"/>
    <w:rsid w:val="0077727C"/>
    <w:rsid w:val="0078209B"/>
    <w:rsid w:val="0078684D"/>
    <w:rsid w:val="00793D72"/>
    <w:rsid w:val="007B04F3"/>
    <w:rsid w:val="007B1AFF"/>
    <w:rsid w:val="007B32EE"/>
    <w:rsid w:val="007B4EE3"/>
    <w:rsid w:val="007C63A6"/>
    <w:rsid w:val="007D0158"/>
    <w:rsid w:val="007D710F"/>
    <w:rsid w:val="007E44DF"/>
    <w:rsid w:val="007E5F8F"/>
    <w:rsid w:val="007E69E7"/>
    <w:rsid w:val="007F4575"/>
    <w:rsid w:val="007F5647"/>
    <w:rsid w:val="007F70FC"/>
    <w:rsid w:val="007F72E7"/>
    <w:rsid w:val="00803940"/>
    <w:rsid w:val="00805480"/>
    <w:rsid w:val="00813E2C"/>
    <w:rsid w:val="00815262"/>
    <w:rsid w:val="008157F8"/>
    <w:rsid w:val="0081764E"/>
    <w:rsid w:val="0082200A"/>
    <w:rsid w:val="00822FFF"/>
    <w:rsid w:val="00823417"/>
    <w:rsid w:val="00823504"/>
    <w:rsid w:val="008248BC"/>
    <w:rsid w:val="00827577"/>
    <w:rsid w:val="00837C10"/>
    <w:rsid w:val="00846327"/>
    <w:rsid w:val="00847243"/>
    <w:rsid w:val="00853C61"/>
    <w:rsid w:val="00866666"/>
    <w:rsid w:val="008735ED"/>
    <w:rsid w:val="0087435B"/>
    <w:rsid w:val="00882DDE"/>
    <w:rsid w:val="00883A59"/>
    <w:rsid w:val="008933BE"/>
    <w:rsid w:val="0089346D"/>
    <w:rsid w:val="0089399E"/>
    <w:rsid w:val="00897044"/>
    <w:rsid w:val="008A0FD7"/>
    <w:rsid w:val="008A69A3"/>
    <w:rsid w:val="008B056B"/>
    <w:rsid w:val="008B7132"/>
    <w:rsid w:val="008C24B3"/>
    <w:rsid w:val="008D5C7F"/>
    <w:rsid w:val="008D7238"/>
    <w:rsid w:val="008D7F8A"/>
    <w:rsid w:val="008E12F9"/>
    <w:rsid w:val="008E5D93"/>
    <w:rsid w:val="008F05D9"/>
    <w:rsid w:val="008F1696"/>
    <w:rsid w:val="008F19D9"/>
    <w:rsid w:val="008F1AAE"/>
    <w:rsid w:val="009004DB"/>
    <w:rsid w:val="00903761"/>
    <w:rsid w:val="00903967"/>
    <w:rsid w:val="009074A5"/>
    <w:rsid w:val="00910E93"/>
    <w:rsid w:val="00913285"/>
    <w:rsid w:val="00920626"/>
    <w:rsid w:val="00924968"/>
    <w:rsid w:val="00933475"/>
    <w:rsid w:val="00937376"/>
    <w:rsid w:val="009454CF"/>
    <w:rsid w:val="0094617C"/>
    <w:rsid w:val="00952BF6"/>
    <w:rsid w:val="0095404A"/>
    <w:rsid w:val="00955A0D"/>
    <w:rsid w:val="009646E7"/>
    <w:rsid w:val="00970299"/>
    <w:rsid w:val="00974537"/>
    <w:rsid w:val="009746ED"/>
    <w:rsid w:val="00976502"/>
    <w:rsid w:val="009841C2"/>
    <w:rsid w:val="009848DF"/>
    <w:rsid w:val="009863BB"/>
    <w:rsid w:val="009864D2"/>
    <w:rsid w:val="00990993"/>
    <w:rsid w:val="00991DC7"/>
    <w:rsid w:val="009A0FFD"/>
    <w:rsid w:val="009A3DA3"/>
    <w:rsid w:val="009A5326"/>
    <w:rsid w:val="009A5809"/>
    <w:rsid w:val="009B262E"/>
    <w:rsid w:val="009B3AC4"/>
    <w:rsid w:val="009B4580"/>
    <w:rsid w:val="009C0591"/>
    <w:rsid w:val="009D015E"/>
    <w:rsid w:val="009D02C8"/>
    <w:rsid w:val="009D3B3C"/>
    <w:rsid w:val="009E01F7"/>
    <w:rsid w:val="009E3B27"/>
    <w:rsid w:val="009F3DC8"/>
    <w:rsid w:val="009F6F79"/>
    <w:rsid w:val="00A02E5A"/>
    <w:rsid w:val="00A06485"/>
    <w:rsid w:val="00A11FD5"/>
    <w:rsid w:val="00A178A3"/>
    <w:rsid w:val="00A20585"/>
    <w:rsid w:val="00A2242B"/>
    <w:rsid w:val="00A230AC"/>
    <w:rsid w:val="00A30CC8"/>
    <w:rsid w:val="00A315FC"/>
    <w:rsid w:val="00A33AF0"/>
    <w:rsid w:val="00A42006"/>
    <w:rsid w:val="00A47C99"/>
    <w:rsid w:val="00A51BB5"/>
    <w:rsid w:val="00A52B8F"/>
    <w:rsid w:val="00A53F46"/>
    <w:rsid w:val="00A574D3"/>
    <w:rsid w:val="00A627DD"/>
    <w:rsid w:val="00A71F47"/>
    <w:rsid w:val="00A75A6C"/>
    <w:rsid w:val="00A83197"/>
    <w:rsid w:val="00A83AC3"/>
    <w:rsid w:val="00A841D5"/>
    <w:rsid w:val="00A954EE"/>
    <w:rsid w:val="00A95AB9"/>
    <w:rsid w:val="00A95D84"/>
    <w:rsid w:val="00AA0A5E"/>
    <w:rsid w:val="00AA58F9"/>
    <w:rsid w:val="00AA60A4"/>
    <w:rsid w:val="00AB171B"/>
    <w:rsid w:val="00AB7980"/>
    <w:rsid w:val="00AC458E"/>
    <w:rsid w:val="00AD2755"/>
    <w:rsid w:val="00AD2CC6"/>
    <w:rsid w:val="00AD5F08"/>
    <w:rsid w:val="00AD610B"/>
    <w:rsid w:val="00AE13D2"/>
    <w:rsid w:val="00AE7A4B"/>
    <w:rsid w:val="00AF4759"/>
    <w:rsid w:val="00AF67B0"/>
    <w:rsid w:val="00B02A97"/>
    <w:rsid w:val="00B040C0"/>
    <w:rsid w:val="00B111F5"/>
    <w:rsid w:val="00B117E8"/>
    <w:rsid w:val="00B1547D"/>
    <w:rsid w:val="00B224B8"/>
    <w:rsid w:val="00B24AC7"/>
    <w:rsid w:val="00B25D32"/>
    <w:rsid w:val="00B26416"/>
    <w:rsid w:val="00B26DD0"/>
    <w:rsid w:val="00B37A75"/>
    <w:rsid w:val="00B40903"/>
    <w:rsid w:val="00B41DDE"/>
    <w:rsid w:val="00B4642B"/>
    <w:rsid w:val="00B4700A"/>
    <w:rsid w:val="00B54DCC"/>
    <w:rsid w:val="00B567A9"/>
    <w:rsid w:val="00B60CB0"/>
    <w:rsid w:val="00B6238E"/>
    <w:rsid w:val="00B634FE"/>
    <w:rsid w:val="00B64077"/>
    <w:rsid w:val="00B672A8"/>
    <w:rsid w:val="00B70503"/>
    <w:rsid w:val="00B8016C"/>
    <w:rsid w:val="00B879A3"/>
    <w:rsid w:val="00B91AA4"/>
    <w:rsid w:val="00B972BC"/>
    <w:rsid w:val="00BA21F5"/>
    <w:rsid w:val="00BB2D83"/>
    <w:rsid w:val="00BB3C0A"/>
    <w:rsid w:val="00BB7099"/>
    <w:rsid w:val="00BB75DE"/>
    <w:rsid w:val="00BC4699"/>
    <w:rsid w:val="00BD3B18"/>
    <w:rsid w:val="00BD52B1"/>
    <w:rsid w:val="00BD78B0"/>
    <w:rsid w:val="00BE0EBC"/>
    <w:rsid w:val="00BE314A"/>
    <w:rsid w:val="00BE5514"/>
    <w:rsid w:val="00BF0D93"/>
    <w:rsid w:val="00BF3CBE"/>
    <w:rsid w:val="00BF59C7"/>
    <w:rsid w:val="00BF777D"/>
    <w:rsid w:val="00C06023"/>
    <w:rsid w:val="00C06904"/>
    <w:rsid w:val="00C1419C"/>
    <w:rsid w:val="00C1691A"/>
    <w:rsid w:val="00C16E39"/>
    <w:rsid w:val="00C30BBC"/>
    <w:rsid w:val="00C361E4"/>
    <w:rsid w:val="00C4706B"/>
    <w:rsid w:val="00C47B2A"/>
    <w:rsid w:val="00C52586"/>
    <w:rsid w:val="00C55153"/>
    <w:rsid w:val="00C55760"/>
    <w:rsid w:val="00C631F4"/>
    <w:rsid w:val="00C72FC2"/>
    <w:rsid w:val="00C7775F"/>
    <w:rsid w:val="00C80201"/>
    <w:rsid w:val="00C80BCE"/>
    <w:rsid w:val="00C83696"/>
    <w:rsid w:val="00C9231D"/>
    <w:rsid w:val="00C94CBA"/>
    <w:rsid w:val="00CA2615"/>
    <w:rsid w:val="00CA5D40"/>
    <w:rsid w:val="00CB0472"/>
    <w:rsid w:val="00CB06B1"/>
    <w:rsid w:val="00CB0F41"/>
    <w:rsid w:val="00CB1B6F"/>
    <w:rsid w:val="00CB7F45"/>
    <w:rsid w:val="00CC6024"/>
    <w:rsid w:val="00CC7BDE"/>
    <w:rsid w:val="00CD4C0B"/>
    <w:rsid w:val="00CE091A"/>
    <w:rsid w:val="00CE6A97"/>
    <w:rsid w:val="00CF04E9"/>
    <w:rsid w:val="00CF332D"/>
    <w:rsid w:val="00D06F30"/>
    <w:rsid w:val="00D1052A"/>
    <w:rsid w:val="00D12ECF"/>
    <w:rsid w:val="00D1520D"/>
    <w:rsid w:val="00D15812"/>
    <w:rsid w:val="00D15E35"/>
    <w:rsid w:val="00D204F6"/>
    <w:rsid w:val="00D21B6F"/>
    <w:rsid w:val="00D23F06"/>
    <w:rsid w:val="00D37031"/>
    <w:rsid w:val="00D37C49"/>
    <w:rsid w:val="00D4445E"/>
    <w:rsid w:val="00D47056"/>
    <w:rsid w:val="00D539BA"/>
    <w:rsid w:val="00D54D73"/>
    <w:rsid w:val="00D57C57"/>
    <w:rsid w:val="00D60E62"/>
    <w:rsid w:val="00D62F16"/>
    <w:rsid w:val="00D66949"/>
    <w:rsid w:val="00D703F7"/>
    <w:rsid w:val="00D71EA3"/>
    <w:rsid w:val="00D7231D"/>
    <w:rsid w:val="00D804EC"/>
    <w:rsid w:val="00D8133F"/>
    <w:rsid w:val="00D86470"/>
    <w:rsid w:val="00DA22DA"/>
    <w:rsid w:val="00DA6CD1"/>
    <w:rsid w:val="00DB53ED"/>
    <w:rsid w:val="00DC2C3A"/>
    <w:rsid w:val="00DD650D"/>
    <w:rsid w:val="00DD7F65"/>
    <w:rsid w:val="00DE25C6"/>
    <w:rsid w:val="00DF11FC"/>
    <w:rsid w:val="00DF2BE2"/>
    <w:rsid w:val="00DF497E"/>
    <w:rsid w:val="00E02194"/>
    <w:rsid w:val="00E02452"/>
    <w:rsid w:val="00E13643"/>
    <w:rsid w:val="00E153A4"/>
    <w:rsid w:val="00E17895"/>
    <w:rsid w:val="00E2419A"/>
    <w:rsid w:val="00E245E8"/>
    <w:rsid w:val="00E24C56"/>
    <w:rsid w:val="00E27A2D"/>
    <w:rsid w:val="00E32A66"/>
    <w:rsid w:val="00E33AC9"/>
    <w:rsid w:val="00E452C1"/>
    <w:rsid w:val="00E4612B"/>
    <w:rsid w:val="00E46D3B"/>
    <w:rsid w:val="00E46EEB"/>
    <w:rsid w:val="00E5069E"/>
    <w:rsid w:val="00E50743"/>
    <w:rsid w:val="00E51579"/>
    <w:rsid w:val="00E57147"/>
    <w:rsid w:val="00E63955"/>
    <w:rsid w:val="00E66610"/>
    <w:rsid w:val="00E66A08"/>
    <w:rsid w:val="00E71091"/>
    <w:rsid w:val="00E7258D"/>
    <w:rsid w:val="00E7339C"/>
    <w:rsid w:val="00E82364"/>
    <w:rsid w:val="00E90396"/>
    <w:rsid w:val="00E949EC"/>
    <w:rsid w:val="00EA1888"/>
    <w:rsid w:val="00EA2160"/>
    <w:rsid w:val="00EA2586"/>
    <w:rsid w:val="00EA2A50"/>
    <w:rsid w:val="00EA3FA4"/>
    <w:rsid w:val="00EA4AFE"/>
    <w:rsid w:val="00EA7F28"/>
    <w:rsid w:val="00EC1599"/>
    <w:rsid w:val="00EC2470"/>
    <w:rsid w:val="00EC483A"/>
    <w:rsid w:val="00ED138A"/>
    <w:rsid w:val="00ED2033"/>
    <w:rsid w:val="00ED6B3E"/>
    <w:rsid w:val="00EE028F"/>
    <w:rsid w:val="00EE493A"/>
    <w:rsid w:val="00EE49B6"/>
    <w:rsid w:val="00EE4A7B"/>
    <w:rsid w:val="00EE7E14"/>
    <w:rsid w:val="00EF035A"/>
    <w:rsid w:val="00EF5182"/>
    <w:rsid w:val="00F03FAC"/>
    <w:rsid w:val="00F23FAF"/>
    <w:rsid w:val="00F320D8"/>
    <w:rsid w:val="00F37513"/>
    <w:rsid w:val="00F407E2"/>
    <w:rsid w:val="00F50DCC"/>
    <w:rsid w:val="00F53B00"/>
    <w:rsid w:val="00F56304"/>
    <w:rsid w:val="00F63C77"/>
    <w:rsid w:val="00F66963"/>
    <w:rsid w:val="00F6702D"/>
    <w:rsid w:val="00F740D0"/>
    <w:rsid w:val="00F742E4"/>
    <w:rsid w:val="00F74749"/>
    <w:rsid w:val="00F74E66"/>
    <w:rsid w:val="00F7684F"/>
    <w:rsid w:val="00F77F38"/>
    <w:rsid w:val="00F855C7"/>
    <w:rsid w:val="00F90B66"/>
    <w:rsid w:val="00F94CA0"/>
    <w:rsid w:val="00FA1EB3"/>
    <w:rsid w:val="00FB1F71"/>
    <w:rsid w:val="00FB29C2"/>
    <w:rsid w:val="00FB5374"/>
    <w:rsid w:val="00FB5CFC"/>
    <w:rsid w:val="00FC3F3B"/>
    <w:rsid w:val="00FC6DC4"/>
    <w:rsid w:val="00FC7A66"/>
    <w:rsid w:val="00FD12BD"/>
    <w:rsid w:val="00FD3391"/>
    <w:rsid w:val="00FD586B"/>
    <w:rsid w:val="00FE2A0D"/>
    <w:rsid w:val="00FE2B35"/>
    <w:rsid w:val="00FE41A1"/>
    <w:rsid w:val="00FE65C3"/>
    <w:rsid w:val="00FF133A"/>
    <w:rsid w:val="00FF17C7"/>
    <w:rsid w:val="00FF36D5"/>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BD00"/>
  <w15:docId w15:val="{B75AD0EC-8C68-4A06-AB9C-DD8E8331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48DF"/>
  </w:style>
  <w:style w:type="paragraph" w:styleId="Antrat2">
    <w:name w:val="heading 2"/>
    <w:aliases w:val="Title Header2"/>
    <w:basedOn w:val="prastasis"/>
    <w:next w:val="prastasis"/>
    <w:link w:val="Antrat2Diagrama"/>
    <w:uiPriority w:val="9"/>
    <w:qFormat/>
    <w:rsid w:val="00FF133A"/>
    <w:pPr>
      <w:keepNext/>
      <w:jc w:val="center"/>
      <w:outlineLvl w:val="1"/>
    </w:pPr>
    <w:rPr>
      <w:b/>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7B2A"/>
    <w:pPr>
      <w:ind w:left="720"/>
      <w:contextualSpacing/>
    </w:pPr>
  </w:style>
  <w:style w:type="character" w:styleId="Hipersaitas">
    <w:name w:val="Hyperlink"/>
    <w:basedOn w:val="Numatytasispastraiposriftas"/>
    <w:unhideWhenUsed/>
    <w:rsid w:val="0044079E"/>
    <w:rPr>
      <w:color w:val="0563C1" w:themeColor="hyperlink"/>
      <w:u w:val="single"/>
    </w:rPr>
  </w:style>
  <w:style w:type="character" w:customStyle="1" w:styleId="Neapdorotaspaminjimas1">
    <w:name w:val="Neapdorotas paminėjimas1"/>
    <w:basedOn w:val="Numatytasispastraiposriftas"/>
    <w:uiPriority w:val="99"/>
    <w:semiHidden/>
    <w:unhideWhenUsed/>
    <w:rsid w:val="0044079E"/>
    <w:rPr>
      <w:color w:val="605E5C"/>
      <w:shd w:val="clear" w:color="auto" w:fill="E1DFDD"/>
    </w:rPr>
  </w:style>
  <w:style w:type="paragraph" w:styleId="Antrats">
    <w:name w:val="header"/>
    <w:aliases w:val="Char,Diagrama"/>
    <w:basedOn w:val="prastasis"/>
    <w:link w:val="AntratsDiagrama"/>
    <w:unhideWhenUsed/>
    <w:rsid w:val="00B972BC"/>
    <w:pPr>
      <w:tabs>
        <w:tab w:val="center" w:pos="4680"/>
        <w:tab w:val="right" w:pos="9360"/>
      </w:tabs>
    </w:pPr>
  </w:style>
  <w:style w:type="character" w:customStyle="1" w:styleId="AntratsDiagrama">
    <w:name w:val="Antraštės Diagrama"/>
    <w:aliases w:val="Char Diagrama,Diagrama Diagrama"/>
    <w:basedOn w:val="Numatytasispastraiposriftas"/>
    <w:link w:val="Antrats"/>
    <w:rsid w:val="00B972BC"/>
  </w:style>
  <w:style w:type="paragraph" w:styleId="Porat">
    <w:name w:val="footer"/>
    <w:basedOn w:val="prastasis"/>
    <w:link w:val="PoratDiagrama"/>
    <w:uiPriority w:val="99"/>
    <w:unhideWhenUsed/>
    <w:rsid w:val="00B972BC"/>
    <w:pPr>
      <w:tabs>
        <w:tab w:val="center" w:pos="4680"/>
        <w:tab w:val="right" w:pos="9360"/>
      </w:tabs>
    </w:pPr>
  </w:style>
  <w:style w:type="character" w:customStyle="1" w:styleId="PoratDiagrama">
    <w:name w:val="Poraštė Diagrama"/>
    <w:basedOn w:val="Numatytasispastraiposriftas"/>
    <w:link w:val="Porat"/>
    <w:uiPriority w:val="99"/>
    <w:rsid w:val="00B972BC"/>
  </w:style>
  <w:style w:type="paragraph" w:customStyle="1" w:styleId="Pagrindinistekstas21">
    <w:name w:val="Pagrindinis tekstas 21"/>
    <w:basedOn w:val="prastasis"/>
    <w:rsid w:val="00AA58F9"/>
    <w:pPr>
      <w:suppressAutoHyphens/>
      <w:snapToGrid w:val="0"/>
      <w:jc w:val="both"/>
    </w:pPr>
    <w:rPr>
      <w:rFonts w:eastAsia="SimSun"/>
      <w:szCs w:val="24"/>
      <w:lang w:eastAsia="ar-SA"/>
    </w:rPr>
  </w:style>
  <w:style w:type="character" w:customStyle="1" w:styleId="Antrat2Diagrama">
    <w:name w:val="Antraštė 2 Diagrama"/>
    <w:aliases w:val="Title Header2 Diagrama"/>
    <w:basedOn w:val="Numatytasispastraiposriftas"/>
    <w:link w:val="Antrat2"/>
    <w:uiPriority w:val="9"/>
    <w:rsid w:val="00FF133A"/>
    <w:rPr>
      <w:b/>
      <w:caps/>
      <w:lang w:eastAsia="lt-LT"/>
    </w:rPr>
  </w:style>
  <w:style w:type="paragraph" w:styleId="Pagrindinistekstas">
    <w:name w:val="Body Text"/>
    <w:basedOn w:val="prastasis"/>
    <w:link w:val="PagrindinistekstasDiagrama"/>
    <w:rsid w:val="005A18A3"/>
    <w:pPr>
      <w:spacing w:after="120"/>
    </w:pPr>
    <w:rPr>
      <w:lang w:eastAsia="lt-LT"/>
    </w:rPr>
  </w:style>
  <w:style w:type="character" w:customStyle="1" w:styleId="PagrindinistekstasDiagrama">
    <w:name w:val="Pagrindinis tekstas Diagrama"/>
    <w:basedOn w:val="Numatytasispastraiposriftas"/>
    <w:link w:val="Pagrindinistekstas"/>
    <w:rsid w:val="005A18A3"/>
    <w:rPr>
      <w:lang w:eastAsia="lt-LT"/>
    </w:rPr>
  </w:style>
  <w:style w:type="paragraph" w:styleId="Pagrindinistekstas2">
    <w:name w:val="Body Text 2"/>
    <w:basedOn w:val="prastasis"/>
    <w:link w:val="Pagrindinistekstas2Diagrama"/>
    <w:rsid w:val="005A18A3"/>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rsid w:val="005A18A3"/>
    <w:rPr>
      <w:lang w:val="x-none" w:eastAsia="x-none"/>
    </w:rPr>
  </w:style>
  <w:style w:type="paragraph" w:styleId="Pagrindinistekstas3">
    <w:name w:val="Body Text 3"/>
    <w:basedOn w:val="prastasis"/>
    <w:link w:val="Pagrindinistekstas3Diagrama"/>
    <w:uiPriority w:val="99"/>
    <w:rsid w:val="005A18A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A18A3"/>
    <w:rPr>
      <w:sz w:val="16"/>
      <w:szCs w:val="16"/>
      <w:lang w:eastAsia="lt-LT"/>
    </w:rPr>
  </w:style>
  <w:style w:type="paragraph" w:customStyle="1" w:styleId="Default">
    <w:name w:val="Default"/>
    <w:rsid w:val="003B22A1"/>
    <w:pPr>
      <w:autoSpaceDE w:val="0"/>
      <w:autoSpaceDN w:val="0"/>
      <w:adjustRightInd w:val="0"/>
    </w:pPr>
    <w:rPr>
      <w:rFonts w:eastAsia="Calibri"/>
      <w:color w:val="000000"/>
      <w:szCs w:val="24"/>
    </w:rPr>
  </w:style>
  <w:style w:type="paragraph" w:styleId="Pagrindiniotekstotrauka2">
    <w:name w:val="Body Text Indent 2"/>
    <w:basedOn w:val="prastasis"/>
    <w:link w:val="Pagrindiniotekstotrauka2Diagrama"/>
    <w:rsid w:val="00200899"/>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rsid w:val="00200899"/>
    <w:rPr>
      <w:lang w:eastAsia="lt-LT"/>
    </w:rPr>
  </w:style>
  <w:style w:type="paragraph" w:customStyle="1" w:styleId="WW-BodyText3">
    <w:name w:val="WW-Body Text 3"/>
    <w:basedOn w:val="prastasis"/>
    <w:rsid w:val="00200899"/>
    <w:pPr>
      <w:suppressAutoHyphens/>
      <w:jc w:val="both"/>
    </w:pPr>
    <w:rPr>
      <w:szCs w:val="24"/>
      <w:lang w:eastAsia="ar-SA"/>
    </w:rPr>
  </w:style>
  <w:style w:type="paragraph" w:styleId="Debesliotekstas">
    <w:name w:val="Balloon Text"/>
    <w:basedOn w:val="prastasis"/>
    <w:link w:val="DebesliotekstasDiagrama"/>
    <w:semiHidden/>
    <w:unhideWhenUsed/>
    <w:rsid w:val="00AD5F0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D5F08"/>
    <w:rPr>
      <w:rFonts w:ascii="Tahoma" w:hAnsi="Tahoma" w:cs="Tahoma"/>
      <w:sz w:val="16"/>
      <w:szCs w:val="16"/>
    </w:rPr>
  </w:style>
  <w:style w:type="table" w:styleId="Lentelstinklelis">
    <w:name w:val="Table Grid"/>
    <w:basedOn w:val="prastojilentel"/>
    <w:uiPriority w:val="39"/>
    <w:rsid w:val="00C9231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75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253">
      <w:bodyDiv w:val="1"/>
      <w:marLeft w:val="0"/>
      <w:marRight w:val="0"/>
      <w:marTop w:val="0"/>
      <w:marBottom w:val="0"/>
      <w:divBdr>
        <w:top w:val="none" w:sz="0" w:space="0" w:color="auto"/>
        <w:left w:val="none" w:sz="0" w:space="0" w:color="auto"/>
        <w:bottom w:val="none" w:sz="0" w:space="0" w:color="auto"/>
        <w:right w:val="none" w:sz="0" w:space="0" w:color="auto"/>
      </w:divBdr>
    </w:div>
    <w:div w:id="80444618">
      <w:bodyDiv w:val="1"/>
      <w:marLeft w:val="0"/>
      <w:marRight w:val="0"/>
      <w:marTop w:val="0"/>
      <w:marBottom w:val="0"/>
      <w:divBdr>
        <w:top w:val="none" w:sz="0" w:space="0" w:color="auto"/>
        <w:left w:val="none" w:sz="0" w:space="0" w:color="auto"/>
        <w:bottom w:val="none" w:sz="0" w:space="0" w:color="auto"/>
        <w:right w:val="none" w:sz="0" w:space="0" w:color="auto"/>
      </w:divBdr>
    </w:div>
    <w:div w:id="88435076">
      <w:bodyDiv w:val="1"/>
      <w:marLeft w:val="0"/>
      <w:marRight w:val="0"/>
      <w:marTop w:val="0"/>
      <w:marBottom w:val="0"/>
      <w:divBdr>
        <w:top w:val="none" w:sz="0" w:space="0" w:color="auto"/>
        <w:left w:val="none" w:sz="0" w:space="0" w:color="auto"/>
        <w:bottom w:val="none" w:sz="0" w:space="0" w:color="auto"/>
        <w:right w:val="none" w:sz="0" w:space="0" w:color="auto"/>
      </w:divBdr>
    </w:div>
    <w:div w:id="90205189">
      <w:bodyDiv w:val="1"/>
      <w:marLeft w:val="0"/>
      <w:marRight w:val="0"/>
      <w:marTop w:val="0"/>
      <w:marBottom w:val="0"/>
      <w:divBdr>
        <w:top w:val="none" w:sz="0" w:space="0" w:color="auto"/>
        <w:left w:val="none" w:sz="0" w:space="0" w:color="auto"/>
        <w:bottom w:val="none" w:sz="0" w:space="0" w:color="auto"/>
        <w:right w:val="none" w:sz="0" w:space="0" w:color="auto"/>
      </w:divBdr>
    </w:div>
    <w:div w:id="117532700">
      <w:bodyDiv w:val="1"/>
      <w:marLeft w:val="0"/>
      <w:marRight w:val="0"/>
      <w:marTop w:val="0"/>
      <w:marBottom w:val="0"/>
      <w:divBdr>
        <w:top w:val="none" w:sz="0" w:space="0" w:color="auto"/>
        <w:left w:val="none" w:sz="0" w:space="0" w:color="auto"/>
        <w:bottom w:val="none" w:sz="0" w:space="0" w:color="auto"/>
        <w:right w:val="none" w:sz="0" w:space="0" w:color="auto"/>
      </w:divBdr>
    </w:div>
    <w:div w:id="134687148">
      <w:bodyDiv w:val="1"/>
      <w:marLeft w:val="0"/>
      <w:marRight w:val="0"/>
      <w:marTop w:val="0"/>
      <w:marBottom w:val="0"/>
      <w:divBdr>
        <w:top w:val="none" w:sz="0" w:space="0" w:color="auto"/>
        <w:left w:val="none" w:sz="0" w:space="0" w:color="auto"/>
        <w:bottom w:val="none" w:sz="0" w:space="0" w:color="auto"/>
        <w:right w:val="none" w:sz="0" w:space="0" w:color="auto"/>
      </w:divBdr>
    </w:div>
    <w:div w:id="195388656">
      <w:bodyDiv w:val="1"/>
      <w:marLeft w:val="0"/>
      <w:marRight w:val="0"/>
      <w:marTop w:val="0"/>
      <w:marBottom w:val="0"/>
      <w:divBdr>
        <w:top w:val="none" w:sz="0" w:space="0" w:color="auto"/>
        <w:left w:val="none" w:sz="0" w:space="0" w:color="auto"/>
        <w:bottom w:val="none" w:sz="0" w:space="0" w:color="auto"/>
        <w:right w:val="none" w:sz="0" w:space="0" w:color="auto"/>
      </w:divBdr>
    </w:div>
    <w:div w:id="215702825">
      <w:bodyDiv w:val="1"/>
      <w:marLeft w:val="0"/>
      <w:marRight w:val="0"/>
      <w:marTop w:val="0"/>
      <w:marBottom w:val="0"/>
      <w:divBdr>
        <w:top w:val="none" w:sz="0" w:space="0" w:color="auto"/>
        <w:left w:val="none" w:sz="0" w:space="0" w:color="auto"/>
        <w:bottom w:val="none" w:sz="0" w:space="0" w:color="auto"/>
        <w:right w:val="none" w:sz="0" w:space="0" w:color="auto"/>
      </w:divBdr>
    </w:div>
    <w:div w:id="227307984">
      <w:bodyDiv w:val="1"/>
      <w:marLeft w:val="0"/>
      <w:marRight w:val="0"/>
      <w:marTop w:val="0"/>
      <w:marBottom w:val="0"/>
      <w:divBdr>
        <w:top w:val="none" w:sz="0" w:space="0" w:color="auto"/>
        <w:left w:val="none" w:sz="0" w:space="0" w:color="auto"/>
        <w:bottom w:val="none" w:sz="0" w:space="0" w:color="auto"/>
        <w:right w:val="none" w:sz="0" w:space="0" w:color="auto"/>
      </w:divBdr>
    </w:div>
    <w:div w:id="234514857">
      <w:bodyDiv w:val="1"/>
      <w:marLeft w:val="0"/>
      <w:marRight w:val="0"/>
      <w:marTop w:val="0"/>
      <w:marBottom w:val="0"/>
      <w:divBdr>
        <w:top w:val="none" w:sz="0" w:space="0" w:color="auto"/>
        <w:left w:val="none" w:sz="0" w:space="0" w:color="auto"/>
        <w:bottom w:val="none" w:sz="0" w:space="0" w:color="auto"/>
        <w:right w:val="none" w:sz="0" w:space="0" w:color="auto"/>
      </w:divBdr>
    </w:div>
    <w:div w:id="359084707">
      <w:bodyDiv w:val="1"/>
      <w:marLeft w:val="0"/>
      <w:marRight w:val="0"/>
      <w:marTop w:val="0"/>
      <w:marBottom w:val="0"/>
      <w:divBdr>
        <w:top w:val="none" w:sz="0" w:space="0" w:color="auto"/>
        <w:left w:val="none" w:sz="0" w:space="0" w:color="auto"/>
        <w:bottom w:val="none" w:sz="0" w:space="0" w:color="auto"/>
        <w:right w:val="none" w:sz="0" w:space="0" w:color="auto"/>
      </w:divBdr>
    </w:div>
    <w:div w:id="383062758">
      <w:bodyDiv w:val="1"/>
      <w:marLeft w:val="0"/>
      <w:marRight w:val="0"/>
      <w:marTop w:val="0"/>
      <w:marBottom w:val="0"/>
      <w:divBdr>
        <w:top w:val="none" w:sz="0" w:space="0" w:color="auto"/>
        <w:left w:val="none" w:sz="0" w:space="0" w:color="auto"/>
        <w:bottom w:val="none" w:sz="0" w:space="0" w:color="auto"/>
        <w:right w:val="none" w:sz="0" w:space="0" w:color="auto"/>
      </w:divBdr>
    </w:div>
    <w:div w:id="403989048">
      <w:bodyDiv w:val="1"/>
      <w:marLeft w:val="0"/>
      <w:marRight w:val="0"/>
      <w:marTop w:val="0"/>
      <w:marBottom w:val="0"/>
      <w:divBdr>
        <w:top w:val="none" w:sz="0" w:space="0" w:color="auto"/>
        <w:left w:val="none" w:sz="0" w:space="0" w:color="auto"/>
        <w:bottom w:val="none" w:sz="0" w:space="0" w:color="auto"/>
        <w:right w:val="none" w:sz="0" w:space="0" w:color="auto"/>
      </w:divBdr>
    </w:div>
    <w:div w:id="486750826">
      <w:bodyDiv w:val="1"/>
      <w:marLeft w:val="0"/>
      <w:marRight w:val="0"/>
      <w:marTop w:val="0"/>
      <w:marBottom w:val="0"/>
      <w:divBdr>
        <w:top w:val="none" w:sz="0" w:space="0" w:color="auto"/>
        <w:left w:val="none" w:sz="0" w:space="0" w:color="auto"/>
        <w:bottom w:val="none" w:sz="0" w:space="0" w:color="auto"/>
        <w:right w:val="none" w:sz="0" w:space="0" w:color="auto"/>
      </w:divBdr>
    </w:div>
    <w:div w:id="620110522">
      <w:bodyDiv w:val="1"/>
      <w:marLeft w:val="0"/>
      <w:marRight w:val="0"/>
      <w:marTop w:val="0"/>
      <w:marBottom w:val="0"/>
      <w:divBdr>
        <w:top w:val="none" w:sz="0" w:space="0" w:color="auto"/>
        <w:left w:val="none" w:sz="0" w:space="0" w:color="auto"/>
        <w:bottom w:val="none" w:sz="0" w:space="0" w:color="auto"/>
        <w:right w:val="none" w:sz="0" w:space="0" w:color="auto"/>
      </w:divBdr>
    </w:div>
    <w:div w:id="642737908">
      <w:bodyDiv w:val="1"/>
      <w:marLeft w:val="0"/>
      <w:marRight w:val="0"/>
      <w:marTop w:val="0"/>
      <w:marBottom w:val="0"/>
      <w:divBdr>
        <w:top w:val="none" w:sz="0" w:space="0" w:color="auto"/>
        <w:left w:val="none" w:sz="0" w:space="0" w:color="auto"/>
        <w:bottom w:val="none" w:sz="0" w:space="0" w:color="auto"/>
        <w:right w:val="none" w:sz="0" w:space="0" w:color="auto"/>
      </w:divBdr>
    </w:div>
    <w:div w:id="647319494">
      <w:bodyDiv w:val="1"/>
      <w:marLeft w:val="0"/>
      <w:marRight w:val="0"/>
      <w:marTop w:val="0"/>
      <w:marBottom w:val="0"/>
      <w:divBdr>
        <w:top w:val="none" w:sz="0" w:space="0" w:color="auto"/>
        <w:left w:val="none" w:sz="0" w:space="0" w:color="auto"/>
        <w:bottom w:val="none" w:sz="0" w:space="0" w:color="auto"/>
        <w:right w:val="none" w:sz="0" w:space="0" w:color="auto"/>
      </w:divBdr>
    </w:div>
    <w:div w:id="665589975">
      <w:bodyDiv w:val="1"/>
      <w:marLeft w:val="0"/>
      <w:marRight w:val="0"/>
      <w:marTop w:val="0"/>
      <w:marBottom w:val="0"/>
      <w:divBdr>
        <w:top w:val="none" w:sz="0" w:space="0" w:color="auto"/>
        <w:left w:val="none" w:sz="0" w:space="0" w:color="auto"/>
        <w:bottom w:val="none" w:sz="0" w:space="0" w:color="auto"/>
        <w:right w:val="none" w:sz="0" w:space="0" w:color="auto"/>
      </w:divBdr>
    </w:div>
    <w:div w:id="709498455">
      <w:bodyDiv w:val="1"/>
      <w:marLeft w:val="0"/>
      <w:marRight w:val="0"/>
      <w:marTop w:val="0"/>
      <w:marBottom w:val="0"/>
      <w:divBdr>
        <w:top w:val="none" w:sz="0" w:space="0" w:color="auto"/>
        <w:left w:val="none" w:sz="0" w:space="0" w:color="auto"/>
        <w:bottom w:val="none" w:sz="0" w:space="0" w:color="auto"/>
        <w:right w:val="none" w:sz="0" w:space="0" w:color="auto"/>
      </w:divBdr>
    </w:div>
    <w:div w:id="715200604">
      <w:bodyDiv w:val="1"/>
      <w:marLeft w:val="0"/>
      <w:marRight w:val="0"/>
      <w:marTop w:val="0"/>
      <w:marBottom w:val="0"/>
      <w:divBdr>
        <w:top w:val="none" w:sz="0" w:space="0" w:color="auto"/>
        <w:left w:val="none" w:sz="0" w:space="0" w:color="auto"/>
        <w:bottom w:val="none" w:sz="0" w:space="0" w:color="auto"/>
        <w:right w:val="none" w:sz="0" w:space="0" w:color="auto"/>
      </w:divBdr>
    </w:div>
    <w:div w:id="727386327">
      <w:bodyDiv w:val="1"/>
      <w:marLeft w:val="0"/>
      <w:marRight w:val="0"/>
      <w:marTop w:val="0"/>
      <w:marBottom w:val="0"/>
      <w:divBdr>
        <w:top w:val="none" w:sz="0" w:space="0" w:color="auto"/>
        <w:left w:val="none" w:sz="0" w:space="0" w:color="auto"/>
        <w:bottom w:val="none" w:sz="0" w:space="0" w:color="auto"/>
        <w:right w:val="none" w:sz="0" w:space="0" w:color="auto"/>
      </w:divBdr>
    </w:div>
    <w:div w:id="728922117">
      <w:bodyDiv w:val="1"/>
      <w:marLeft w:val="0"/>
      <w:marRight w:val="0"/>
      <w:marTop w:val="0"/>
      <w:marBottom w:val="0"/>
      <w:divBdr>
        <w:top w:val="none" w:sz="0" w:space="0" w:color="auto"/>
        <w:left w:val="none" w:sz="0" w:space="0" w:color="auto"/>
        <w:bottom w:val="none" w:sz="0" w:space="0" w:color="auto"/>
        <w:right w:val="none" w:sz="0" w:space="0" w:color="auto"/>
      </w:divBdr>
    </w:div>
    <w:div w:id="738749907">
      <w:bodyDiv w:val="1"/>
      <w:marLeft w:val="0"/>
      <w:marRight w:val="0"/>
      <w:marTop w:val="0"/>
      <w:marBottom w:val="0"/>
      <w:divBdr>
        <w:top w:val="none" w:sz="0" w:space="0" w:color="auto"/>
        <w:left w:val="none" w:sz="0" w:space="0" w:color="auto"/>
        <w:bottom w:val="none" w:sz="0" w:space="0" w:color="auto"/>
        <w:right w:val="none" w:sz="0" w:space="0" w:color="auto"/>
      </w:divBdr>
    </w:div>
    <w:div w:id="752094163">
      <w:bodyDiv w:val="1"/>
      <w:marLeft w:val="0"/>
      <w:marRight w:val="0"/>
      <w:marTop w:val="0"/>
      <w:marBottom w:val="0"/>
      <w:divBdr>
        <w:top w:val="none" w:sz="0" w:space="0" w:color="auto"/>
        <w:left w:val="none" w:sz="0" w:space="0" w:color="auto"/>
        <w:bottom w:val="none" w:sz="0" w:space="0" w:color="auto"/>
        <w:right w:val="none" w:sz="0" w:space="0" w:color="auto"/>
      </w:divBdr>
    </w:div>
    <w:div w:id="773093861">
      <w:bodyDiv w:val="1"/>
      <w:marLeft w:val="0"/>
      <w:marRight w:val="0"/>
      <w:marTop w:val="0"/>
      <w:marBottom w:val="0"/>
      <w:divBdr>
        <w:top w:val="none" w:sz="0" w:space="0" w:color="auto"/>
        <w:left w:val="none" w:sz="0" w:space="0" w:color="auto"/>
        <w:bottom w:val="none" w:sz="0" w:space="0" w:color="auto"/>
        <w:right w:val="none" w:sz="0" w:space="0" w:color="auto"/>
      </w:divBdr>
    </w:div>
    <w:div w:id="918637428">
      <w:bodyDiv w:val="1"/>
      <w:marLeft w:val="0"/>
      <w:marRight w:val="0"/>
      <w:marTop w:val="0"/>
      <w:marBottom w:val="0"/>
      <w:divBdr>
        <w:top w:val="none" w:sz="0" w:space="0" w:color="auto"/>
        <w:left w:val="none" w:sz="0" w:space="0" w:color="auto"/>
        <w:bottom w:val="none" w:sz="0" w:space="0" w:color="auto"/>
        <w:right w:val="none" w:sz="0" w:space="0" w:color="auto"/>
      </w:divBdr>
    </w:div>
    <w:div w:id="919409445">
      <w:bodyDiv w:val="1"/>
      <w:marLeft w:val="0"/>
      <w:marRight w:val="0"/>
      <w:marTop w:val="0"/>
      <w:marBottom w:val="0"/>
      <w:divBdr>
        <w:top w:val="none" w:sz="0" w:space="0" w:color="auto"/>
        <w:left w:val="none" w:sz="0" w:space="0" w:color="auto"/>
        <w:bottom w:val="none" w:sz="0" w:space="0" w:color="auto"/>
        <w:right w:val="none" w:sz="0" w:space="0" w:color="auto"/>
      </w:divBdr>
    </w:div>
    <w:div w:id="1045104025">
      <w:bodyDiv w:val="1"/>
      <w:marLeft w:val="0"/>
      <w:marRight w:val="0"/>
      <w:marTop w:val="0"/>
      <w:marBottom w:val="0"/>
      <w:divBdr>
        <w:top w:val="none" w:sz="0" w:space="0" w:color="auto"/>
        <w:left w:val="none" w:sz="0" w:space="0" w:color="auto"/>
        <w:bottom w:val="none" w:sz="0" w:space="0" w:color="auto"/>
        <w:right w:val="none" w:sz="0" w:space="0" w:color="auto"/>
      </w:divBdr>
    </w:div>
    <w:div w:id="1185628175">
      <w:bodyDiv w:val="1"/>
      <w:marLeft w:val="0"/>
      <w:marRight w:val="0"/>
      <w:marTop w:val="0"/>
      <w:marBottom w:val="0"/>
      <w:divBdr>
        <w:top w:val="none" w:sz="0" w:space="0" w:color="auto"/>
        <w:left w:val="none" w:sz="0" w:space="0" w:color="auto"/>
        <w:bottom w:val="none" w:sz="0" w:space="0" w:color="auto"/>
        <w:right w:val="none" w:sz="0" w:space="0" w:color="auto"/>
      </w:divBdr>
    </w:div>
    <w:div w:id="1197087163">
      <w:bodyDiv w:val="1"/>
      <w:marLeft w:val="0"/>
      <w:marRight w:val="0"/>
      <w:marTop w:val="0"/>
      <w:marBottom w:val="0"/>
      <w:divBdr>
        <w:top w:val="none" w:sz="0" w:space="0" w:color="auto"/>
        <w:left w:val="none" w:sz="0" w:space="0" w:color="auto"/>
        <w:bottom w:val="none" w:sz="0" w:space="0" w:color="auto"/>
        <w:right w:val="none" w:sz="0" w:space="0" w:color="auto"/>
      </w:divBdr>
    </w:div>
    <w:div w:id="1226916175">
      <w:bodyDiv w:val="1"/>
      <w:marLeft w:val="0"/>
      <w:marRight w:val="0"/>
      <w:marTop w:val="0"/>
      <w:marBottom w:val="0"/>
      <w:divBdr>
        <w:top w:val="none" w:sz="0" w:space="0" w:color="auto"/>
        <w:left w:val="none" w:sz="0" w:space="0" w:color="auto"/>
        <w:bottom w:val="none" w:sz="0" w:space="0" w:color="auto"/>
        <w:right w:val="none" w:sz="0" w:space="0" w:color="auto"/>
      </w:divBdr>
    </w:div>
    <w:div w:id="1303921753">
      <w:bodyDiv w:val="1"/>
      <w:marLeft w:val="0"/>
      <w:marRight w:val="0"/>
      <w:marTop w:val="0"/>
      <w:marBottom w:val="0"/>
      <w:divBdr>
        <w:top w:val="none" w:sz="0" w:space="0" w:color="auto"/>
        <w:left w:val="none" w:sz="0" w:space="0" w:color="auto"/>
        <w:bottom w:val="none" w:sz="0" w:space="0" w:color="auto"/>
        <w:right w:val="none" w:sz="0" w:space="0" w:color="auto"/>
      </w:divBdr>
    </w:div>
    <w:div w:id="1304848164">
      <w:bodyDiv w:val="1"/>
      <w:marLeft w:val="0"/>
      <w:marRight w:val="0"/>
      <w:marTop w:val="0"/>
      <w:marBottom w:val="0"/>
      <w:divBdr>
        <w:top w:val="none" w:sz="0" w:space="0" w:color="auto"/>
        <w:left w:val="none" w:sz="0" w:space="0" w:color="auto"/>
        <w:bottom w:val="none" w:sz="0" w:space="0" w:color="auto"/>
        <w:right w:val="none" w:sz="0" w:space="0" w:color="auto"/>
      </w:divBdr>
    </w:div>
    <w:div w:id="1307079442">
      <w:bodyDiv w:val="1"/>
      <w:marLeft w:val="0"/>
      <w:marRight w:val="0"/>
      <w:marTop w:val="0"/>
      <w:marBottom w:val="0"/>
      <w:divBdr>
        <w:top w:val="none" w:sz="0" w:space="0" w:color="auto"/>
        <w:left w:val="none" w:sz="0" w:space="0" w:color="auto"/>
        <w:bottom w:val="none" w:sz="0" w:space="0" w:color="auto"/>
        <w:right w:val="none" w:sz="0" w:space="0" w:color="auto"/>
      </w:divBdr>
    </w:div>
    <w:div w:id="1316883665">
      <w:bodyDiv w:val="1"/>
      <w:marLeft w:val="0"/>
      <w:marRight w:val="0"/>
      <w:marTop w:val="0"/>
      <w:marBottom w:val="0"/>
      <w:divBdr>
        <w:top w:val="none" w:sz="0" w:space="0" w:color="auto"/>
        <w:left w:val="none" w:sz="0" w:space="0" w:color="auto"/>
        <w:bottom w:val="none" w:sz="0" w:space="0" w:color="auto"/>
        <w:right w:val="none" w:sz="0" w:space="0" w:color="auto"/>
      </w:divBdr>
    </w:div>
    <w:div w:id="1319726670">
      <w:bodyDiv w:val="1"/>
      <w:marLeft w:val="0"/>
      <w:marRight w:val="0"/>
      <w:marTop w:val="0"/>
      <w:marBottom w:val="0"/>
      <w:divBdr>
        <w:top w:val="none" w:sz="0" w:space="0" w:color="auto"/>
        <w:left w:val="none" w:sz="0" w:space="0" w:color="auto"/>
        <w:bottom w:val="none" w:sz="0" w:space="0" w:color="auto"/>
        <w:right w:val="none" w:sz="0" w:space="0" w:color="auto"/>
      </w:divBdr>
    </w:div>
    <w:div w:id="1325549775">
      <w:bodyDiv w:val="1"/>
      <w:marLeft w:val="0"/>
      <w:marRight w:val="0"/>
      <w:marTop w:val="0"/>
      <w:marBottom w:val="0"/>
      <w:divBdr>
        <w:top w:val="none" w:sz="0" w:space="0" w:color="auto"/>
        <w:left w:val="none" w:sz="0" w:space="0" w:color="auto"/>
        <w:bottom w:val="none" w:sz="0" w:space="0" w:color="auto"/>
        <w:right w:val="none" w:sz="0" w:space="0" w:color="auto"/>
      </w:divBdr>
    </w:div>
    <w:div w:id="1330250790">
      <w:bodyDiv w:val="1"/>
      <w:marLeft w:val="0"/>
      <w:marRight w:val="0"/>
      <w:marTop w:val="0"/>
      <w:marBottom w:val="0"/>
      <w:divBdr>
        <w:top w:val="none" w:sz="0" w:space="0" w:color="auto"/>
        <w:left w:val="none" w:sz="0" w:space="0" w:color="auto"/>
        <w:bottom w:val="none" w:sz="0" w:space="0" w:color="auto"/>
        <w:right w:val="none" w:sz="0" w:space="0" w:color="auto"/>
      </w:divBdr>
    </w:div>
    <w:div w:id="1385136074">
      <w:bodyDiv w:val="1"/>
      <w:marLeft w:val="0"/>
      <w:marRight w:val="0"/>
      <w:marTop w:val="0"/>
      <w:marBottom w:val="0"/>
      <w:divBdr>
        <w:top w:val="none" w:sz="0" w:space="0" w:color="auto"/>
        <w:left w:val="none" w:sz="0" w:space="0" w:color="auto"/>
        <w:bottom w:val="none" w:sz="0" w:space="0" w:color="auto"/>
        <w:right w:val="none" w:sz="0" w:space="0" w:color="auto"/>
      </w:divBdr>
    </w:div>
    <w:div w:id="1458403236">
      <w:bodyDiv w:val="1"/>
      <w:marLeft w:val="0"/>
      <w:marRight w:val="0"/>
      <w:marTop w:val="0"/>
      <w:marBottom w:val="0"/>
      <w:divBdr>
        <w:top w:val="none" w:sz="0" w:space="0" w:color="auto"/>
        <w:left w:val="none" w:sz="0" w:space="0" w:color="auto"/>
        <w:bottom w:val="none" w:sz="0" w:space="0" w:color="auto"/>
        <w:right w:val="none" w:sz="0" w:space="0" w:color="auto"/>
      </w:divBdr>
    </w:div>
    <w:div w:id="1484082818">
      <w:bodyDiv w:val="1"/>
      <w:marLeft w:val="0"/>
      <w:marRight w:val="0"/>
      <w:marTop w:val="0"/>
      <w:marBottom w:val="0"/>
      <w:divBdr>
        <w:top w:val="none" w:sz="0" w:space="0" w:color="auto"/>
        <w:left w:val="none" w:sz="0" w:space="0" w:color="auto"/>
        <w:bottom w:val="none" w:sz="0" w:space="0" w:color="auto"/>
        <w:right w:val="none" w:sz="0" w:space="0" w:color="auto"/>
      </w:divBdr>
    </w:div>
    <w:div w:id="1495562825">
      <w:bodyDiv w:val="1"/>
      <w:marLeft w:val="0"/>
      <w:marRight w:val="0"/>
      <w:marTop w:val="0"/>
      <w:marBottom w:val="0"/>
      <w:divBdr>
        <w:top w:val="none" w:sz="0" w:space="0" w:color="auto"/>
        <w:left w:val="none" w:sz="0" w:space="0" w:color="auto"/>
        <w:bottom w:val="none" w:sz="0" w:space="0" w:color="auto"/>
        <w:right w:val="none" w:sz="0" w:space="0" w:color="auto"/>
      </w:divBdr>
    </w:div>
    <w:div w:id="1556770188">
      <w:bodyDiv w:val="1"/>
      <w:marLeft w:val="0"/>
      <w:marRight w:val="0"/>
      <w:marTop w:val="0"/>
      <w:marBottom w:val="0"/>
      <w:divBdr>
        <w:top w:val="none" w:sz="0" w:space="0" w:color="auto"/>
        <w:left w:val="none" w:sz="0" w:space="0" w:color="auto"/>
        <w:bottom w:val="none" w:sz="0" w:space="0" w:color="auto"/>
        <w:right w:val="none" w:sz="0" w:space="0" w:color="auto"/>
      </w:divBdr>
    </w:div>
    <w:div w:id="1579442870">
      <w:bodyDiv w:val="1"/>
      <w:marLeft w:val="0"/>
      <w:marRight w:val="0"/>
      <w:marTop w:val="0"/>
      <w:marBottom w:val="0"/>
      <w:divBdr>
        <w:top w:val="none" w:sz="0" w:space="0" w:color="auto"/>
        <w:left w:val="none" w:sz="0" w:space="0" w:color="auto"/>
        <w:bottom w:val="none" w:sz="0" w:space="0" w:color="auto"/>
        <w:right w:val="none" w:sz="0" w:space="0" w:color="auto"/>
      </w:divBdr>
    </w:div>
    <w:div w:id="1710379354">
      <w:bodyDiv w:val="1"/>
      <w:marLeft w:val="0"/>
      <w:marRight w:val="0"/>
      <w:marTop w:val="0"/>
      <w:marBottom w:val="0"/>
      <w:divBdr>
        <w:top w:val="none" w:sz="0" w:space="0" w:color="auto"/>
        <w:left w:val="none" w:sz="0" w:space="0" w:color="auto"/>
        <w:bottom w:val="none" w:sz="0" w:space="0" w:color="auto"/>
        <w:right w:val="none" w:sz="0" w:space="0" w:color="auto"/>
      </w:divBdr>
    </w:div>
    <w:div w:id="1713458354">
      <w:bodyDiv w:val="1"/>
      <w:marLeft w:val="0"/>
      <w:marRight w:val="0"/>
      <w:marTop w:val="0"/>
      <w:marBottom w:val="0"/>
      <w:divBdr>
        <w:top w:val="none" w:sz="0" w:space="0" w:color="auto"/>
        <w:left w:val="none" w:sz="0" w:space="0" w:color="auto"/>
        <w:bottom w:val="none" w:sz="0" w:space="0" w:color="auto"/>
        <w:right w:val="none" w:sz="0" w:space="0" w:color="auto"/>
      </w:divBdr>
    </w:div>
    <w:div w:id="1788962337">
      <w:bodyDiv w:val="1"/>
      <w:marLeft w:val="0"/>
      <w:marRight w:val="0"/>
      <w:marTop w:val="0"/>
      <w:marBottom w:val="0"/>
      <w:divBdr>
        <w:top w:val="none" w:sz="0" w:space="0" w:color="auto"/>
        <w:left w:val="none" w:sz="0" w:space="0" w:color="auto"/>
        <w:bottom w:val="none" w:sz="0" w:space="0" w:color="auto"/>
        <w:right w:val="none" w:sz="0" w:space="0" w:color="auto"/>
      </w:divBdr>
    </w:div>
    <w:div w:id="1817262255">
      <w:bodyDiv w:val="1"/>
      <w:marLeft w:val="0"/>
      <w:marRight w:val="0"/>
      <w:marTop w:val="0"/>
      <w:marBottom w:val="0"/>
      <w:divBdr>
        <w:top w:val="none" w:sz="0" w:space="0" w:color="auto"/>
        <w:left w:val="none" w:sz="0" w:space="0" w:color="auto"/>
        <w:bottom w:val="none" w:sz="0" w:space="0" w:color="auto"/>
        <w:right w:val="none" w:sz="0" w:space="0" w:color="auto"/>
      </w:divBdr>
    </w:div>
    <w:div w:id="1910724599">
      <w:bodyDiv w:val="1"/>
      <w:marLeft w:val="0"/>
      <w:marRight w:val="0"/>
      <w:marTop w:val="0"/>
      <w:marBottom w:val="0"/>
      <w:divBdr>
        <w:top w:val="none" w:sz="0" w:space="0" w:color="auto"/>
        <w:left w:val="none" w:sz="0" w:space="0" w:color="auto"/>
        <w:bottom w:val="none" w:sz="0" w:space="0" w:color="auto"/>
        <w:right w:val="none" w:sz="0" w:space="0" w:color="auto"/>
      </w:divBdr>
    </w:div>
    <w:div w:id="1932161302">
      <w:bodyDiv w:val="1"/>
      <w:marLeft w:val="0"/>
      <w:marRight w:val="0"/>
      <w:marTop w:val="0"/>
      <w:marBottom w:val="0"/>
      <w:divBdr>
        <w:top w:val="none" w:sz="0" w:space="0" w:color="auto"/>
        <w:left w:val="none" w:sz="0" w:space="0" w:color="auto"/>
        <w:bottom w:val="none" w:sz="0" w:space="0" w:color="auto"/>
        <w:right w:val="none" w:sz="0" w:space="0" w:color="auto"/>
      </w:divBdr>
    </w:div>
    <w:div w:id="1935287116">
      <w:bodyDiv w:val="1"/>
      <w:marLeft w:val="0"/>
      <w:marRight w:val="0"/>
      <w:marTop w:val="0"/>
      <w:marBottom w:val="0"/>
      <w:divBdr>
        <w:top w:val="none" w:sz="0" w:space="0" w:color="auto"/>
        <w:left w:val="none" w:sz="0" w:space="0" w:color="auto"/>
        <w:bottom w:val="none" w:sz="0" w:space="0" w:color="auto"/>
        <w:right w:val="none" w:sz="0" w:space="0" w:color="auto"/>
      </w:divBdr>
    </w:div>
    <w:div w:id="1949700690">
      <w:bodyDiv w:val="1"/>
      <w:marLeft w:val="0"/>
      <w:marRight w:val="0"/>
      <w:marTop w:val="0"/>
      <w:marBottom w:val="0"/>
      <w:divBdr>
        <w:top w:val="none" w:sz="0" w:space="0" w:color="auto"/>
        <w:left w:val="none" w:sz="0" w:space="0" w:color="auto"/>
        <w:bottom w:val="none" w:sz="0" w:space="0" w:color="auto"/>
        <w:right w:val="none" w:sz="0" w:space="0" w:color="auto"/>
      </w:divBdr>
    </w:div>
    <w:div w:id="1955555507">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2044136398">
      <w:bodyDiv w:val="1"/>
      <w:marLeft w:val="0"/>
      <w:marRight w:val="0"/>
      <w:marTop w:val="0"/>
      <w:marBottom w:val="0"/>
      <w:divBdr>
        <w:top w:val="none" w:sz="0" w:space="0" w:color="auto"/>
        <w:left w:val="none" w:sz="0" w:space="0" w:color="auto"/>
        <w:bottom w:val="none" w:sz="0" w:space="0" w:color="auto"/>
        <w:right w:val="none" w:sz="0" w:space="0" w:color="auto"/>
      </w:divBdr>
    </w:div>
    <w:div w:id="2122190478">
      <w:bodyDiv w:val="1"/>
      <w:marLeft w:val="0"/>
      <w:marRight w:val="0"/>
      <w:marTop w:val="0"/>
      <w:marBottom w:val="0"/>
      <w:divBdr>
        <w:top w:val="none" w:sz="0" w:space="0" w:color="auto"/>
        <w:left w:val="none" w:sz="0" w:space="0" w:color="auto"/>
        <w:bottom w:val="none" w:sz="0" w:space="0" w:color="auto"/>
        <w:right w:val="none" w:sz="0" w:space="0" w:color="auto"/>
      </w:divBdr>
    </w:div>
    <w:div w:id="212423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emf"/><Relationship Id="rId26" Type="http://schemas.openxmlformats.org/officeDocument/2006/relationships/hyperlink" Target="mailto:rita.stukoniene@kedainiai.lt" TargetMode="Externa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vilija.pipiriene@kedainiai.lt" TargetMode="External"/><Relationship Id="rId25" Type="http://schemas.openxmlformats.org/officeDocument/2006/relationships/hyperlink" Target="mailto:rasa.vitkute@kedainiai.lt" TargetMode="Externa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yperlink" Target="mailto:audrone.naujaliene@kedainiai.l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hyperlink" Target="mailto:vilma.dobrovolskiene@kedainiai.lt" TargetMode="External"/><Relationship Id="rId23" Type="http://schemas.openxmlformats.org/officeDocument/2006/relationships/hyperlink" Target="mailto:ieva.lukosiene@kedainiai.lt" TargetMode="External"/><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mailto:algimantas.zvikas@kedainiai.l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aurelija.piepaliene@kedainiai.lt" TargetMode="External"/><Relationship Id="rId27" Type="http://schemas.openxmlformats.org/officeDocument/2006/relationships/image" Target="media/image9.emf"/><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58D5FAAB477BF468E1B678AF7DA70DA" ma:contentTypeVersion="14" ma:contentTypeDescription="Kurkite naują dokumentą." ma:contentTypeScope="" ma:versionID="25485417f0391ceab368474b49490659">
  <xsd:schema xmlns:xsd="http://www.w3.org/2001/XMLSchema" xmlns:xs="http://www.w3.org/2001/XMLSchema" xmlns:p="http://schemas.microsoft.com/office/2006/metadata/properties" xmlns:ns2="c1735d09-ccc3-416e-be48-3def7266d969" xmlns:ns3="3119a47f-a1ee-4a22-aed0-d526b74a3a21" targetNamespace="http://schemas.microsoft.com/office/2006/metadata/properties" ma:root="true" ma:fieldsID="db53a0b8f732c3aa88e1adaa94693f1e" ns2:_="" ns3:_="">
    <xsd:import namespace="c1735d09-ccc3-416e-be48-3def7266d969"/>
    <xsd:import namespace="3119a47f-a1ee-4a22-aed0-d526b74a3a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35d09-ccc3-416e-be48-3def7266d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8eb848d-185e-46c3-aee5-c3b30c0804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9a47f-a1ee-4a22-aed0-d526b74a3a2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dbc5b14c-4918-421c-9526-fbd0b53f1251}" ma:internalName="TaxCatchAll" ma:showField="CatchAllData" ma:web="3119a47f-a1ee-4a22-aed0-d526b74a3a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19a47f-a1ee-4a22-aed0-d526b74a3a21" xsi:nil="true"/>
    <lcf76f155ced4ddcb4097134ff3c332f xmlns="c1735d09-ccc3-416e-be48-3def7266d9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04C2-3D8C-4E62-A329-D4D235B15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35d09-ccc3-416e-be48-3def7266d969"/>
    <ds:schemaRef ds:uri="3119a47f-a1ee-4a22-aed0-d526b74a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2D055-7D36-4301-A9A7-E30EBE593FCA}">
  <ds:schemaRefs>
    <ds:schemaRef ds:uri="http://schemas.microsoft.com/sharepoint/v3/contenttype/forms"/>
  </ds:schemaRefs>
</ds:datastoreItem>
</file>

<file path=customXml/itemProps3.xml><?xml version="1.0" encoding="utf-8"?>
<ds:datastoreItem xmlns:ds="http://schemas.openxmlformats.org/officeDocument/2006/customXml" ds:itemID="{DBD308FE-B6D8-4994-BBE1-C7CA13837B17}">
  <ds:schemaRefs>
    <ds:schemaRef ds:uri="http://schemas.microsoft.com/office/2006/metadata/properties"/>
    <ds:schemaRef ds:uri="http://schemas.microsoft.com/office/infopath/2007/PartnerControls"/>
    <ds:schemaRef ds:uri="3119a47f-a1ee-4a22-aed0-d526b74a3a21"/>
    <ds:schemaRef ds:uri="c1735d09-ccc3-416e-be48-3def7266d969"/>
  </ds:schemaRefs>
</ds:datastoreItem>
</file>

<file path=customXml/itemProps4.xml><?xml version="1.0" encoding="utf-8"?>
<ds:datastoreItem xmlns:ds="http://schemas.openxmlformats.org/officeDocument/2006/customXml" ds:itemID="{15A4B38C-7C24-4C06-AC5F-AF4EF691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30503</Words>
  <Characters>17388</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Čedavičienė</dc:creator>
  <cp:lastModifiedBy>Steponas Navajauskas</cp:lastModifiedBy>
  <cp:revision>2</cp:revision>
  <cp:lastPrinted>2025-02-12T08:43:00Z</cp:lastPrinted>
  <dcterms:created xsi:type="dcterms:W3CDTF">2025-02-13T06:09:00Z</dcterms:created>
  <dcterms:modified xsi:type="dcterms:W3CDTF">2025-02-13T06:09:00Z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0x010100C58D5FAAB477BF468E1B678AF7DA70DA</vt:lpwstr>
  </property>
  <property fmtid="{D5CDD505-2E9C-101B-9397-08002B2CF9AE}" pid="3" name="MediaServiceImageTags">
    <vt:lpwstr/>
  </property>
</Properties>
</file>