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8094E" w14:textId="77777777" w:rsidR="003F5C07" w:rsidRPr="00623356" w:rsidRDefault="003F5C07" w:rsidP="003F5C07">
      <w:pPr>
        <w:ind w:left="567"/>
        <w:jc w:val="center"/>
        <w:rPr>
          <w:rFonts w:eastAsia="Calibri"/>
          <w:lang w:val="lt-LT"/>
        </w:rPr>
      </w:pPr>
      <w:r w:rsidRPr="00623356">
        <w:rPr>
          <w:rFonts w:eastAsia="Calibri"/>
          <w:noProof/>
          <w:lang w:val="lt-LT"/>
        </w:rPr>
        <w:drawing>
          <wp:inline distT="0" distB="0" distL="0" distR="0" wp14:anchorId="4CC80975" wp14:editId="4CC80976">
            <wp:extent cx="457200" cy="53340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0A04F" w14:textId="77777777" w:rsidR="00D90228" w:rsidRPr="00623356" w:rsidRDefault="00D90228" w:rsidP="003F5C07">
      <w:pPr>
        <w:jc w:val="center"/>
        <w:rPr>
          <w:b/>
          <w:lang w:val="lt-LT" w:eastAsia="zh-CN"/>
        </w:rPr>
      </w:pPr>
    </w:p>
    <w:p w14:paraId="4CC80950" w14:textId="77777777" w:rsidR="003F5C07" w:rsidRPr="00623356" w:rsidRDefault="003F5C07" w:rsidP="003F5C07">
      <w:pPr>
        <w:jc w:val="center"/>
        <w:rPr>
          <w:b/>
          <w:lang w:val="lt-LT" w:eastAsia="zh-CN"/>
        </w:rPr>
      </w:pPr>
      <w:r w:rsidRPr="00623356">
        <w:rPr>
          <w:b/>
          <w:lang w:val="lt-LT" w:eastAsia="zh-CN"/>
        </w:rPr>
        <w:t>KĖDAINIŲ RAJONO SAVIVALDYBĖS MERAS</w:t>
      </w:r>
    </w:p>
    <w:p w14:paraId="4CC80951" w14:textId="77777777" w:rsidR="003F5C07" w:rsidRPr="00623356" w:rsidRDefault="003F5C07" w:rsidP="003F5C07">
      <w:pPr>
        <w:jc w:val="center"/>
        <w:rPr>
          <w:rFonts w:eastAsia="Calibri"/>
          <w:b/>
          <w:lang w:val="lt-LT"/>
        </w:rPr>
      </w:pPr>
    </w:p>
    <w:p w14:paraId="4CC80952" w14:textId="77777777" w:rsidR="003F5C07" w:rsidRPr="00623356" w:rsidRDefault="003F5C07" w:rsidP="003F5C07">
      <w:pPr>
        <w:jc w:val="center"/>
        <w:rPr>
          <w:rFonts w:eastAsia="Calibri"/>
          <w:b/>
          <w:lang w:val="lt-LT"/>
        </w:rPr>
      </w:pPr>
      <w:r w:rsidRPr="00623356">
        <w:rPr>
          <w:rFonts w:eastAsia="Calibri"/>
          <w:b/>
          <w:lang w:val="lt-LT"/>
        </w:rPr>
        <w:t>POTVARKIS</w:t>
      </w:r>
    </w:p>
    <w:p w14:paraId="04F9E0E3" w14:textId="01352009" w:rsidR="00AB5882" w:rsidRPr="00623356" w:rsidRDefault="00AB5882" w:rsidP="00AB5882">
      <w:pPr>
        <w:jc w:val="center"/>
        <w:rPr>
          <w:b/>
          <w:bCs/>
          <w:color w:val="000000"/>
          <w:lang w:val="lt-LT"/>
        </w:rPr>
      </w:pPr>
      <w:r w:rsidRPr="00623356">
        <w:rPr>
          <w:b/>
          <w:bCs/>
          <w:lang w:val="lt-LT"/>
        </w:rPr>
        <w:t xml:space="preserve">DĖL </w:t>
      </w:r>
      <w:r w:rsidRPr="00623356">
        <w:rPr>
          <w:b/>
          <w:bCs/>
          <w:color w:val="000000"/>
          <w:lang w:val="lt-LT"/>
        </w:rPr>
        <w:t>KĖDAINIŲ RAJONO SAVIVALDYBĖS TARYBOS POSĖDŽIO SUŠAUKIMO IR DARBOTVARKĖS PROJEKTO SUDARYMO</w:t>
      </w:r>
    </w:p>
    <w:p w14:paraId="4CC80954" w14:textId="77777777" w:rsidR="003F5C07" w:rsidRPr="00623356" w:rsidRDefault="003F5C07" w:rsidP="003F5C07">
      <w:pPr>
        <w:jc w:val="center"/>
        <w:rPr>
          <w:rFonts w:eastAsia="Calibri"/>
          <w:b/>
          <w:lang w:val="lt-LT"/>
        </w:rPr>
      </w:pPr>
    </w:p>
    <w:p w14:paraId="4CC80955" w14:textId="48A3664D" w:rsidR="003F5C07" w:rsidRPr="00623356" w:rsidRDefault="009570E1" w:rsidP="003F5C07">
      <w:pPr>
        <w:jc w:val="center"/>
        <w:rPr>
          <w:rFonts w:eastAsia="Calibri"/>
          <w:lang w:val="lt-LT"/>
        </w:rPr>
      </w:pPr>
      <w:r w:rsidRPr="00623356">
        <w:rPr>
          <w:rFonts w:eastAsia="Calibri"/>
          <w:lang w:val="lt-LT"/>
        </w:rPr>
        <w:t>202</w:t>
      </w:r>
      <w:r w:rsidR="00FC376B" w:rsidRPr="00623356">
        <w:rPr>
          <w:rFonts w:eastAsia="Calibri"/>
          <w:lang w:val="lt-LT"/>
        </w:rPr>
        <w:t>5</w:t>
      </w:r>
      <w:r w:rsidR="00966424" w:rsidRPr="00623356">
        <w:rPr>
          <w:rFonts w:eastAsia="Calibri"/>
          <w:lang w:val="lt-LT"/>
        </w:rPr>
        <w:t xml:space="preserve"> m. </w:t>
      </w:r>
      <w:r w:rsidR="00055922" w:rsidRPr="00623356">
        <w:rPr>
          <w:rFonts w:eastAsia="Calibri"/>
          <w:lang w:val="lt-LT"/>
        </w:rPr>
        <w:t>kovo</w:t>
      </w:r>
      <w:r w:rsidR="00BD2B59" w:rsidRPr="00623356">
        <w:rPr>
          <w:rFonts w:eastAsia="Calibri"/>
          <w:lang w:val="lt-LT"/>
        </w:rPr>
        <w:t xml:space="preserve"> </w:t>
      </w:r>
      <w:r w:rsidR="005C4E6A">
        <w:rPr>
          <w:rFonts w:eastAsia="Calibri"/>
          <w:lang w:val="lt-LT"/>
        </w:rPr>
        <w:t>24</w:t>
      </w:r>
      <w:r w:rsidR="00966424" w:rsidRPr="00623356">
        <w:rPr>
          <w:rFonts w:eastAsia="Calibri"/>
          <w:lang w:val="lt-LT"/>
        </w:rPr>
        <w:t xml:space="preserve"> </w:t>
      </w:r>
      <w:r w:rsidR="003F5C07" w:rsidRPr="00623356">
        <w:rPr>
          <w:rFonts w:eastAsia="Calibri"/>
          <w:lang w:val="lt-LT"/>
        </w:rPr>
        <w:t>d. Nr. MP1-</w:t>
      </w:r>
      <w:r w:rsidR="005C4E6A">
        <w:rPr>
          <w:rFonts w:eastAsia="Calibri"/>
          <w:lang w:val="lt-LT"/>
        </w:rPr>
        <w:t>120</w:t>
      </w:r>
    </w:p>
    <w:p w14:paraId="4CC80957" w14:textId="05B93F9E" w:rsidR="003F5C07" w:rsidRPr="00623356" w:rsidRDefault="003F5C07" w:rsidP="00820231">
      <w:pPr>
        <w:jc w:val="center"/>
        <w:rPr>
          <w:rFonts w:eastAsia="Calibri"/>
          <w:lang w:val="lt-LT"/>
        </w:rPr>
      </w:pPr>
      <w:r w:rsidRPr="00623356">
        <w:rPr>
          <w:rFonts w:eastAsia="Calibri"/>
          <w:lang w:val="lt-LT"/>
        </w:rPr>
        <w:t>Kėdainiai</w:t>
      </w:r>
    </w:p>
    <w:p w14:paraId="4E38CD67" w14:textId="5A49559D" w:rsidR="00D90228" w:rsidRPr="00623356" w:rsidRDefault="00D90228" w:rsidP="003F5C07">
      <w:pPr>
        <w:jc w:val="both"/>
        <w:rPr>
          <w:rFonts w:eastAsia="Calibri"/>
          <w:lang w:val="lt-LT"/>
        </w:rPr>
      </w:pPr>
    </w:p>
    <w:p w14:paraId="4A664C24" w14:textId="77777777" w:rsidR="006F291D" w:rsidRPr="00623356" w:rsidRDefault="006F291D" w:rsidP="003F5C07">
      <w:pPr>
        <w:jc w:val="both"/>
        <w:rPr>
          <w:rFonts w:eastAsia="Calibri"/>
          <w:lang w:val="lt-LT"/>
        </w:rPr>
      </w:pPr>
    </w:p>
    <w:p w14:paraId="392998C7" w14:textId="125CF28D" w:rsidR="001C3887" w:rsidRPr="00623356" w:rsidRDefault="001C3887" w:rsidP="004B6EDF">
      <w:pPr>
        <w:ind w:firstLine="709"/>
        <w:jc w:val="both"/>
        <w:rPr>
          <w:lang w:val="lt-LT"/>
        </w:rPr>
      </w:pPr>
      <w:r w:rsidRPr="00623356">
        <w:rPr>
          <w:lang w:val="lt-LT"/>
        </w:rPr>
        <w:t>Vadovaudamasis Lietuvos Respublikos vietos savivaldos įstatymo 27 straipsnio 2 dalies 4 punktu,  Kėdainių rajono savivaldybės tarybos veiklos reglamento, patvirtinto Kėdainių rajono savivaldybės tarybos  20</w:t>
      </w:r>
      <w:r w:rsidR="002F3DAC" w:rsidRPr="00623356">
        <w:rPr>
          <w:lang w:val="lt-LT"/>
        </w:rPr>
        <w:t>23</w:t>
      </w:r>
      <w:r w:rsidRPr="00623356">
        <w:rPr>
          <w:lang w:val="lt-LT"/>
        </w:rPr>
        <w:t xml:space="preserve"> m. </w:t>
      </w:r>
      <w:r w:rsidR="002F3DAC" w:rsidRPr="00623356">
        <w:rPr>
          <w:lang w:val="lt-LT"/>
        </w:rPr>
        <w:t xml:space="preserve">gruodžio 22 </w:t>
      </w:r>
      <w:r w:rsidRPr="00623356">
        <w:rPr>
          <w:lang w:val="lt-LT"/>
        </w:rPr>
        <w:t>d. sprendimu Nr. TS-</w:t>
      </w:r>
      <w:r w:rsidR="002F3DAC" w:rsidRPr="00623356">
        <w:rPr>
          <w:lang w:val="lt-LT"/>
        </w:rPr>
        <w:t>386</w:t>
      </w:r>
      <w:r w:rsidRPr="00623356">
        <w:rPr>
          <w:lang w:val="lt-LT"/>
        </w:rPr>
        <w:t xml:space="preserve"> „Dėl Kėdainių rajono savivaldybės tarybos veiklos reglamento tvirtinimo“, </w:t>
      </w:r>
      <w:r w:rsidR="002F3DAC" w:rsidRPr="00623356">
        <w:rPr>
          <w:lang w:val="lt-LT"/>
        </w:rPr>
        <w:t>56</w:t>
      </w:r>
      <w:r w:rsidRPr="00623356">
        <w:rPr>
          <w:lang w:val="lt-LT"/>
        </w:rPr>
        <w:t xml:space="preserve"> ir 1</w:t>
      </w:r>
      <w:r w:rsidR="002F3DAC" w:rsidRPr="00623356">
        <w:rPr>
          <w:lang w:val="lt-LT"/>
        </w:rPr>
        <w:t>09</w:t>
      </w:r>
      <w:r w:rsidRPr="00623356">
        <w:rPr>
          <w:lang w:val="lt-LT"/>
        </w:rPr>
        <w:t xml:space="preserve"> punktais:</w:t>
      </w:r>
    </w:p>
    <w:p w14:paraId="003D89ED" w14:textId="152FDFD4" w:rsidR="00A37381" w:rsidRPr="00623356" w:rsidRDefault="001C3887" w:rsidP="00AF20B8">
      <w:pPr>
        <w:numPr>
          <w:ilvl w:val="0"/>
          <w:numId w:val="2"/>
        </w:numPr>
        <w:ind w:left="0" w:firstLine="709"/>
        <w:jc w:val="both"/>
        <w:rPr>
          <w:lang w:val="lt-LT"/>
        </w:rPr>
      </w:pPr>
      <w:r w:rsidRPr="00623356">
        <w:rPr>
          <w:spacing w:val="80"/>
          <w:lang w:val="lt-LT"/>
        </w:rPr>
        <w:t>Š</w:t>
      </w:r>
      <w:r w:rsidR="002B1F17" w:rsidRPr="00623356">
        <w:rPr>
          <w:spacing w:val="80"/>
          <w:lang w:val="lt-LT"/>
        </w:rPr>
        <w:t>auki</w:t>
      </w:r>
      <w:r w:rsidR="002B1F17" w:rsidRPr="00623356">
        <w:rPr>
          <w:lang w:val="lt-LT"/>
        </w:rPr>
        <w:t>u</w:t>
      </w:r>
      <w:r w:rsidRPr="00623356">
        <w:rPr>
          <w:lang w:val="lt-LT"/>
        </w:rPr>
        <w:t> </w:t>
      </w:r>
      <w:r w:rsidR="00937656" w:rsidRPr="00623356">
        <w:rPr>
          <w:lang w:val="lt-LT"/>
        </w:rPr>
        <w:t xml:space="preserve"> </w:t>
      </w:r>
      <w:r w:rsidRPr="00623356">
        <w:rPr>
          <w:lang w:val="lt-LT"/>
        </w:rPr>
        <w:t>Kėdainių rajono savivaldybės tarybos posėdį 202</w:t>
      </w:r>
      <w:r w:rsidR="00FC376B" w:rsidRPr="00623356">
        <w:rPr>
          <w:lang w:val="lt-LT"/>
        </w:rPr>
        <w:t>5</w:t>
      </w:r>
      <w:r w:rsidRPr="00623356">
        <w:rPr>
          <w:lang w:val="lt-LT"/>
        </w:rPr>
        <w:t> m.</w:t>
      </w:r>
      <w:r w:rsidR="00A37381" w:rsidRPr="00623356">
        <w:rPr>
          <w:lang w:val="lt-LT"/>
        </w:rPr>
        <w:t> </w:t>
      </w:r>
      <w:r w:rsidR="00055922" w:rsidRPr="00623356">
        <w:rPr>
          <w:lang w:val="lt-LT"/>
        </w:rPr>
        <w:t>kovo</w:t>
      </w:r>
      <w:r w:rsidR="00A37381" w:rsidRPr="00623356">
        <w:rPr>
          <w:lang w:val="lt-LT"/>
        </w:rPr>
        <w:t> </w:t>
      </w:r>
      <w:r w:rsidR="006D1B9E" w:rsidRPr="00623356">
        <w:rPr>
          <w:lang w:val="lt-LT"/>
        </w:rPr>
        <w:t>2</w:t>
      </w:r>
      <w:r w:rsidR="00055922" w:rsidRPr="00623356">
        <w:rPr>
          <w:lang w:val="lt-LT"/>
        </w:rPr>
        <w:t>8</w:t>
      </w:r>
      <w:r w:rsidR="00A37381" w:rsidRPr="00623356">
        <w:rPr>
          <w:lang w:val="lt-LT"/>
        </w:rPr>
        <w:t> </w:t>
      </w:r>
      <w:r w:rsidRPr="00623356">
        <w:rPr>
          <w:lang w:val="lt-LT"/>
        </w:rPr>
        <w:t>d. 9.00</w:t>
      </w:r>
      <w:r w:rsidR="00A37381" w:rsidRPr="00623356">
        <w:rPr>
          <w:lang w:val="lt-LT"/>
        </w:rPr>
        <w:t> </w:t>
      </w:r>
      <w:r w:rsidRPr="00623356">
        <w:rPr>
          <w:lang w:val="lt-LT"/>
        </w:rPr>
        <w:t xml:space="preserve">val.  </w:t>
      </w:r>
    </w:p>
    <w:p w14:paraId="2597F1EA" w14:textId="09D23D68" w:rsidR="005E5D09" w:rsidRPr="00623356" w:rsidRDefault="001C3887" w:rsidP="00AF20B8">
      <w:pPr>
        <w:numPr>
          <w:ilvl w:val="0"/>
          <w:numId w:val="2"/>
        </w:numPr>
        <w:ind w:left="0" w:firstLine="709"/>
        <w:jc w:val="both"/>
        <w:rPr>
          <w:lang w:val="lt-LT"/>
        </w:rPr>
      </w:pPr>
      <w:r w:rsidRPr="00623356">
        <w:rPr>
          <w:spacing w:val="80"/>
          <w:lang w:val="lt-LT"/>
        </w:rPr>
        <w:t>S</w:t>
      </w:r>
      <w:r w:rsidR="002B1F17" w:rsidRPr="00623356">
        <w:rPr>
          <w:spacing w:val="80"/>
          <w:lang w:val="lt-LT"/>
        </w:rPr>
        <w:t>udara</w:t>
      </w:r>
      <w:r w:rsidR="002B1F17" w:rsidRPr="00623356">
        <w:rPr>
          <w:lang w:val="lt-LT"/>
        </w:rPr>
        <w:t>u</w:t>
      </w:r>
      <w:r w:rsidRPr="00623356">
        <w:rPr>
          <w:lang w:val="lt-LT"/>
        </w:rPr>
        <w:t> </w:t>
      </w:r>
      <w:r w:rsidR="00F2635A" w:rsidRPr="00623356">
        <w:rPr>
          <w:lang w:val="lt-LT"/>
        </w:rPr>
        <w:t xml:space="preserve"> </w:t>
      </w:r>
      <w:r w:rsidRPr="00623356">
        <w:rPr>
          <w:lang w:val="lt-LT"/>
        </w:rPr>
        <w:t>Kėdainių rajono savivaldybės tarybos posėdžio darbotvarkės projektą:</w:t>
      </w:r>
    </w:p>
    <w:p w14:paraId="152D7140" w14:textId="77777777" w:rsidR="00B6197A" w:rsidRPr="00623356" w:rsidRDefault="00B6197A" w:rsidP="00AF20B8">
      <w:pPr>
        <w:pStyle w:val="Sraopastraipa"/>
        <w:numPr>
          <w:ilvl w:val="0"/>
          <w:numId w:val="1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623356">
        <w:rPr>
          <w:color w:val="000000"/>
          <w:lang w:val="lt-LT"/>
        </w:rPr>
        <w:t>Dėl Kėdainių rajono savivaldybės tarybos 2025 m. vasario 21 d. sprendimo Nr. TS-2 „Dėl Kėdainių rajono savivaldybės 2025 metų biudžeto ir 2026–2027 metų pajamų ir asignavimų tvirtinimo“ pakeitimo;</w:t>
      </w:r>
    </w:p>
    <w:p w14:paraId="0B5E4E23" w14:textId="202B9784" w:rsidR="00B6197A" w:rsidRPr="00623356" w:rsidRDefault="00B6197A" w:rsidP="00AF20B8">
      <w:pPr>
        <w:pStyle w:val="Sraopastraipa"/>
        <w:numPr>
          <w:ilvl w:val="0"/>
          <w:numId w:val="1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623356">
        <w:rPr>
          <w:color w:val="000000"/>
          <w:lang w:val="lt-LT"/>
        </w:rPr>
        <w:t xml:space="preserve">Dėl Kėdainių rajono savivaldybės tarybos 2019 m. gegužės 31 d. sprendimo Nr. TS-107 „Dėl </w:t>
      </w:r>
      <w:r w:rsidR="00AF20B8" w:rsidRPr="00623356">
        <w:rPr>
          <w:color w:val="000000"/>
          <w:lang w:val="lt-LT"/>
        </w:rPr>
        <w:t>M</w:t>
      </w:r>
      <w:r w:rsidRPr="00623356">
        <w:rPr>
          <w:color w:val="000000"/>
          <w:lang w:val="lt-LT"/>
        </w:rPr>
        <w:t>okesčių lengvatų svarstymo komisijos veiklos nuostatų patvirtinimo“ pakeitimo;</w:t>
      </w:r>
    </w:p>
    <w:p w14:paraId="3BE85CCC" w14:textId="77777777" w:rsidR="00B6197A" w:rsidRPr="00623356" w:rsidRDefault="00B6197A" w:rsidP="00AF20B8">
      <w:pPr>
        <w:pStyle w:val="Sraopastraipa"/>
        <w:numPr>
          <w:ilvl w:val="0"/>
          <w:numId w:val="1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623356">
        <w:rPr>
          <w:color w:val="000000"/>
          <w:lang w:val="lt-LT"/>
        </w:rPr>
        <w:t xml:space="preserve">Dėl valstybinės žemės nuomos mokesčio sumokėjimo termino atidėjimo Arvydui </w:t>
      </w:r>
      <w:proofErr w:type="spellStart"/>
      <w:r w:rsidRPr="00623356">
        <w:rPr>
          <w:color w:val="000000"/>
          <w:lang w:val="lt-LT"/>
        </w:rPr>
        <w:t>Kunkuliui</w:t>
      </w:r>
      <w:proofErr w:type="spellEnd"/>
      <w:r w:rsidRPr="00623356">
        <w:rPr>
          <w:color w:val="000000"/>
          <w:lang w:val="lt-LT"/>
        </w:rPr>
        <w:t>;</w:t>
      </w:r>
    </w:p>
    <w:p w14:paraId="5C3CCDE8" w14:textId="77777777" w:rsidR="00B6197A" w:rsidRPr="00623356" w:rsidRDefault="00B6197A" w:rsidP="00AF20B8">
      <w:pPr>
        <w:pStyle w:val="Sraopastraipa"/>
        <w:numPr>
          <w:ilvl w:val="0"/>
          <w:numId w:val="1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623356">
        <w:rPr>
          <w:color w:val="000000"/>
          <w:lang w:val="lt-LT"/>
        </w:rPr>
        <w:t>Dėl pritarimo pasirašyti bendradarbiavimo sutartį su Lietuvos neformaliojo švietimo agentūra;</w:t>
      </w:r>
    </w:p>
    <w:p w14:paraId="23B42848" w14:textId="77777777" w:rsidR="00B6197A" w:rsidRPr="00623356" w:rsidRDefault="00B6197A" w:rsidP="00AF20B8">
      <w:pPr>
        <w:pStyle w:val="Sraopastraipa"/>
        <w:numPr>
          <w:ilvl w:val="0"/>
          <w:numId w:val="1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623356">
        <w:rPr>
          <w:color w:val="000000"/>
          <w:lang w:val="lt-LT"/>
        </w:rPr>
        <w:t>Dėl viešosios įstaigos „Veržlusis Nevėžis“ atleidimo nuo mokesčio;</w:t>
      </w:r>
    </w:p>
    <w:p w14:paraId="517A1451" w14:textId="77777777" w:rsidR="00B6197A" w:rsidRPr="00623356" w:rsidRDefault="00B6197A" w:rsidP="00AF20B8">
      <w:pPr>
        <w:pStyle w:val="Sraopastraipa"/>
        <w:numPr>
          <w:ilvl w:val="0"/>
          <w:numId w:val="1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623356">
        <w:rPr>
          <w:color w:val="000000"/>
          <w:lang w:val="lt-LT"/>
        </w:rPr>
        <w:t>Dėl Lietuvos sporto universiteto Kėdainių ,,Aušros“ progimnazijos teikiamų paslaugų kainų nustatymo;</w:t>
      </w:r>
    </w:p>
    <w:p w14:paraId="536A502D" w14:textId="77777777" w:rsidR="00B6197A" w:rsidRPr="00623356" w:rsidRDefault="00B6197A" w:rsidP="00AF20B8">
      <w:pPr>
        <w:pStyle w:val="Sraopastraipa"/>
        <w:numPr>
          <w:ilvl w:val="0"/>
          <w:numId w:val="1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623356">
        <w:rPr>
          <w:color w:val="000000"/>
          <w:lang w:val="lt-LT"/>
        </w:rPr>
        <w:t>Dėl Kėdainių rajono savivaldybės 2025 metų jaunimo vasaros užimtumo ir integracijos į darbo rinką programos patvirtinimo;</w:t>
      </w:r>
    </w:p>
    <w:p w14:paraId="3092A5A4" w14:textId="77777777" w:rsidR="00B6197A" w:rsidRPr="00623356" w:rsidRDefault="00B6197A" w:rsidP="00AF20B8">
      <w:pPr>
        <w:pStyle w:val="Sraopastraipa"/>
        <w:numPr>
          <w:ilvl w:val="0"/>
          <w:numId w:val="1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623356">
        <w:rPr>
          <w:color w:val="000000"/>
          <w:lang w:val="lt-LT"/>
        </w:rPr>
        <w:t>Dėl Kėdainių rajono savivaldybės tarybos 2023 m. birželio 23 d. sprendimo Nr. TS-195 „Dėl Kėdainių rajono savivaldybės narkotikų kontrolės komisijos sudarymo“ pakeitimo;</w:t>
      </w:r>
    </w:p>
    <w:p w14:paraId="04E94F83" w14:textId="77777777" w:rsidR="00B6197A" w:rsidRPr="00623356" w:rsidRDefault="00B6197A" w:rsidP="00AF20B8">
      <w:pPr>
        <w:pStyle w:val="Sraopastraipa"/>
        <w:numPr>
          <w:ilvl w:val="0"/>
          <w:numId w:val="1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623356">
        <w:rPr>
          <w:color w:val="000000"/>
          <w:lang w:val="lt-LT"/>
        </w:rPr>
        <w:t>Dėl Kėdainių rajono savivaldybės tarybos 2023 m. spalio 27 d. sprendimo Nr. TS-309 „Dėl Kėdainių rajono savivaldybės narkotikų kontrolės komisijos nuostatų tvirtinimo“ pakeitimo;</w:t>
      </w:r>
    </w:p>
    <w:p w14:paraId="059BFA48" w14:textId="77777777" w:rsidR="00B6197A" w:rsidRPr="00623356" w:rsidRDefault="00B6197A" w:rsidP="00AF20B8">
      <w:pPr>
        <w:pStyle w:val="Sraopastraipa"/>
        <w:numPr>
          <w:ilvl w:val="0"/>
          <w:numId w:val="1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623356">
        <w:rPr>
          <w:color w:val="000000"/>
          <w:lang w:val="lt-LT"/>
        </w:rPr>
        <w:t>Dėl Kėdainių rajono savivaldybės tarybos 2023 m. gruodžio 22 d. sprendimo Nr. TS-359  „Dėl Kėdainių rajono savivaldybės priklausomybę sukeliančių medžiagų vartojimo mažinimo ir prevencijos 2024−2027 metų programos patvirtinimo“ pakeitimo;</w:t>
      </w:r>
    </w:p>
    <w:p w14:paraId="4BDD5DA5" w14:textId="3AA989F6" w:rsidR="00B6197A" w:rsidRPr="00623356" w:rsidRDefault="00B6197A" w:rsidP="00AF20B8">
      <w:pPr>
        <w:pStyle w:val="Sraopastraipa"/>
        <w:numPr>
          <w:ilvl w:val="0"/>
          <w:numId w:val="1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623356">
        <w:rPr>
          <w:color w:val="000000"/>
          <w:lang w:val="lt-LT"/>
        </w:rPr>
        <w:t xml:space="preserve">Dėl </w:t>
      </w:r>
      <w:r w:rsidR="00AF20B8" w:rsidRPr="00623356">
        <w:rPr>
          <w:color w:val="000000"/>
          <w:lang w:val="lt-LT"/>
        </w:rPr>
        <w:t>P</w:t>
      </w:r>
      <w:r w:rsidRPr="00623356">
        <w:rPr>
          <w:color w:val="000000"/>
          <w:lang w:val="lt-LT"/>
        </w:rPr>
        <w:t>apildomos vienkartinės išmokos gimus vaikui skyrimo ir mokėjimo Kėdainių rajono savivaldybėje tvarkos aprašo patvirtinimo;</w:t>
      </w:r>
    </w:p>
    <w:p w14:paraId="065E5358" w14:textId="77777777" w:rsidR="00B6197A" w:rsidRPr="00623356" w:rsidRDefault="00B6197A" w:rsidP="00AF20B8">
      <w:pPr>
        <w:pStyle w:val="Sraopastraipa"/>
        <w:numPr>
          <w:ilvl w:val="0"/>
          <w:numId w:val="1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623356">
        <w:rPr>
          <w:color w:val="000000"/>
          <w:lang w:val="lt-LT"/>
        </w:rPr>
        <w:t>Dėl Kėdainių rajono savivaldybės tarybos 2024 m. kovo 29 d. sprendimo Nr. TS-46 „Dėl Kėdainių pagalbos šeimai centro Globos centro 2024−2029 metų globėjų pritraukimo ir visuomenės švietimo apie globą programos ir šios programos priemonių įgyvendinimo plano patvirtinimo“ pakeitimo;</w:t>
      </w:r>
    </w:p>
    <w:p w14:paraId="6BB0069F" w14:textId="77777777" w:rsidR="00B6197A" w:rsidRPr="00623356" w:rsidRDefault="00B6197A" w:rsidP="00AF20B8">
      <w:pPr>
        <w:pStyle w:val="Sraopastraipa"/>
        <w:numPr>
          <w:ilvl w:val="0"/>
          <w:numId w:val="1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623356">
        <w:rPr>
          <w:color w:val="000000"/>
          <w:lang w:val="lt-LT"/>
        </w:rPr>
        <w:t>Dėl maksimalių socialinės priežiūros, socialinės globos ir laikino atokvėpio paslaugos išlaidų finansavimo Kėdainių rajono savivaldybės gyventojams dydžių nustatymo;</w:t>
      </w:r>
    </w:p>
    <w:p w14:paraId="5AFAEFAE" w14:textId="77777777" w:rsidR="00B6197A" w:rsidRPr="00623356" w:rsidRDefault="00B6197A" w:rsidP="00AF20B8">
      <w:pPr>
        <w:pStyle w:val="Sraopastraipa"/>
        <w:numPr>
          <w:ilvl w:val="0"/>
          <w:numId w:val="1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623356">
        <w:rPr>
          <w:color w:val="000000"/>
          <w:lang w:val="lt-LT"/>
        </w:rPr>
        <w:t>Dėl Kėdainių rajono savivaldybės socialinių paslaugų įstaigose teikiamų paslaugų kainų nustatymo;</w:t>
      </w:r>
    </w:p>
    <w:p w14:paraId="67C9D208" w14:textId="77777777" w:rsidR="00B6197A" w:rsidRPr="00623356" w:rsidRDefault="00B6197A" w:rsidP="00AF20B8">
      <w:pPr>
        <w:pStyle w:val="Sraopastraipa"/>
        <w:numPr>
          <w:ilvl w:val="0"/>
          <w:numId w:val="1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623356">
        <w:rPr>
          <w:color w:val="000000"/>
          <w:lang w:val="lt-LT"/>
        </w:rPr>
        <w:t>Dėl leidimo Kėdainių sporto centrui nuomotis lengvąjį tarnybinį automobilį;</w:t>
      </w:r>
    </w:p>
    <w:p w14:paraId="448B655B" w14:textId="77777777" w:rsidR="00B6197A" w:rsidRPr="00623356" w:rsidRDefault="00B6197A" w:rsidP="00AF20B8">
      <w:pPr>
        <w:pStyle w:val="Sraopastraipa"/>
        <w:numPr>
          <w:ilvl w:val="0"/>
          <w:numId w:val="1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623356">
        <w:rPr>
          <w:color w:val="000000"/>
          <w:lang w:val="lt-LT"/>
        </w:rPr>
        <w:lastRenderedPageBreak/>
        <w:t>Dėl leidimo Kėdainių rajono savivaldybės administracijos Dotnuvos seniūnijai įsigyti lengvąjį tarnybinį automobilį;</w:t>
      </w:r>
    </w:p>
    <w:p w14:paraId="32BC35D7" w14:textId="77777777" w:rsidR="00B6197A" w:rsidRPr="00623356" w:rsidRDefault="00B6197A" w:rsidP="00AF20B8">
      <w:pPr>
        <w:pStyle w:val="Sraopastraipa"/>
        <w:numPr>
          <w:ilvl w:val="0"/>
          <w:numId w:val="1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623356">
        <w:rPr>
          <w:color w:val="000000"/>
          <w:lang w:val="lt-LT"/>
        </w:rPr>
        <w:t>Dėl leidimo Kėdainių rajono savivaldybės administracijai nuomotis lengvuosius tarnybinius automobilius;</w:t>
      </w:r>
    </w:p>
    <w:p w14:paraId="796A5484" w14:textId="2DA1DB39" w:rsidR="00B6197A" w:rsidRPr="00623356" w:rsidRDefault="00B6197A" w:rsidP="00AF20B8">
      <w:pPr>
        <w:pStyle w:val="Sraopastraipa"/>
        <w:numPr>
          <w:ilvl w:val="0"/>
          <w:numId w:val="1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623356">
        <w:rPr>
          <w:color w:val="000000"/>
          <w:lang w:val="lt-LT"/>
        </w:rPr>
        <w:t>Dėl Kėdainių rajono savivaldybės tarybos 2012 m. vasario 10 d. sprendimo Nr. TS-24 „Dėl Metų medicinos darbuotojo apdovanojimo skyrimo tvarkos aprašo ir atrankos komisijos tvirtinimo</w:t>
      </w:r>
      <w:r w:rsidR="00AF20B8" w:rsidRPr="00623356">
        <w:rPr>
          <w:color w:val="000000"/>
          <w:lang w:val="lt-LT"/>
        </w:rPr>
        <w:t>“</w:t>
      </w:r>
      <w:r w:rsidRPr="00623356">
        <w:rPr>
          <w:color w:val="000000"/>
          <w:lang w:val="lt-LT"/>
        </w:rPr>
        <w:t xml:space="preserve"> pakeitimo;</w:t>
      </w:r>
    </w:p>
    <w:p w14:paraId="7F393CDE" w14:textId="77777777" w:rsidR="00B6197A" w:rsidRPr="00623356" w:rsidRDefault="00B6197A" w:rsidP="00AF20B8">
      <w:pPr>
        <w:pStyle w:val="Sraopastraipa"/>
        <w:numPr>
          <w:ilvl w:val="0"/>
          <w:numId w:val="1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623356">
        <w:rPr>
          <w:color w:val="000000"/>
          <w:lang w:val="lt-LT"/>
        </w:rPr>
        <w:t>Dėl Kėdainių rajono savivaldybės 2023 metų visuomenės sveikatos stebėsenos ataskaitos patvirtinimo;</w:t>
      </w:r>
    </w:p>
    <w:p w14:paraId="51E106A9" w14:textId="77777777" w:rsidR="00B6197A" w:rsidRPr="00623356" w:rsidRDefault="00B6197A" w:rsidP="00AF20B8">
      <w:pPr>
        <w:pStyle w:val="Sraopastraipa"/>
        <w:numPr>
          <w:ilvl w:val="0"/>
          <w:numId w:val="1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623356">
        <w:rPr>
          <w:color w:val="000000"/>
          <w:lang w:val="lt-LT"/>
        </w:rPr>
        <w:t>Dėl Kėdainių rajono savivaldybės visuomenės sveikatos rėmimo specialiosios programos priemonių vykdymo 2024 metų ataskaitos patvirtinimo;</w:t>
      </w:r>
    </w:p>
    <w:p w14:paraId="40C95E88" w14:textId="77777777" w:rsidR="00B6197A" w:rsidRPr="00623356" w:rsidRDefault="00B6197A" w:rsidP="00AF20B8">
      <w:pPr>
        <w:pStyle w:val="Sraopastraipa"/>
        <w:numPr>
          <w:ilvl w:val="0"/>
          <w:numId w:val="1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623356">
        <w:rPr>
          <w:color w:val="000000"/>
          <w:lang w:val="lt-LT"/>
        </w:rPr>
        <w:t>Dėl Kėdainių rajono savivaldybės visuomenės sveikatos biuro 2024 metų metinių ataskaitų rinkinio patvirtinimo;</w:t>
      </w:r>
    </w:p>
    <w:p w14:paraId="083C58C8" w14:textId="77777777" w:rsidR="00B6197A" w:rsidRPr="00623356" w:rsidRDefault="00B6197A" w:rsidP="00AF20B8">
      <w:pPr>
        <w:pStyle w:val="Sraopastraipa"/>
        <w:numPr>
          <w:ilvl w:val="0"/>
          <w:numId w:val="1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623356">
        <w:rPr>
          <w:color w:val="000000"/>
          <w:lang w:val="lt-LT"/>
        </w:rPr>
        <w:t>Dėl viešosios įstaigos Kėdainių pirminės sveikatos priežiūros centro 2024 metų metinių ataskaitų rinkinio patvirtinimo;</w:t>
      </w:r>
    </w:p>
    <w:p w14:paraId="0E26AE2D" w14:textId="77777777" w:rsidR="00B6197A" w:rsidRPr="00623356" w:rsidRDefault="00B6197A" w:rsidP="00AF20B8">
      <w:pPr>
        <w:pStyle w:val="Sraopastraipa"/>
        <w:numPr>
          <w:ilvl w:val="0"/>
          <w:numId w:val="1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623356">
        <w:rPr>
          <w:color w:val="000000"/>
          <w:lang w:val="lt-LT"/>
        </w:rPr>
        <w:t>Dėl viešosios įstaigos Kėdainių ligoninės 2024 metų metinių ataskaitų rinkinio patvirtinimo;</w:t>
      </w:r>
    </w:p>
    <w:p w14:paraId="7CF4ACB1" w14:textId="77777777" w:rsidR="00B6197A" w:rsidRPr="00623356" w:rsidRDefault="00B6197A" w:rsidP="00AF20B8">
      <w:pPr>
        <w:pStyle w:val="Sraopastraipa"/>
        <w:numPr>
          <w:ilvl w:val="0"/>
          <w:numId w:val="1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623356">
        <w:rPr>
          <w:color w:val="000000"/>
          <w:lang w:val="lt-LT"/>
        </w:rPr>
        <w:t>Dėl Rudžių gatvės ašinių linijų ir koordinačių tikslinimo Lančiūnavos kaime Vilainių seniūnijoje;</w:t>
      </w:r>
    </w:p>
    <w:p w14:paraId="5191F2EB" w14:textId="77777777" w:rsidR="00B6197A" w:rsidRPr="00623356" w:rsidRDefault="00B6197A" w:rsidP="00AF20B8">
      <w:pPr>
        <w:pStyle w:val="Sraopastraipa"/>
        <w:numPr>
          <w:ilvl w:val="0"/>
          <w:numId w:val="1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623356">
        <w:rPr>
          <w:color w:val="000000"/>
          <w:lang w:val="lt-LT"/>
        </w:rPr>
        <w:t xml:space="preserve">Dėl gatvių pavadinimų suteikimo </w:t>
      </w:r>
      <w:proofErr w:type="spellStart"/>
      <w:r w:rsidRPr="00623356">
        <w:rPr>
          <w:color w:val="000000"/>
          <w:lang w:val="lt-LT"/>
        </w:rPr>
        <w:t>Juodkiškių</w:t>
      </w:r>
      <w:proofErr w:type="spellEnd"/>
      <w:r w:rsidRPr="00623356">
        <w:rPr>
          <w:color w:val="000000"/>
          <w:lang w:val="lt-LT"/>
        </w:rPr>
        <w:t xml:space="preserve"> kaime Vilainių seniūnijoje;</w:t>
      </w:r>
    </w:p>
    <w:p w14:paraId="6720FB82" w14:textId="77777777" w:rsidR="00B6197A" w:rsidRPr="00623356" w:rsidRDefault="00B6197A" w:rsidP="00AF20B8">
      <w:pPr>
        <w:pStyle w:val="Sraopastraipa"/>
        <w:numPr>
          <w:ilvl w:val="0"/>
          <w:numId w:val="1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623356">
        <w:rPr>
          <w:color w:val="000000"/>
          <w:lang w:val="lt-LT"/>
        </w:rPr>
        <w:t>Dėl gatvės pavadinimo suteikimo Stebulių kaime Vilainių seniūnijoje;</w:t>
      </w:r>
    </w:p>
    <w:p w14:paraId="775D97C5" w14:textId="77777777" w:rsidR="00B6197A" w:rsidRPr="00623356" w:rsidRDefault="00B6197A" w:rsidP="00AF20B8">
      <w:pPr>
        <w:pStyle w:val="Sraopastraipa"/>
        <w:numPr>
          <w:ilvl w:val="0"/>
          <w:numId w:val="1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623356">
        <w:rPr>
          <w:color w:val="000000"/>
          <w:lang w:val="lt-LT"/>
        </w:rPr>
        <w:t xml:space="preserve">Dėl Birutės gatvės Kėdainių miesto sen., Daukšių k. ir </w:t>
      </w:r>
      <w:proofErr w:type="spellStart"/>
      <w:r w:rsidRPr="00623356">
        <w:rPr>
          <w:color w:val="000000"/>
          <w:lang w:val="lt-LT"/>
        </w:rPr>
        <w:t>Pasmilgio</w:t>
      </w:r>
      <w:proofErr w:type="spellEnd"/>
      <w:r w:rsidRPr="00623356">
        <w:rPr>
          <w:color w:val="000000"/>
          <w:lang w:val="lt-LT"/>
        </w:rPr>
        <w:t xml:space="preserve"> k., specialiojo plano tvirtinimo;</w:t>
      </w:r>
    </w:p>
    <w:p w14:paraId="5C944FD5" w14:textId="77777777" w:rsidR="00B6197A" w:rsidRPr="00623356" w:rsidRDefault="00B6197A" w:rsidP="00AF20B8">
      <w:pPr>
        <w:pStyle w:val="Sraopastraipa"/>
        <w:numPr>
          <w:ilvl w:val="0"/>
          <w:numId w:val="1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623356">
        <w:rPr>
          <w:color w:val="000000"/>
          <w:lang w:val="lt-LT"/>
        </w:rPr>
        <w:t>Dėl Kėdainių rajono savivaldybės religinių bendruomenių ir bendrijų rėmimo programos tvarkos aprašo patvirtinimo;</w:t>
      </w:r>
    </w:p>
    <w:p w14:paraId="40C7948B" w14:textId="2A08139F" w:rsidR="00B6197A" w:rsidRPr="00623356" w:rsidRDefault="00B6197A" w:rsidP="00AF20B8">
      <w:pPr>
        <w:pStyle w:val="Sraopastraipa"/>
        <w:numPr>
          <w:ilvl w:val="0"/>
          <w:numId w:val="1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623356">
        <w:rPr>
          <w:color w:val="000000"/>
          <w:lang w:val="lt-LT"/>
        </w:rPr>
        <w:t xml:space="preserve">Dėl </w:t>
      </w:r>
      <w:r w:rsidR="00AF20B8" w:rsidRPr="00623356">
        <w:rPr>
          <w:color w:val="000000"/>
          <w:lang w:val="lt-LT"/>
        </w:rPr>
        <w:t>K</w:t>
      </w:r>
      <w:r w:rsidRPr="00623356">
        <w:rPr>
          <w:color w:val="000000"/>
          <w:lang w:val="lt-LT"/>
        </w:rPr>
        <w:t>ultūros paveldo objektų, esančių Kėdainių rajono savivaldybės teritorijoje, ir kultūros paveldo statinių, esančių Kėdainių senamiesčio dalyje, išsaugojimo darbų finansavimo programos tvarkos aprašo patvirtinimo;</w:t>
      </w:r>
    </w:p>
    <w:p w14:paraId="439A5D21" w14:textId="7BEE7C4F" w:rsidR="00B6197A" w:rsidRPr="00623356" w:rsidRDefault="00B6197A" w:rsidP="00AF20B8">
      <w:pPr>
        <w:pStyle w:val="Sraopastraipa"/>
        <w:numPr>
          <w:ilvl w:val="0"/>
          <w:numId w:val="1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623356">
        <w:rPr>
          <w:color w:val="000000"/>
          <w:lang w:val="lt-LT"/>
        </w:rPr>
        <w:t xml:space="preserve">Dėl Kėdainių rajono savivaldybės tarybos 2022 m. spalio 28 d. sprendimo Nr. TS-274 „Dėl </w:t>
      </w:r>
      <w:r w:rsidR="00AF20B8" w:rsidRPr="00623356">
        <w:rPr>
          <w:color w:val="000000"/>
          <w:lang w:val="lt-LT"/>
        </w:rPr>
        <w:t>k</w:t>
      </w:r>
      <w:r w:rsidRPr="00623356">
        <w:rPr>
          <w:color w:val="000000"/>
          <w:lang w:val="lt-LT"/>
        </w:rPr>
        <w:t xml:space="preserve">riterijų, pagal kuriuos nustatoma, kada savivaldybės infrastruktūros plėtros įmoka nemokama arba mokama dalimis ir </w:t>
      </w:r>
      <w:r w:rsidR="00AF20B8" w:rsidRPr="00623356">
        <w:rPr>
          <w:color w:val="000000"/>
          <w:lang w:val="lt-LT"/>
        </w:rPr>
        <w:t>S</w:t>
      </w:r>
      <w:r w:rsidRPr="00623356">
        <w:rPr>
          <w:color w:val="000000"/>
          <w:lang w:val="lt-LT"/>
        </w:rPr>
        <w:t>avivaldybės infrastruktūros plėtros įmokos mokėjimo ir atleidimo nuo jos mokėjimo tvarkos aprašo patvirtinimo“ pakeitimo;</w:t>
      </w:r>
    </w:p>
    <w:p w14:paraId="13F3A384" w14:textId="77777777" w:rsidR="00B6197A" w:rsidRPr="00623356" w:rsidRDefault="00B6197A" w:rsidP="00AF20B8">
      <w:pPr>
        <w:pStyle w:val="Sraopastraipa"/>
        <w:numPr>
          <w:ilvl w:val="0"/>
          <w:numId w:val="1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623356">
        <w:rPr>
          <w:color w:val="000000"/>
          <w:lang w:val="lt-LT"/>
        </w:rPr>
        <w:t>Dėl Kėdainių rajono savivaldybės tarybos 2022 m. spalio 28 d. sprendimo Nr. TS-273 „Dėl Kėdainių rajono savivaldybės infrastruktūros plėtros įmokos tarifų patvirtinimo“ pakeitimo;</w:t>
      </w:r>
    </w:p>
    <w:p w14:paraId="04D4C158" w14:textId="77777777" w:rsidR="00B6197A" w:rsidRPr="00623356" w:rsidRDefault="00B6197A" w:rsidP="00AF20B8">
      <w:pPr>
        <w:pStyle w:val="Sraopastraipa"/>
        <w:numPr>
          <w:ilvl w:val="0"/>
          <w:numId w:val="1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623356">
        <w:rPr>
          <w:color w:val="000000"/>
          <w:lang w:val="lt-LT"/>
        </w:rPr>
        <w:t>Dėl sutikimo perimti turtą iš Lietuvos nacionalinės Martyno Mažvydo bibliotekos ir jo perdavimo Kėdainių rajono savivaldybės Mikalojaus Daukšos viešajai bibliotekai;</w:t>
      </w:r>
    </w:p>
    <w:p w14:paraId="7109FDE5" w14:textId="77777777" w:rsidR="00B6197A" w:rsidRPr="00623356" w:rsidRDefault="00B6197A" w:rsidP="00AF20B8">
      <w:pPr>
        <w:pStyle w:val="Sraopastraipa"/>
        <w:numPr>
          <w:ilvl w:val="0"/>
          <w:numId w:val="1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623356">
        <w:rPr>
          <w:color w:val="000000"/>
          <w:lang w:val="lt-LT"/>
        </w:rPr>
        <w:t>Dėl sutikimo perimti turtą iš Nacionalinės žemės tarnybos prie Aplinkos ministerijos;</w:t>
      </w:r>
    </w:p>
    <w:p w14:paraId="275E2B7C" w14:textId="77777777" w:rsidR="00B6197A" w:rsidRPr="00623356" w:rsidRDefault="00B6197A" w:rsidP="00AF20B8">
      <w:pPr>
        <w:pStyle w:val="Sraopastraipa"/>
        <w:numPr>
          <w:ilvl w:val="0"/>
          <w:numId w:val="1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623356">
        <w:rPr>
          <w:color w:val="000000"/>
          <w:lang w:val="lt-LT"/>
        </w:rPr>
        <w:t>Dėl Kėdainių rajono savivaldybės sodininkų bendrijų kelių ir gatvių perdavimo savivaldybei tvarkos aprašo tvirtinimo;</w:t>
      </w:r>
    </w:p>
    <w:p w14:paraId="62B70019" w14:textId="77777777" w:rsidR="00B6197A" w:rsidRPr="00623356" w:rsidRDefault="00B6197A" w:rsidP="00AF20B8">
      <w:pPr>
        <w:pStyle w:val="Sraopastraipa"/>
        <w:numPr>
          <w:ilvl w:val="0"/>
          <w:numId w:val="1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623356">
        <w:rPr>
          <w:color w:val="000000"/>
          <w:lang w:val="lt-LT"/>
        </w:rPr>
        <w:t>Dėl patalpų perdavimo asociacijai „Kaplių bendruomenė“;</w:t>
      </w:r>
    </w:p>
    <w:p w14:paraId="218BA6EF" w14:textId="77777777" w:rsidR="00B6197A" w:rsidRPr="00623356" w:rsidRDefault="00B6197A" w:rsidP="00AF20B8">
      <w:pPr>
        <w:pStyle w:val="Sraopastraipa"/>
        <w:numPr>
          <w:ilvl w:val="0"/>
          <w:numId w:val="1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623356">
        <w:rPr>
          <w:color w:val="000000"/>
          <w:lang w:val="lt-LT"/>
        </w:rPr>
        <w:t>Dėl patalpos perdavimo Kėdainių miesto vietos veiklos grupei;</w:t>
      </w:r>
    </w:p>
    <w:p w14:paraId="058FEF3A" w14:textId="77777777" w:rsidR="00B6197A" w:rsidRPr="00623356" w:rsidRDefault="00B6197A" w:rsidP="00AF20B8">
      <w:pPr>
        <w:pStyle w:val="Sraopastraipa"/>
        <w:numPr>
          <w:ilvl w:val="0"/>
          <w:numId w:val="1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623356">
        <w:rPr>
          <w:color w:val="000000"/>
          <w:lang w:val="lt-LT"/>
        </w:rPr>
        <w:t>Dėl patalpų perdavimo Kėdainių rajono paraplegikų asociacijai;</w:t>
      </w:r>
    </w:p>
    <w:p w14:paraId="7DD933B9" w14:textId="77777777" w:rsidR="00B6197A" w:rsidRPr="00623356" w:rsidRDefault="00B6197A" w:rsidP="00AF20B8">
      <w:pPr>
        <w:pStyle w:val="Sraopastraipa"/>
        <w:numPr>
          <w:ilvl w:val="0"/>
          <w:numId w:val="1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623356">
        <w:rPr>
          <w:color w:val="000000"/>
          <w:lang w:val="lt-LT"/>
        </w:rPr>
        <w:t>Dėl Kėdainių rajono savivaldybės tarybos 2023 m. gruodžio 22 d. sprendimo Nr. TS-367 „Dėl patalpų perdavimo asociacijai „Mes kitokie vaikai“ pakeitimo;</w:t>
      </w:r>
    </w:p>
    <w:p w14:paraId="10A22E21" w14:textId="77777777" w:rsidR="00B6197A" w:rsidRPr="00623356" w:rsidRDefault="00B6197A" w:rsidP="00AF20B8">
      <w:pPr>
        <w:pStyle w:val="Sraopastraipa"/>
        <w:numPr>
          <w:ilvl w:val="0"/>
          <w:numId w:val="1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623356">
        <w:rPr>
          <w:color w:val="000000"/>
          <w:lang w:val="lt-LT"/>
        </w:rPr>
        <w:t>Dėl valstybinės žemės sklypo Kėdainių m., Chemikų g., nuomos sutarties;</w:t>
      </w:r>
    </w:p>
    <w:p w14:paraId="38D06D73" w14:textId="77777777" w:rsidR="00B6197A" w:rsidRPr="00623356" w:rsidRDefault="00B6197A" w:rsidP="00AF20B8">
      <w:pPr>
        <w:pStyle w:val="Sraopastraipa"/>
        <w:numPr>
          <w:ilvl w:val="0"/>
          <w:numId w:val="1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623356">
        <w:rPr>
          <w:color w:val="000000"/>
          <w:lang w:val="lt-LT"/>
        </w:rPr>
        <w:t>Dėl valstybinės žemės sklypo Kėdainių m., Radvilų g. 23, nuomos sutarties;</w:t>
      </w:r>
    </w:p>
    <w:p w14:paraId="2F0396DE" w14:textId="77777777" w:rsidR="00B6197A" w:rsidRPr="00623356" w:rsidRDefault="00B6197A" w:rsidP="00AF20B8">
      <w:pPr>
        <w:pStyle w:val="Sraopastraipa"/>
        <w:numPr>
          <w:ilvl w:val="0"/>
          <w:numId w:val="1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623356">
        <w:rPr>
          <w:color w:val="000000"/>
          <w:lang w:val="lt-LT"/>
        </w:rPr>
        <w:t>Dėl valstybinės žemės sklypo Kėdainių r. sav., Josvainių sen., Josvainių mstl., nuomos;</w:t>
      </w:r>
    </w:p>
    <w:p w14:paraId="37BF7E11" w14:textId="77777777" w:rsidR="00B6197A" w:rsidRPr="00623356" w:rsidRDefault="00B6197A" w:rsidP="00AF20B8">
      <w:pPr>
        <w:pStyle w:val="Sraopastraipa"/>
        <w:numPr>
          <w:ilvl w:val="0"/>
          <w:numId w:val="1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623356">
        <w:rPr>
          <w:color w:val="000000"/>
          <w:lang w:val="lt-LT"/>
        </w:rPr>
        <w:t>Dėl valstybinės žemės sklypo Kėdainių r. sav., Krakių sen., Krakių mstl., nuomos;</w:t>
      </w:r>
    </w:p>
    <w:p w14:paraId="48542D97" w14:textId="77777777" w:rsidR="00B6197A" w:rsidRPr="00623356" w:rsidRDefault="00B6197A" w:rsidP="00AF20B8">
      <w:pPr>
        <w:pStyle w:val="Sraopastraipa"/>
        <w:numPr>
          <w:ilvl w:val="0"/>
          <w:numId w:val="1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623356">
        <w:rPr>
          <w:color w:val="000000"/>
          <w:lang w:val="lt-LT"/>
        </w:rPr>
        <w:t>Dėl valstybinės žemės sklypo Kėdainių r. sav., Pernaravos sen., Pernaravos mstl., Lauko g. 2, nuomos;</w:t>
      </w:r>
    </w:p>
    <w:p w14:paraId="6065C468" w14:textId="77777777" w:rsidR="00B6197A" w:rsidRPr="00623356" w:rsidRDefault="00B6197A" w:rsidP="00AF20B8">
      <w:pPr>
        <w:pStyle w:val="Sraopastraipa"/>
        <w:numPr>
          <w:ilvl w:val="0"/>
          <w:numId w:val="1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623356">
        <w:rPr>
          <w:color w:val="000000"/>
          <w:lang w:val="lt-LT"/>
        </w:rPr>
        <w:t>Dėl valstybinės žemės sklypų perdavimo neatlygintinai naudotis;</w:t>
      </w:r>
    </w:p>
    <w:p w14:paraId="3B2CBFB8" w14:textId="77777777" w:rsidR="00B6197A" w:rsidRPr="00623356" w:rsidRDefault="00B6197A" w:rsidP="00AF20B8">
      <w:pPr>
        <w:pStyle w:val="Sraopastraipa"/>
        <w:numPr>
          <w:ilvl w:val="0"/>
          <w:numId w:val="1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623356">
        <w:rPr>
          <w:color w:val="000000"/>
          <w:lang w:val="lt-LT"/>
        </w:rPr>
        <w:lastRenderedPageBreak/>
        <w:t>Dėl Kėdainių rajono savivaldybės 2025–2028 metų vietinės reikšmės kelių paprastojo remonto darbų objektų prioritetinės eilės patvirtinimo;</w:t>
      </w:r>
    </w:p>
    <w:p w14:paraId="3EC3CBF0" w14:textId="77777777" w:rsidR="00B6197A" w:rsidRPr="00623356" w:rsidRDefault="00B6197A" w:rsidP="00AF20B8">
      <w:pPr>
        <w:pStyle w:val="Sraopastraipa"/>
        <w:numPr>
          <w:ilvl w:val="0"/>
          <w:numId w:val="1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623356">
        <w:rPr>
          <w:color w:val="000000"/>
          <w:lang w:val="lt-LT"/>
        </w:rPr>
        <w:t>Dėl VšĮ ,,Kėdainių turizmo ir verslo informacijos centras“ 2024 metų metinių ataskaitų rinkinio patvirtinimo;</w:t>
      </w:r>
    </w:p>
    <w:p w14:paraId="787384B6" w14:textId="77777777" w:rsidR="00B6197A" w:rsidRPr="00623356" w:rsidRDefault="00B6197A" w:rsidP="00AF20B8">
      <w:pPr>
        <w:pStyle w:val="Sraopastraipa"/>
        <w:numPr>
          <w:ilvl w:val="0"/>
          <w:numId w:val="1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623356">
        <w:rPr>
          <w:color w:val="000000"/>
          <w:lang w:val="lt-LT"/>
        </w:rPr>
        <w:t>Dėl paramos suteikimo iš Kėdainių rajono savivaldybės Smulkiojo verslo rėmimo fondo MB Be vardo;</w:t>
      </w:r>
    </w:p>
    <w:p w14:paraId="02B721BF" w14:textId="77777777" w:rsidR="00B6197A" w:rsidRPr="00623356" w:rsidRDefault="00B6197A" w:rsidP="00AF20B8">
      <w:pPr>
        <w:pStyle w:val="Sraopastraipa"/>
        <w:numPr>
          <w:ilvl w:val="0"/>
          <w:numId w:val="1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623356">
        <w:rPr>
          <w:color w:val="000000"/>
          <w:lang w:val="lt-LT"/>
        </w:rPr>
        <w:t>Dėl paramos suteikimo iš Kėdainių rajono savivaldybės Smulkiojo verslo rėmimo fondo Kelionių oazė MB;</w:t>
      </w:r>
    </w:p>
    <w:p w14:paraId="469657F4" w14:textId="77777777" w:rsidR="00B6197A" w:rsidRPr="00623356" w:rsidRDefault="00B6197A" w:rsidP="00AF20B8">
      <w:pPr>
        <w:pStyle w:val="Sraopastraipa"/>
        <w:numPr>
          <w:ilvl w:val="0"/>
          <w:numId w:val="1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623356">
        <w:rPr>
          <w:color w:val="000000"/>
          <w:lang w:val="lt-LT"/>
        </w:rPr>
        <w:t>Dėl Kėdainių rajono savivaldybės tarybos 2023 m. gruodžio 22 d. sprendimo Nr. TS-384 „Dėl Kėdainių rajono savivaldybės Antikorupcijos komisijos veiklos nuostatų tvirtinimo“ pakeitimo;</w:t>
      </w:r>
    </w:p>
    <w:p w14:paraId="10B914FF" w14:textId="77777777" w:rsidR="00B6197A" w:rsidRPr="00623356" w:rsidRDefault="00B6197A" w:rsidP="00AF20B8">
      <w:pPr>
        <w:pStyle w:val="Sraopastraipa"/>
        <w:numPr>
          <w:ilvl w:val="0"/>
          <w:numId w:val="1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623356">
        <w:rPr>
          <w:color w:val="000000"/>
          <w:lang w:val="lt-LT"/>
        </w:rPr>
        <w:t>Kėdainių rajono savivaldybės Antikorupcijos komisijos 2024 metų veiklos ataskaita;</w:t>
      </w:r>
    </w:p>
    <w:p w14:paraId="27672D97" w14:textId="0B35225C" w:rsidR="00B6197A" w:rsidRPr="00623356" w:rsidRDefault="00B6197A" w:rsidP="00AF20B8">
      <w:pPr>
        <w:pStyle w:val="Sraopastraipa"/>
        <w:numPr>
          <w:ilvl w:val="0"/>
          <w:numId w:val="1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623356">
        <w:rPr>
          <w:color w:val="000000"/>
          <w:lang w:val="lt-LT"/>
        </w:rPr>
        <w:t xml:space="preserve">Kėdainių rajono savivaldybės </w:t>
      </w:r>
      <w:r w:rsidR="00AF20B8" w:rsidRPr="00623356">
        <w:rPr>
          <w:color w:val="000000"/>
          <w:lang w:val="lt-LT"/>
        </w:rPr>
        <w:t>N</w:t>
      </w:r>
      <w:r w:rsidRPr="00623356">
        <w:rPr>
          <w:color w:val="000000"/>
          <w:lang w:val="lt-LT"/>
        </w:rPr>
        <w:t>arkotikų kontrolės komisijos 2024 metų veiklos ataskaita;</w:t>
      </w:r>
    </w:p>
    <w:p w14:paraId="3C4CC11D" w14:textId="77777777" w:rsidR="00B6197A" w:rsidRPr="00623356" w:rsidRDefault="00B6197A" w:rsidP="00AF20B8">
      <w:pPr>
        <w:pStyle w:val="Sraopastraipa"/>
        <w:numPr>
          <w:ilvl w:val="0"/>
          <w:numId w:val="1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623356">
        <w:rPr>
          <w:color w:val="000000"/>
          <w:lang w:val="lt-LT"/>
        </w:rPr>
        <w:t>Mažumos valanda.</w:t>
      </w:r>
    </w:p>
    <w:p w14:paraId="4163320A" w14:textId="7490E811" w:rsidR="00B6197A" w:rsidRPr="00623356" w:rsidRDefault="00B6197A" w:rsidP="00AF20B8">
      <w:pPr>
        <w:numPr>
          <w:ilvl w:val="0"/>
          <w:numId w:val="2"/>
        </w:numPr>
        <w:ind w:left="0" w:firstLine="709"/>
        <w:jc w:val="both"/>
        <w:rPr>
          <w:lang w:val="lt-LT"/>
        </w:rPr>
      </w:pPr>
      <w:r w:rsidRPr="00623356">
        <w:rPr>
          <w:lang w:val="lt-LT"/>
        </w:rPr>
        <w:t xml:space="preserve">Šis potvarkis per vieną mėnesį nuo jo įteikimo arba paskelbimo dienos gali būti skundžiamas Kėdainių rajono savivaldybės merui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 ar Regionų administraciniam teismui bet kuriuose šio teismo rūmuose (per Lietuvos teismų elektroninių paslaugų portalą </w:t>
      </w:r>
      <w:hyperlink r:id="rId7" w:history="1">
        <w:r w:rsidRPr="00623356">
          <w:rPr>
            <w:lang w:val="lt-LT"/>
          </w:rPr>
          <w:t>https://e.teismas.lt</w:t>
        </w:r>
      </w:hyperlink>
      <w:r w:rsidRPr="00623356">
        <w:rPr>
          <w:lang w:val="lt-LT"/>
        </w:rPr>
        <w:t xml:space="preserve"> arba adresu: Žygimantų g. 2, LT-01102 Vilnius</w:t>
      </w:r>
      <w:r w:rsidR="00AF20B8" w:rsidRPr="00623356">
        <w:rPr>
          <w:lang w:val="lt-LT"/>
        </w:rPr>
        <w:t>,</w:t>
      </w:r>
      <w:r w:rsidRPr="00623356">
        <w:rPr>
          <w:lang w:val="lt-LT"/>
        </w:rPr>
        <w:t xml:space="preserve"> arba A. Mickevičiaus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3442CF0A" w14:textId="77777777" w:rsidR="00AB3F74" w:rsidRPr="00623356" w:rsidRDefault="00AB3F74" w:rsidP="00AB3F74">
      <w:pPr>
        <w:rPr>
          <w:lang w:val="lt-LT"/>
        </w:rPr>
      </w:pPr>
    </w:p>
    <w:p w14:paraId="020D86C8" w14:textId="51503E9D" w:rsidR="00AB3F74" w:rsidRPr="00623356" w:rsidRDefault="00AB3F74" w:rsidP="00AB3F74">
      <w:pPr>
        <w:tabs>
          <w:tab w:val="left" w:pos="1717"/>
        </w:tabs>
        <w:rPr>
          <w:lang w:val="lt-LT"/>
        </w:rPr>
      </w:pPr>
    </w:p>
    <w:p w14:paraId="0E7EF45D" w14:textId="77777777" w:rsidR="007B3097" w:rsidRPr="00623356" w:rsidRDefault="007B3097" w:rsidP="00AB3F74">
      <w:pPr>
        <w:tabs>
          <w:tab w:val="left" w:pos="1717"/>
        </w:tabs>
        <w:rPr>
          <w:lang w:val="lt-LT"/>
        </w:rPr>
      </w:pPr>
    </w:p>
    <w:p w14:paraId="0ED5DE02" w14:textId="620C5695" w:rsidR="008B39D5" w:rsidRPr="00B6197A" w:rsidRDefault="002B0DA5" w:rsidP="00D65273">
      <w:pPr>
        <w:tabs>
          <w:tab w:val="left" w:pos="1717"/>
        </w:tabs>
        <w:jc w:val="both"/>
        <w:rPr>
          <w:lang w:val="lt-LT"/>
        </w:rPr>
      </w:pPr>
      <w:r w:rsidRPr="00623356">
        <w:rPr>
          <w:lang w:val="lt-LT"/>
        </w:rPr>
        <w:t>S</w:t>
      </w:r>
      <w:r w:rsidR="00AB3F74" w:rsidRPr="00623356">
        <w:rPr>
          <w:lang w:val="lt-LT"/>
        </w:rPr>
        <w:t>avivaldybės mer</w:t>
      </w:r>
      <w:r w:rsidRPr="00623356">
        <w:rPr>
          <w:lang w:val="lt-LT"/>
        </w:rPr>
        <w:t>as</w:t>
      </w:r>
      <w:r w:rsidR="00AB3F74" w:rsidRPr="00623356">
        <w:rPr>
          <w:lang w:val="lt-LT"/>
        </w:rPr>
        <w:tab/>
      </w:r>
      <w:r w:rsidR="00AB3F74" w:rsidRPr="00623356">
        <w:rPr>
          <w:lang w:val="lt-LT"/>
        </w:rPr>
        <w:tab/>
      </w:r>
      <w:r w:rsidR="00AB3F74" w:rsidRPr="00623356">
        <w:rPr>
          <w:lang w:val="lt-LT"/>
        </w:rPr>
        <w:tab/>
      </w:r>
      <w:r w:rsidR="00AB3F74" w:rsidRPr="00623356">
        <w:rPr>
          <w:lang w:val="lt-LT"/>
        </w:rPr>
        <w:tab/>
      </w:r>
      <w:r w:rsidR="00E67BA2" w:rsidRPr="00623356">
        <w:rPr>
          <w:lang w:val="lt-LT"/>
        </w:rPr>
        <w:tab/>
      </w:r>
      <w:r w:rsidR="00E67BA2" w:rsidRPr="00623356">
        <w:rPr>
          <w:lang w:val="lt-LT"/>
        </w:rPr>
        <w:tab/>
      </w:r>
      <w:r w:rsidR="00E67BA2" w:rsidRPr="00623356">
        <w:rPr>
          <w:lang w:val="lt-LT"/>
        </w:rPr>
        <w:tab/>
      </w:r>
      <w:r w:rsidR="00E67BA2" w:rsidRPr="00623356">
        <w:rPr>
          <w:lang w:val="lt-LT"/>
        </w:rPr>
        <w:tab/>
        <w:t xml:space="preserve">       </w:t>
      </w:r>
      <w:r w:rsidR="007B3097" w:rsidRPr="00623356">
        <w:rPr>
          <w:lang w:val="lt-LT"/>
        </w:rPr>
        <w:t>Valentinas Tamulis</w:t>
      </w:r>
    </w:p>
    <w:sectPr w:rsidR="008B39D5" w:rsidRPr="00B6197A" w:rsidSect="002B1F17">
      <w:pgSz w:w="11907" w:h="16839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dale Sans UI">
    <w:altName w:val="Yu Gothic"/>
    <w:charset w:val="BA"/>
    <w:family w:val="auto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B12DF"/>
    <w:multiLevelType w:val="hybridMultilevel"/>
    <w:tmpl w:val="FC8E6EA4"/>
    <w:lvl w:ilvl="0" w:tplc="D78CC39C">
      <w:start w:val="1"/>
      <w:numFmt w:val="decimal"/>
      <w:suff w:val="space"/>
      <w:lvlText w:val="%1."/>
      <w:lvlJc w:val="left"/>
      <w:pPr>
        <w:ind w:left="2098" w:firstLine="29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07" w:hanging="360"/>
      </w:pPr>
    </w:lvl>
    <w:lvl w:ilvl="2" w:tplc="0427001B" w:tentative="1">
      <w:start w:val="1"/>
      <w:numFmt w:val="lowerRoman"/>
      <w:lvlText w:val="%3."/>
      <w:lvlJc w:val="right"/>
      <w:pPr>
        <w:ind w:left="3927" w:hanging="180"/>
      </w:pPr>
    </w:lvl>
    <w:lvl w:ilvl="3" w:tplc="0427000F" w:tentative="1">
      <w:start w:val="1"/>
      <w:numFmt w:val="decimal"/>
      <w:lvlText w:val="%4."/>
      <w:lvlJc w:val="left"/>
      <w:pPr>
        <w:ind w:left="4647" w:hanging="360"/>
      </w:pPr>
    </w:lvl>
    <w:lvl w:ilvl="4" w:tplc="04270019" w:tentative="1">
      <w:start w:val="1"/>
      <w:numFmt w:val="lowerLetter"/>
      <w:lvlText w:val="%5."/>
      <w:lvlJc w:val="left"/>
      <w:pPr>
        <w:ind w:left="5367" w:hanging="360"/>
      </w:pPr>
    </w:lvl>
    <w:lvl w:ilvl="5" w:tplc="0427001B" w:tentative="1">
      <w:start w:val="1"/>
      <w:numFmt w:val="lowerRoman"/>
      <w:lvlText w:val="%6."/>
      <w:lvlJc w:val="right"/>
      <w:pPr>
        <w:ind w:left="6087" w:hanging="180"/>
      </w:pPr>
    </w:lvl>
    <w:lvl w:ilvl="6" w:tplc="0427000F" w:tentative="1">
      <w:start w:val="1"/>
      <w:numFmt w:val="decimal"/>
      <w:lvlText w:val="%7."/>
      <w:lvlJc w:val="left"/>
      <w:pPr>
        <w:ind w:left="6807" w:hanging="360"/>
      </w:pPr>
    </w:lvl>
    <w:lvl w:ilvl="7" w:tplc="04270019" w:tentative="1">
      <w:start w:val="1"/>
      <w:numFmt w:val="lowerLetter"/>
      <w:lvlText w:val="%8."/>
      <w:lvlJc w:val="left"/>
      <w:pPr>
        <w:ind w:left="7527" w:hanging="360"/>
      </w:pPr>
    </w:lvl>
    <w:lvl w:ilvl="8" w:tplc="0427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65B23D85"/>
    <w:multiLevelType w:val="hybridMultilevel"/>
    <w:tmpl w:val="71E4CC82"/>
    <w:lvl w:ilvl="0" w:tplc="A3BA810C">
      <w:start w:val="1"/>
      <w:numFmt w:val="decimal"/>
      <w:suff w:val="space"/>
      <w:lvlText w:val="2.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501256">
    <w:abstractNumId w:val="1"/>
  </w:num>
  <w:num w:numId="2" w16cid:durableId="190653032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C07"/>
    <w:rsid w:val="00001DA3"/>
    <w:rsid w:val="00002A7B"/>
    <w:rsid w:val="000114FE"/>
    <w:rsid w:val="00014BF8"/>
    <w:rsid w:val="000367B7"/>
    <w:rsid w:val="00055922"/>
    <w:rsid w:val="00071B42"/>
    <w:rsid w:val="00075333"/>
    <w:rsid w:val="00083640"/>
    <w:rsid w:val="000915E2"/>
    <w:rsid w:val="00092BE8"/>
    <w:rsid w:val="000B4623"/>
    <w:rsid w:val="000B66C4"/>
    <w:rsid w:val="000C7E1E"/>
    <w:rsid w:val="00104E25"/>
    <w:rsid w:val="001126DF"/>
    <w:rsid w:val="00113C69"/>
    <w:rsid w:val="00114FC7"/>
    <w:rsid w:val="001155C5"/>
    <w:rsid w:val="00115F1D"/>
    <w:rsid w:val="00125D1E"/>
    <w:rsid w:val="001306B9"/>
    <w:rsid w:val="00134C45"/>
    <w:rsid w:val="00166AF6"/>
    <w:rsid w:val="00182AB2"/>
    <w:rsid w:val="00186896"/>
    <w:rsid w:val="00187650"/>
    <w:rsid w:val="00193B27"/>
    <w:rsid w:val="00195966"/>
    <w:rsid w:val="001A0FC7"/>
    <w:rsid w:val="001A240B"/>
    <w:rsid w:val="001B0B85"/>
    <w:rsid w:val="001C3887"/>
    <w:rsid w:val="001D2215"/>
    <w:rsid w:val="001D2B7B"/>
    <w:rsid w:val="001D7E30"/>
    <w:rsid w:val="001E2B60"/>
    <w:rsid w:val="001E358B"/>
    <w:rsid w:val="00200026"/>
    <w:rsid w:val="00222B50"/>
    <w:rsid w:val="00233575"/>
    <w:rsid w:val="00244DC0"/>
    <w:rsid w:val="00254800"/>
    <w:rsid w:val="002636AF"/>
    <w:rsid w:val="002675F0"/>
    <w:rsid w:val="00283FE7"/>
    <w:rsid w:val="0029348E"/>
    <w:rsid w:val="002B0DA5"/>
    <w:rsid w:val="002B1F17"/>
    <w:rsid w:val="002B64C2"/>
    <w:rsid w:val="002C037D"/>
    <w:rsid w:val="002D0CDF"/>
    <w:rsid w:val="002E38A6"/>
    <w:rsid w:val="002E5E12"/>
    <w:rsid w:val="002E6300"/>
    <w:rsid w:val="002F3DAC"/>
    <w:rsid w:val="00305968"/>
    <w:rsid w:val="00314BA3"/>
    <w:rsid w:val="00330218"/>
    <w:rsid w:val="00337D4F"/>
    <w:rsid w:val="00346581"/>
    <w:rsid w:val="00347ED9"/>
    <w:rsid w:val="003662B4"/>
    <w:rsid w:val="003668D0"/>
    <w:rsid w:val="00370E8A"/>
    <w:rsid w:val="00380506"/>
    <w:rsid w:val="003839DF"/>
    <w:rsid w:val="00394AD1"/>
    <w:rsid w:val="003A668F"/>
    <w:rsid w:val="003B6146"/>
    <w:rsid w:val="003C5C84"/>
    <w:rsid w:val="003D61DD"/>
    <w:rsid w:val="003F408D"/>
    <w:rsid w:val="003F5C07"/>
    <w:rsid w:val="0041252A"/>
    <w:rsid w:val="00417D3D"/>
    <w:rsid w:val="00433AC2"/>
    <w:rsid w:val="0046266D"/>
    <w:rsid w:val="0046554E"/>
    <w:rsid w:val="00492E4B"/>
    <w:rsid w:val="004A6D0F"/>
    <w:rsid w:val="004B10C2"/>
    <w:rsid w:val="004B1E1F"/>
    <w:rsid w:val="004B6EDF"/>
    <w:rsid w:val="004C4183"/>
    <w:rsid w:val="004C49CD"/>
    <w:rsid w:val="004E6AB2"/>
    <w:rsid w:val="004F7F95"/>
    <w:rsid w:val="00503FD6"/>
    <w:rsid w:val="00521613"/>
    <w:rsid w:val="005240E2"/>
    <w:rsid w:val="00526743"/>
    <w:rsid w:val="00542961"/>
    <w:rsid w:val="005A11BE"/>
    <w:rsid w:val="005A5CCC"/>
    <w:rsid w:val="005B4813"/>
    <w:rsid w:val="005C428C"/>
    <w:rsid w:val="005C4E6A"/>
    <w:rsid w:val="005E4A54"/>
    <w:rsid w:val="005E5D09"/>
    <w:rsid w:val="005F1A85"/>
    <w:rsid w:val="005F565B"/>
    <w:rsid w:val="006018B2"/>
    <w:rsid w:val="00612A29"/>
    <w:rsid w:val="00623356"/>
    <w:rsid w:val="006428B2"/>
    <w:rsid w:val="00645E89"/>
    <w:rsid w:val="00646E66"/>
    <w:rsid w:val="0065104E"/>
    <w:rsid w:val="006548E6"/>
    <w:rsid w:val="00661A92"/>
    <w:rsid w:val="0066568C"/>
    <w:rsid w:val="006662D5"/>
    <w:rsid w:val="0068290F"/>
    <w:rsid w:val="00687634"/>
    <w:rsid w:val="006936C4"/>
    <w:rsid w:val="0069576C"/>
    <w:rsid w:val="006A41F8"/>
    <w:rsid w:val="006C420B"/>
    <w:rsid w:val="006C6E56"/>
    <w:rsid w:val="006C758B"/>
    <w:rsid w:val="006C7A25"/>
    <w:rsid w:val="006D1B9E"/>
    <w:rsid w:val="006E516F"/>
    <w:rsid w:val="006E742C"/>
    <w:rsid w:val="006E787A"/>
    <w:rsid w:val="006F291D"/>
    <w:rsid w:val="00713215"/>
    <w:rsid w:val="00720D2A"/>
    <w:rsid w:val="007327BB"/>
    <w:rsid w:val="007469E0"/>
    <w:rsid w:val="00762266"/>
    <w:rsid w:val="007628B6"/>
    <w:rsid w:val="007637EA"/>
    <w:rsid w:val="007824CA"/>
    <w:rsid w:val="00784750"/>
    <w:rsid w:val="00795D7A"/>
    <w:rsid w:val="007A0480"/>
    <w:rsid w:val="007B1F39"/>
    <w:rsid w:val="007B3097"/>
    <w:rsid w:val="007B324A"/>
    <w:rsid w:val="007B4CF9"/>
    <w:rsid w:val="007C584A"/>
    <w:rsid w:val="007F3B24"/>
    <w:rsid w:val="008110A9"/>
    <w:rsid w:val="00820231"/>
    <w:rsid w:val="00824285"/>
    <w:rsid w:val="00826505"/>
    <w:rsid w:val="008271CF"/>
    <w:rsid w:val="00837307"/>
    <w:rsid w:val="00891457"/>
    <w:rsid w:val="008B1DE9"/>
    <w:rsid w:val="008B39D5"/>
    <w:rsid w:val="008B3DB6"/>
    <w:rsid w:val="008B4DF1"/>
    <w:rsid w:val="008C43E0"/>
    <w:rsid w:val="008C554A"/>
    <w:rsid w:val="008C723F"/>
    <w:rsid w:val="008D39CD"/>
    <w:rsid w:val="008E6A7C"/>
    <w:rsid w:val="008E7889"/>
    <w:rsid w:val="008F1978"/>
    <w:rsid w:val="008F4A24"/>
    <w:rsid w:val="00914E23"/>
    <w:rsid w:val="009321DF"/>
    <w:rsid w:val="00937656"/>
    <w:rsid w:val="00943A84"/>
    <w:rsid w:val="00950E64"/>
    <w:rsid w:val="009570E1"/>
    <w:rsid w:val="00963F60"/>
    <w:rsid w:val="00966424"/>
    <w:rsid w:val="009A0F15"/>
    <w:rsid w:val="009A2DCC"/>
    <w:rsid w:val="009B125E"/>
    <w:rsid w:val="009B1482"/>
    <w:rsid w:val="009C114A"/>
    <w:rsid w:val="009E1815"/>
    <w:rsid w:val="009F4813"/>
    <w:rsid w:val="00A0702A"/>
    <w:rsid w:val="00A07B8C"/>
    <w:rsid w:val="00A125F7"/>
    <w:rsid w:val="00A25746"/>
    <w:rsid w:val="00A33B70"/>
    <w:rsid w:val="00A37381"/>
    <w:rsid w:val="00A53B1D"/>
    <w:rsid w:val="00A55ABE"/>
    <w:rsid w:val="00A7787B"/>
    <w:rsid w:val="00A80411"/>
    <w:rsid w:val="00A855A7"/>
    <w:rsid w:val="00A94CCE"/>
    <w:rsid w:val="00A973F3"/>
    <w:rsid w:val="00AA7BB2"/>
    <w:rsid w:val="00AB3F74"/>
    <w:rsid w:val="00AB5882"/>
    <w:rsid w:val="00AB5E59"/>
    <w:rsid w:val="00AC5DA0"/>
    <w:rsid w:val="00AC6162"/>
    <w:rsid w:val="00AD28EB"/>
    <w:rsid w:val="00AD291D"/>
    <w:rsid w:val="00AF20B8"/>
    <w:rsid w:val="00AF3745"/>
    <w:rsid w:val="00B0580A"/>
    <w:rsid w:val="00B20AB1"/>
    <w:rsid w:val="00B21B0E"/>
    <w:rsid w:val="00B32DCD"/>
    <w:rsid w:val="00B347CD"/>
    <w:rsid w:val="00B36CC7"/>
    <w:rsid w:val="00B41AD0"/>
    <w:rsid w:val="00B45307"/>
    <w:rsid w:val="00B559F9"/>
    <w:rsid w:val="00B6124D"/>
    <w:rsid w:val="00B6197A"/>
    <w:rsid w:val="00B63EDC"/>
    <w:rsid w:val="00B82620"/>
    <w:rsid w:val="00B87D41"/>
    <w:rsid w:val="00BB775B"/>
    <w:rsid w:val="00BC2959"/>
    <w:rsid w:val="00BD2B59"/>
    <w:rsid w:val="00BD431B"/>
    <w:rsid w:val="00BF5AA7"/>
    <w:rsid w:val="00C02B44"/>
    <w:rsid w:val="00C0587F"/>
    <w:rsid w:val="00C20D57"/>
    <w:rsid w:val="00C2613D"/>
    <w:rsid w:val="00C3371B"/>
    <w:rsid w:val="00C5255E"/>
    <w:rsid w:val="00C646A7"/>
    <w:rsid w:val="00C706AE"/>
    <w:rsid w:val="00C77DFD"/>
    <w:rsid w:val="00C8766C"/>
    <w:rsid w:val="00C95262"/>
    <w:rsid w:val="00CB485A"/>
    <w:rsid w:val="00CC1DAA"/>
    <w:rsid w:val="00CD34B0"/>
    <w:rsid w:val="00CE4F08"/>
    <w:rsid w:val="00CF4178"/>
    <w:rsid w:val="00D03336"/>
    <w:rsid w:val="00D116B3"/>
    <w:rsid w:val="00D13882"/>
    <w:rsid w:val="00D27211"/>
    <w:rsid w:val="00D51B6F"/>
    <w:rsid w:val="00D546A2"/>
    <w:rsid w:val="00D61A17"/>
    <w:rsid w:val="00D63DB3"/>
    <w:rsid w:val="00D65273"/>
    <w:rsid w:val="00D74CFB"/>
    <w:rsid w:val="00D76B95"/>
    <w:rsid w:val="00D8220D"/>
    <w:rsid w:val="00D84F1A"/>
    <w:rsid w:val="00D90228"/>
    <w:rsid w:val="00DA0149"/>
    <w:rsid w:val="00DC08D0"/>
    <w:rsid w:val="00DC176A"/>
    <w:rsid w:val="00DC4CF1"/>
    <w:rsid w:val="00DC567B"/>
    <w:rsid w:val="00DC7667"/>
    <w:rsid w:val="00DE25B9"/>
    <w:rsid w:val="00DF13B1"/>
    <w:rsid w:val="00E244A1"/>
    <w:rsid w:val="00E2578C"/>
    <w:rsid w:val="00E40B49"/>
    <w:rsid w:val="00E4498A"/>
    <w:rsid w:val="00E51F03"/>
    <w:rsid w:val="00E53B98"/>
    <w:rsid w:val="00E62DC3"/>
    <w:rsid w:val="00E67BA2"/>
    <w:rsid w:val="00E77960"/>
    <w:rsid w:val="00E834FD"/>
    <w:rsid w:val="00E83999"/>
    <w:rsid w:val="00E94A33"/>
    <w:rsid w:val="00EA093C"/>
    <w:rsid w:val="00EA39CB"/>
    <w:rsid w:val="00EB2405"/>
    <w:rsid w:val="00EC6131"/>
    <w:rsid w:val="00ED4F67"/>
    <w:rsid w:val="00ED5342"/>
    <w:rsid w:val="00EF54F4"/>
    <w:rsid w:val="00F07861"/>
    <w:rsid w:val="00F12B49"/>
    <w:rsid w:val="00F14038"/>
    <w:rsid w:val="00F23A64"/>
    <w:rsid w:val="00F2635A"/>
    <w:rsid w:val="00F54865"/>
    <w:rsid w:val="00F64D71"/>
    <w:rsid w:val="00F75E72"/>
    <w:rsid w:val="00F92EC3"/>
    <w:rsid w:val="00FC376B"/>
    <w:rsid w:val="00FE57F9"/>
    <w:rsid w:val="00FF05CE"/>
    <w:rsid w:val="00FF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8094E"/>
  <w15:chartTrackingRefBased/>
  <w15:docId w15:val="{7BD509AC-0E25-4D38-8272-6344C603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B1F39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7B1F39"/>
    <w:pPr>
      <w:keepNext/>
      <w:outlineLvl w:val="0"/>
    </w:pPr>
    <w:rPr>
      <w:rFonts w:ascii="TimesLT" w:hAnsi="Times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7B1F39"/>
    <w:pPr>
      <w:keepNext/>
      <w:spacing w:line="360" w:lineRule="auto"/>
      <w:outlineLvl w:val="1"/>
    </w:pPr>
    <w:rPr>
      <w:b/>
      <w:bCs/>
      <w:iCs/>
      <w:sz w:val="20"/>
    </w:rPr>
  </w:style>
  <w:style w:type="paragraph" w:styleId="Antrat3">
    <w:name w:val="heading 3"/>
    <w:basedOn w:val="prastasis"/>
    <w:next w:val="prastasis"/>
    <w:link w:val="Antrat3Diagrama"/>
    <w:qFormat/>
    <w:rsid w:val="007B1F39"/>
    <w:pPr>
      <w:keepNext/>
      <w:spacing w:line="360" w:lineRule="auto"/>
      <w:outlineLvl w:val="2"/>
    </w:pPr>
    <w:rPr>
      <w:iCs/>
      <w:sz w:val="20"/>
      <w:u w:val="single"/>
    </w:rPr>
  </w:style>
  <w:style w:type="paragraph" w:styleId="Antrat4">
    <w:name w:val="heading 4"/>
    <w:basedOn w:val="prastasis"/>
    <w:next w:val="prastasis"/>
    <w:link w:val="Antrat4Diagrama"/>
    <w:qFormat/>
    <w:rsid w:val="007B1F39"/>
    <w:pPr>
      <w:keepNext/>
      <w:outlineLvl w:val="3"/>
    </w:pPr>
    <w:rPr>
      <w:b/>
      <w:bCs/>
      <w:sz w:val="20"/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7B1F39"/>
    <w:pPr>
      <w:keepNext/>
      <w:ind w:left="369"/>
      <w:outlineLvl w:val="4"/>
    </w:pPr>
    <w:rPr>
      <w:b/>
      <w:bCs/>
      <w:iCs/>
      <w:sz w:val="20"/>
    </w:rPr>
  </w:style>
  <w:style w:type="paragraph" w:styleId="Antrat6">
    <w:name w:val="heading 6"/>
    <w:basedOn w:val="prastasis"/>
    <w:next w:val="prastasis"/>
    <w:link w:val="Antrat6Diagrama"/>
    <w:qFormat/>
    <w:rsid w:val="007B1F39"/>
    <w:pPr>
      <w:keepNext/>
      <w:ind w:firstLine="369"/>
      <w:outlineLvl w:val="5"/>
    </w:pPr>
    <w:rPr>
      <w:b/>
      <w:bCs/>
      <w:iCs/>
      <w:sz w:val="20"/>
    </w:rPr>
  </w:style>
  <w:style w:type="paragraph" w:styleId="Antrat7">
    <w:name w:val="heading 7"/>
    <w:basedOn w:val="prastasis"/>
    <w:next w:val="prastasis"/>
    <w:link w:val="Antrat7Diagrama"/>
    <w:qFormat/>
    <w:rsid w:val="007B1F39"/>
    <w:pPr>
      <w:keepNext/>
      <w:outlineLvl w:val="6"/>
    </w:pPr>
    <w:rPr>
      <w:i/>
      <w:iCs/>
      <w:sz w:val="20"/>
    </w:rPr>
  </w:style>
  <w:style w:type="paragraph" w:styleId="Antrat8">
    <w:name w:val="heading 8"/>
    <w:basedOn w:val="prastasis"/>
    <w:next w:val="prastasis"/>
    <w:link w:val="Antrat8Diagrama"/>
    <w:qFormat/>
    <w:rsid w:val="007B1F39"/>
    <w:pPr>
      <w:keepNext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qFormat/>
    <w:rsid w:val="007B1F39"/>
    <w:pPr>
      <w:keepNext/>
      <w:outlineLvl w:val="8"/>
    </w:pPr>
    <w:rPr>
      <w:i/>
      <w:iCs/>
      <w:sz w:val="16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B1F39"/>
    <w:rPr>
      <w:rFonts w:ascii="TimesLT" w:hAnsi="TimesLT"/>
      <w:b/>
      <w:sz w:val="28"/>
    </w:rPr>
  </w:style>
  <w:style w:type="character" w:customStyle="1" w:styleId="Antrat2Diagrama">
    <w:name w:val="Antraštė 2 Diagrama"/>
    <w:basedOn w:val="Numatytasispastraiposriftas"/>
    <w:link w:val="Antrat2"/>
    <w:rsid w:val="007B1F39"/>
    <w:rPr>
      <w:b/>
      <w:bCs/>
      <w:iCs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7B1F39"/>
    <w:rPr>
      <w:iCs/>
      <w:szCs w:val="24"/>
      <w:u w:val="single"/>
    </w:rPr>
  </w:style>
  <w:style w:type="character" w:customStyle="1" w:styleId="Antrat4Diagrama">
    <w:name w:val="Antraštė 4 Diagrama"/>
    <w:basedOn w:val="Numatytasispastraiposriftas"/>
    <w:link w:val="Antrat4"/>
    <w:rsid w:val="007B1F39"/>
    <w:rPr>
      <w:b/>
      <w:bCs/>
      <w:szCs w:val="24"/>
      <w:u w:val="single"/>
    </w:rPr>
  </w:style>
  <w:style w:type="character" w:customStyle="1" w:styleId="Antrat5Diagrama">
    <w:name w:val="Antraštė 5 Diagrama"/>
    <w:basedOn w:val="Numatytasispastraiposriftas"/>
    <w:link w:val="Antrat5"/>
    <w:rsid w:val="007B1F39"/>
    <w:rPr>
      <w:b/>
      <w:bCs/>
      <w:iCs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7B1F39"/>
    <w:rPr>
      <w:b/>
      <w:bCs/>
      <w:iCs/>
      <w:szCs w:val="24"/>
    </w:rPr>
  </w:style>
  <w:style w:type="character" w:customStyle="1" w:styleId="Antrat7Diagrama">
    <w:name w:val="Antraštė 7 Diagrama"/>
    <w:basedOn w:val="Numatytasispastraiposriftas"/>
    <w:link w:val="Antrat7"/>
    <w:rsid w:val="007B1F39"/>
    <w:rPr>
      <w:i/>
      <w:iCs/>
      <w:szCs w:val="24"/>
    </w:rPr>
  </w:style>
  <w:style w:type="character" w:customStyle="1" w:styleId="Antrat8Diagrama">
    <w:name w:val="Antraštė 8 Diagrama"/>
    <w:basedOn w:val="Numatytasispastraiposriftas"/>
    <w:link w:val="Antrat8"/>
    <w:rsid w:val="007B1F39"/>
    <w:rPr>
      <w:b/>
      <w:bCs/>
      <w:sz w:val="24"/>
      <w:szCs w:val="24"/>
    </w:rPr>
  </w:style>
  <w:style w:type="character" w:customStyle="1" w:styleId="Antrat9Diagrama">
    <w:name w:val="Antraštė 9 Diagrama"/>
    <w:basedOn w:val="Numatytasispastraiposriftas"/>
    <w:link w:val="Antrat9"/>
    <w:rsid w:val="007B1F39"/>
    <w:rPr>
      <w:i/>
      <w:iCs/>
      <w:sz w:val="16"/>
    </w:rPr>
  </w:style>
  <w:style w:type="paragraph" w:styleId="Pavadinimas">
    <w:name w:val="Title"/>
    <w:basedOn w:val="prastasis"/>
    <w:link w:val="PavadinimasDiagrama"/>
    <w:qFormat/>
    <w:rsid w:val="007B1F39"/>
    <w:pPr>
      <w:ind w:left="6480" w:firstLine="720"/>
      <w:jc w:val="center"/>
    </w:pPr>
    <w:rPr>
      <w:b/>
      <w:bCs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7B1F39"/>
    <w:rPr>
      <w:b/>
      <w:bCs/>
      <w:sz w:val="28"/>
      <w:szCs w:val="24"/>
    </w:rPr>
  </w:style>
  <w:style w:type="paragraph" w:styleId="Sraopastraipa">
    <w:name w:val="List Paragraph"/>
    <w:basedOn w:val="prastasis"/>
    <w:uiPriority w:val="34"/>
    <w:qFormat/>
    <w:rsid w:val="003F5C0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485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485A"/>
    <w:rPr>
      <w:rFonts w:ascii="Segoe UI" w:hAnsi="Segoe UI" w:cs="Segoe UI"/>
      <w:sz w:val="18"/>
      <w:szCs w:val="18"/>
    </w:rPr>
  </w:style>
  <w:style w:type="paragraph" w:customStyle="1" w:styleId="cs2a4a7cb2">
    <w:name w:val="cs2a4a7cb2"/>
    <w:basedOn w:val="prastasis"/>
    <w:rsid w:val="000114FE"/>
    <w:pPr>
      <w:jc w:val="center"/>
    </w:pPr>
    <w:rPr>
      <w:lang w:val="lt-LT" w:eastAsia="lt-LT"/>
    </w:rPr>
  </w:style>
  <w:style w:type="paragraph" w:styleId="Paantrat">
    <w:name w:val="Subtitle"/>
    <w:basedOn w:val="prastasis"/>
    <w:next w:val="Pagrindinistekstas"/>
    <w:link w:val="PaantratDiagrama"/>
    <w:qFormat/>
    <w:rsid w:val="000114FE"/>
    <w:pPr>
      <w:suppressAutoHyphens/>
      <w:jc w:val="center"/>
    </w:pPr>
    <w:rPr>
      <w:b/>
      <w:szCs w:val="20"/>
      <w:lang w:val="lt-LT" w:eastAsia="ar-SA"/>
    </w:rPr>
  </w:style>
  <w:style w:type="character" w:customStyle="1" w:styleId="PaantratDiagrama">
    <w:name w:val="Paantraštė Diagrama"/>
    <w:basedOn w:val="Numatytasispastraiposriftas"/>
    <w:link w:val="Paantrat"/>
    <w:rsid w:val="000114FE"/>
    <w:rPr>
      <w:b/>
      <w:sz w:val="24"/>
      <w:lang w:val="lt-LT" w:eastAsia="ar-SA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0114F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114FE"/>
    <w:rPr>
      <w:sz w:val="24"/>
      <w:szCs w:val="24"/>
    </w:rPr>
  </w:style>
  <w:style w:type="paragraph" w:customStyle="1" w:styleId="Style3">
    <w:name w:val="Style3"/>
    <w:basedOn w:val="prastasis"/>
    <w:rsid w:val="000114FE"/>
    <w:pPr>
      <w:widowControl w:val="0"/>
      <w:autoSpaceDE w:val="0"/>
      <w:spacing w:line="278" w:lineRule="exact"/>
      <w:jc w:val="center"/>
    </w:pPr>
    <w:rPr>
      <w:lang w:val="lt-LT" w:eastAsia="ar-SA"/>
    </w:rPr>
  </w:style>
  <w:style w:type="character" w:styleId="Grietas">
    <w:name w:val="Strong"/>
    <w:qFormat/>
    <w:rsid w:val="000114FE"/>
    <w:rPr>
      <w:b/>
      <w:bCs/>
    </w:rPr>
  </w:style>
  <w:style w:type="paragraph" w:customStyle="1" w:styleId="WW-trauka11111111111">
    <w:name w:val="WW-Įtrauka11111111111"/>
    <w:basedOn w:val="Pagrindinistekstas"/>
    <w:rsid w:val="000114FE"/>
    <w:pPr>
      <w:widowControl w:val="0"/>
      <w:tabs>
        <w:tab w:val="left" w:pos="567"/>
      </w:tabs>
      <w:suppressAutoHyphens/>
      <w:ind w:left="567" w:hanging="283"/>
    </w:pPr>
    <w:rPr>
      <w:rFonts w:eastAsia="Andale Sans UI"/>
      <w:kern w:val="1"/>
      <w:lang w:eastAsia="en-GB"/>
    </w:rPr>
  </w:style>
  <w:style w:type="character" w:styleId="Emfaz">
    <w:name w:val="Emphasis"/>
    <w:uiPriority w:val="20"/>
    <w:qFormat/>
    <w:rsid w:val="00B45307"/>
    <w:rPr>
      <w:b/>
      <w:bCs/>
      <w:i w:val="0"/>
      <w:iCs w:val="0"/>
    </w:rPr>
  </w:style>
  <w:style w:type="character" w:customStyle="1" w:styleId="st1">
    <w:name w:val="st1"/>
    <w:rsid w:val="00B45307"/>
  </w:style>
  <w:style w:type="paragraph" w:styleId="Betarp">
    <w:name w:val="No Spacing"/>
    <w:uiPriority w:val="1"/>
    <w:qFormat/>
    <w:rsid w:val="00305968"/>
    <w:rPr>
      <w:rFonts w:asciiTheme="minorHAnsi" w:eastAsiaTheme="minorHAnsi" w:hAnsiTheme="minorHAnsi" w:cstheme="minorBidi"/>
      <w:sz w:val="22"/>
      <w:szCs w:val="22"/>
    </w:rPr>
  </w:style>
  <w:style w:type="character" w:styleId="Hipersaitas">
    <w:name w:val="Hyperlink"/>
    <w:basedOn w:val="Numatytasispastraiposriftas"/>
    <w:uiPriority w:val="99"/>
    <w:semiHidden/>
    <w:unhideWhenUsed/>
    <w:rsid w:val="00182AB2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244A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244A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244A1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244A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244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1EAAC-AABD-4347-906D-A11BD1E56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Renata Laučienė</cp:lastModifiedBy>
  <cp:revision>2</cp:revision>
  <cp:lastPrinted>2023-03-27T06:22:00Z</cp:lastPrinted>
  <dcterms:created xsi:type="dcterms:W3CDTF">2025-03-28T11:51:00Z</dcterms:created>
  <dcterms:modified xsi:type="dcterms:W3CDTF">2025-03-28T11:51:00Z</dcterms:modified>
</cp:coreProperties>
</file>