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2EEC" w14:textId="77777777" w:rsidR="007149DF" w:rsidRPr="00CE0777" w:rsidRDefault="00000000">
      <w:pPr>
        <w:widowControl w:val="0"/>
        <w:suppressAutoHyphens/>
        <w:ind w:right="-3"/>
        <w:jc w:val="center"/>
      </w:pPr>
      <w:r>
        <w:pict w14:anchorId="71C31B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25pt" filled="t">
            <v:fill color2="black"/>
            <v:imagedata r:id="rId5" o:title=""/>
          </v:shape>
        </w:pict>
      </w:r>
    </w:p>
    <w:p w14:paraId="44B7FA3C" w14:textId="77777777" w:rsidR="007149DF" w:rsidRPr="00CE0777" w:rsidRDefault="007149DF">
      <w:pPr>
        <w:widowControl w:val="0"/>
        <w:suppressAutoHyphens/>
        <w:ind w:right="-3"/>
        <w:jc w:val="center"/>
      </w:pPr>
    </w:p>
    <w:p w14:paraId="6107BC37" w14:textId="77777777" w:rsidR="007149DF" w:rsidRPr="00CE0777" w:rsidRDefault="00192D94">
      <w:pPr>
        <w:widowControl w:val="0"/>
        <w:suppressAutoHyphens/>
        <w:jc w:val="center"/>
        <w:rPr>
          <w:b/>
          <w:lang w:eastAsia="ar-SA"/>
        </w:rPr>
      </w:pPr>
      <w:r w:rsidRPr="00CE0777">
        <w:rPr>
          <w:b/>
          <w:lang w:eastAsia="ar-SA"/>
        </w:rPr>
        <w:t>KĖDAINIŲ RAJONO SAVIVALDYBĖS TARYBA</w:t>
      </w:r>
    </w:p>
    <w:p w14:paraId="00CC83D1" w14:textId="77777777" w:rsidR="007149DF" w:rsidRPr="00CE0777" w:rsidRDefault="007149DF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40E9A9BD" w14:textId="77777777" w:rsidR="007149DF" w:rsidRPr="00CE0777" w:rsidRDefault="00192D94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CE0777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5F219612" w14:textId="2CDD965A" w:rsidR="007149DF" w:rsidRPr="00CE0777" w:rsidRDefault="00192D94">
      <w:pPr>
        <w:widowControl w:val="0"/>
        <w:suppressAutoHyphens/>
        <w:jc w:val="center"/>
        <w:rPr>
          <w:b/>
          <w:bCs/>
        </w:rPr>
      </w:pPr>
      <w:r w:rsidRPr="00CE0777">
        <w:rPr>
          <w:b/>
          <w:bCs/>
        </w:rPr>
        <w:t>DĖL PATALP</w:t>
      </w:r>
      <w:r w:rsidR="0031418D" w:rsidRPr="00CE0777">
        <w:rPr>
          <w:b/>
          <w:bCs/>
        </w:rPr>
        <w:t>Ų</w:t>
      </w:r>
      <w:r w:rsidRPr="00CE0777">
        <w:rPr>
          <w:b/>
          <w:bCs/>
        </w:rPr>
        <w:t xml:space="preserve"> PERDAVIMO KĖDAINIŲ </w:t>
      </w:r>
      <w:r w:rsidR="0031418D" w:rsidRPr="00CE0777">
        <w:rPr>
          <w:b/>
          <w:bCs/>
        </w:rPr>
        <w:t>RAJONO</w:t>
      </w:r>
      <w:r w:rsidRPr="00CE0777">
        <w:rPr>
          <w:b/>
          <w:bCs/>
        </w:rPr>
        <w:t xml:space="preserve"> VIETOS VEIKLOS GRUPEI</w:t>
      </w:r>
    </w:p>
    <w:p w14:paraId="268710C0" w14:textId="77777777" w:rsidR="007149DF" w:rsidRPr="00CE0777" w:rsidRDefault="007149DF">
      <w:pPr>
        <w:widowControl w:val="0"/>
        <w:suppressAutoHyphens/>
        <w:ind w:firstLine="720"/>
        <w:jc w:val="both"/>
        <w:rPr>
          <w:b/>
          <w:bCs/>
        </w:rPr>
      </w:pPr>
    </w:p>
    <w:p w14:paraId="4B51F603" w14:textId="2C38B4F8" w:rsidR="00FE50CD" w:rsidRPr="00BF0D32" w:rsidRDefault="00FE50CD" w:rsidP="00FE50CD">
      <w:pPr>
        <w:jc w:val="center"/>
        <w:rPr>
          <w:szCs w:val="24"/>
        </w:rPr>
      </w:pPr>
      <w:r w:rsidRPr="00BF0D32">
        <w:rPr>
          <w:szCs w:val="24"/>
        </w:rPr>
        <w:t>2025 m. balandžio 25 d. Nr. TS-</w:t>
      </w:r>
      <w:r w:rsidR="00B76231">
        <w:rPr>
          <w:szCs w:val="24"/>
        </w:rPr>
        <w:t>94</w:t>
      </w:r>
    </w:p>
    <w:p w14:paraId="094578BE" w14:textId="77777777" w:rsidR="007149DF" w:rsidRPr="00CE0777" w:rsidRDefault="00192D94">
      <w:pPr>
        <w:widowControl w:val="0"/>
        <w:suppressAutoHyphens/>
        <w:jc w:val="center"/>
        <w:rPr>
          <w:rFonts w:eastAsia="Lucida Sans Unicode"/>
          <w:color w:val="000000"/>
          <w:szCs w:val="24"/>
        </w:rPr>
      </w:pPr>
      <w:r w:rsidRPr="00CE0777">
        <w:rPr>
          <w:rFonts w:eastAsia="Lucida Sans Unicode"/>
          <w:color w:val="000000"/>
          <w:szCs w:val="24"/>
        </w:rPr>
        <w:t>Kėdainiai</w:t>
      </w:r>
    </w:p>
    <w:p w14:paraId="4935D8BB" w14:textId="77777777" w:rsidR="007149DF" w:rsidRPr="00CE0777" w:rsidRDefault="007149DF">
      <w:pPr>
        <w:widowControl w:val="0"/>
        <w:suppressAutoHyphens/>
        <w:jc w:val="center"/>
        <w:rPr>
          <w:sz w:val="20"/>
          <w:lang w:eastAsia="ar-SA"/>
        </w:rPr>
      </w:pPr>
    </w:p>
    <w:p w14:paraId="31C85141" w14:textId="31BBDBE3" w:rsidR="007149DF" w:rsidRPr="00CE0777" w:rsidRDefault="00192D94" w:rsidP="00FE50CD">
      <w:pPr>
        <w:widowControl w:val="0"/>
        <w:suppressAutoHyphens/>
        <w:ind w:firstLine="709"/>
        <w:jc w:val="both"/>
        <w:rPr>
          <w:rFonts w:eastAsia="Lucida Sans Unicode"/>
          <w:color w:val="000000"/>
          <w:szCs w:val="24"/>
        </w:rPr>
      </w:pPr>
      <w:r w:rsidRPr="00CE0777">
        <w:rPr>
          <w:rFonts w:eastAsia="Lucida Sans Unicode"/>
          <w:color w:val="000000"/>
          <w:szCs w:val="24"/>
        </w:rPr>
        <w:t xml:space="preserve">Vadovaudamasi Lietuvos Respublikos vietos savivaldos įstatymo 6 straipsnio 3 punktu, 15 straipsnio 2 dalies 19 punktu, 63 </w:t>
      </w:r>
      <w:r w:rsidRPr="00CE0777">
        <w:rPr>
          <w:rFonts w:eastAsia="Lucida Sans Unicode"/>
          <w:szCs w:val="24"/>
        </w:rPr>
        <w:t>straipsniu, Lietuvos Respublikos valstybės ir savivaldybių turto valdymo, naudojimo ir disponavimo juo įstatymo 8 straipsnio 1 dalies 1 punktu, 14 straipsnio 1 dalies 3 punktu, 2 dalies 7 punktu, 4 dalimi, Juridinių asmenų registro nuostatų, patvirtintų Lietuvos Respublikos Vyriausybės 2003 m. lapkričio 12 d. nutarimu Nr. 1407 „Dėl Juridinių asmenų registro nuostatų patvirtinimo“, 61 punktu 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</w:t>
      </w:r>
      <w:r w:rsidRPr="00CE0777">
        <w:rPr>
          <w:rFonts w:eastAsia="Lucida Sans Unicode"/>
          <w:color w:val="000000"/>
          <w:szCs w:val="24"/>
        </w:rPr>
        <w:t xml:space="preserve">, bei Kėdainių </w:t>
      </w:r>
      <w:r w:rsidR="008945BD" w:rsidRPr="00CE0777">
        <w:rPr>
          <w:rFonts w:eastAsia="Lucida Sans Unicode"/>
          <w:color w:val="000000"/>
          <w:szCs w:val="24"/>
        </w:rPr>
        <w:t>rajono</w:t>
      </w:r>
      <w:r w:rsidRPr="00CE0777">
        <w:rPr>
          <w:rFonts w:eastAsia="Lucida Sans Unicode"/>
          <w:color w:val="000000"/>
          <w:szCs w:val="24"/>
        </w:rPr>
        <w:t xml:space="preserve"> vietos veiklos grupės 2025 m.</w:t>
      </w:r>
      <w:r w:rsidRPr="00CE0777">
        <w:rPr>
          <w:rFonts w:eastAsia="Lucida Sans Unicode"/>
        </w:rPr>
        <w:t> </w:t>
      </w:r>
      <w:r w:rsidR="008945BD" w:rsidRPr="00CE0777">
        <w:rPr>
          <w:rFonts w:eastAsia="Lucida Sans Unicode"/>
          <w:color w:val="000000"/>
          <w:szCs w:val="24"/>
        </w:rPr>
        <w:t>balandžio 1</w:t>
      </w:r>
      <w:r w:rsidRPr="00CE0777">
        <w:rPr>
          <w:rFonts w:eastAsia="Lucida Sans Unicode"/>
          <w:color w:val="000000"/>
          <w:szCs w:val="24"/>
        </w:rPr>
        <w:t xml:space="preserve"> d. prašymą Nr.</w:t>
      </w:r>
      <w:r w:rsidR="008945BD" w:rsidRPr="00CE0777">
        <w:rPr>
          <w:rFonts w:eastAsia="Lucida Sans Unicode"/>
          <w:color w:val="000000"/>
          <w:szCs w:val="24"/>
        </w:rPr>
        <w:t> KS3.1-22</w:t>
      </w:r>
      <w:r w:rsidRPr="00CE0777">
        <w:rPr>
          <w:rFonts w:eastAsia="Lucida Sans Unicode"/>
          <w:color w:val="000000"/>
          <w:szCs w:val="24"/>
        </w:rPr>
        <w:t xml:space="preserve"> „Dėl patalpų suteikimo“, Kėdainių rajono savivaldybės taryba </w:t>
      </w:r>
      <w:r w:rsidRPr="00CE0777">
        <w:rPr>
          <w:rFonts w:eastAsia="Lucida Sans Unicode"/>
          <w:color w:val="000000"/>
          <w:spacing w:val="80"/>
          <w:szCs w:val="24"/>
        </w:rPr>
        <w:t>nusprendži</w:t>
      </w:r>
      <w:r w:rsidRPr="00CE0777">
        <w:rPr>
          <w:rFonts w:eastAsia="Lucida Sans Unicode"/>
          <w:color w:val="000000"/>
          <w:szCs w:val="24"/>
        </w:rPr>
        <w:t>a:</w:t>
      </w:r>
    </w:p>
    <w:p w14:paraId="6CE203DA" w14:textId="5C8177E8" w:rsidR="007149DF" w:rsidRPr="00CE0777" w:rsidRDefault="00192D94" w:rsidP="00FE50CD">
      <w:pPr>
        <w:widowControl w:val="0"/>
        <w:tabs>
          <w:tab w:val="left" w:pos="851"/>
        </w:tabs>
        <w:suppressAutoHyphens/>
        <w:ind w:firstLine="709"/>
        <w:jc w:val="both"/>
      </w:pPr>
      <w:r w:rsidRPr="00CE0777">
        <w:t>1.</w:t>
      </w:r>
      <w:r w:rsidR="00FE50CD">
        <w:t> </w:t>
      </w:r>
      <w:r w:rsidRPr="00CE0777">
        <w:t xml:space="preserve">Perduoti </w:t>
      </w:r>
      <w:r w:rsidRPr="00CE0777">
        <w:rPr>
          <w:rFonts w:eastAsia="Lucida Sans Unicode"/>
          <w:color w:val="000000"/>
          <w:szCs w:val="24"/>
        </w:rPr>
        <w:t xml:space="preserve">Kėdainių </w:t>
      </w:r>
      <w:r w:rsidR="0031418D" w:rsidRPr="00CE0777">
        <w:rPr>
          <w:rFonts w:eastAsia="Lucida Sans Unicode"/>
          <w:color w:val="000000"/>
          <w:szCs w:val="24"/>
        </w:rPr>
        <w:t>rajon</w:t>
      </w:r>
      <w:r w:rsidRPr="00CE0777">
        <w:rPr>
          <w:rFonts w:eastAsia="Lucida Sans Unicode"/>
          <w:color w:val="000000"/>
          <w:szCs w:val="24"/>
        </w:rPr>
        <w:t>o vietos veiklos grupei (kodas 30</w:t>
      </w:r>
      <w:r w:rsidR="0031418D" w:rsidRPr="00CE0777">
        <w:rPr>
          <w:rFonts w:eastAsia="Lucida Sans Unicode"/>
          <w:color w:val="000000"/>
          <w:szCs w:val="24"/>
        </w:rPr>
        <w:t>0058864</w:t>
      </w:r>
      <w:r w:rsidRPr="00CE0777">
        <w:rPr>
          <w:rFonts w:eastAsia="Lucida Sans Unicode"/>
          <w:color w:val="000000"/>
          <w:szCs w:val="24"/>
        </w:rPr>
        <w:t>) 6</w:t>
      </w:r>
      <w:r w:rsidRPr="00CE0777">
        <w:t xml:space="preserve"> metams panaudos </w:t>
      </w:r>
      <w:r w:rsidRPr="00CE0777">
        <w:rPr>
          <w:rFonts w:eastAsia="Lucida Sans Unicode"/>
          <w:color w:val="000000"/>
        </w:rPr>
        <w:t xml:space="preserve">pagrindais laikinai neatlygintinai valdyti ir naudotis </w:t>
      </w:r>
      <w:r w:rsidRPr="00CE0777">
        <w:t>Kėdainių rajono savivaldybei nuosavybės teise priklausanči</w:t>
      </w:r>
      <w:r w:rsidR="0031418D" w:rsidRPr="00CE0777">
        <w:t>as</w:t>
      </w:r>
      <w:r w:rsidR="00FC5F01" w:rsidRPr="00CE0777">
        <w:t xml:space="preserve"> ir šiuo metu Kėdainių suaugusiųjų ir jaunimo mokymo centro patikėjimo teise valdomas</w:t>
      </w:r>
      <w:r w:rsidRPr="00CE0777">
        <w:t xml:space="preserve"> </w:t>
      </w:r>
      <w:r w:rsidR="0031418D" w:rsidRPr="00CE0777">
        <w:t>74,8</w:t>
      </w:r>
      <w:r w:rsidRPr="00CE0777">
        <w:t>2 kv. m bendro ploto patalp</w:t>
      </w:r>
      <w:r w:rsidR="0031418D" w:rsidRPr="00CE0777">
        <w:t>as</w:t>
      </w:r>
      <w:r w:rsidRPr="00CE0777">
        <w:t xml:space="preserve"> (indeksa</w:t>
      </w:r>
      <w:r w:rsidR="0031418D" w:rsidRPr="00CE0777">
        <w:t>i 45–46</w:t>
      </w:r>
      <w:r w:rsidRPr="00CE0777">
        <w:t xml:space="preserve">) pastate, </w:t>
      </w:r>
      <w:r w:rsidR="00FC5F01" w:rsidRPr="00CE0777">
        <w:t>plane pažymėtame 1C3b, unikalus numeris 5397-7000-9013, esanči</w:t>
      </w:r>
      <w:r w:rsidR="00C57325" w:rsidRPr="00CE0777">
        <w:t>as</w:t>
      </w:r>
      <w:r w:rsidR="00FC5F01" w:rsidRPr="00CE0777">
        <w:t xml:space="preserve"> Kėdainių m., S. Dariaus ir S. Girėno g. 52.</w:t>
      </w:r>
      <w:r w:rsidRPr="00CE0777">
        <w:t xml:space="preserve"> Turto panaudojimo paskirtis – tenkinti gyvenamosios vietovės bendruomenės viešuosius poreikius.</w:t>
      </w:r>
    </w:p>
    <w:p w14:paraId="35BAA8D9" w14:textId="5C6F1321" w:rsidR="007149DF" w:rsidRPr="00CE0777" w:rsidRDefault="00192D94" w:rsidP="00FE50CD">
      <w:pPr>
        <w:widowControl w:val="0"/>
        <w:tabs>
          <w:tab w:val="left" w:pos="851"/>
        </w:tabs>
        <w:suppressAutoHyphens/>
        <w:ind w:firstLine="709"/>
        <w:jc w:val="both"/>
      </w:pPr>
      <w:r w:rsidRPr="00CE0777">
        <w:t>2.</w:t>
      </w:r>
      <w:r w:rsidR="00FE50CD">
        <w:t> </w:t>
      </w:r>
      <w:r w:rsidRPr="00CE0777">
        <w:t xml:space="preserve">Sutikti, kad </w:t>
      </w:r>
      <w:r w:rsidRPr="00CE0777">
        <w:rPr>
          <w:rFonts w:eastAsia="Lucida Sans Unicode"/>
          <w:color w:val="000000"/>
          <w:szCs w:val="24"/>
        </w:rPr>
        <w:t xml:space="preserve">Kėdainių </w:t>
      </w:r>
      <w:r w:rsidR="0031418D" w:rsidRPr="00CE0777">
        <w:rPr>
          <w:rFonts w:eastAsia="Lucida Sans Unicode"/>
          <w:color w:val="000000"/>
          <w:szCs w:val="24"/>
        </w:rPr>
        <w:t>rajono</w:t>
      </w:r>
      <w:r w:rsidRPr="00CE0777">
        <w:rPr>
          <w:rFonts w:eastAsia="Lucida Sans Unicode"/>
          <w:color w:val="000000"/>
          <w:szCs w:val="24"/>
        </w:rPr>
        <w:t xml:space="preserve"> vietos veiklos grupė </w:t>
      </w:r>
      <w:r w:rsidRPr="00CE0777">
        <w:t>įregistruotų buveinę adresu</w:t>
      </w:r>
      <w:r w:rsidR="002862A9" w:rsidRPr="00CE0777">
        <w:t>:</w:t>
      </w:r>
      <w:r w:rsidRPr="00CE0777">
        <w:t xml:space="preserve"> Kėdainių m., </w:t>
      </w:r>
      <w:r w:rsidR="00FC5F01" w:rsidRPr="00CE0777">
        <w:t>S. Dariaus ir S. Girėno g. 52</w:t>
      </w:r>
      <w:r w:rsidRPr="00CE0777">
        <w:t>.</w:t>
      </w:r>
    </w:p>
    <w:p w14:paraId="54EC60FA" w14:textId="582A27DB" w:rsidR="007149DF" w:rsidRPr="00CE0777" w:rsidRDefault="00192D94" w:rsidP="00FE50CD">
      <w:pPr>
        <w:widowControl w:val="0"/>
        <w:tabs>
          <w:tab w:val="left" w:pos="851"/>
        </w:tabs>
        <w:suppressAutoHyphens/>
        <w:ind w:firstLine="709"/>
        <w:jc w:val="both"/>
      </w:pPr>
      <w:r w:rsidRPr="00CE0777">
        <w:t>3.</w:t>
      </w:r>
      <w:r w:rsidR="00FE50CD">
        <w:t> </w:t>
      </w:r>
      <w:r w:rsidRPr="00CE0777">
        <w:rPr>
          <w:color w:val="000000"/>
        </w:rPr>
        <w:t xml:space="preserve">Įgalioti </w:t>
      </w:r>
      <w:r w:rsidR="00FC5F01" w:rsidRPr="00CE0777">
        <w:rPr>
          <w:color w:val="000000"/>
        </w:rPr>
        <w:t xml:space="preserve">Kėdainių suaugusiųjų ir jaunimo mokymo centro direktorių </w:t>
      </w:r>
      <w:r w:rsidRPr="00CE0777">
        <w:t>pasirašyti 1 punkte nurodyt</w:t>
      </w:r>
      <w:r w:rsidR="00FC5F01" w:rsidRPr="00CE0777">
        <w:t>ų</w:t>
      </w:r>
      <w:r w:rsidRPr="00CE0777">
        <w:t xml:space="preserve"> patalp</w:t>
      </w:r>
      <w:r w:rsidR="00FC5F01" w:rsidRPr="00CE0777">
        <w:t>ų</w:t>
      </w:r>
      <w:r w:rsidRPr="00CE0777">
        <w:t xml:space="preserve"> panaudos sutartį, perdavimo–priėmimo aktą ir informaciją apie sudarytą panaudos sutartį, siekiant paskelbti savivaldybės interneto svetainėje, pateikti Kėdainių rajono savivaldybės administracijos </w:t>
      </w:r>
      <w:r w:rsidRPr="00CE0777">
        <w:rPr>
          <w:color w:val="000000"/>
        </w:rPr>
        <w:t xml:space="preserve">Turto valdymo skyriui </w:t>
      </w:r>
      <w:r w:rsidRPr="00CE0777">
        <w:t>ne vėliau kaip per 1 mėnesį nuo sutarties sudarymo dienos.</w:t>
      </w:r>
    </w:p>
    <w:p w14:paraId="44AAB63B" w14:textId="350F80AC" w:rsidR="007149DF" w:rsidRPr="00CE0777" w:rsidRDefault="00192D94" w:rsidP="00FE50CD">
      <w:pPr>
        <w:widowControl w:val="0"/>
        <w:tabs>
          <w:tab w:val="left" w:pos="851"/>
        </w:tabs>
        <w:suppressAutoHyphens/>
        <w:ind w:firstLine="709"/>
        <w:jc w:val="both"/>
        <w:rPr>
          <w:szCs w:val="24"/>
        </w:rPr>
      </w:pPr>
      <w:r w:rsidRPr="00CE0777">
        <w:rPr>
          <w:szCs w:val="24"/>
          <w:lang w:eastAsia="lt-LT"/>
        </w:rPr>
        <w:t>4.</w:t>
      </w:r>
      <w:r w:rsidR="00FE50CD">
        <w:rPr>
          <w:szCs w:val="24"/>
          <w:lang w:eastAsia="lt-LT"/>
        </w:rPr>
        <w:t> </w:t>
      </w:r>
      <w:r w:rsidR="00FC5F01" w:rsidRPr="00CE0777">
        <w:rPr>
          <w:szCs w:val="24"/>
          <w:lang w:eastAsia="lt-LT"/>
        </w:rPr>
        <w:t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</w:t>
      </w:r>
      <w:r w:rsidR="00CE0777">
        <w:rPr>
          <w:szCs w:val="24"/>
          <w:lang w:eastAsia="lt-LT"/>
        </w:rPr>
        <w:t> </w:t>
      </w:r>
      <w:r w:rsidR="00FC5F01" w:rsidRPr="00CE0777">
        <w:rPr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641DCD8C" w14:textId="77777777" w:rsidR="007149DF" w:rsidRDefault="007149DF">
      <w:pPr>
        <w:widowControl w:val="0"/>
        <w:suppressAutoHyphens/>
        <w:jc w:val="both"/>
        <w:rPr>
          <w:szCs w:val="24"/>
        </w:rPr>
      </w:pPr>
    </w:p>
    <w:p w14:paraId="4886911B" w14:textId="77777777" w:rsidR="00FE50CD" w:rsidRPr="00CE0777" w:rsidRDefault="00FE50CD">
      <w:pPr>
        <w:widowControl w:val="0"/>
        <w:suppressAutoHyphens/>
        <w:jc w:val="both"/>
        <w:rPr>
          <w:szCs w:val="24"/>
        </w:rPr>
      </w:pPr>
    </w:p>
    <w:p w14:paraId="66636513" w14:textId="77777777" w:rsidR="007149DF" w:rsidRPr="00CE0777" w:rsidRDefault="007149DF">
      <w:pPr>
        <w:widowControl w:val="0"/>
        <w:suppressAutoHyphens/>
        <w:jc w:val="both"/>
        <w:rPr>
          <w:szCs w:val="24"/>
        </w:rPr>
      </w:pPr>
    </w:p>
    <w:p w14:paraId="659474A9" w14:textId="4DCF7ECF" w:rsidR="00FE50CD" w:rsidRPr="002F6E29" w:rsidRDefault="00FE50CD" w:rsidP="00FE50CD">
      <w:pPr>
        <w:rPr>
          <w:szCs w:val="24"/>
        </w:rPr>
      </w:pPr>
      <w:r w:rsidRPr="002F6E29">
        <w:rPr>
          <w:szCs w:val="24"/>
        </w:rPr>
        <w:t>Savivaldybės meras</w:t>
      </w:r>
      <w:r w:rsidRPr="002F6E29">
        <w:rPr>
          <w:szCs w:val="24"/>
        </w:rPr>
        <w:tab/>
        <w:t xml:space="preserve">                              </w:t>
      </w:r>
      <w:r>
        <w:rPr>
          <w:szCs w:val="24"/>
        </w:rPr>
        <w:t xml:space="preserve">     </w:t>
      </w:r>
      <w:r w:rsidRPr="002F6E29">
        <w:rPr>
          <w:szCs w:val="24"/>
        </w:rPr>
        <w:t xml:space="preserve">                                                       Valentinas Tamulis</w:t>
      </w:r>
    </w:p>
    <w:p w14:paraId="6787C34D" w14:textId="77777777" w:rsidR="007149DF" w:rsidRPr="00CE0777" w:rsidRDefault="007149DF"/>
    <w:sectPr w:rsidR="007149DF" w:rsidRPr="00CE0777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1043B2"/>
    <w:rsid w:val="001625AE"/>
    <w:rsid w:val="00192D94"/>
    <w:rsid w:val="00277B9D"/>
    <w:rsid w:val="002862A9"/>
    <w:rsid w:val="002C60ED"/>
    <w:rsid w:val="0031418D"/>
    <w:rsid w:val="003876F5"/>
    <w:rsid w:val="003D64F1"/>
    <w:rsid w:val="004806A7"/>
    <w:rsid w:val="005049F5"/>
    <w:rsid w:val="00667036"/>
    <w:rsid w:val="006875F5"/>
    <w:rsid w:val="006F71B6"/>
    <w:rsid w:val="007149DF"/>
    <w:rsid w:val="00776C2D"/>
    <w:rsid w:val="00792791"/>
    <w:rsid w:val="00890C76"/>
    <w:rsid w:val="00893D74"/>
    <w:rsid w:val="008945BD"/>
    <w:rsid w:val="009057F9"/>
    <w:rsid w:val="00943765"/>
    <w:rsid w:val="00977620"/>
    <w:rsid w:val="00AD302B"/>
    <w:rsid w:val="00AF4052"/>
    <w:rsid w:val="00AF4080"/>
    <w:rsid w:val="00B76231"/>
    <w:rsid w:val="00BE403F"/>
    <w:rsid w:val="00C14E84"/>
    <w:rsid w:val="00C57325"/>
    <w:rsid w:val="00C965AF"/>
    <w:rsid w:val="00CA116E"/>
    <w:rsid w:val="00CB6FDB"/>
    <w:rsid w:val="00CD69E9"/>
    <w:rsid w:val="00CE0777"/>
    <w:rsid w:val="00D14827"/>
    <w:rsid w:val="00DA1150"/>
    <w:rsid w:val="00F81AC5"/>
    <w:rsid w:val="00FC5F01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E41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77B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7870-0D36-4D9F-B10C-6F1986D3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2025-04-28T10:03:00Z</dcterms:created>
  <dcterms:modified xsi:type="dcterms:W3CDTF">2025-04-30T11:54:00Z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14a3cac6100ad724885ea47f6e11c7c087f5a6710be0116d04f9293d6bb67bfe</vt:lpwstr>
  </property>
</Properties>
</file>