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2A12D25C" w:rsidR="006F3700" w:rsidRPr="00D46E33" w:rsidRDefault="007273D4" w:rsidP="007273D4">
      <w:pPr>
        <w:jc w:val="center"/>
        <w:rPr>
          <w:szCs w:val="24"/>
        </w:rPr>
      </w:pPr>
      <w:r w:rsidRPr="00D46E33">
        <w:rPr>
          <w:szCs w:val="24"/>
        </w:rPr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5pt" o:ole="">
            <v:imagedata r:id="rId7" o:title=""/>
          </v:shape>
          <o:OLEObject Type="Embed" ProgID="Word.Picture.8" ShapeID="_x0000_i1025" DrawAspect="Content" ObjectID="_1807533496" r:id="rId8"/>
        </w:object>
      </w:r>
    </w:p>
    <w:p w14:paraId="5E5695A8" w14:textId="77777777" w:rsidR="007A078D" w:rsidRPr="00D46E33" w:rsidRDefault="007A078D" w:rsidP="007273D4">
      <w:pPr>
        <w:jc w:val="center"/>
        <w:rPr>
          <w:b/>
          <w:szCs w:val="24"/>
          <w:lang w:eastAsia="lt-LT"/>
        </w:rPr>
      </w:pPr>
    </w:p>
    <w:p w14:paraId="24B770F2" w14:textId="77777777" w:rsidR="007273D4" w:rsidRPr="00D46E33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D46E33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D46E33" w:rsidRDefault="006A3077" w:rsidP="007273D4">
      <w:pPr>
        <w:jc w:val="center"/>
        <w:rPr>
          <w:b/>
          <w:szCs w:val="24"/>
          <w:lang w:eastAsia="lt-LT"/>
        </w:rPr>
      </w:pPr>
    </w:p>
    <w:p w14:paraId="14D5DB84" w14:textId="35A5E513" w:rsidR="007273D4" w:rsidRPr="00D46E33" w:rsidRDefault="00023228" w:rsidP="007273D4">
      <w:pPr>
        <w:jc w:val="center"/>
        <w:rPr>
          <w:b/>
          <w:szCs w:val="24"/>
          <w:lang w:eastAsia="lt-LT"/>
        </w:rPr>
      </w:pPr>
      <w:r w:rsidRPr="00D46E33">
        <w:rPr>
          <w:b/>
          <w:szCs w:val="24"/>
          <w:lang w:eastAsia="lt-LT"/>
        </w:rPr>
        <w:t>SPRENDIMAS</w:t>
      </w:r>
    </w:p>
    <w:p w14:paraId="780E9477" w14:textId="22C50CC7" w:rsidR="00505CF4" w:rsidRPr="00D46E33" w:rsidRDefault="00023228" w:rsidP="00023228">
      <w:pPr>
        <w:jc w:val="center"/>
        <w:rPr>
          <w:b/>
          <w:szCs w:val="24"/>
        </w:rPr>
      </w:pPr>
      <w:r w:rsidRPr="00D46E33">
        <w:rPr>
          <w:b/>
          <w:szCs w:val="24"/>
          <w:lang w:eastAsia="lt-LT"/>
        </w:rPr>
        <w:t xml:space="preserve">DĖL </w:t>
      </w:r>
      <w:r w:rsidRPr="00D46E33">
        <w:rPr>
          <w:b/>
          <w:szCs w:val="24"/>
        </w:rPr>
        <w:t>VALSTYBINĖS ŽEMĖS SKLYP</w:t>
      </w:r>
      <w:r w:rsidR="00AC1433" w:rsidRPr="00D46E33">
        <w:rPr>
          <w:b/>
          <w:szCs w:val="24"/>
        </w:rPr>
        <w:t>Ų</w:t>
      </w:r>
      <w:r w:rsidR="002A61C9" w:rsidRPr="00D46E33">
        <w:rPr>
          <w:b/>
          <w:szCs w:val="24"/>
        </w:rPr>
        <w:t xml:space="preserve"> </w:t>
      </w:r>
      <w:r w:rsidR="005067BE" w:rsidRPr="00D46E33">
        <w:rPr>
          <w:b/>
          <w:szCs w:val="24"/>
        </w:rPr>
        <w:t>PERDAVIMO NEATLYGINTINAI NAUDOTIS</w:t>
      </w:r>
    </w:p>
    <w:p w14:paraId="6E9E0EC8" w14:textId="77777777" w:rsidR="007273D4" w:rsidRPr="00D46E33" w:rsidRDefault="007273D4" w:rsidP="008150AD">
      <w:pPr>
        <w:jc w:val="center"/>
        <w:rPr>
          <w:color w:val="FF0000"/>
          <w:szCs w:val="24"/>
        </w:rPr>
      </w:pPr>
    </w:p>
    <w:p w14:paraId="35649DB2" w14:textId="42D926D5" w:rsidR="00D46E33" w:rsidRPr="00D46E33" w:rsidRDefault="00D46E33" w:rsidP="00D46E33">
      <w:pPr>
        <w:jc w:val="center"/>
        <w:rPr>
          <w:szCs w:val="24"/>
        </w:rPr>
      </w:pPr>
      <w:r w:rsidRPr="00D46E33">
        <w:rPr>
          <w:szCs w:val="24"/>
        </w:rPr>
        <w:t>2025 m. balandžio 25 d. Nr. TS-</w:t>
      </w:r>
      <w:r w:rsidR="002749D1">
        <w:rPr>
          <w:szCs w:val="24"/>
        </w:rPr>
        <w:t>99</w:t>
      </w:r>
    </w:p>
    <w:p w14:paraId="5553F353" w14:textId="77777777" w:rsidR="006A3077" w:rsidRPr="00D46E33" w:rsidRDefault="006A3077" w:rsidP="006A3077">
      <w:pPr>
        <w:jc w:val="center"/>
        <w:rPr>
          <w:szCs w:val="24"/>
          <w:lang w:eastAsia="lt-LT"/>
        </w:rPr>
      </w:pPr>
      <w:r w:rsidRPr="00D46E33">
        <w:rPr>
          <w:szCs w:val="24"/>
          <w:lang w:eastAsia="lt-LT"/>
        </w:rPr>
        <w:t>Kėdainiai</w:t>
      </w:r>
    </w:p>
    <w:p w14:paraId="09293A51" w14:textId="77777777" w:rsidR="00634583" w:rsidRPr="00D46E33" w:rsidRDefault="00634583" w:rsidP="006A3077">
      <w:pPr>
        <w:jc w:val="center"/>
        <w:rPr>
          <w:szCs w:val="24"/>
          <w:lang w:eastAsia="lt-LT"/>
        </w:rPr>
      </w:pPr>
    </w:p>
    <w:p w14:paraId="6C596236" w14:textId="44C0D23B" w:rsidR="00497663" w:rsidRPr="00D46E33" w:rsidRDefault="00D17E82" w:rsidP="00634583">
      <w:pPr>
        <w:ind w:firstLine="720"/>
        <w:jc w:val="both"/>
        <w:rPr>
          <w:szCs w:val="24"/>
        </w:rPr>
      </w:pPr>
      <w:r w:rsidRPr="00D46E33">
        <w:rPr>
          <w:szCs w:val="24"/>
        </w:rPr>
        <w:t xml:space="preserve"> </w:t>
      </w:r>
      <w:r w:rsidR="00505CF4" w:rsidRPr="00D46E33">
        <w:rPr>
          <w:szCs w:val="24"/>
        </w:rPr>
        <w:t>Vadovaudamasi Lietuvos Respublikos vietos savivaldos įstatymo 15</w:t>
      </w:r>
      <w:r w:rsidR="00C64F66" w:rsidRPr="00D46E33">
        <w:rPr>
          <w:szCs w:val="24"/>
        </w:rPr>
        <w:t> </w:t>
      </w:r>
      <w:r w:rsidR="00505CF4" w:rsidRPr="00D46E33">
        <w:rPr>
          <w:szCs w:val="24"/>
        </w:rPr>
        <w:t xml:space="preserve"> straipsnio 2 dalies 20</w:t>
      </w:r>
      <w:r w:rsidR="004C6A5F" w:rsidRPr="00D46E33">
        <w:rPr>
          <w:szCs w:val="24"/>
        </w:rPr>
        <w:t> </w:t>
      </w:r>
      <w:r w:rsidR="00505CF4" w:rsidRPr="00D46E33">
        <w:rPr>
          <w:szCs w:val="24"/>
        </w:rPr>
        <w:t xml:space="preserve">punktu, Lietuvos Respublikos žemės įstatymo 7 straipsnio 1 dalies 2 punktu,  </w:t>
      </w:r>
      <w:r w:rsidR="00AD26E5" w:rsidRPr="00D46E33">
        <w:rPr>
          <w:iCs/>
          <w:szCs w:val="24"/>
        </w:rPr>
        <w:t>8</w:t>
      </w:r>
      <w:r w:rsidR="00505CF4" w:rsidRPr="00D46E33">
        <w:rPr>
          <w:iCs/>
          <w:szCs w:val="24"/>
        </w:rPr>
        <w:t xml:space="preserve"> straipsnio </w:t>
      </w:r>
      <w:r w:rsidR="00AD26E5" w:rsidRPr="00D46E33">
        <w:rPr>
          <w:iCs/>
          <w:szCs w:val="24"/>
        </w:rPr>
        <w:t>3</w:t>
      </w:r>
      <w:r w:rsidR="00505CF4" w:rsidRPr="00D46E33">
        <w:rPr>
          <w:iCs/>
          <w:szCs w:val="24"/>
        </w:rPr>
        <w:t xml:space="preserve"> dalies 1 punktu, </w:t>
      </w:r>
      <w:r w:rsidR="005067BE" w:rsidRPr="00D46E33">
        <w:rPr>
          <w:szCs w:val="24"/>
        </w:rPr>
        <w:t>V</w:t>
      </w:r>
      <w:r w:rsidR="005067BE" w:rsidRPr="00D46E33">
        <w:rPr>
          <w:bCs/>
          <w:szCs w:val="24"/>
        </w:rPr>
        <w:t>alstybinės žemės perdavimo neatlygintinai naudotis taisyklėmis</w:t>
      </w:r>
      <w:r w:rsidR="00505CF4" w:rsidRPr="00D46E33">
        <w:rPr>
          <w:bCs/>
          <w:szCs w:val="24"/>
        </w:rPr>
        <w:t>, patvirtint</w:t>
      </w:r>
      <w:r w:rsidR="007B4045" w:rsidRPr="00D46E33">
        <w:rPr>
          <w:bCs/>
          <w:szCs w:val="24"/>
        </w:rPr>
        <w:t>omis</w:t>
      </w:r>
      <w:r w:rsidR="00505CF4" w:rsidRPr="00D46E33">
        <w:rPr>
          <w:bCs/>
          <w:szCs w:val="24"/>
        </w:rPr>
        <w:t xml:space="preserve"> Lietuvos Respublikos Vyriausybės </w:t>
      </w:r>
      <w:r w:rsidR="005067BE" w:rsidRPr="00D46E33">
        <w:rPr>
          <w:bCs/>
          <w:szCs w:val="24"/>
        </w:rPr>
        <w:t xml:space="preserve">1995 m. lapkričio 13 d. nutarimu Nr. 1428 </w:t>
      </w:r>
      <w:r w:rsidR="00505CF4" w:rsidRPr="00D46E33">
        <w:rPr>
          <w:spacing w:val="4"/>
          <w:szCs w:val="24"/>
          <w:lang w:eastAsia="lt-LT"/>
        </w:rPr>
        <w:t>„</w:t>
      </w:r>
      <w:r w:rsidR="005067BE" w:rsidRPr="00D46E33">
        <w:rPr>
          <w:spacing w:val="4"/>
          <w:szCs w:val="24"/>
          <w:lang w:eastAsia="lt-LT"/>
        </w:rPr>
        <w:t xml:space="preserve">Dėl </w:t>
      </w:r>
      <w:r w:rsidR="007A1FEA" w:rsidRPr="00D46E33">
        <w:rPr>
          <w:spacing w:val="4"/>
          <w:szCs w:val="24"/>
          <w:lang w:eastAsia="lt-LT"/>
        </w:rPr>
        <w:t>V</w:t>
      </w:r>
      <w:r w:rsidR="005067BE" w:rsidRPr="00D46E33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D46E33">
        <w:rPr>
          <w:spacing w:val="4"/>
          <w:szCs w:val="24"/>
          <w:lang w:eastAsia="lt-LT"/>
        </w:rPr>
        <w:t>“,</w:t>
      </w:r>
      <w:r w:rsidR="009F3D6A" w:rsidRPr="00D46E33">
        <w:rPr>
          <w:szCs w:val="24"/>
        </w:rPr>
        <w:t xml:space="preserve"> </w:t>
      </w:r>
      <w:r w:rsidR="009F3D6A" w:rsidRPr="00D46E33">
        <w:rPr>
          <w:spacing w:val="4"/>
          <w:szCs w:val="24"/>
          <w:lang w:eastAsia="lt-LT"/>
        </w:rPr>
        <w:t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 w:rsidRPr="00D46E33">
        <w:rPr>
          <w:spacing w:val="4"/>
          <w:szCs w:val="24"/>
          <w:lang w:eastAsia="lt-LT"/>
        </w:rPr>
        <w:t>,</w:t>
      </w:r>
      <w:r w:rsidR="009F3D6A" w:rsidRPr="00D46E33">
        <w:rPr>
          <w:spacing w:val="4"/>
          <w:szCs w:val="24"/>
          <w:lang w:eastAsia="lt-LT"/>
        </w:rPr>
        <w:t xml:space="preserve"> 25.1 eil.</w:t>
      </w:r>
      <w:r w:rsidR="00F018F3" w:rsidRPr="00D46E33">
        <w:rPr>
          <w:spacing w:val="4"/>
          <w:szCs w:val="24"/>
          <w:lang w:eastAsia="lt-LT"/>
        </w:rPr>
        <w:t xml:space="preserve">, </w:t>
      </w:r>
      <w:r w:rsidR="00131F9C" w:rsidRPr="00D46E33">
        <w:rPr>
          <w:spacing w:val="4"/>
          <w:szCs w:val="24"/>
          <w:lang w:eastAsia="lt-LT"/>
        </w:rPr>
        <w:t>65.1 eil.</w:t>
      </w:r>
      <w:r w:rsidR="00F018F3" w:rsidRPr="00D46E33">
        <w:rPr>
          <w:spacing w:val="4"/>
          <w:szCs w:val="24"/>
          <w:lang w:eastAsia="lt-LT"/>
        </w:rPr>
        <w:t xml:space="preserve"> </w:t>
      </w:r>
      <w:r w:rsidR="009F3D6A" w:rsidRPr="00D46E33">
        <w:rPr>
          <w:spacing w:val="4"/>
          <w:szCs w:val="24"/>
          <w:lang w:eastAsia="lt-LT"/>
        </w:rPr>
        <w:t xml:space="preserve">ir atsižvelgdama į biudžetinių įstaigų prašymus, Kėdainių rajono savivaldybės taryba </w:t>
      </w:r>
      <w:r w:rsidR="00EA3C05" w:rsidRPr="00D46E33">
        <w:rPr>
          <w:spacing w:val="80"/>
          <w:szCs w:val="24"/>
        </w:rPr>
        <w:t>nusprendži</w:t>
      </w:r>
      <w:r w:rsidR="00EA3C05" w:rsidRPr="00D46E33">
        <w:rPr>
          <w:szCs w:val="24"/>
        </w:rPr>
        <w:t>a:</w:t>
      </w:r>
    </w:p>
    <w:p w14:paraId="3D729116" w14:textId="40CD53C0" w:rsidR="009F3D6A" w:rsidRPr="00D46E33" w:rsidRDefault="00132110" w:rsidP="009F3D6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D46E33">
        <w:rPr>
          <w:szCs w:val="24"/>
        </w:rPr>
        <w:t xml:space="preserve">1. </w:t>
      </w:r>
      <w:r w:rsidR="009F3D6A" w:rsidRPr="00D46E33">
        <w:rPr>
          <w:szCs w:val="24"/>
        </w:rPr>
        <w:t>Perduoti neatlygintinai naudotis valstybei nuosavybės teise priklausančius ir Kėdainių rajono savivaldybės patikėjimo teise valdomus žemės sklypus:</w:t>
      </w:r>
    </w:p>
    <w:p w14:paraId="6F34D155" w14:textId="2C015CE2" w:rsidR="009F3D6A" w:rsidRPr="00D46E33" w:rsidRDefault="00132110" w:rsidP="00F018F3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D46E33">
        <w:rPr>
          <w:szCs w:val="24"/>
        </w:rPr>
        <w:t>1.</w:t>
      </w:r>
      <w:r w:rsidR="009F3D6A" w:rsidRPr="00D46E33">
        <w:rPr>
          <w:szCs w:val="24"/>
        </w:rPr>
        <w:t xml:space="preserve">1. </w:t>
      </w:r>
      <w:bookmarkStart w:id="0" w:name="_Hlk187671277"/>
      <w:r w:rsidR="009F3D6A" w:rsidRPr="00D46E33">
        <w:rPr>
          <w:szCs w:val="24"/>
        </w:rPr>
        <w:t xml:space="preserve">Kėdainių </w:t>
      </w:r>
      <w:r w:rsidR="00A45166" w:rsidRPr="00D46E33">
        <w:rPr>
          <w:szCs w:val="24"/>
        </w:rPr>
        <w:t>„Atžalyno“ gimnazijai</w:t>
      </w:r>
      <w:r w:rsidR="009F3D6A" w:rsidRPr="00D46E33">
        <w:rPr>
          <w:szCs w:val="24"/>
        </w:rPr>
        <w:t xml:space="preserve"> </w:t>
      </w:r>
      <w:bookmarkEnd w:id="0"/>
      <w:r w:rsidR="00A45166" w:rsidRPr="00D46E33">
        <w:rPr>
          <w:szCs w:val="24"/>
        </w:rPr>
        <w:t xml:space="preserve">2,6064 </w:t>
      </w:r>
      <w:r w:rsidR="00F018F3" w:rsidRPr="00D46E33">
        <w:rPr>
          <w:szCs w:val="24"/>
        </w:rPr>
        <w:t>ha kitos paskirties žemės sklypą, kadastro Nr.</w:t>
      </w:r>
      <w:r w:rsidR="004C6A5F" w:rsidRPr="00D46E33">
        <w:rPr>
          <w:szCs w:val="24"/>
        </w:rPr>
        <w:t> </w:t>
      </w:r>
      <w:r w:rsidR="00A45166" w:rsidRPr="00D46E33">
        <w:rPr>
          <w:szCs w:val="24"/>
        </w:rPr>
        <w:t>5333/0028:402, unikalus Nr. 4400-1970-9485, esantį Mindaugo</w:t>
      </w:r>
      <w:r w:rsidR="00F018F3" w:rsidRPr="00D46E33">
        <w:rPr>
          <w:szCs w:val="24"/>
        </w:rPr>
        <w:t xml:space="preserve"> g. 1</w:t>
      </w:r>
      <w:r w:rsidR="00A45166" w:rsidRPr="00D46E33">
        <w:rPr>
          <w:szCs w:val="24"/>
          <w:lang w:val="en-US"/>
        </w:rPr>
        <w:t>8</w:t>
      </w:r>
      <w:r w:rsidR="00F018F3" w:rsidRPr="00D46E33">
        <w:rPr>
          <w:szCs w:val="24"/>
        </w:rPr>
        <w:t xml:space="preserve">, Kėdainių m., </w:t>
      </w:r>
      <w:r w:rsidR="009F3D6A" w:rsidRPr="00D46E33">
        <w:rPr>
          <w:szCs w:val="24"/>
        </w:rPr>
        <w:t>pagal valstybinės žemės panaudos sutarties projekte nurodytas sąlygas (pridedama);</w:t>
      </w:r>
    </w:p>
    <w:p w14:paraId="4FEF926C" w14:textId="4168D513" w:rsidR="008F33AD" w:rsidRPr="00D46E33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D46E33">
        <w:rPr>
          <w:szCs w:val="24"/>
        </w:rPr>
        <w:t>1.</w:t>
      </w:r>
      <w:r w:rsidR="00F018F3" w:rsidRPr="00D46E33">
        <w:rPr>
          <w:szCs w:val="24"/>
        </w:rPr>
        <w:t xml:space="preserve">2. Kėdainių </w:t>
      </w:r>
      <w:r w:rsidR="00371CD1" w:rsidRPr="00D46E33">
        <w:rPr>
          <w:szCs w:val="24"/>
        </w:rPr>
        <w:t>bendruomenės socialiniam centrui</w:t>
      </w:r>
      <w:r w:rsidR="00F018F3" w:rsidRPr="00D46E33">
        <w:rPr>
          <w:szCs w:val="24"/>
        </w:rPr>
        <w:t xml:space="preserve"> 1,</w:t>
      </w:r>
      <w:r w:rsidR="00371CD1" w:rsidRPr="00D46E33">
        <w:rPr>
          <w:szCs w:val="24"/>
          <w:lang w:val="en-US"/>
        </w:rPr>
        <w:t>1221</w:t>
      </w:r>
      <w:r w:rsidR="00F018F3" w:rsidRPr="00D46E33">
        <w:rPr>
          <w:szCs w:val="24"/>
        </w:rPr>
        <w:t> ha kitos paskirties žemės sklypą, kadastro Nr. 5333/00</w:t>
      </w:r>
      <w:r w:rsidR="00371CD1" w:rsidRPr="00D46E33">
        <w:rPr>
          <w:szCs w:val="24"/>
        </w:rPr>
        <w:t>11</w:t>
      </w:r>
      <w:r w:rsidR="00F018F3" w:rsidRPr="00D46E33">
        <w:rPr>
          <w:szCs w:val="24"/>
        </w:rPr>
        <w:t>:1</w:t>
      </w:r>
      <w:r w:rsidR="00371CD1" w:rsidRPr="00D46E33">
        <w:rPr>
          <w:szCs w:val="24"/>
        </w:rPr>
        <w:t>52</w:t>
      </w:r>
      <w:r w:rsidR="00F018F3" w:rsidRPr="00D46E33">
        <w:rPr>
          <w:szCs w:val="24"/>
        </w:rPr>
        <w:t>, unikalus Nr. 4400-</w:t>
      </w:r>
      <w:r w:rsidR="00371CD1" w:rsidRPr="00D46E33">
        <w:rPr>
          <w:szCs w:val="24"/>
        </w:rPr>
        <w:t>1578</w:t>
      </w:r>
      <w:r w:rsidR="00F018F3" w:rsidRPr="00D46E33">
        <w:rPr>
          <w:szCs w:val="24"/>
        </w:rPr>
        <w:t>-</w:t>
      </w:r>
      <w:r w:rsidR="00371CD1" w:rsidRPr="00D46E33">
        <w:rPr>
          <w:szCs w:val="24"/>
        </w:rPr>
        <w:t>3036</w:t>
      </w:r>
      <w:r w:rsidR="00F018F3" w:rsidRPr="00D46E33">
        <w:rPr>
          <w:szCs w:val="24"/>
        </w:rPr>
        <w:t xml:space="preserve">, esantį </w:t>
      </w:r>
      <w:r w:rsidR="00371CD1" w:rsidRPr="00D46E33">
        <w:rPr>
          <w:szCs w:val="24"/>
        </w:rPr>
        <w:t>P. Lukšio</w:t>
      </w:r>
      <w:r w:rsidR="00F018F3" w:rsidRPr="00D46E33">
        <w:rPr>
          <w:szCs w:val="24"/>
        </w:rPr>
        <w:t xml:space="preserve"> g. 1</w:t>
      </w:r>
      <w:r w:rsidR="00371CD1" w:rsidRPr="00D46E33">
        <w:rPr>
          <w:szCs w:val="24"/>
          <w:lang w:val="en-US"/>
        </w:rPr>
        <w:t>6</w:t>
      </w:r>
      <w:r w:rsidR="00F018F3" w:rsidRPr="00D46E33">
        <w:rPr>
          <w:szCs w:val="24"/>
        </w:rPr>
        <w:t xml:space="preserve">, Kėdainių m., </w:t>
      </w:r>
      <w:r w:rsidR="009F3D6A" w:rsidRPr="00D46E33">
        <w:rPr>
          <w:szCs w:val="24"/>
        </w:rPr>
        <w:t>pagal valstybinės žemės panaudos sutarties projekte nurodytas sąlygas (pridedama)</w:t>
      </w:r>
      <w:r w:rsidR="00BE708E" w:rsidRPr="00D46E33">
        <w:rPr>
          <w:szCs w:val="24"/>
        </w:rPr>
        <w:t>;</w:t>
      </w:r>
    </w:p>
    <w:p w14:paraId="5633FA53" w14:textId="6F54F7A4" w:rsidR="008F33AD" w:rsidRPr="00D46E33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D46E33">
        <w:rPr>
          <w:szCs w:val="24"/>
        </w:rPr>
        <w:t>1.</w:t>
      </w:r>
      <w:r w:rsidR="00520725" w:rsidRPr="00D46E33">
        <w:rPr>
          <w:szCs w:val="24"/>
        </w:rPr>
        <w:t>3</w:t>
      </w:r>
      <w:r w:rsidR="00BE708E" w:rsidRPr="00D46E33">
        <w:rPr>
          <w:szCs w:val="24"/>
        </w:rPr>
        <w:t xml:space="preserve">. Kėdainių </w:t>
      </w:r>
      <w:r w:rsidR="00371CD1" w:rsidRPr="00D46E33">
        <w:rPr>
          <w:szCs w:val="24"/>
        </w:rPr>
        <w:t>pagalbos šeimai centrui</w:t>
      </w:r>
      <w:r w:rsidR="00BE708E" w:rsidRPr="00D46E33">
        <w:rPr>
          <w:szCs w:val="24"/>
        </w:rPr>
        <w:t xml:space="preserve"> </w:t>
      </w:r>
      <w:r w:rsidR="009B01A0" w:rsidRPr="00D46E33">
        <w:rPr>
          <w:szCs w:val="24"/>
        </w:rPr>
        <w:t>0,7</w:t>
      </w:r>
      <w:r w:rsidR="00371CD1" w:rsidRPr="00D46E33">
        <w:rPr>
          <w:szCs w:val="24"/>
          <w:lang w:val="en-US"/>
        </w:rPr>
        <w:t>848</w:t>
      </w:r>
      <w:r w:rsidR="009B01A0" w:rsidRPr="00D46E33">
        <w:rPr>
          <w:szCs w:val="24"/>
        </w:rPr>
        <w:t> ha kitos paskirties žemės sklypą, kadastro Nr.</w:t>
      </w:r>
      <w:r w:rsidR="004C6A5F" w:rsidRPr="00D46E33">
        <w:rPr>
          <w:szCs w:val="24"/>
        </w:rPr>
        <w:t> </w:t>
      </w:r>
      <w:r w:rsidR="009B01A0" w:rsidRPr="00D46E33">
        <w:rPr>
          <w:szCs w:val="24"/>
        </w:rPr>
        <w:t>5333/001</w:t>
      </w:r>
      <w:r w:rsidR="00371CD1" w:rsidRPr="00D46E33">
        <w:rPr>
          <w:szCs w:val="24"/>
        </w:rPr>
        <w:t>5</w:t>
      </w:r>
      <w:r w:rsidR="009B01A0" w:rsidRPr="00D46E33">
        <w:rPr>
          <w:szCs w:val="24"/>
        </w:rPr>
        <w:t>:</w:t>
      </w:r>
      <w:r w:rsidR="00371CD1" w:rsidRPr="00D46E33">
        <w:rPr>
          <w:szCs w:val="24"/>
        </w:rPr>
        <w:t>1</w:t>
      </w:r>
      <w:r w:rsidR="009B01A0" w:rsidRPr="00D46E33">
        <w:rPr>
          <w:szCs w:val="24"/>
        </w:rPr>
        <w:t>5</w:t>
      </w:r>
      <w:r w:rsidR="00371CD1" w:rsidRPr="00D46E33">
        <w:rPr>
          <w:szCs w:val="24"/>
        </w:rPr>
        <w:t>7</w:t>
      </w:r>
      <w:r w:rsidR="009B01A0" w:rsidRPr="00D46E33">
        <w:rPr>
          <w:szCs w:val="24"/>
        </w:rPr>
        <w:t>, unikalus Nr. 4400-</w:t>
      </w:r>
      <w:r w:rsidR="00371CD1" w:rsidRPr="00D46E33">
        <w:rPr>
          <w:szCs w:val="24"/>
        </w:rPr>
        <w:t>0286</w:t>
      </w:r>
      <w:r w:rsidR="009B01A0" w:rsidRPr="00D46E33">
        <w:rPr>
          <w:szCs w:val="24"/>
        </w:rPr>
        <w:t>-6</w:t>
      </w:r>
      <w:r w:rsidR="00371CD1" w:rsidRPr="00D46E33">
        <w:rPr>
          <w:szCs w:val="24"/>
        </w:rPr>
        <w:t>813</w:t>
      </w:r>
      <w:r w:rsidR="009B01A0" w:rsidRPr="00D46E33">
        <w:rPr>
          <w:szCs w:val="24"/>
        </w:rPr>
        <w:t xml:space="preserve">, esantį </w:t>
      </w:r>
      <w:r w:rsidR="00371CD1" w:rsidRPr="00D46E33">
        <w:rPr>
          <w:szCs w:val="24"/>
        </w:rPr>
        <w:t>Vydūno</w:t>
      </w:r>
      <w:r w:rsidR="009B01A0" w:rsidRPr="00D46E33">
        <w:rPr>
          <w:szCs w:val="24"/>
        </w:rPr>
        <w:t xml:space="preserve"> g. </w:t>
      </w:r>
      <w:r w:rsidR="00371CD1" w:rsidRPr="00D46E33">
        <w:rPr>
          <w:szCs w:val="24"/>
        </w:rPr>
        <w:t>6</w:t>
      </w:r>
      <w:r w:rsidR="009B01A0" w:rsidRPr="00D46E33">
        <w:rPr>
          <w:szCs w:val="24"/>
        </w:rPr>
        <w:t>, Kėdainių m.</w:t>
      </w:r>
      <w:r w:rsidR="00BE708E" w:rsidRPr="00D46E33">
        <w:rPr>
          <w:szCs w:val="24"/>
        </w:rPr>
        <w:t>, pagal valstybinės žemės panaudos sutarties projekte nurodytas sąlygas (pridedama);</w:t>
      </w:r>
    </w:p>
    <w:p w14:paraId="567ABE81" w14:textId="784CA50E" w:rsidR="009B01A0" w:rsidRPr="00D46E33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D46E33">
        <w:rPr>
          <w:szCs w:val="24"/>
        </w:rPr>
        <w:t>1.</w:t>
      </w:r>
      <w:r w:rsidR="00520725" w:rsidRPr="00D46E33">
        <w:rPr>
          <w:szCs w:val="24"/>
        </w:rPr>
        <w:t>4</w:t>
      </w:r>
      <w:r w:rsidR="00BE708E" w:rsidRPr="00D46E33">
        <w:rPr>
          <w:szCs w:val="24"/>
        </w:rPr>
        <w:t>.</w:t>
      </w:r>
      <w:r w:rsidR="009B01A0" w:rsidRPr="00D46E33">
        <w:rPr>
          <w:szCs w:val="24"/>
        </w:rPr>
        <w:t xml:space="preserve"> </w:t>
      </w:r>
      <w:r w:rsidR="00E745C1" w:rsidRPr="00D46E33">
        <w:rPr>
          <w:szCs w:val="24"/>
        </w:rPr>
        <w:t>Dotnuvos slaugos namams</w:t>
      </w:r>
      <w:r w:rsidR="009B01A0" w:rsidRPr="00D46E33">
        <w:rPr>
          <w:szCs w:val="24"/>
        </w:rPr>
        <w:t xml:space="preserve"> </w:t>
      </w:r>
      <w:r w:rsidR="00E745C1" w:rsidRPr="00D46E33">
        <w:rPr>
          <w:szCs w:val="24"/>
        </w:rPr>
        <w:t>0</w:t>
      </w:r>
      <w:r w:rsidR="009B01A0" w:rsidRPr="00D46E33">
        <w:rPr>
          <w:szCs w:val="24"/>
        </w:rPr>
        <w:t>,</w:t>
      </w:r>
      <w:r w:rsidR="00E745C1" w:rsidRPr="00D46E33">
        <w:rPr>
          <w:szCs w:val="24"/>
        </w:rPr>
        <w:t>8</w:t>
      </w:r>
      <w:r w:rsidR="009B01A0" w:rsidRPr="00D46E33">
        <w:rPr>
          <w:szCs w:val="24"/>
        </w:rPr>
        <w:t>3</w:t>
      </w:r>
      <w:r w:rsidR="00E745C1" w:rsidRPr="00D46E33">
        <w:rPr>
          <w:szCs w:val="24"/>
        </w:rPr>
        <w:t>00</w:t>
      </w:r>
      <w:r w:rsidR="009B01A0" w:rsidRPr="00D46E33">
        <w:rPr>
          <w:szCs w:val="24"/>
        </w:rPr>
        <w:t> ha ploto kitos paskirties žemės sklypą, kadastro Nr.</w:t>
      </w:r>
      <w:r w:rsidR="004C6A5F" w:rsidRPr="00D46E33">
        <w:rPr>
          <w:szCs w:val="24"/>
        </w:rPr>
        <w:t> </w:t>
      </w:r>
      <w:r w:rsidR="009B01A0" w:rsidRPr="00D46E33">
        <w:rPr>
          <w:szCs w:val="24"/>
        </w:rPr>
        <w:t>531</w:t>
      </w:r>
      <w:r w:rsidR="00E745C1" w:rsidRPr="00D46E33">
        <w:rPr>
          <w:szCs w:val="24"/>
        </w:rPr>
        <w:t>7</w:t>
      </w:r>
      <w:r w:rsidR="009B01A0" w:rsidRPr="00D46E33">
        <w:rPr>
          <w:szCs w:val="24"/>
        </w:rPr>
        <w:t>/00</w:t>
      </w:r>
      <w:r w:rsidR="00E745C1" w:rsidRPr="00D46E33">
        <w:rPr>
          <w:szCs w:val="24"/>
        </w:rPr>
        <w:t>0</w:t>
      </w:r>
      <w:r w:rsidR="009B01A0" w:rsidRPr="00D46E33">
        <w:rPr>
          <w:szCs w:val="24"/>
        </w:rPr>
        <w:t>1:</w:t>
      </w:r>
      <w:r w:rsidR="00E745C1" w:rsidRPr="00D46E33">
        <w:rPr>
          <w:szCs w:val="24"/>
        </w:rPr>
        <w:t>5</w:t>
      </w:r>
      <w:r w:rsidR="009B01A0" w:rsidRPr="00D46E33">
        <w:rPr>
          <w:szCs w:val="24"/>
        </w:rPr>
        <w:t>0</w:t>
      </w:r>
      <w:r w:rsidR="00E745C1" w:rsidRPr="00D46E33">
        <w:rPr>
          <w:szCs w:val="24"/>
        </w:rPr>
        <w:t>2</w:t>
      </w:r>
      <w:r w:rsidR="009B01A0" w:rsidRPr="00D46E33">
        <w:rPr>
          <w:szCs w:val="24"/>
        </w:rPr>
        <w:t>, unikalus Nr. 4400-</w:t>
      </w:r>
      <w:r w:rsidR="00E745C1" w:rsidRPr="00D46E33">
        <w:rPr>
          <w:szCs w:val="24"/>
        </w:rPr>
        <w:t>1626</w:t>
      </w:r>
      <w:r w:rsidR="009B01A0" w:rsidRPr="00D46E33">
        <w:rPr>
          <w:szCs w:val="24"/>
        </w:rPr>
        <w:t>-000</w:t>
      </w:r>
      <w:r w:rsidR="00E745C1" w:rsidRPr="00D46E33">
        <w:rPr>
          <w:szCs w:val="24"/>
        </w:rPr>
        <w:t>7</w:t>
      </w:r>
      <w:r w:rsidR="009B01A0" w:rsidRPr="00D46E33">
        <w:rPr>
          <w:szCs w:val="24"/>
        </w:rPr>
        <w:t>, esantį</w:t>
      </w:r>
      <w:r w:rsidR="00E745C1" w:rsidRPr="00D46E33">
        <w:rPr>
          <w:szCs w:val="24"/>
        </w:rPr>
        <w:t xml:space="preserve"> Darželio</w:t>
      </w:r>
      <w:r w:rsidR="009B01A0" w:rsidRPr="00D46E33">
        <w:rPr>
          <w:szCs w:val="24"/>
        </w:rPr>
        <w:t xml:space="preserve"> g. </w:t>
      </w:r>
      <w:r w:rsidR="00E745C1" w:rsidRPr="00D46E33">
        <w:rPr>
          <w:szCs w:val="24"/>
        </w:rPr>
        <w:t>6</w:t>
      </w:r>
      <w:r w:rsidR="009B01A0" w:rsidRPr="00D46E33">
        <w:rPr>
          <w:szCs w:val="24"/>
        </w:rPr>
        <w:t xml:space="preserve">, </w:t>
      </w:r>
      <w:r w:rsidR="00E745C1" w:rsidRPr="00D46E33">
        <w:rPr>
          <w:szCs w:val="24"/>
        </w:rPr>
        <w:t xml:space="preserve">Dotnuvos </w:t>
      </w:r>
      <w:r w:rsidR="009B01A0" w:rsidRPr="00D46E33">
        <w:rPr>
          <w:szCs w:val="24"/>
        </w:rPr>
        <w:t>mstl., Dotnuvos sen., Kėdainių r. sav., pagal valstybinės žemės panaudos sutarties projekte nurodytas sąlygas (pridedama)</w:t>
      </w:r>
      <w:r w:rsidR="004C6A5F" w:rsidRPr="00D46E33">
        <w:rPr>
          <w:szCs w:val="24"/>
        </w:rPr>
        <w:t>.</w:t>
      </w:r>
    </w:p>
    <w:p w14:paraId="41ADB826" w14:textId="77777777" w:rsidR="00D46E33" w:rsidRPr="00D46E33" w:rsidRDefault="00132110" w:rsidP="00D46E33">
      <w:pPr>
        <w:tabs>
          <w:tab w:val="left" w:pos="567"/>
          <w:tab w:val="left" w:pos="709"/>
        </w:tabs>
        <w:ind w:firstLine="709"/>
        <w:jc w:val="both"/>
        <w:rPr>
          <w:szCs w:val="24"/>
        </w:rPr>
      </w:pPr>
      <w:r w:rsidRPr="00D46E33">
        <w:rPr>
          <w:color w:val="000000"/>
          <w:szCs w:val="24"/>
          <w:lang w:eastAsia="lt-LT"/>
        </w:rPr>
        <w:t xml:space="preserve">2. </w:t>
      </w:r>
      <w:r w:rsidR="00D46E33" w:rsidRPr="00D46E33">
        <w:rPr>
          <w:szCs w:val="24"/>
        </w:rPr>
        <w:t xml:space="preserve">Šis sprendimas per vieną mėnesį nuo jo įteikimo arba paskelbimo dienos gali būti skundžiamas Kėdainių rajono savivaldybės tarybai (J. Basanavičiaus g. 36, </w:t>
      </w:r>
      <w:bookmarkStart w:id="1" w:name="_Hlk192164198"/>
      <w:r w:rsidR="00D46E33" w:rsidRPr="00D46E33">
        <w:rPr>
          <w:szCs w:val="24"/>
        </w:rPr>
        <w:t>LT-</w:t>
      </w:r>
      <w:bookmarkEnd w:id="1"/>
      <w:r w:rsidR="00D46E33" w:rsidRPr="00D46E33">
        <w:rPr>
          <w:szCs w:val="24"/>
        </w:rPr>
        <w:t>57288 Kėdainiai) Lietuvos Respublikos viešojo administravimo įstatymo nustatyta tvarka arba </w:t>
      </w:r>
      <w:bookmarkStart w:id="2" w:name="_Hlk192162997"/>
      <w:r w:rsidR="00D46E33" w:rsidRPr="00D46E33">
        <w:rPr>
          <w:szCs w:val="24"/>
        </w:rPr>
        <w:t xml:space="preserve">Lietuvos administracinių ginčų komisijos </w:t>
      </w:r>
      <w:bookmarkEnd w:id="2"/>
      <w:r w:rsidR="00D46E33" w:rsidRPr="00D46E33">
        <w:rPr>
          <w:szCs w:val="24"/>
        </w:rPr>
        <w:t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</w:t>
      </w:r>
      <w:r w:rsidR="00D46E33" w:rsidRPr="00D46E33">
        <w:rPr>
          <w:color w:val="000000" w:themeColor="text1"/>
          <w:szCs w:val="24"/>
        </w:rPr>
        <w:t xml:space="preserve"> </w:t>
      </w:r>
      <w:hyperlink r:id="rId9" w:history="1">
        <w:r w:rsidR="00D46E33" w:rsidRPr="00D46E33">
          <w:rPr>
            <w:rStyle w:val="Hipersaitas"/>
            <w:color w:val="000000" w:themeColor="text1"/>
            <w:sz w:val="24"/>
            <w:szCs w:val="24"/>
            <w:u w:val="none"/>
          </w:rPr>
          <w:t>https://e.teismas.lt</w:t>
        </w:r>
      </w:hyperlink>
      <w:r w:rsidR="00D46E33" w:rsidRPr="00D46E33">
        <w:rPr>
          <w:szCs w:val="24"/>
        </w:rPr>
        <w:t>,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7EAF870" w14:textId="407E5BB4" w:rsidR="001E3ACB" w:rsidRPr="00D46E33" w:rsidRDefault="001E3ACB" w:rsidP="00D46E33">
      <w:pPr>
        <w:ind w:firstLine="851"/>
        <w:jc w:val="both"/>
        <w:rPr>
          <w:szCs w:val="24"/>
        </w:rPr>
      </w:pPr>
      <w:r w:rsidRPr="00D46E33">
        <w:rPr>
          <w:szCs w:val="24"/>
        </w:rPr>
        <w:t xml:space="preserve">   </w:t>
      </w:r>
    </w:p>
    <w:p w14:paraId="4DB90020" w14:textId="77777777" w:rsidR="00D46E33" w:rsidRPr="00D46E33" w:rsidRDefault="00D46E33" w:rsidP="001E3ACB">
      <w:pPr>
        <w:jc w:val="both"/>
        <w:rPr>
          <w:szCs w:val="24"/>
        </w:rPr>
      </w:pPr>
    </w:p>
    <w:p w14:paraId="295AE282" w14:textId="77777777" w:rsidR="00D46E33" w:rsidRPr="00D46E33" w:rsidRDefault="00D46E33" w:rsidP="001E3ACB">
      <w:pPr>
        <w:jc w:val="both"/>
        <w:rPr>
          <w:szCs w:val="24"/>
        </w:rPr>
      </w:pPr>
    </w:p>
    <w:p w14:paraId="25E31792" w14:textId="29C84C9D" w:rsidR="00CE0CFA" w:rsidRPr="00D46E33" w:rsidRDefault="00D46E33" w:rsidP="00D46E33">
      <w:pPr>
        <w:rPr>
          <w:szCs w:val="24"/>
        </w:rPr>
      </w:pPr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</w:p>
    <w:sectPr w:rsidR="00CE0CFA" w:rsidRPr="00D46E33" w:rsidSect="00D46E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89F1" w14:textId="77777777" w:rsidR="00470598" w:rsidRDefault="00470598" w:rsidP="00043A8D">
      <w:r>
        <w:separator/>
      </w:r>
    </w:p>
  </w:endnote>
  <w:endnote w:type="continuationSeparator" w:id="0">
    <w:p w14:paraId="7515BBAE" w14:textId="77777777" w:rsidR="00470598" w:rsidRDefault="00470598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1224" w14:textId="77777777" w:rsidR="00470598" w:rsidRDefault="00470598" w:rsidP="00043A8D">
      <w:r>
        <w:separator/>
      </w:r>
    </w:p>
  </w:footnote>
  <w:footnote w:type="continuationSeparator" w:id="0">
    <w:p w14:paraId="1633C09F" w14:textId="77777777" w:rsidR="00470598" w:rsidRDefault="00470598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32C01"/>
    <w:rsid w:val="00233AED"/>
    <w:rsid w:val="00237279"/>
    <w:rsid w:val="00243810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468"/>
    <w:rsid w:val="002749D1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3B5B"/>
    <w:rsid w:val="002A4E79"/>
    <w:rsid w:val="002A5096"/>
    <w:rsid w:val="002A61C9"/>
    <w:rsid w:val="002A676A"/>
    <w:rsid w:val="002A6A62"/>
    <w:rsid w:val="002A6B8C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70A6"/>
    <w:rsid w:val="00371CD1"/>
    <w:rsid w:val="00384F79"/>
    <w:rsid w:val="00385B6F"/>
    <w:rsid w:val="00386FFA"/>
    <w:rsid w:val="003940BF"/>
    <w:rsid w:val="003A0989"/>
    <w:rsid w:val="003A4217"/>
    <w:rsid w:val="003B33F4"/>
    <w:rsid w:val="003B45D3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70598"/>
    <w:rsid w:val="00480C87"/>
    <w:rsid w:val="004824AE"/>
    <w:rsid w:val="00485AA9"/>
    <w:rsid w:val="00486DE2"/>
    <w:rsid w:val="00487BED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C57D5"/>
    <w:rsid w:val="004C6A5F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0725"/>
    <w:rsid w:val="005259EC"/>
    <w:rsid w:val="00530107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85A4E"/>
    <w:rsid w:val="00591891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346B"/>
    <w:rsid w:val="006B782D"/>
    <w:rsid w:val="006C0230"/>
    <w:rsid w:val="006C34AC"/>
    <w:rsid w:val="006C4305"/>
    <w:rsid w:val="006C4E6C"/>
    <w:rsid w:val="006D2BEA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1474"/>
    <w:rsid w:val="008824A4"/>
    <w:rsid w:val="00887182"/>
    <w:rsid w:val="00891D0A"/>
    <w:rsid w:val="00893A5F"/>
    <w:rsid w:val="008A399D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181D"/>
    <w:rsid w:val="009C3D55"/>
    <w:rsid w:val="009C6FD6"/>
    <w:rsid w:val="009D260E"/>
    <w:rsid w:val="009D56CD"/>
    <w:rsid w:val="009E16A2"/>
    <w:rsid w:val="009E639B"/>
    <w:rsid w:val="009E6589"/>
    <w:rsid w:val="009E7D67"/>
    <w:rsid w:val="009F213C"/>
    <w:rsid w:val="009F34FC"/>
    <w:rsid w:val="009F3D6A"/>
    <w:rsid w:val="009F670E"/>
    <w:rsid w:val="009F6857"/>
    <w:rsid w:val="00A009BF"/>
    <w:rsid w:val="00A121C1"/>
    <w:rsid w:val="00A152B7"/>
    <w:rsid w:val="00A15375"/>
    <w:rsid w:val="00A223AB"/>
    <w:rsid w:val="00A31214"/>
    <w:rsid w:val="00A31FA0"/>
    <w:rsid w:val="00A338FB"/>
    <w:rsid w:val="00A408BC"/>
    <w:rsid w:val="00A43BD6"/>
    <w:rsid w:val="00A44ABF"/>
    <w:rsid w:val="00A45166"/>
    <w:rsid w:val="00A5392D"/>
    <w:rsid w:val="00A57BF4"/>
    <w:rsid w:val="00A63765"/>
    <w:rsid w:val="00A67D9E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0550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16E"/>
    <w:rsid w:val="00CA1BCE"/>
    <w:rsid w:val="00CA3115"/>
    <w:rsid w:val="00CA41F1"/>
    <w:rsid w:val="00CA7A24"/>
    <w:rsid w:val="00CB0BE8"/>
    <w:rsid w:val="00CB1798"/>
    <w:rsid w:val="00CB2001"/>
    <w:rsid w:val="00CB6BE1"/>
    <w:rsid w:val="00CC08D9"/>
    <w:rsid w:val="00CC4CE5"/>
    <w:rsid w:val="00CD3352"/>
    <w:rsid w:val="00CD41BD"/>
    <w:rsid w:val="00CE00E8"/>
    <w:rsid w:val="00CE0CFA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46435"/>
    <w:rsid w:val="00D46E33"/>
    <w:rsid w:val="00D530EA"/>
    <w:rsid w:val="00D539A1"/>
    <w:rsid w:val="00D6176B"/>
    <w:rsid w:val="00D64C50"/>
    <w:rsid w:val="00D64FF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3082"/>
    <w:rsid w:val="00F95240"/>
    <w:rsid w:val="00F9616E"/>
    <w:rsid w:val="00F97F3F"/>
    <w:rsid w:val="00FA0F1D"/>
    <w:rsid w:val="00FB5B4C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iPriority w:val="99"/>
    <w:rsid w:val="00D46E33"/>
    <w:rPr>
      <w:rFonts w:ascii="Times New Roman" w:hAnsi="Times New Roman" w:cs="Times New Roman"/>
      <w:color w:val="0000FF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8EFB-705B-4D47-BABF-57CCF30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Steponas Navajauskas</cp:lastModifiedBy>
  <cp:revision>3</cp:revision>
  <cp:lastPrinted>2025-03-12T15:01:00Z</cp:lastPrinted>
  <dcterms:created xsi:type="dcterms:W3CDTF">2025-04-28T10:38:00Z</dcterms:created>
  <dcterms:modified xsi:type="dcterms:W3CDTF">2025-04-30T12:52:00Z</dcterms:modified>
</cp:coreProperties>
</file>