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937B" w14:textId="77777777" w:rsidR="00FF25DC" w:rsidRDefault="00FF25DC" w:rsidP="00FF25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Hlk202181953"/>
      <w:r w:rsidRPr="00A25379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E482143" wp14:editId="2030E155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249AD8" w14:textId="77777777" w:rsidR="00FF25DC" w:rsidRPr="00A25379" w:rsidRDefault="00FF25DC" w:rsidP="00FF25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A551D0B" w14:textId="77777777" w:rsidR="00FF25DC" w:rsidRPr="00A25379" w:rsidRDefault="00FF25DC" w:rsidP="00FF25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13195318" w14:textId="77777777" w:rsidR="00311689" w:rsidRPr="00633BE8" w:rsidRDefault="00311689" w:rsidP="00311689">
      <w:pPr>
        <w:keepNext/>
        <w:widowControl w:val="0"/>
        <w:suppressAutoHyphens/>
        <w:spacing w:after="0" w:line="200" w:lineRule="atLeast"/>
        <w:ind w:right="-374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eastAsia="ar-SA"/>
        </w:rPr>
      </w:pPr>
    </w:p>
    <w:p w14:paraId="4D958E18" w14:textId="77777777" w:rsidR="00311689" w:rsidRPr="00633BE8" w:rsidRDefault="00311689" w:rsidP="00311689">
      <w:pPr>
        <w:keepNext/>
        <w:widowControl w:val="0"/>
        <w:suppressAutoHyphens/>
        <w:spacing w:after="0" w:line="200" w:lineRule="atLeast"/>
        <w:ind w:right="-374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  <w:lang w:eastAsia="ar-SA"/>
        </w:rPr>
      </w:pPr>
      <w:r w:rsidRPr="00633BE8"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eastAsia="ar-SA"/>
        </w:rPr>
        <w:t>SPRENDIMAS</w:t>
      </w:r>
    </w:p>
    <w:p w14:paraId="7D790868" w14:textId="77777777" w:rsidR="00311689" w:rsidRPr="00633BE8" w:rsidRDefault="00311689" w:rsidP="0031168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33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DĖL ELEKTROMOBILIŲ VIEŠOJO ĮKROVIMO PASLAUGOS TEIKIMO</w:t>
      </w:r>
    </w:p>
    <w:p w14:paraId="274467E2" w14:textId="77777777" w:rsidR="00311689" w:rsidRPr="00633BE8" w:rsidRDefault="00311689" w:rsidP="00311689">
      <w:pPr>
        <w:widowControl w:val="0"/>
        <w:suppressAutoHyphens/>
        <w:spacing w:after="0" w:line="200" w:lineRule="atLeast"/>
        <w:ind w:right="-374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eastAsia="lt-LT"/>
        </w:rPr>
      </w:pPr>
    </w:p>
    <w:p w14:paraId="78E9998F" w14:textId="42FF9C14" w:rsidR="004A10EA" w:rsidRDefault="004A10EA" w:rsidP="004A10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0030446"/>
      <w:r w:rsidRPr="005844BB">
        <w:rPr>
          <w:rFonts w:ascii="Times New Roman" w:hAnsi="Times New Roman" w:cs="Times New Roman"/>
          <w:sz w:val="24"/>
          <w:szCs w:val="24"/>
        </w:rPr>
        <w:t xml:space="preserve">2025 m. </w:t>
      </w:r>
      <w:r>
        <w:rPr>
          <w:rFonts w:ascii="Times New Roman" w:hAnsi="Times New Roman" w:cs="Times New Roman"/>
          <w:sz w:val="24"/>
          <w:szCs w:val="24"/>
        </w:rPr>
        <w:t>rugsėjo 26</w:t>
      </w:r>
      <w:r w:rsidRPr="005844BB">
        <w:rPr>
          <w:rFonts w:ascii="Times New Roman" w:hAnsi="Times New Roman" w:cs="Times New Roman"/>
          <w:sz w:val="24"/>
          <w:szCs w:val="24"/>
        </w:rPr>
        <w:t xml:space="preserve"> d. Nr. </w:t>
      </w:r>
      <w:r>
        <w:rPr>
          <w:rFonts w:ascii="Times New Roman" w:hAnsi="Times New Roman" w:cs="Times New Roman"/>
          <w:sz w:val="24"/>
          <w:szCs w:val="24"/>
        </w:rPr>
        <w:t>TS</w:t>
      </w:r>
      <w:r w:rsidRPr="005844BB">
        <w:rPr>
          <w:rFonts w:ascii="Times New Roman" w:hAnsi="Times New Roman" w:cs="Times New Roman"/>
          <w:sz w:val="24"/>
          <w:szCs w:val="24"/>
        </w:rPr>
        <w:t>-</w:t>
      </w:r>
      <w:r w:rsidR="00BE3F8F">
        <w:rPr>
          <w:rFonts w:ascii="Times New Roman" w:hAnsi="Times New Roman" w:cs="Times New Roman"/>
          <w:sz w:val="24"/>
          <w:szCs w:val="24"/>
        </w:rPr>
        <w:t>285</w:t>
      </w:r>
    </w:p>
    <w:bookmarkEnd w:id="1"/>
    <w:p w14:paraId="137E7DFE" w14:textId="77777777" w:rsidR="00311689" w:rsidRPr="00633BE8" w:rsidRDefault="00311689" w:rsidP="00311689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eastAsia="lt-LT"/>
        </w:rPr>
      </w:pPr>
      <w:r w:rsidRPr="00633BE8">
        <w:rPr>
          <w:rFonts w:ascii="Times New Roman" w:eastAsia="Lucida Sans Unicode" w:hAnsi="Times New Roman" w:cs="Times New Roman"/>
          <w:color w:val="000000"/>
          <w:sz w:val="24"/>
          <w:szCs w:val="24"/>
          <w:lang w:eastAsia="lt-LT"/>
        </w:rPr>
        <w:t>Kėdainiai</w:t>
      </w:r>
    </w:p>
    <w:p w14:paraId="76B425B4" w14:textId="77777777" w:rsidR="00311689" w:rsidRPr="00633BE8" w:rsidRDefault="00311689" w:rsidP="0031168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78175F93" w14:textId="729C8FF4" w:rsidR="00311689" w:rsidRPr="00633BE8" w:rsidRDefault="00311689" w:rsidP="00633BE8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6 straipsnio 3 punktu, 15</w:t>
      </w:r>
      <w:r w:rsidR="004A10E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>straipsnio 2</w:t>
      </w:r>
      <w:r w:rsidR="004A10E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dalies 29 punktu, 4 dalimi, Kėdainių rajono savivaldybės taryba  </w:t>
      </w:r>
      <w:r w:rsidR="00633BE8" w:rsidRPr="00633BE8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="00633BE8" w:rsidRPr="00633BE8">
        <w:rPr>
          <w:rFonts w:ascii="Times New Roman" w:hAnsi="Times New Roman" w:cs="Times New Roman"/>
          <w:sz w:val="24"/>
          <w:szCs w:val="24"/>
        </w:rPr>
        <w:t>a:</w:t>
      </w:r>
    </w:p>
    <w:p w14:paraId="33BA8DE7" w14:textId="77777777" w:rsidR="0049091B" w:rsidRPr="00633BE8" w:rsidRDefault="00311689" w:rsidP="00633BE8">
      <w:pPr>
        <w:numPr>
          <w:ilvl w:val="0"/>
          <w:numId w:val="1"/>
        </w:numPr>
        <w:tabs>
          <w:tab w:val="left" w:pos="9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Nustatyti, kad Kėdainių rajono savivaldybei nuosavybės teise priklausančiose elektromobilių įkrovimo viešosiose prieigose elektromobilių viešojo įkrovimo paslauga vartotojams teikiama už atlygį, kuris apskaičiuojamas pagal formulę </w:t>
      </w:r>
    </w:p>
    <w:p w14:paraId="16E2A85E" w14:textId="5E3B219E" w:rsidR="00311689" w:rsidRPr="00633BE8" w:rsidRDefault="00745C69" w:rsidP="00633BE8">
      <w:pPr>
        <w:tabs>
          <w:tab w:val="left" w:pos="99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BE8">
        <w:rPr>
          <w:rFonts w:ascii="Times New Roman" w:eastAsia="Times New Roman" w:hAnsi="Times New Roman" w:cs="Times New Roman"/>
          <w:sz w:val="24"/>
          <w:szCs w:val="24"/>
        </w:rPr>
        <w:t>(I</w:t>
      </w:r>
      <w:r w:rsidRPr="00633BE8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633BE8">
        <w:rPr>
          <w:rFonts w:ascii="Times New Roman" w:eastAsia="Times New Roman" w:hAnsi="Times New Roman" w:cs="Times New Roman"/>
          <w:sz w:val="24"/>
          <w:szCs w:val="24"/>
        </w:rPr>
        <w:t xml:space="preserve"> + I</w:t>
      </w:r>
      <w:r w:rsidRPr="00633BE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="00546825" w:rsidRPr="00633BE8">
        <w:rPr>
          <w:rFonts w:ascii="Times New Roman" w:eastAsia="Times New Roman" w:hAnsi="Times New Roman" w:cs="Times New Roman"/>
          <w:sz w:val="24"/>
          <w:szCs w:val="24"/>
        </w:rPr>
        <w:t>+ E)</w:t>
      </w:r>
      <w:r w:rsidR="00671B1C" w:rsidRPr="00633BE8">
        <w:rPr>
          <w:rFonts w:ascii="Times New Roman" w:eastAsia="Times New Roman" w:hAnsi="Times New Roman" w:cs="Times New Roman"/>
          <w:sz w:val="24"/>
          <w:szCs w:val="24"/>
        </w:rPr>
        <w:t xml:space="preserve"> x (1</w:t>
      </w:r>
      <w:r w:rsidR="00546825" w:rsidRPr="00633BE8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671B1C" w:rsidRPr="00633BE8">
        <w:rPr>
          <w:rFonts w:ascii="Times New Roman" w:eastAsia="Times New Roman" w:hAnsi="Times New Roman" w:cs="Times New Roman"/>
          <w:sz w:val="24"/>
          <w:szCs w:val="24"/>
        </w:rPr>
        <w:t xml:space="preserve">IPM/100) x </w:t>
      </w:r>
      <w:r w:rsidRPr="00633BE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671B1C" w:rsidRPr="00633B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33BE8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F23CD9" w:rsidRPr="00633BE8">
        <w:rPr>
          <w:rFonts w:ascii="Times New Roman" w:eastAsia="Times New Roman" w:hAnsi="Times New Roman" w:cs="Times New Roman"/>
          <w:sz w:val="24"/>
          <w:szCs w:val="24"/>
        </w:rPr>
        <w:t>X</w:t>
      </w:r>
      <w:r w:rsidR="00671B1C" w:rsidRPr="00633BE8">
        <w:rPr>
          <w:rFonts w:ascii="Times New Roman" w:eastAsia="Times New Roman" w:hAnsi="Times New Roman" w:cs="Times New Roman"/>
          <w:sz w:val="24"/>
          <w:szCs w:val="24"/>
        </w:rPr>
        <w:t>/100)</w:t>
      </w:r>
      <w:r w:rsidR="00311689" w:rsidRPr="00633BE8">
        <w:rPr>
          <w:rFonts w:ascii="Times New Roman" w:eastAsia="Times New Roman" w:hAnsi="Times New Roman" w:cs="Times New Roman"/>
          <w:sz w:val="24"/>
          <w:szCs w:val="24"/>
        </w:rPr>
        <w:t>, kurioje:</w:t>
      </w:r>
    </w:p>
    <w:p w14:paraId="1061E2A3" w14:textId="0C42C92F" w:rsidR="00311689" w:rsidRPr="00633BE8" w:rsidRDefault="00311689" w:rsidP="00633BE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BE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633BE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E43DD1">
        <w:rPr>
          <w:rFonts w:ascii="Times New Roman" w:eastAsia="Times New Roman" w:hAnsi="Times New Roman" w:cs="Times New Roman"/>
          <w:bCs/>
          <w:sz w:val="24"/>
          <w:szCs w:val="24"/>
        </w:rPr>
        <w:t xml:space="preserve">Elektros biržos 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Nord </w:t>
      </w:r>
      <w:proofErr w:type="spellStart"/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>Pool</w:t>
      </w:r>
      <w:proofErr w:type="spellEnd"/>
      <w:r w:rsidR="00E43D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3DD1">
        <w:rPr>
          <w:rFonts w:ascii="Times New Roman" w:eastAsia="Times New Roman" w:hAnsi="Times New Roman" w:cs="Times New Roman"/>
          <w:bCs/>
          <w:sz w:val="24"/>
          <w:szCs w:val="24"/>
        </w:rPr>
        <w:t>Spot</w:t>
      </w:r>
      <w:proofErr w:type="spellEnd"/>
      <w:r w:rsidR="00E43DD1">
        <w:rPr>
          <w:rFonts w:ascii="Times New Roman" w:eastAsia="Times New Roman" w:hAnsi="Times New Roman" w:cs="Times New Roman"/>
          <w:bCs/>
          <w:sz w:val="24"/>
          <w:szCs w:val="24"/>
        </w:rPr>
        <w:t>, AS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Lietuvos kainų zonoje atitinkamą valandą susidariusi elektros energijos kaina</w:t>
      </w:r>
      <w:r w:rsidR="00E43DD1">
        <w:rPr>
          <w:rFonts w:ascii="Times New Roman" w:eastAsia="Times New Roman" w:hAnsi="Times New Roman" w:cs="Times New Roman"/>
          <w:bCs/>
          <w:sz w:val="24"/>
          <w:szCs w:val="24"/>
        </w:rPr>
        <w:t xml:space="preserve"> perskaičiuota į Eur / kWh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0646" w:rsidRPr="00633BE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>su PVM</w:t>
      </w:r>
      <w:r w:rsidR="00E43DD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6403B71" w14:textId="15FC5482" w:rsidR="00311689" w:rsidRPr="00633BE8" w:rsidRDefault="00311689" w:rsidP="00633BE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BE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633BE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633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– antkainis pagal </w:t>
      </w:r>
      <w:r w:rsidR="00CC77CB"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galiojančią 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>seniūnijos</w:t>
      </w:r>
      <w:r w:rsidR="00C6030C" w:rsidRPr="00633BE8">
        <w:rPr>
          <w:rFonts w:ascii="Times New Roman" w:eastAsia="Times New Roman" w:hAnsi="Times New Roman" w:cs="Times New Roman"/>
          <w:bCs/>
          <w:sz w:val="24"/>
          <w:szCs w:val="24"/>
        </w:rPr>
        <w:t>, kurioje įrengta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elektromobilių įkrovimo viešoji prieiga, elektros energijos</w:t>
      </w:r>
      <w:r w:rsidR="006F0A84"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tiekimo sutartį </w:t>
      </w:r>
      <w:r w:rsidR="00E43DD1">
        <w:rPr>
          <w:rFonts w:ascii="Times New Roman" w:eastAsia="Times New Roman" w:hAnsi="Times New Roman" w:cs="Times New Roman"/>
          <w:bCs/>
          <w:sz w:val="24"/>
          <w:szCs w:val="24"/>
        </w:rPr>
        <w:t>Eur / kWh</w:t>
      </w:r>
      <w:r w:rsidR="00E43DD1"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0A84" w:rsidRPr="00633BE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>su PVM);</w:t>
      </w:r>
    </w:p>
    <w:p w14:paraId="393528AE" w14:textId="2A17DADB" w:rsidR="00311689" w:rsidRPr="00633BE8" w:rsidRDefault="00311689" w:rsidP="00633BE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- nustatytas mokestis už elektros energijos persiuntimo paslaugas </w:t>
      </w:r>
      <w:r w:rsidR="000B4BA0">
        <w:rPr>
          <w:rFonts w:ascii="Times New Roman" w:eastAsia="Times New Roman" w:hAnsi="Times New Roman" w:cs="Times New Roman"/>
          <w:bCs/>
          <w:sz w:val="24"/>
          <w:szCs w:val="24"/>
        </w:rPr>
        <w:t>Eur / kWh</w:t>
      </w:r>
      <w:r w:rsidR="000B4BA0"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>(su PVM);</w:t>
      </w:r>
    </w:p>
    <w:p w14:paraId="476671C1" w14:textId="0815D451" w:rsidR="00311689" w:rsidRPr="00633BE8" w:rsidRDefault="00311689" w:rsidP="00633BE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BE8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A076B9" w:rsidRPr="00633BE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076B9" w:rsidRPr="00633BE8">
        <w:rPr>
          <w:rFonts w:ascii="Times New Roman" w:eastAsia="Times New Roman" w:hAnsi="Times New Roman" w:cs="Times New Roman"/>
          <w:bCs/>
          <w:sz w:val="24"/>
          <w:szCs w:val="24"/>
        </w:rPr>
        <w:t>paslaugos teikėjo mokestis</w:t>
      </w:r>
      <w:r w:rsidR="00671B1C"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procentais</w:t>
      </w:r>
      <w:r w:rsidR="004A10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76B9"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nuo galutinės </w:t>
      </w:r>
      <w:r w:rsidR="00671B1C" w:rsidRPr="00633BE8">
        <w:rPr>
          <w:rFonts w:ascii="Times New Roman" w:eastAsia="Times New Roman" w:hAnsi="Times New Roman" w:cs="Times New Roman"/>
          <w:bCs/>
          <w:sz w:val="24"/>
          <w:szCs w:val="24"/>
        </w:rPr>
        <w:t>mokėjimo sumos</w:t>
      </w:r>
      <w:r w:rsidR="00A076B9" w:rsidRPr="00633BE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026CB16" w14:textId="2396C09A" w:rsidR="004C0FA7" w:rsidRPr="00633BE8" w:rsidRDefault="00671B1C" w:rsidP="00633BE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BE8">
        <w:rPr>
          <w:rFonts w:ascii="Times New Roman" w:eastAsia="Times New Roman" w:hAnsi="Times New Roman" w:cs="Times New Roman"/>
          <w:b/>
          <w:bCs/>
          <w:sz w:val="24"/>
          <w:szCs w:val="24"/>
        </w:rPr>
        <w:t>IPM</w:t>
      </w:r>
      <w:r w:rsidR="004C0FA7" w:rsidRPr="00633B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C0FA7" w:rsidRPr="00633BE8">
        <w:rPr>
          <w:rFonts w:ascii="Times New Roman" w:eastAsia="Times New Roman" w:hAnsi="Times New Roman" w:cs="Times New Roman"/>
          <w:bCs/>
          <w:sz w:val="24"/>
          <w:szCs w:val="24"/>
        </w:rPr>
        <w:t>- įrangos priežiūros mokestis</w:t>
      </w:r>
      <w:r w:rsidR="00C943D8"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procentais </w:t>
      </w:r>
      <w:r w:rsidR="00C943D8"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nuo 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>galutinės elektros energijos kainos</w:t>
      </w:r>
      <w:r w:rsidR="00633BE8" w:rsidRPr="0063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10</w:t>
      </w:r>
      <w:r w:rsidR="00633BE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33BE8" w:rsidRPr="00633BE8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Pr="00633B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B38E3EF" w14:textId="77777777" w:rsidR="00311689" w:rsidRPr="00633BE8" w:rsidRDefault="00311689" w:rsidP="00633BE8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>Įgalioti Kėdainių rajono savivaldybės administracijos direktorių atlikti veiksmus ir pasirašyti dokumentus, reikalingus teikti elektromobilių viešojo įkrovimo paslaugą vartotojams už šio sprendimo 1 punkte nurodytą atlygį.</w:t>
      </w:r>
    </w:p>
    <w:p w14:paraId="2945D983" w14:textId="3D1AF9D1" w:rsidR="002E35BB" w:rsidRDefault="00311689" w:rsidP="002E35BB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Kėdainių rajono savivaldybės tarybos 2024 m. rugsėjo 2</w:t>
      </w:r>
      <w:r w:rsidR="00B82C6B"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702D1B"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>d. sprendimą Nr. TS-299 „Dėl elektromobilių viešojo įkrovimo paslaugos teikimo“</w:t>
      </w:r>
      <w:r w:rsidR="002E35B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2" w:name="_Hlk207783766"/>
    </w:p>
    <w:p w14:paraId="7AEED23B" w14:textId="04075B4A" w:rsidR="002E35BB" w:rsidRPr="00633BE8" w:rsidRDefault="002E35BB" w:rsidP="002E35BB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33BE8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šis sprendimas įsigalioja nuo 2026 m. sausio 1 d.</w:t>
      </w:r>
    </w:p>
    <w:bookmarkEnd w:id="2"/>
    <w:p w14:paraId="5CCADA7F" w14:textId="77777777" w:rsidR="00311689" w:rsidRDefault="00311689" w:rsidP="003116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02B199" w14:textId="77777777" w:rsidR="004A10EA" w:rsidRPr="00633BE8" w:rsidRDefault="004A10EA" w:rsidP="003116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2D0F1A" w14:textId="77777777" w:rsidR="00311689" w:rsidRPr="00633BE8" w:rsidRDefault="00311689" w:rsidP="003116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31C4E1" w14:textId="77777777" w:rsidR="004A10EA" w:rsidRPr="00A25379" w:rsidRDefault="004A10EA" w:rsidP="004A10EA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202182067"/>
      <w:bookmarkStart w:id="4" w:name="_Hlk202182431"/>
      <w:r w:rsidRPr="00A25379">
        <w:rPr>
          <w:rFonts w:ascii="Times New Roman" w:hAnsi="Times New Roman" w:cs="Times New Roman"/>
          <w:sz w:val="24"/>
          <w:szCs w:val="24"/>
        </w:rPr>
        <w:t xml:space="preserve">Savivaldybės meras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 w:cs="Times New Roman"/>
          <w:sz w:val="24"/>
          <w:szCs w:val="24"/>
        </w:rPr>
        <w:t>Valentinas Tamulis</w:t>
      </w:r>
      <w:bookmarkEnd w:id="3"/>
    </w:p>
    <w:bookmarkEnd w:id="4"/>
    <w:p w14:paraId="2E981CE3" w14:textId="2B321A90" w:rsidR="00745C69" w:rsidRPr="008E7644" w:rsidRDefault="00745C69" w:rsidP="004A1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sectPr w:rsidR="00745C69" w:rsidRPr="008E7644" w:rsidSect="00633BE8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62EC9"/>
    <w:multiLevelType w:val="hybridMultilevel"/>
    <w:tmpl w:val="52086ED4"/>
    <w:lvl w:ilvl="0" w:tplc="A62A057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035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89"/>
    <w:rsid w:val="00010646"/>
    <w:rsid w:val="000B24F3"/>
    <w:rsid w:val="000B4BA0"/>
    <w:rsid w:val="00172682"/>
    <w:rsid w:val="00173363"/>
    <w:rsid w:val="0019400E"/>
    <w:rsid w:val="00253C2B"/>
    <w:rsid w:val="00277B42"/>
    <w:rsid w:val="002E35BB"/>
    <w:rsid w:val="002E6B38"/>
    <w:rsid w:val="002F2D95"/>
    <w:rsid w:val="00310273"/>
    <w:rsid w:val="00311689"/>
    <w:rsid w:val="003D0F9F"/>
    <w:rsid w:val="00402519"/>
    <w:rsid w:val="00417EA3"/>
    <w:rsid w:val="004779EC"/>
    <w:rsid w:val="0049091B"/>
    <w:rsid w:val="004A10EA"/>
    <w:rsid w:val="004C0FA7"/>
    <w:rsid w:val="00546825"/>
    <w:rsid w:val="00621F52"/>
    <w:rsid w:val="00633BE8"/>
    <w:rsid w:val="00671B1C"/>
    <w:rsid w:val="006936BD"/>
    <w:rsid w:val="006B45CF"/>
    <w:rsid w:val="006F0A84"/>
    <w:rsid w:val="00702D1B"/>
    <w:rsid w:val="0071153B"/>
    <w:rsid w:val="00745C69"/>
    <w:rsid w:val="007469A7"/>
    <w:rsid w:val="00873870"/>
    <w:rsid w:val="008E7644"/>
    <w:rsid w:val="009D1940"/>
    <w:rsid w:val="009F5BE0"/>
    <w:rsid w:val="00A076B9"/>
    <w:rsid w:val="00B27B2A"/>
    <w:rsid w:val="00B82C6B"/>
    <w:rsid w:val="00BE3F8F"/>
    <w:rsid w:val="00C13104"/>
    <w:rsid w:val="00C6030C"/>
    <w:rsid w:val="00C943D8"/>
    <w:rsid w:val="00CB2E46"/>
    <w:rsid w:val="00CC77CB"/>
    <w:rsid w:val="00D90ABC"/>
    <w:rsid w:val="00E43DD1"/>
    <w:rsid w:val="00E55427"/>
    <w:rsid w:val="00ED7DAC"/>
    <w:rsid w:val="00F23CD9"/>
    <w:rsid w:val="00FC7A48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8DDD"/>
  <w15:chartTrackingRefBased/>
  <w15:docId w15:val="{C634F212-242F-4B6C-B8CF-39E95C08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71B1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71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Inspirion</dc:creator>
  <cp:lastModifiedBy>Steponas Navajauskas</cp:lastModifiedBy>
  <cp:revision>4</cp:revision>
  <cp:lastPrinted>2025-09-15T07:51:00Z</cp:lastPrinted>
  <dcterms:created xsi:type="dcterms:W3CDTF">2025-10-01T08:14:00Z</dcterms:created>
  <dcterms:modified xsi:type="dcterms:W3CDTF">2025-10-03T04:54:00Z</dcterms:modified>
</cp:coreProperties>
</file>