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0A54E" w14:textId="77777777" w:rsidR="0086155F" w:rsidRDefault="0086155F" w:rsidP="0086155F">
      <w:pPr>
        <w:contextualSpacing/>
        <w:jc w:val="center"/>
        <w:rPr>
          <w:szCs w:val="24"/>
          <w:lang w:eastAsia="ar-SA"/>
        </w:rPr>
      </w:pPr>
      <w:bookmarkStart w:id="0" w:name="_Hlk202181953"/>
      <w:r w:rsidRPr="00A25379">
        <w:rPr>
          <w:noProof/>
          <w:szCs w:val="24"/>
          <w:lang w:eastAsia="lt-LT"/>
        </w:rPr>
        <w:drawing>
          <wp:inline distT="0" distB="0" distL="0" distR="0" wp14:anchorId="04D8069D" wp14:editId="6E825613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9290D4" w14:textId="77777777" w:rsidR="0086155F" w:rsidRPr="00A25379" w:rsidRDefault="0086155F" w:rsidP="0086155F">
      <w:pPr>
        <w:contextualSpacing/>
        <w:jc w:val="center"/>
        <w:rPr>
          <w:szCs w:val="24"/>
          <w:lang w:eastAsia="ar-SA"/>
        </w:rPr>
      </w:pPr>
    </w:p>
    <w:p w14:paraId="0BCAF9A6" w14:textId="77777777" w:rsidR="0086155F" w:rsidRPr="00A25379" w:rsidRDefault="0086155F" w:rsidP="0086155F">
      <w:pPr>
        <w:contextualSpacing/>
        <w:jc w:val="center"/>
        <w:rPr>
          <w:b/>
          <w:bCs/>
          <w:caps/>
          <w:szCs w:val="24"/>
          <w:lang w:eastAsia="ar-SA"/>
        </w:rPr>
      </w:pPr>
      <w:r w:rsidRPr="00A25379">
        <w:rPr>
          <w:b/>
          <w:bCs/>
          <w:caps/>
          <w:szCs w:val="24"/>
          <w:lang w:eastAsia="ar-SA"/>
        </w:rPr>
        <w:t>kėdainių rajono savivaldybėS TARYBA</w:t>
      </w:r>
    </w:p>
    <w:bookmarkEnd w:id="0"/>
    <w:p w14:paraId="2C74B87A" w14:textId="77777777" w:rsidR="006A3077" w:rsidRPr="005721DB" w:rsidRDefault="006A3077" w:rsidP="0086155F">
      <w:pPr>
        <w:contextualSpacing/>
        <w:jc w:val="center"/>
        <w:rPr>
          <w:b/>
          <w:lang w:eastAsia="lt-LT"/>
        </w:rPr>
      </w:pPr>
    </w:p>
    <w:p w14:paraId="14D5DB84" w14:textId="35A5E513" w:rsidR="007273D4" w:rsidRPr="005721DB" w:rsidRDefault="00023228" w:rsidP="0086155F">
      <w:pPr>
        <w:contextualSpacing/>
        <w:jc w:val="center"/>
        <w:rPr>
          <w:b/>
          <w:lang w:eastAsia="lt-LT"/>
        </w:rPr>
      </w:pPr>
      <w:r w:rsidRPr="005721DB">
        <w:rPr>
          <w:b/>
          <w:lang w:eastAsia="lt-LT"/>
        </w:rPr>
        <w:t>SPRENDIMAS</w:t>
      </w:r>
    </w:p>
    <w:p w14:paraId="780E9477" w14:textId="22C50CC7" w:rsidR="00505CF4" w:rsidRPr="005721DB" w:rsidRDefault="00023228" w:rsidP="0086155F">
      <w:pPr>
        <w:contextualSpacing/>
        <w:jc w:val="center"/>
        <w:rPr>
          <w:b/>
          <w:szCs w:val="24"/>
        </w:rPr>
      </w:pPr>
      <w:r w:rsidRPr="005721DB">
        <w:rPr>
          <w:b/>
          <w:szCs w:val="24"/>
          <w:lang w:eastAsia="lt-LT"/>
        </w:rPr>
        <w:t xml:space="preserve">DĖL </w:t>
      </w:r>
      <w:r w:rsidRPr="005721DB">
        <w:rPr>
          <w:b/>
          <w:szCs w:val="24"/>
        </w:rPr>
        <w:t>VALSTYBINĖS ŽEMĖS SKLYP</w:t>
      </w:r>
      <w:r w:rsidR="00AC1433" w:rsidRPr="005721DB">
        <w:rPr>
          <w:b/>
          <w:szCs w:val="24"/>
        </w:rPr>
        <w:t>Ų</w:t>
      </w:r>
      <w:r w:rsidR="002A61C9" w:rsidRPr="005721DB">
        <w:rPr>
          <w:b/>
          <w:szCs w:val="24"/>
        </w:rPr>
        <w:t xml:space="preserve"> </w:t>
      </w:r>
      <w:r w:rsidR="005067BE" w:rsidRPr="005721DB">
        <w:rPr>
          <w:b/>
          <w:szCs w:val="24"/>
        </w:rPr>
        <w:t>PERDAVIMO NEATLYGINTINAI NAUDOTIS</w:t>
      </w:r>
    </w:p>
    <w:p w14:paraId="6E9E0EC8" w14:textId="77777777" w:rsidR="007273D4" w:rsidRPr="00D43221" w:rsidRDefault="007273D4" w:rsidP="0086155F">
      <w:pPr>
        <w:contextualSpacing/>
        <w:jc w:val="center"/>
      </w:pPr>
    </w:p>
    <w:p w14:paraId="3227BAB2" w14:textId="3918AFF7" w:rsidR="0086155F" w:rsidRDefault="0086155F" w:rsidP="0086155F">
      <w:pPr>
        <w:contextualSpacing/>
        <w:jc w:val="center"/>
        <w:rPr>
          <w:szCs w:val="24"/>
        </w:rPr>
      </w:pPr>
      <w:bookmarkStart w:id="1" w:name="_Hlk210030446"/>
      <w:r w:rsidRPr="005844BB">
        <w:rPr>
          <w:szCs w:val="24"/>
        </w:rPr>
        <w:t xml:space="preserve">2025 m. </w:t>
      </w:r>
      <w:r>
        <w:rPr>
          <w:szCs w:val="24"/>
        </w:rPr>
        <w:t>rugsėjo 26</w:t>
      </w:r>
      <w:r w:rsidRPr="005844BB">
        <w:rPr>
          <w:szCs w:val="24"/>
        </w:rPr>
        <w:t xml:space="preserve"> d. Nr. </w:t>
      </w:r>
      <w:r>
        <w:rPr>
          <w:szCs w:val="24"/>
        </w:rPr>
        <w:t>TS</w:t>
      </w:r>
      <w:r w:rsidRPr="005844BB">
        <w:rPr>
          <w:szCs w:val="24"/>
        </w:rPr>
        <w:t>-</w:t>
      </w:r>
      <w:r w:rsidR="00882498">
        <w:rPr>
          <w:szCs w:val="24"/>
        </w:rPr>
        <w:t>282</w:t>
      </w:r>
    </w:p>
    <w:bookmarkEnd w:id="1"/>
    <w:p w14:paraId="5553F353" w14:textId="77777777" w:rsidR="006A3077" w:rsidRPr="005721DB" w:rsidRDefault="006A3077" w:rsidP="0086155F">
      <w:pPr>
        <w:contextualSpacing/>
        <w:jc w:val="center"/>
        <w:rPr>
          <w:szCs w:val="24"/>
          <w:lang w:eastAsia="lt-LT"/>
        </w:rPr>
      </w:pPr>
      <w:r w:rsidRPr="005721DB">
        <w:rPr>
          <w:szCs w:val="24"/>
          <w:lang w:eastAsia="lt-LT"/>
        </w:rPr>
        <w:t>Kėdainiai</w:t>
      </w:r>
    </w:p>
    <w:p w14:paraId="09293A51" w14:textId="77777777" w:rsidR="00634583" w:rsidRPr="005721DB" w:rsidRDefault="00634583" w:rsidP="0086155F">
      <w:pPr>
        <w:contextualSpacing/>
        <w:jc w:val="center"/>
        <w:rPr>
          <w:szCs w:val="24"/>
          <w:lang w:eastAsia="lt-LT"/>
        </w:rPr>
      </w:pPr>
    </w:p>
    <w:p w14:paraId="6C596236" w14:textId="65DF1874" w:rsidR="00497663" w:rsidRDefault="00505CF4" w:rsidP="0086155F">
      <w:pPr>
        <w:ind w:firstLine="720"/>
        <w:contextualSpacing/>
        <w:jc w:val="both"/>
      </w:pPr>
      <w:r w:rsidRPr="005721DB">
        <w:rPr>
          <w:szCs w:val="24"/>
        </w:rPr>
        <w:t>Vadovaudamasi Lietuvos Respublikos vietos savivaldos įstatymo 15</w:t>
      </w:r>
      <w:r w:rsidR="00C64F66" w:rsidRPr="005721DB">
        <w:rPr>
          <w:szCs w:val="24"/>
        </w:rPr>
        <w:t> </w:t>
      </w:r>
      <w:r w:rsidRPr="005721DB">
        <w:rPr>
          <w:szCs w:val="24"/>
        </w:rPr>
        <w:t xml:space="preserve"> straipsnio 2</w:t>
      </w:r>
      <w:r w:rsidR="0086155F">
        <w:rPr>
          <w:szCs w:val="24"/>
        </w:rPr>
        <w:t> </w:t>
      </w:r>
      <w:r w:rsidRPr="005721DB">
        <w:rPr>
          <w:szCs w:val="24"/>
        </w:rPr>
        <w:t>dalies 20</w:t>
      </w:r>
      <w:r w:rsidR="0086155F">
        <w:rPr>
          <w:szCs w:val="24"/>
        </w:rPr>
        <w:t> </w:t>
      </w:r>
      <w:r w:rsidRPr="005721DB">
        <w:rPr>
          <w:szCs w:val="24"/>
        </w:rPr>
        <w:t xml:space="preserve">punktu, Lietuvos Respublikos žemės įstatymo 7 straipsnio 1 dalies 2 punktu,  </w:t>
      </w:r>
      <w:r w:rsidR="00AD26E5" w:rsidRPr="005721DB">
        <w:rPr>
          <w:iCs/>
          <w:szCs w:val="24"/>
        </w:rPr>
        <w:t>8</w:t>
      </w:r>
      <w:r w:rsidR="0086155F">
        <w:rPr>
          <w:iCs/>
          <w:szCs w:val="24"/>
        </w:rPr>
        <w:t> </w:t>
      </w:r>
      <w:r w:rsidRPr="005721DB">
        <w:rPr>
          <w:iCs/>
          <w:szCs w:val="24"/>
        </w:rPr>
        <w:t xml:space="preserve">straipsnio </w:t>
      </w:r>
      <w:r w:rsidR="00AD26E5" w:rsidRPr="005721DB">
        <w:rPr>
          <w:iCs/>
          <w:szCs w:val="24"/>
        </w:rPr>
        <w:t>3</w:t>
      </w:r>
      <w:r w:rsidR="0086155F">
        <w:rPr>
          <w:iCs/>
          <w:szCs w:val="24"/>
        </w:rPr>
        <w:t> </w:t>
      </w:r>
      <w:r w:rsidRPr="005721DB">
        <w:rPr>
          <w:iCs/>
          <w:szCs w:val="24"/>
        </w:rPr>
        <w:t xml:space="preserve">dalies 1 punktu, </w:t>
      </w:r>
      <w:r w:rsidR="005067BE" w:rsidRPr="005721DB">
        <w:rPr>
          <w:szCs w:val="24"/>
        </w:rPr>
        <w:t>V</w:t>
      </w:r>
      <w:r w:rsidR="005067BE" w:rsidRPr="005721DB">
        <w:rPr>
          <w:bCs/>
          <w:szCs w:val="24"/>
        </w:rPr>
        <w:t>alstybinės žemės perdavimo neatlygintinai naudotis taisyklėmis</w:t>
      </w:r>
      <w:r w:rsidRPr="005721DB">
        <w:rPr>
          <w:bCs/>
          <w:szCs w:val="24"/>
        </w:rPr>
        <w:t>, patvirtint</w:t>
      </w:r>
      <w:r w:rsidR="007B4045" w:rsidRPr="005721DB">
        <w:rPr>
          <w:bCs/>
          <w:szCs w:val="24"/>
        </w:rPr>
        <w:t>omis</w:t>
      </w:r>
      <w:r w:rsidRPr="005721DB">
        <w:rPr>
          <w:bCs/>
          <w:szCs w:val="24"/>
        </w:rPr>
        <w:t xml:space="preserve"> Lietuvos Respublikos Vyriausybės </w:t>
      </w:r>
      <w:r w:rsidR="005067BE" w:rsidRPr="005721DB">
        <w:rPr>
          <w:bCs/>
          <w:szCs w:val="24"/>
        </w:rPr>
        <w:t xml:space="preserve">1995 m. lapkričio 13 d. nutarimu Nr. 1428 </w:t>
      </w:r>
      <w:r w:rsidRPr="005721DB">
        <w:rPr>
          <w:spacing w:val="4"/>
          <w:szCs w:val="24"/>
          <w:lang w:eastAsia="lt-LT"/>
        </w:rPr>
        <w:t>„</w:t>
      </w:r>
      <w:r w:rsidR="005067BE" w:rsidRPr="005721DB">
        <w:rPr>
          <w:spacing w:val="4"/>
          <w:szCs w:val="24"/>
          <w:lang w:eastAsia="lt-LT"/>
        </w:rPr>
        <w:t xml:space="preserve">Dėl </w:t>
      </w:r>
      <w:r w:rsidR="007A1FEA" w:rsidRPr="005721DB">
        <w:rPr>
          <w:spacing w:val="4"/>
          <w:szCs w:val="24"/>
          <w:lang w:eastAsia="lt-LT"/>
        </w:rPr>
        <w:t>V</w:t>
      </w:r>
      <w:r w:rsidR="005067BE" w:rsidRPr="005721DB">
        <w:rPr>
          <w:spacing w:val="4"/>
          <w:szCs w:val="24"/>
          <w:lang w:eastAsia="lt-LT"/>
        </w:rPr>
        <w:t>alstybinės žemės perdavimo neatlygintinai naudotis taisyklių patvirtinimo</w:t>
      </w:r>
      <w:r w:rsidR="009F3D6A" w:rsidRPr="005721DB">
        <w:rPr>
          <w:spacing w:val="4"/>
          <w:szCs w:val="24"/>
          <w:lang w:eastAsia="lt-LT"/>
        </w:rPr>
        <w:t>“,</w:t>
      </w:r>
      <w:r w:rsidR="009F3D6A" w:rsidRPr="005721DB">
        <w:t xml:space="preserve"> </w:t>
      </w:r>
      <w:r w:rsidR="009F3D6A" w:rsidRPr="005721DB">
        <w:rPr>
          <w:spacing w:val="4"/>
          <w:szCs w:val="24"/>
          <w:lang w:eastAsia="lt-LT"/>
        </w:rPr>
        <w:t xml:space="preserve">Statybos techninio reglamento STR 1.12.06:2002 „Statinio naudojimo paskirtis ir gyvavimo trukmė“, patvirtinto Lietuvos Respublikos aplinkos ministro 2002 m. spalio 30 d. įsakymu Nr. 565 „Dėl </w:t>
      </w:r>
      <w:r w:rsidR="009940B8" w:rsidRPr="005721DB">
        <w:rPr>
          <w:spacing w:val="4"/>
          <w:szCs w:val="24"/>
          <w:lang w:eastAsia="lt-LT"/>
        </w:rPr>
        <w:t>S</w:t>
      </w:r>
      <w:r w:rsidR="009F3D6A" w:rsidRPr="005721DB">
        <w:rPr>
          <w:spacing w:val="4"/>
          <w:szCs w:val="24"/>
          <w:lang w:eastAsia="lt-LT"/>
        </w:rPr>
        <w:t xml:space="preserve">tatybos techninio reglamento STR 1.12.06:2002 „Statinio naudojimo paskirtis ir gyvavimo trukmė“ patvirtinimo“, priedo „Statinio gyvavimo trukmė priklausomai nuo statinio naudojimo paskirties ir statybos produktų, iš kurių jis </w:t>
      </w:r>
      <w:r w:rsidR="009F3D6A" w:rsidRPr="00B63AC8">
        <w:rPr>
          <w:spacing w:val="4"/>
          <w:szCs w:val="24"/>
          <w:lang w:eastAsia="lt-LT"/>
        </w:rPr>
        <w:t>pastatytas“</w:t>
      </w:r>
      <w:r w:rsidR="00F018F3" w:rsidRPr="00B63AC8">
        <w:rPr>
          <w:spacing w:val="4"/>
          <w:szCs w:val="24"/>
          <w:lang w:eastAsia="lt-LT"/>
        </w:rPr>
        <w:t>,</w:t>
      </w:r>
      <w:r w:rsidR="009F3D6A" w:rsidRPr="00B63AC8">
        <w:rPr>
          <w:spacing w:val="4"/>
          <w:szCs w:val="24"/>
          <w:lang w:eastAsia="lt-LT"/>
        </w:rPr>
        <w:t xml:space="preserve"> 25.1 eil.</w:t>
      </w:r>
      <w:r w:rsidR="00F018F3" w:rsidRPr="00B63AC8">
        <w:rPr>
          <w:spacing w:val="4"/>
          <w:szCs w:val="24"/>
          <w:lang w:eastAsia="lt-LT"/>
        </w:rPr>
        <w:t xml:space="preserve">, </w:t>
      </w:r>
      <w:r w:rsidR="00325965" w:rsidRPr="00B63AC8">
        <w:rPr>
          <w:spacing w:val="4"/>
          <w:szCs w:val="24"/>
          <w:lang w:eastAsia="lt-LT"/>
        </w:rPr>
        <w:t>27</w:t>
      </w:r>
      <w:r w:rsidR="00AB7D0E" w:rsidRPr="00B63AC8">
        <w:rPr>
          <w:spacing w:val="4"/>
          <w:szCs w:val="24"/>
          <w:lang w:eastAsia="lt-LT"/>
        </w:rPr>
        <w:t xml:space="preserve">.1 </w:t>
      </w:r>
      <w:r w:rsidR="00131F9C" w:rsidRPr="00B63AC8">
        <w:rPr>
          <w:spacing w:val="4"/>
          <w:szCs w:val="24"/>
          <w:lang w:eastAsia="lt-LT"/>
        </w:rPr>
        <w:t>eil.</w:t>
      </w:r>
      <w:r w:rsidR="00325965" w:rsidRPr="00B63AC8">
        <w:rPr>
          <w:spacing w:val="4"/>
          <w:szCs w:val="24"/>
          <w:lang w:eastAsia="lt-LT"/>
        </w:rPr>
        <w:t xml:space="preserve">, 29.1 eil. </w:t>
      </w:r>
      <w:r w:rsidR="009F3D6A" w:rsidRPr="00B63AC8">
        <w:rPr>
          <w:spacing w:val="4"/>
          <w:szCs w:val="24"/>
          <w:lang w:eastAsia="lt-LT"/>
        </w:rPr>
        <w:t xml:space="preserve">ir atsižvelgdama </w:t>
      </w:r>
      <w:r w:rsidR="009F3D6A" w:rsidRPr="005721DB">
        <w:rPr>
          <w:spacing w:val="4"/>
          <w:szCs w:val="24"/>
          <w:lang w:eastAsia="lt-LT"/>
        </w:rPr>
        <w:t xml:space="preserve">į biudžetinių įstaigų prašymus, Kėdainių rajono savivaldybės taryba </w:t>
      </w:r>
      <w:r w:rsidR="00EA3C05" w:rsidRPr="005721DB">
        <w:rPr>
          <w:spacing w:val="80"/>
        </w:rPr>
        <w:t>nusprendži</w:t>
      </w:r>
      <w:r w:rsidR="00EA3C05" w:rsidRPr="005721DB">
        <w:t>a:</w:t>
      </w:r>
    </w:p>
    <w:p w14:paraId="47E41ABC" w14:textId="4F7DA483" w:rsidR="001232B2" w:rsidRPr="0086155F" w:rsidRDefault="001232B2" w:rsidP="0086155F">
      <w:pPr>
        <w:pStyle w:val="Sraopastraipa"/>
        <w:numPr>
          <w:ilvl w:val="0"/>
          <w:numId w:val="2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jc w:val="both"/>
        <w:rPr>
          <w:szCs w:val="24"/>
        </w:rPr>
      </w:pPr>
      <w:r w:rsidRPr="0086155F">
        <w:rPr>
          <w:szCs w:val="24"/>
        </w:rPr>
        <w:t>Perduoti neatlygintinai naudotis valstybei nuosavybės teise priklausančius ir Kėdainių rajono savivaldybės patikėjimo teise valdomus žemės sklypus:</w:t>
      </w:r>
    </w:p>
    <w:p w14:paraId="26CD6DF0" w14:textId="0FF11418" w:rsidR="00AB7D0E" w:rsidRPr="0086155F" w:rsidRDefault="00D43221" w:rsidP="0086155F">
      <w:pPr>
        <w:pStyle w:val="Sraopastraipa"/>
        <w:numPr>
          <w:ilvl w:val="1"/>
          <w:numId w:val="2"/>
        </w:numPr>
        <w:spacing w:after="0" w:line="240" w:lineRule="auto"/>
        <w:jc w:val="both"/>
        <w:rPr>
          <w:szCs w:val="24"/>
        </w:rPr>
      </w:pPr>
      <w:r w:rsidRPr="0086155F">
        <w:rPr>
          <w:szCs w:val="24"/>
        </w:rPr>
        <w:t xml:space="preserve">Kėdainių r. Krakių Mikalojaus Katkaus </w:t>
      </w:r>
      <w:r w:rsidR="00AB7D0E" w:rsidRPr="0086155F">
        <w:rPr>
          <w:szCs w:val="24"/>
        </w:rPr>
        <w:t xml:space="preserve">gimnazijai </w:t>
      </w:r>
      <w:r>
        <w:t xml:space="preserve">6,2095 </w:t>
      </w:r>
      <w:r w:rsidR="00AB7D0E" w:rsidRPr="0086155F">
        <w:rPr>
          <w:szCs w:val="24"/>
        </w:rPr>
        <w:t>ha kitos paskirties žemės sklypą, kadastro Nr.</w:t>
      </w:r>
      <w:r w:rsidRPr="0086155F">
        <w:rPr>
          <w:szCs w:val="24"/>
        </w:rPr>
        <w:t xml:space="preserve"> </w:t>
      </w:r>
      <w:r w:rsidRPr="00AD169D">
        <w:t>53</w:t>
      </w:r>
      <w:r>
        <w:t>30</w:t>
      </w:r>
      <w:r w:rsidRPr="00AD169D">
        <w:t>/00</w:t>
      </w:r>
      <w:r>
        <w:t>05:275,</w:t>
      </w:r>
      <w:r w:rsidRPr="00AD169D">
        <w:t xml:space="preserve"> </w:t>
      </w:r>
      <w:r>
        <w:t xml:space="preserve">unikalus Nr. </w:t>
      </w:r>
      <w:r w:rsidRPr="00AD169D">
        <w:t>53</w:t>
      </w:r>
      <w:r>
        <w:t>30-</w:t>
      </w:r>
      <w:r w:rsidRPr="00AD169D">
        <w:t>00</w:t>
      </w:r>
      <w:r>
        <w:t>05-0275</w:t>
      </w:r>
      <w:r w:rsidR="00AB7D0E" w:rsidRPr="0086155F">
        <w:rPr>
          <w:szCs w:val="24"/>
        </w:rPr>
        <w:t xml:space="preserve">, esantį </w:t>
      </w:r>
      <w:r w:rsidRPr="00E82BC3">
        <w:t>Kauno g. 2</w:t>
      </w:r>
      <w:r>
        <w:t xml:space="preserve">2, </w:t>
      </w:r>
      <w:r w:rsidRPr="00F14C49">
        <w:t>Krakių mstl., Krakių sen., Kėdainių r. sav.,</w:t>
      </w:r>
      <w:r>
        <w:t xml:space="preserve"> </w:t>
      </w:r>
      <w:r w:rsidR="00AB7D0E" w:rsidRPr="0086155F">
        <w:rPr>
          <w:szCs w:val="24"/>
        </w:rPr>
        <w:t>pagal valstybinės žemės panaudos sutarties projekte nurodytas sąlygas (pridedama);</w:t>
      </w:r>
    </w:p>
    <w:p w14:paraId="31FF4683" w14:textId="4C8A8FBA" w:rsidR="00AB7D0E" w:rsidRPr="0086155F" w:rsidRDefault="00D43221" w:rsidP="0086155F">
      <w:pPr>
        <w:pStyle w:val="Sraopastraipa"/>
        <w:numPr>
          <w:ilvl w:val="1"/>
          <w:numId w:val="2"/>
        </w:numPr>
        <w:spacing w:after="0" w:line="240" w:lineRule="auto"/>
        <w:jc w:val="both"/>
        <w:rPr>
          <w:szCs w:val="24"/>
        </w:rPr>
      </w:pPr>
      <w:r w:rsidRPr="0086155F">
        <w:rPr>
          <w:szCs w:val="24"/>
        </w:rPr>
        <w:t xml:space="preserve">Kėdainių r. Krakių Mikalojaus Katkaus gimnazijai 0,5202 ha kitos paskirties žemės sklypo dalį iš bendro 0,7000 ha žemės sklypo, kadastro Nr. </w:t>
      </w:r>
      <w:r w:rsidRPr="00343D52">
        <w:t>5330/0007:38, unikalus</w:t>
      </w:r>
      <w:r w:rsidR="008C23EB">
        <w:t xml:space="preserve">              </w:t>
      </w:r>
      <w:r w:rsidRPr="00343D52">
        <w:t>Nr.</w:t>
      </w:r>
      <w:r>
        <w:t> </w:t>
      </w:r>
      <w:r w:rsidRPr="00343D52">
        <w:t>4400-4784-3396</w:t>
      </w:r>
      <w:r w:rsidRPr="0086155F">
        <w:rPr>
          <w:szCs w:val="24"/>
        </w:rPr>
        <w:t xml:space="preserve">, esančio </w:t>
      </w:r>
      <w:r w:rsidRPr="00343D52">
        <w:t>Lauko g. 7, Krakių mstl., Krakių sen., Kėdainių r. sav.,</w:t>
      </w:r>
      <w:r>
        <w:t xml:space="preserve"> </w:t>
      </w:r>
      <w:r w:rsidRPr="0086155F">
        <w:rPr>
          <w:szCs w:val="24"/>
        </w:rPr>
        <w:t xml:space="preserve">pagal </w:t>
      </w:r>
      <w:r w:rsidR="008C23EB" w:rsidRPr="0086155F">
        <w:rPr>
          <w:szCs w:val="24"/>
        </w:rPr>
        <w:t>v</w:t>
      </w:r>
      <w:r w:rsidRPr="0086155F">
        <w:rPr>
          <w:szCs w:val="24"/>
        </w:rPr>
        <w:t>alstybinės žemės panaudos sutarties projekte nurodytas sąlygas (pridedama);</w:t>
      </w:r>
    </w:p>
    <w:p w14:paraId="2940DD84" w14:textId="519B9BD9" w:rsidR="00AB7D0E" w:rsidRPr="0086155F" w:rsidRDefault="00232670" w:rsidP="0086155F">
      <w:pPr>
        <w:pStyle w:val="Sraopastraipa"/>
        <w:numPr>
          <w:ilvl w:val="1"/>
          <w:numId w:val="2"/>
        </w:numPr>
        <w:spacing w:after="0" w:line="240" w:lineRule="auto"/>
        <w:jc w:val="both"/>
        <w:rPr>
          <w:szCs w:val="24"/>
        </w:rPr>
      </w:pPr>
      <w:r w:rsidRPr="0086155F">
        <w:rPr>
          <w:szCs w:val="24"/>
        </w:rPr>
        <w:t xml:space="preserve">Kėdainių muzikos mokyklai 0,1792 ha </w:t>
      </w:r>
      <w:r w:rsidR="00AB7D0E" w:rsidRPr="0086155F">
        <w:rPr>
          <w:szCs w:val="24"/>
        </w:rPr>
        <w:t xml:space="preserve">kitos paskirties žemės sklypą, </w:t>
      </w:r>
      <w:r w:rsidRPr="0086155F">
        <w:rPr>
          <w:szCs w:val="24"/>
        </w:rPr>
        <w:t xml:space="preserve">kadastro Nr. 5333/0009:9, unikalus Nr. 4400-4073-7044, esantį Didžiojoje g. 43, Kėdainių m., </w:t>
      </w:r>
      <w:r w:rsidR="00AB7D0E" w:rsidRPr="0086155F">
        <w:rPr>
          <w:szCs w:val="24"/>
        </w:rPr>
        <w:t>pagal valstybinės žemės panaudos sutarties projekte nurodytas sąlygas (pridedama);</w:t>
      </w:r>
    </w:p>
    <w:p w14:paraId="363F5D4C" w14:textId="6AC266F3" w:rsidR="006B782D" w:rsidRPr="0086155F" w:rsidRDefault="00132110" w:rsidP="0086155F">
      <w:pPr>
        <w:pStyle w:val="Sraopastraipa"/>
        <w:numPr>
          <w:ilvl w:val="0"/>
          <w:numId w:val="2"/>
        </w:numPr>
        <w:spacing w:after="0" w:line="240" w:lineRule="auto"/>
        <w:jc w:val="both"/>
        <w:rPr>
          <w:color w:val="000000"/>
          <w:szCs w:val="24"/>
          <w:lang w:eastAsia="lt-LT"/>
        </w:rPr>
      </w:pPr>
      <w:r w:rsidRPr="0086155F">
        <w:rPr>
          <w:color w:val="000000"/>
          <w:szCs w:val="24"/>
          <w:lang w:eastAsia="lt-LT"/>
        </w:rPr>
        <w:t>Šis sprendimas per vieną mėnesį nuo jo įteikimo arba paskelbimo dienos gali būti skundžiamas Kėdainių rajono savivaldybės tarybai (J. Basanavičiaus g. 36, LT-57288 Kėdainiai) Lietuvos Respublikos viešojo administravimo įstatymo nustatyta tvarka arba Lietuvos administracinių ginčų komisijos Kauno apygardos skyriui (Laisvės al. 36, LT-44240 Kaunas) Lietuvos Respublikos ikiteisminio administracinių ginčų nagrinėjimo tvarkos įstatymo nustatyta tvarka</w:t>
      </w:r>
      <w:r w:rsidR="00F34192" w:rsidRPr="0086155F">
        <w:rPr>
          <w:color w:val="000000"/>
          <w:szCs w:val="24"/>
          <w:lang w:eastAsia="lt-LT"/>
        </w:rPr>
        <w:t>,</w:t>
      </w:r>
      <w:r w:rsidRPr="0086155F">
        <w:rPr>
          <w:color w:val="000000"/>
          <w:szCs w:val="24"/>
          <w:lang w:eastAsia="lt-LT"/>
        </w:rPr>
        <w:t xml:space="preserve"> ar</w:t>
      </w:r>
      <w:r w:rsidR="00F34192" w:rsidRPr="0086155F">
        <w:rPr>
          <w:color w:val="000000"/>
          <w:szCs w:val="24"/>
          <w:lang w:eastAsia="lt-LT"/>
        </w:rPr>
        <w:t>ba</w:t>
      </w:r>
      <w:r w:rsidRPr="0086155F">
        <w:rPr>
          <w:color w:val="000000"/>
          <w:szCs w:val="24"/>
          <w:lang w:eastAsia="lt-LT"/>
        </w:rPr>
        <w:t xml:space="preserve"> Regionų administraciniam teismui bet kuriuose šio teismo rūmuose (per Lietuvos teismų elektroninių paslaugų portalą https://e.teismas.lt arba adresu: Žygimantų g. 2, LT-01102 Vilnius</w:t>
      </w:r>
      <w:r w:rsidR="00F34192" w:rsidRPr="0086155F">
        <w:rPr>
          <w:color w:val="000000"/>
          <w:szCs w:val="24"/>
          <w:lang w:eastAsia="lt-LT"/>
        </w:rPr>
        <w:t>,</w:t>
      </w:r>
      <w:r w:rsidRPr="0086155F">
        <w:rPr>
          <w:color w:val="000000"/>
          <w:szCs w:val="24"/>
          <w:lang w:eastAsia="lt-LT"/>
        </w:rPr>
        <w:t xml:space="preserve"> arba A. Mickevičiaus</w:t>
      </w:r>
      <w:r w:rsidR="009940B8" w:rsidRPr="0086155F">
        <w:rPr>
          <w:color w:val="000000"/>
          <w:szCs w:val="24"/>
          <w:lang w:eastAsia="lt-LT"/>
        </w:rPr>
        <w:t xml:space="preserve"> g.</w:t>
      </w:r>
      <w:r w:rsidRPr="0086155F">
        <w:rPr>
          <w:color w:val="000000"/>
          <w:szCs w:val="24"/>
          <w:lang w:eastAsia="lt-LT"/>
        </w:rPr>
        <w:t xml:space="preserve"> 8A, LT-44312 Kaunas, arba Galinio Pylimo g. 9, LT-91230 Klaipėda, arba Dvaro</w:t>
      </w:r>
      <w:r w:rsidR="002A0623" w:rsidRPr="0086155F">
        <w:rPr>
          <w:color w:val="000000"/>
          <w:szCs w:val="24"/>
          <w:lang w:eastAsia="lt-LT"/>
        </w:rPr>
        <w:t> </w:t>
      </w:r>
      <w:r w:rsidRPr="0086155F">
        <w:rPr>
          <w:color w:val="000000"/>
          <w:szCs w:val="24"/>
          <w:lang w:eastAsia="lt-LT"/>
        </w:rPr>
        <w:t>g. 80, LT-76298 Šiauliai, arba Respublikos g. 62, LT-35158 Panevėžys) Lietuvos Respublikos administracinių bylų teisenos įstatymo nustatyta tvarka.</w:t>
      </w:r>
    </w:p>
    <w:p w14:paraId="25E145EA" w14:textId="77777777" w:rsidR="00B86205" w:rsidRDefault="00B86205" w:rsidP="0086155F">
      <w:pPr>
        <w:contextualSpacing/>
        <w:jc w:val="both"/>
      </w:pPr>
    </w:p>
    <w:p w14:paraId="1CE8B622" w14:textId="77777777" w:rsidR="00B86205" w:rsidRDefault="00B86205" w:rsidP="0086155F">
      <w:pPr>
        <w:contextualSpacing/>
        <w:jc w:val="both"/>
      </w:pPr>
    </w:p>
    <w:p w14:paraId="057DEB9A" w14:textId="77777777" w:rsidR="0086155F" w:rsidRDefault="0086155F" w:rsidP="0086155F">
      <w:pPr>
        <w:contextualSpacing/>
        <w:jc w:val="both"/>
      </w:pPr>
    </w:p>
    <w:p w14:paraId="32B30997" w14:textId="77777777" w:rsidR="0086155F" w:rsidRPr="00A25379" w:rsidRDefault="0086155F" w:rsidP="0086155F">
      <w:pPr>
        <w:contextualSpacing/>
        <w:rPr>
          <w:szCs w:val="24"/>
        </w:rPr>
      </w:pPr>
      <w:bookmarkStart w:id="2" w:name="_Hlk202182067"/>
      <w:bookmarkStart w:id="3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2"/>
    </w:p>
    <w:bookmarkEnd w:id="3"/>
    <w:p w14:paraId="7691801B" w14:textId="77777777" w:rsidR="00117EA3" w:rsidRDefault="00117EA3" w:rsidP="0086155F">
      <w:pPr>
        <w:contextualSpacing/>
        <w:jc w:val="both"/>
      </w:pPr>
    </w:p>
    <w:sectPr w:rsidR="00117EA3" w:rsidSect="001A220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24D8E" w14:textId="77777777" w:rsidR="00203971" w:rsidRDefault="00203971" w:rsidP="00043A8D">
      <w:r>
        <w:separator/>
      </w:r>
    </w:p>
  </w:endnote>
  <w:endnote w:type="continuationSeparator" w:id="0">
    <w:p w14:paraId="4D7EA7C1" w14:textId="77777777" w:rsidR="00203971" w:rsidRDefault="00203971" w:rsidP="00043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37E88" w14:textId="77777777" w:rsidR="00203971" w:rsidRDefault="00203971" w:rsidP="00043A8D">
      <w:r>
        <w:separator/>
      </w:r>
    </w:p>
  </w:footnote>
  <w:footnote w:type="continuationSeparator" w:id="0">
    <w:p w14:paraId="4A553D1A" w14:textId="77777777" w:rsidR="00203971" w:rsidRDefault="00203971" w:rsidP="00043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95BE1"/>
    <w:multiLevelType w:val="hybridMultilevel"/>
    <w:tmpl w:val="4142F4C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4F64E67"/>
    <w:multiLevelType w:val="multilevel"/>
    <w:tmpl w:val="D4B24C2A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851"/>
      </w:pPr>
      <w:rPr>
        <w:rFonts w:hint="default"/>
      </w:rPr>
    </w:lvl>
  </w:abstractNum>
  <w:num w:numId="1" w16cid:durableId="2007199468">
    <w:abstractNumId w:val="0"/>
  </w:num>
  <w:num w:numId="2" w16cid:durableId="314721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12EF"/>
    <w:rsid w:val="000049D0"/>
    <w:rsid w:val="00006350"/>
    <w:rsid w:val="000070F3"/>
    <w:rsid w:val="00010238"/>
    <w:rsid w:val="0001723C"/>
    <w:rsid w:val="00023228"/>
    <w:rsid w:val="000306E7"/>
    <w:rsid w:val="00034EA5"/>
    <w:rsid w:val="00034EC0"/>
    <w:rsid w:val="00036915"/>
    <w:rsid w:val="00036F68"/>
    <w:rsid w:val="00042B18"/>
    <w:rsid w:val="00043A8D"/>
    <w:rsid w:val="000479D0"/>
    <w:rsid w:val="00047DB1"/>
    <w:rsid w:val="00050B62"/>
    <w:rsid w:val="00050F01"/>
    <w:rsid w:val="000548C8"/>
    <w:rsid w:val="00055EA5"/>
    <w:rsid w:val="00056ADF"/>
    <w:rsid w:val="000577C2"/>
    <w:rsid w:val="000654FF"/>
    <w:rsid w:val="0006598D"/>
    <w:rsid w:val="00070A08"/>
    <w:rsid w:val="00072405"/>
    <w:rsid w:val="0007493A"/>
    <w:rsid w:val="00076584"/>
    <w:rsid w:val="00080AB4"/>
    <w:rsid w:val="00080CE8"/>
    <w:rsid w:val="000812BF"/>
    <w:rsid w:val="00081C30"/>
    <w:rsid w:val="00090F14"/>
    <w:rsid w:val="00094FB3"/>
    <w:rsid w:val="00096138"/>
    <w:rsid w:val="000964FB"/>
    <w:rsid w:val="000A4DE3"/>
    <w:rsid w:val="000B4F6E"/>
    <w:rsid w:val="000C5BB8"/>
    <w:rsid w:val="000C7614"/>
    <w:rsid w:val="000D140B"/>
    <w:rsid w:val="000D7EE4"/>
    <w:rsid w:val="000E07C4"/>
    <w:rsid w:val="000E11C7"/>
    <w:rsid w:val="00103F5D"/>
    <w:rsid w:val="0010418B"/>
    <w:rsid w:val="00110E71"/>
    <w:rsid w:val="00111791"/>
    <w:rsid w:val="0011190C"/>
    <w:rsid w:val="00114DEF"/>
    <w:rsid w:val="00116159"/>
    <w:rsid w:val="0011775D"/>
    <w:rsid w:val="00117EA3"/>
    <w:rsid w:val="001208FD"/>
    <w:rsid w:val="00120CC4"/>
    <w:rsid w:val="00122E35"/>
    <w:rsid w:val="001232B2"/>
    <w:rsid w:val="00123BDB"/>
    <w:rsid w:val="00125D2C"/>
    <w:rsid w:val="00127A60"/>
    <w:rsid w:val="00131F9C"/>
    <w:rsid w:val="00132110"/>
    <w:rsid w:val="00132288"/>
    <w:rsid w:val="001335B1"/>
    <w:rsid w:val="00133A94"/>
    <w:rsid w:val="00141F82"/>
    <w:rsid w:val="001511C2"/>
    <w:rsid w:val="00154B31"/>
    <w:rsid w:val="001601F8"/>
    <w:rsid w:val="00180D34"/>
    <w:rsid w:val="00186D4E"/>
    <w:rsid w:val="00187159"/>
    <w:rsid w:val="00191DD4"/>
    <w:rsid w:val="001928F4"/>
    <w:rsid w:val="001939A6"/>
    <w:rsid w:val="00194E51"/>
    <w:rsid w:val="001A220F"/>
    <w:rsid w:val="001B089E"/>
    <w:rsid w:val="001B3DD8"/>
    <w:rsid w:val="001B7615"/>
    <w:rsid w:val="001C00A4"/>
    <w:rsid w:val="001C5C55"/>
    <w:rsid w:val="001C63D6"/>
    <w:rsid w:val="001E15B4"/>
    <w:rsid w:val="001E213A"/>
    <w:rsid w:val="001E3ACB"/>
    <w:rsid w:val="001F08D7"/>
    <w:rsid w:val="001F1604"/>
    <w:rsid w:val="001F46E3"/>
    <w:rsid w:val="001F666E"/>
    <w:rsid w:val="001F7357"/>
    <w:rsid w:val="00202A31"/>
    <w:rsid w:val="00203971"/>
    <w:rsid w:val="00205074"/>
    <w:rsid w:val="002055B8"/>
    <w:rsid w:val="002120C4"/>
    <w:rsid w:val="00212D2F"/>
    <w:rsid w:val="002203BB"/>
    <w:rsid w:val="00222274"/>
    <w:rsid w:val="00223F53"/>
    <w:rsid w:val="00232670"/>
    <w:rsid w:val="00232A67"/>
    <w:rsid w:val="00232C01"/>
    <w:rsid w:val="00233AED"/>
    <w:rsid w:val="00237279"/>
    <w:rsid w:val="00237A23"/>
    <w:rsid w:val="00243810"/>
    <w:rsid w:val="0025424F"/>
    <w:rsid w:val="002554C1"/>
    <w:rsid w:val="002564E9"/>
    <w:rsid w:val="0026412B"/>
    <w:rsid w:val="00264695"/>
    <w:rsid w:val="00265788"/>
    <w:rsid w:val="002659A0"/>
    <w:rsid w:val="0027024D"/>
    <w:rsid w:val="00270960"/>
    <w:rsid w:val="00271EA5"/>
    <w:rsid w:val="00274468"/>
    <w:rsid w:val="00274F57"/>
    <w:rsid w:val="002761A8"/>
    <w:rsid w:val="00277DC1"/>
    <w:rsid w:val="00281ADE"/>
    <w:rsid w:val="00285CF5"/>
    <w:rsid w:val="002869EE"/>
    <w:rsid w:val="00290116"/>
    <w:rsid w:val="0029076E"/>
    <w:rsid w:val="00293F72"/>
    <w:rsid w:val="002A0623"/>
    <w:rsid w:val="002A4E79"/>
    <w:rsid w:val="002A5096"/>
    <w:rsid w:val="002A61C9"/>
    <w:rsid w:val="002A676A"/>
    <w:rsid w:val="002A6A62"/>
    <w:rsid w:val="002A6B8C"/>
    <w:rsid w:val="002B221A"/>
    <w:rsid w:val="002B4E1F"/>
    <w:rsid w:val="002B507C"/>
    <w:rsid w:val="002B57CA"/>
    <w:rsid w:val="002C679F"/>
    <w:rsid w:val="002D0C01"/>
    <w:rsid w:val="002D2D0A"/>
    <w:rsid w:val="002D2F64"/>
    <w:rsid w:val="002D39EE"/>
    <w:rsid w:val="002D435B"/>
    <w:rsid w:val="002D506A"/>
    <w:rsid w:val="002D67EB"/>
    <w:rsid w:val="002E1D4D"/>
    <w:rsid w:val="002F0714"/>
    <w:rsid w:val="002F4A37"/>
    <w:rsid w:val="002F55C8"/>
    <w:rsid w:val="00300FB2"/>
    <w:rsid w:val="0031036D"/>
    <w:rsid w:val="003140DD"/>
    <w:rsid w:val="00321883"/>
    <w:rsid w:val="00324CDB"/>
    <w:rsid w:val="003252EF"/>
    <w:rsid w:val="00325965"/>
    <w:rsid w:val="003272B4"/>
    <w:rsid w:val="003330E1"/>
    <w:rsid w:val="0033603D"/>
    <w:rsid w:val="00337B11"/>
    <w:rsid w:val="00343317"/>
    <w:rsid w:val="003460E8"/>
    <w:rsid w:val="00346694"/>
    <w:rsid w:val="00346BEA"/>
    <w:rsid w:val="003562F5"/>
    <w:rsid w:val="00365B49"/>
    <w:rsid w:val="003670A6"/>
    <w:rsid w:val="00371CD1"/>
    <w:rsid w:val="00384F79"/>
    <w:rsid w:val="00386D2E"/>
    <w:rsid w:val="00386FFA"/>
    <w:rsid w:val="003940BF"/>
    <w:rsid w:val="003A0989"/>
    <w:rsid w:val="003A16A2"/>
    <w:rsid w:val="003A4217"/>
    <w:rsid w:val="003B33F4"/>
    <w:rsid w:val="003C7DD4"/>
    <w:rsid w:val="003D1535"/>
    <w:rsid w:val="003D2EB1"/>
    <w:rsid w:val="003D3444"/>
    <w:rsid w:val="003D3E69"/>
    <w:rsid w:val="003D7126"/>
    <w:rsid w:val="003E785E"/>
    <w:rsid w:val="003F161E"/>
    <w:rsid w:val="00404A14"/>
    <w:rsid w:val="00406995"/>
    <w:rsid w:val="00412D94"/>
    <w:rsid w:val="004208FC"/>
    <w:rsid w:val="004218D4"/>
    <w:rsid w:val="00445D1B"/>
    <w:rsid w:val="00451EC1"/>
    <w:rsid w:val="004567C2"/>
    <w:rsid w:val="004569CE"/>
    <w:rsid w:val="00461BC6"/>
    <w:rsid w:val="004655A3"/>
    <w:rsid w:val="0046565D"/>
    <w:rsid w:val="004673A0"/>
    <w:rsid w:val="00470185"/>
    <w:rsid w:val="004711C0"/>
    <w:rsid w:val="00472F3A"/>
    <w:rsid w:val="00480C87"/>
    <w:rsid w:val="004824AE"/>
    <w:rsid w:val="00485AA9"/>
    <w:rsid w:val="00486DE2"/>
    <w:rsid w:val="004877D2"/>
    <w:rsid w:val="00487BED"/>
    <w:rsid w:val="00493609"/>
    <w:rsid w:val="00493BAA"/>
    <w:rsid w:val="00495824"/>
    <w:rsid w:val="00496407"/>
    <w:rsid w:val="00497663"/>
    <w:rsid w:val="004A377A"/>
    <w:rsid w:val="004A42BF"/>
    <w:rsid w:val="004A6515"/>
    <w:rsid w:val="004A76CE"/>
    <w:rsid w:val="004B1F6A"/>
    <w:rsid w:val="004C2580"/>
    <w:rsid w:val="004C489C"/>
    <w:rsid w:val="004D04ED"/>
    <w:rsid w:val="004D1B87"/>
    <w:rsid w:val="004D2020"/>
    <w:rsid w:val="004D4598"/>
    <w:rsid w:val="004F59EA"/>
    <w:rsid w:val="004F6764"/>
    <w:rsid w:val="00502347"/>
    <w:rsid w:val="00505CF4"/>
    <w:rsid w:val="0050665A"/>
    <w:rsid w:val="005067BE"/>
    <w:rsid w:val="00506C62"/>
    <w:rsid w:val="005259EC"/>
    <w:rsid w:val="00534179"/>
    <w:rsid w:val="005341CE"/>
    <w:rsid w:val="00535C7A"/>
    <w:rsid w:val="005378A6"/>
    <w:rsid w:val="005423BB"/>
    <w:rsid w:val="00554239"/>
    <w:rsid w:val="00554468"/>
    <w:rsid w:val="00557978"/>
    <w:rsid w:val="0056098B"/>
    <w:rsid w:val="00566343"/>
    <w:rsid w:val="005669FE"/>
    <w:rsid w:val="005678AF"/>
    <w:rsid w:val="005716E1"/>
    <w:rsid w:val="005721DB"/>
    <w:rsid w:val="005722FA"/>
    <w:rsid w:val="00573CBB"/>
    <w:rsid w:val="00573EC9"/>
    <w:rsid w:val="005754B9"/>
    <w:rsid w:val="00577F47"/>
    <w:rsid w:val="00581F09"/>
    <w:rsid w:val="00582FF6"/>
    <w:rsid w:val="00591891"/>
    <w:rsid w:val="005A16ED"/>
    <w:rsid w:val="005A5F2D"/>
    <w:rsid w:val="005A6229"/>
    <w:rsid w:val="005A6507"/>
    <w:rsid w:val="005B4B5E"/>
    <w:rsid w:val="005B4B79"/>
    <w:rsid w:val="005B710F"/>
    <w:rsid w:val="005C387C"/>
    <w:rsid w:val="005D42A4"/>
    <w:rsid w:val="005D6E9A"/>
    <w:rsid w:val="005D78F6"/>
    <w:rsid w:val="005D7F06"/>
    <w:rsid w:val="005E22F5"/>
    <w:rsid w:val="005E2FA6"/>
    <w:rsid w:val="005E4520"/>
    <w:rsid w:val="005F0F5D"/>
    <w:rsid w:val="005F62B4"/>
    <w:rsid w:val="00603F4A"/>
    <w:rsid w:val="00613D57"/>
    <w:rsid w:val="006237A0"/>
    <w:rsid w:val="006257AD"/>
    <w:rsid w:val="006304F6"/>
    <w:rsid w:val="00630F14"/>
    <w:rsid w:val="00634583"/>
    <w:rsid w:val="0063462C"/>
    <w:rsid w:val="00635D8A"/>
    <w:rsid w:val="00637883"/>
    <w:rsid w:val="0064293B"/>
    <w:rsid w:val="00644523"/>
    <w:rsid w:val="00644F78"/>
    <w:rsid w:val="00663218"/>
    <w:rsid w:val="00664574"/>
    <w:rsid w:val="006664C6"/>
    <w:rsid w:val="0067451C"/>
    <w:rsid w:val="006846C4"/>
    <w:rsid w:val="0068731C"/>
    <w:rsid w:val="00691033"/>
    <w:rsid w:val="00692C09"/>
    <w:rsid w:val="006933F9"/>
    <w:rsid w:val="006943A7"/>
    <w:rsid w:val="0069658C"/>
    <w:rsid w:val="006A265F"/>
    <w:rsid w:val="006A3077"/>
    <w:rsid w:val="006A3198"/>
    <w:rsid w:val="006A5185"/>
    <w:rsid w:val="006A5248"/>
    <w:rsid w:val="006A7773"/>
    <w:rsid w:val="006B08AB"/>
    <w:rsid w:val="006B19A7"/>
    <w:rsid w:val="006B346B"/>
    <w:rsid w:val="006B782D"/>
    <w:rsid w:val="006C0230"/>
    <w:rsid w:val="006C34AC"/>
    <w:rsid w:val="006C4305"/>
    <w:rsid w:val="006C4E6C"/>
    <w:rsid w:val="006D2BEA"/>
    <w:rsid w:val="006E556C"/>
    <w:rsid w:val="006E65A6"/>
    <w:rsid w:val="006F2EE6"/>
    <w:rsid w:val="006F3700"/>
    <w:rsid w:val="00700ED2"/>
    <w:rsid w:val="007020B3"/>
    <w:rsid w:val="0070482E"/>
    <w:rsid w:val="00706958"/>
    <w:rsid w:val="00706F84"/>
    <w:rsid w:val="007102FA"/>
    <w:rsid w:val="00723BDF"/>
    <w:rsid w:val="007273A8"/>
    <w:rsid w:val="007273D4"/>
    <w:rsid w:val="00733F79"/>
    <w:rsid w:val="00736703"/>
    <w:rsid w:val="00741C00"/>
    <w:rsid w:val="007429B5"/>
    <w:rsid w:val="00745712"/>
    <w:rsid w:val="00745BF3"/>
    <w:rsid w:val="00746FE1"/>
    <w:rsid w:val="007479FB"/>
    <w:rsid w:val="007525A0"/>
    <w:rsid w:val="007561C1"/>
    <w:rsid w:val="00765007"/>
    <w:rsid w:val="00766592"/>
    <w:rsid w:val="00771F73"/>
    <w:rsid w:val="007726DB"/>
    <w:rsid w:val="0077446D"/>
    <w:rsid w:val="0077724E"/>
    <w:rsid w:val="00780D34"/>
    <w:rsid w:val="00786991"/>
    <w:rsid w:val="00787842"/>
    <w:rsid w:val="00791B5F"/>
    <w:rsid w:val="007920F8"/>
    <w:rsid w:val="0079218C"/>
    <w:rsid w:val="00794891"/>
    <w:rsid w:val="007A078D"/>
    <w:rsid w:val="007A1FEA"/>
    <w:rsid w:val="007A5A25"/>
    <w:rsid w:val="007B3050"/>
    <w:rsid w:val="007B4045"/>
    <w:rsid w:val="007B663E"/>
    <w:rsid w:val="007C0947"/>
    <w:rsid w:val="007C358A"/>
    <w:rsid w:val="007C5265"/>
    <w:rsid w:val="007C557F"/>
    <w:rsid w:val="007E2934"/>
    <w:rsid w:val="007E6A5F"/>
    <w:rsid w:val="007F0808"/>
    <w:rsid w:val="007F1D4C"/>
    <w:rsid w:val="007F3DDE"/>
    <w:rsid w:val="007F41B9"/>
    <w:rsid w:val="007F57CE"/>
    <w:rsid w:val="007F5BF5"/>
    <w:rsid w:val="0080473F"/>
    <w:rsid w:val="00806FE9"/>
    <w:rsid w:val="008150AD"/>
    <w:rsid w:val="00817C85"/>
    <w:rsid w:val="00833A80"/>
    <w:rsid w:val="00841DAA"/>
    <w:rsid w:val="00844862"/>
    <w:rsid w:val="008503AC"/>
    <w:rsid w:val="0086155F"/>
    <w:rsid w:val="0086382E"/>
    <w:rsid w:val="00870398"/>
    <w:rsid w:val="00870FED"/>
    <w:rsid w:val="008734B4"/>
    <w:rsid w:val="0087580D"/>
    <w:rsid w:val="00880F2E"/>
    <w:rsid w:val="00882498"/>
    <w:rsid w:val="008824A4"/>
    <w:rsid w:val="00887182"/>
    <w:rsid w:val="00891D0A"/>
    <w:rsid w:val="00893A5F"/>
    <w:rsid w:val="008A399D"/>
    <w:rsid w:val="008C23EB"/>
    <w:rsid w:val="008C4C03"/>
    <w:rsid w:val="008D158E"/>
    <w:rsid w:val="008D4C9C"/>
    <w:rsid w:val="008E1CD9"/>
    <w:rsid w:val="008E2863"/>
    <w:rsid w:val="008E417B"/>
    <w:rsid w:val="008E5DFE"/>
    <w:rsid w:val="008F18E1"/>
    <w:rsid w:val="008F2F4B"/>
    <w:rsid w:val="008F33AD"/>
    <w:rsid w:val="008F3A77"/>
    <w:rsid w:val="00902D61"/>
    <w:rsid w:val="009030BD"/>
    <w:rsid w:val="00904352"/>
    <w:rsid w:val="00904BB9"/>
    <w:rsid w:val="00904F28"/>
    <w:rsid w:val="00906421"/>
    <w:rsid w:val="00907141"/>
    <w:rsid w:val="0091190B"/>
    <w:rsid w:val="00917A05"/>
    <w:rsid w:val="0092660B"/>
    <w:rsid w:val="00945453"/>
    <w:rsid w:val="0094645E"/>
    <w:rsid w:val="009468CE"/>
    <w:rsid w:val="0095327E"/>
    <w:rsid w:val="00953B83"/>
    <w:rsid w:val="00973AA5"/>
    <w:rsid w:val="00976F4A"/>
    <w:rsid w:val="00982D8E"/>
    <w:rsid w:val="00982EAF"/>
    <w:rsid w:val="00984E11"/>
    <w:rsid w:val="00986707"/>
    <w:rsid w:val="009917EF"/>
    <w:rsid w:val="00992AE7"/>
    <w:rsid w:val="009940B8"/>
    <w:rsid w:val="00995964"/>
    <w:rsid w:val="00997D1A"/>
    <w:rsid w:val="009A6B8B"/>
    <w:rsid w:val="009A6E19"/>
    <w:rsid w:val="009A6F33"/>
    <w:rsid w:val="009A7FFA"/>
    <w:rsid w:val="009B01A0"/>
    <w:rsid w:val="009B1AFE"/>
    <w:rsid w:val="009B2C6A"/>
    <w:rsid w:val="009B3AD6"/>
    <w:rsid w:val="009B5C76"/>
    <w:rsid w:val="009C035F"/>
    <w:rsid w:val="009C0430"/>
    <w:rsid w:val="009C3D55"/>
    <w:rsid w:val="009C6FD6"/>
    <w:rsid w:val="009D260E"/>
    <w:rsid w:val="009D56CD"/>
    <w:rsid w:val="009E16A2"/>
    <w:rsid w:val="009E1992"/>
    <w:rsid w:val="009E639B"/>
    <w:rsid w:val="009E6589"/>
    <w:rsid w:val="009E7D67"/>
    <w:rsid w:val="009F34FC"/>
    <w:rsid w:val="009F3D6A"/>
    <w:rsid w:val="009F670E"/>
    <w:rsid w:val="009F6857"/>
    <w:rsid w:val="00A009BF"/>
    <w:rsid w:val="00A121C1"/>
    <w:rsid w:val="00A152B7"/>
    <w:rsid w:val="00A15375"/>
    <w:rsid w:val="00A20DEC"/>
    <w:rsid w:val="00A223AB"/>
    <w:rsid w:val="00A31214"/>
    <w:rsid w:val="00A31FA0"/>
    <w:rsid w:val="00A32DC1"/>
    <w:rsid w:val="00A338FB"/>
    <w:rsid w:val="00A408BC"/>
    <w:rsid w:val="00A4323B"/>
    <w:rsid w:val="00A43BD6"/>
    <w:rsid w:val="00A44ABF"/>
    <w:rsid w:val="00A45166"/>
    <w:rsid w:val="00A5392D"/>
    <w:rsid w:val="00A57BF4"/>
    <w:rsid w:val="00A63765"/>
    <w:rsid w:val="00A63D60"/>
    <w:rsid w:val="00A81374"/>
    <w:rsid w:val="00A81851"/>
    <w:rsid w:val="00A81C22"/>
    <w:rsid w:val="00A82E81"/>
    <w:rsid w:val="00A85780"/>
    <w:rsid w:val="00A92AA4"/>
    <w:rsid w:val="00A97BCB"/>
    <w:rsid w:val="00AB0AC8"/>
    <w:rsid w:val="00AB6C80"/>
    <w:rsid w:val="00AB7D0E"/>
    <w:rsid w:val="00AB7D2D"/>
    <w:rsid w:val="00AC1433"/>
    <w:rsid w:val="00AC2A89"/>
    <w:rsid w:val="00AC3693"/>
    <w:rsid w:val="00AC6EA9"/>
    <w:rsid w:val="00AC7F49"/>
    <w:rsid w:val="00AD0E11"/>
    <w:rsid w:val="00AD26E5"/>
    <w:rsid w:val="00AD27C7"/>
    <w:rsid w:val="00AD47AA"/>
    <w:rsid w:val="00AD5092"/>
    <w:rsid w:val="00AD7028"/>
    <w:rsid w:val="00AE035F"/>
    <w:rsid w:val="00AE0AA6"/>
    <w:rsid w:val="00AE183A"/>
    <w:rsid w:val="00AE6E0F"/>
    <w:rsid w:val="00AF4C7B"/>
    <w:rsid w:val="00AF69FD"/>
    <w:rsid w:val="00B029D7"/>
    <w:rsid w:val="00B03647"/>
    <w:rsid w:val="00B0549F"/>
    <w:rsid w:val="00B1689A"/>
    <w:rsid w:val="00B22022"/>
    <w:rsid w:val="00B237D1"/>
    <w:rsid w:val="00B2383A"/>
    <w:rsid w:val="00B2397D"/>
    <w:rsid w:val="00B25F5F"/>
    <w:rsid w:val="00B31DB1"/>
    <w:rsid w:val="00B34010"/>
    <w:rsid w:val="00B4750E"/>
    <w:rsid w:val="00B53AFC"/>
    <w:rsid w:val="00B60A76"/>
    <w:rsid w:val="00B6136A"/>
    <w:rsid w:val="00B61D52"/>
    <w:rsid w:val="00B63AC8"/>
    <w:rsid w:val="00B641BA"/>
    <w:rsid w:val="00B65A48"/>
    <w:rsid w:val="00B66D25"/>
    <w:rsid w:val="00B731B8"/>
    <w:rsid w:val="00B74CA9"/>
    <w:rsid w:val="00B840B1"/>
    <w:rsid w:val="00B85F68"/>
    <w:rsid w:val="00B86205"/>
    <w:rsid w:val="00B95807"/>
    <w:rsid w:val="00BA1252"/>
    <w:rsid w:val="00BA257E"/>
    <w:rsid w:val="00BA75B9"/>
    <w:rsid w:val="00BA7E41"/>
    <w:rsid w:val="00BC1EA1"/>
    <w:rsid w:val="00BC2479"/>
    <w:rsid w:val="00BC38AF"/>
    <w:rsid w:val="00BC563E"/>
    <w:rsid w:val="00BD0F22"/>
    <w:rsid w:val="00BD1547"/>
    <w:rsid w:val="00BD3DD1"/>
    <w:rsid w:val="00BD73E0"/>
    <w:rsid w:val="00BE0A2C"/>
    <w:rsid w:val="00BE3C5B"/>
    <w:rsid w:val="00BE5D7B"/>
    <w:rsid w:val="00BE708E"/>
    <w:rsid w:val="00BF01E5"/>
    <w:rsid w:val="00BF08ED"/>
    <w:rsid w:val="00BF3A99"/>
    <w:rsid w:val="00C05FF5"/>
    <w:rsid w:val="00C11386"/>
    <w:rsid w:val="00C132ED"/>
    <w:rsid w:val="00C13663"/>
    <w:rsid w:val="00C13C05"/>
    <w:rsid w:val="00C16697"/>
    <w:rsid w:val="00C1757F"/>
    <w:rsid w:val="00C17895"/>
    <w:rsid w:val="00C218FB"/>
    <w:rsid w:val="00C407AB"/>
    <w:rsid w:val="00C506C5"/>
    <w:rsid w:val="00C62112"/>
    <w:rsid w:val="00C64F66"/>
    <w:rsid w:val="00C672ED"/>
    <w:rsid w:val="00C67982"/>
    <w:rsid w:val="00C82DF8"/>
    <w:rsid w:val="00C8481C"/>
    <w:rsid w:val="00C867A0"/>
    <w:rsid w:val="00C8710A"/>
    <w:rsid w:val="00C92E90"/>
    <w:rsid w:val="00CA0219"/>
    <w:rsid w:val="00CA1BCE"/>
    <w:rsid w:val="00CA3115"/>
    <w:rsid w:val="00CA41F1"/>
    <w:rsid w:val="00CA7A24"/>
    <w:rsid w:val="00CB0BE8"/>
    <w:rsid w:val="00CB1798"/>
    <w:rsid w:val="00CB2001"/>
    <w:rsid w:val="00CB5F59"/>
    <w:rsid w:val="00CB6BE1"/>
    <w:rsid w:val="00CC08D9"/>
    <w:rsid w:val="00CC236E"/>
    <w:rsid w:val="00CC4CE5"/>
    <w:rsid w:val="00CD3352"/>
    <w:rsid w:val="00CD41BD"/>
    <w:rsid w:val="00CE00E8"/>
    <w:rsid w:val="00CE59E7"/>
    <w:rsid w:val="00CF1949"/>
    <w:rsid w:val="00CF2C5E"/>
    <w:rsid w:val="00CF53B3"/>
    <w:rsid w:val="00CF59EF"/>
    <w:rsid w:val="00D035AF"/>
    <w:rsid w:val="00D1757F"/>
    <w:rsid w:val="00D17E82"/>
    <w:rsid w:val="00D202CC"/>
    <w:rsid w:val="00D20573"/>
    <w:rsid w:val="00D21328"/>
    <w:rsid w:val="00D21C8C"/>
    <w:rsid w:val="00D27570"/>
    <w:rsid w:val="00D4058B"/>
    <w:rsid w:val="00D40767"/>
    <w:rsid w:val="00D43221"/>
    <w:rsid w:val="00D46435"/>
    <w:rsid w:val="00D530EA"/>
    <w:rsid w:val="00D539A1"/>
    <w:rsid w:val="00D6176B"/>
    <w:rsid w:val="00D64C50"/>
    <w:rsid w:val="00D64FF1"/>
    <w:rsid w:val="00D66165"/>
    <w:rsid w:val="00D76BE9"/>
    <w:rsid w:val="00D81F28"/>
    <w:rsid w:val="00D83BC1"/>
    <w:rsid w:val="00D83F64"/>
    <w:rsid w:val="00D85A5A"/>
    <w:rsid w:val="00D8664D"/>
    <w:rsid w:val="00D8673B"/>
    <w:rsid w:val="00D90F41"/>
    <w:rsid w:val="00D93FA1"/>
    <w:rsid w:val="00D95804"/>
    <w:rsid w:val="00DA0E33"/>
    <w:rsid w:val="00DA10F1"/>
    <w:rsid w:val="00DA448F"/>
    <w:rsid w:val="00DB0860"/>
    <w:rsid w:val="00DB28C4"/>
    <w:rsid w:val="00DB7CF7"/>
    <w:rsid w:val="00DC08D8"/>
    <w:rsid w:val="00DC27EB"/>
    <w:rsid w:val="00DC46E1"/>
    <w:rsid w:val="00DC7867"/>
    <w:rsid w:val="00DE44F9"/>
    <w:rsid w:val="00DF1DAE"/>
    <w:rsid w:val="00DF25F6"/>
    <w:rsid w:val="00DF52A2"/>
    <w:rsid w:val="00DF638E"/>
    <w:rsid w:val="00DF726F"/>
    <w:rsid w:val="00E0037C"/>
    <w:rsid w:val="00E10DE2"/>
    <w:rsid w:val="00E1242E"/>
    <w:rsid w:val="00E22728"/>
    <w:rsid w:val="00E2381D"/>
    <w:rsid w:val="00E25C72"/>
    <w:rsid w:val="00E35CA8"/>
    <w:rsid w:val="00E36D29"/>
    <w:rsid w:val="00E37B7C"/>
    <w:rsid w:val="00E541FB"/>
    <w:rsid w:val="00E577B6"/>
    <w:rsid w:val="00E64297"/>
    <w:rsid w:val="00E66B4C"/>
    <w:rsid w:val="00E66E17"/>
    <w:rsid w:val="00E726AC"/>
    <w:rsid w:val="00E745C1"/>
    <w:rsid w:val="00E74FC8"/>
    <w:rsid w:val="00E769F8"/>
    <w:rsid w:val="00E80D2D"/>
    <w:rsid w:val="00E850CC"/>
    <w:rsid w:val="00E8732F"/>
    <w:rsid w:val="00E91DD6"/>
    <w:rsid w:val="00E930A6"/>
    <w:rsid w:val="00EA33ED"/>
    <w:rsid w:val="00EA3C05"/>
    <w:rsid w:val="00EA528D"/>
    <w:rsid w:val="00EA5E82"/>
    <w:rsid w:val="00EB19A7"/>
    <w:rsid w:val="00EB2A0D"/>
    <w:rsid w:val="00EB2EEC"/>
    <w:rsid w:val="00EB6A10"/>
    <w:rsid w:val="00EB7518"/>
    <w:rsid w:val="00EC634F"/>
    <w:rsid w:val="00EC6630"/>
    <w:rsid w:val="00EC72B4"/>
    <w:rsid w:val="00EC752F"/>
    <w:rsid w:val="00ED33DA"/>
    <w:rsid w:val="00ED4914"/>
    <w:rsid w:val="00ED4916"/>
    <w:rsid w:val="00ED68F8"/>
    <w:rsid w:val="00ED79FD"/>
    <w:rsid w:val="00EE2E1E"/>
    <w:rsid w:val="00EE4AB4"/>
    <w:rsid w:val="00EE5EF4"/>
    <w:rsid w:val="00EF04C4"/>
    <w:rsid w:val="00EF22AA"/>
    <w:rsid w:val="00EF2739"/>
    <w:rsid w:val="00F018F3"/>
    <w:rsid w:val="00F01C0B"/>
    <w:rsid w:val="00F02464"/>
    <w:rsid w:val="00F05526"/>
    <w:rsid w:val="00F11D8F"/>
    <w:rsid w:val="00F13DA4"/>
    <w:rsid w:val="00F147D9"/>
    <w:rsid w:val="00F243A5"/>
    <w:rsid w:val="00F27212"/>
    <w:rsid w:val="00F31046"/>
    <w:rsid w:val="00F31823"/>
    <w:rsid w:val="00F3318E"/>
    <w:rsid w:val="00F33DC6"/>
    <w:rsid w:val="00F34192"/>
    <w:rsid w:val="00F40663"/>
    <w:rsid w:val="00F4640C"/>
    <w:rsid w:val="00F47BC3"/>
    <w:rsid w:val="00F525D7"/>
    <w:rsid w:val="00F52A40"/>
    <w:rsid w:val="00F54949"/>
    <w:rsid w:val="00F57EA8"/>
    <w:rsid w:val="00F65ED6"/>
    <w:rsid w:val="00F70F32"/>
    <w:rsid w:val="00F72A35"/>
    <w:rsid w:val="00F81CFE"/>
    <w:rsid w:val="00F90C42"/>
    <w:rsid w:val="00F929C0"/>
    <w:rsid w:val="00F92E44"/>
    <w:rsid w:val="00F93082"/>
    <w:rsid w:val="00F95240"/>
    <w:rsid w:val="00F9616E"/>
    <w:rsid w:val="00F97F3F"/>
    <w:rsid w:val="00FA0F1D"/>
    <w:rsid w:val="00FB5B4C"/>
    <w:rsid w:val="00FB6A14"/>
    <w:rsid w:val="00FC4F0C"/>
    <w:rsid w:val="00FE1E60"/>
    <w:rsid w:val="00FE4429"/>
    <w:rsid w:val="00FE6CD3"/>
    <w:rsid w:val="00FF1286"/>
    <w:rsid w:val="00FF203E"/>
    <w:rsid w:val="00FF294F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A361"/>
  <w15:docId w15:val="{ED1E49A9-9D09-4A4F-9879-79F638FD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97663"/>
    <w:pPr>
      <w:keepNext/>
      <w:tabs>
        <w:tab w:val="left" w:pos="0"/>
      </w:tabs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E3AC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E3ACB"/>
    <w:rPr>
      <w:rFonts w:ascii="Times New Roman" w:eastAsia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E3ACB"/>
    <w:pPr>
      <w:spacing w:after="160" w:line="256" w:lineRule="auto"/>
      <w:ind w:left="720"/>
      <w:contextualSpacing/>
    </w:pPr>
    <w:rPr>
      <w:rFonts w:eastAsia="Calibri"/>
      <w:szCs w:val="22"/>
    </w:rPr>
  </w:style>
  <w:style w:type="paragraph" w:styleId="Paantrat">
    <w:name w:val="Subtitle"/>
    <w:basedOn w:val="prastasis"/>
    <w:link w:val="PaantratDiagrama"/>
    <w:qFormat/>
    <w:rsid w:val="00ED79FD"/>
    <w:pPr>
      <w:overflowPunct w:val="0"/>
      <w:autoSpaceDE w:val="0"/>
      <w:autoSpaceDN w:val="0"/>
      <w:adjustRightInd w:val="0"/>
      <w:spacing w:after="60"/>
      <w:jc w:val="center"/>
    </w:pPr>
    <w:rPr>
      <w:rFonts w:ascii="Arial" w:hAnsi="Arial"/>
      <w:i/>
      <w:color w:val="000000"/>
      <w:lang w:val="en-GB" w:eastAsia="zh-CN"/>
    </w:rPr>
  </w:style>
  <w:style w:type="character" w:customStyle="1" w:styleId="PaantratDiagrama">
    <w:name w:val="Paantraštė Diagrama"/>
    <w:basedOn w:val="Numatytasispastraiposriftas"/>
    <w:link w:val="Paantrat"/>
    <w:rsid w:val="00ED79FD"/>
    <w:rPr>
      <w:rFonts w:ascii="Arial" w:eastAsia="Times New Roman" w:hAnsi="Arial" w:cs="Times New Roman"/>
      <w:i/>
      <w:color w:val="000000"/>
      <w:sz w:val="24"/>
      <w:szCs w:val="20"/>
      <w:lang w:val="en-GB" w:eastAsia="zh-CN"/>
    </w:rPr>
  </w:style>
  <w:style w:type="character" w:customStyle="1" w:styleId="Antrat1Diagrama">
    <w:name w:val="Antraštė 1 Diagrama"/>
    <w:basedOn w:val="Numatytasispastraiposriftas"/>
    <w:link w:val="Antrat1"/>
    <w:rsid w:val="0049766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Betarp">
    <w:name w:val="No Spacing"/>
    <w:qFormat/>
    <w:rsid w:val="0049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link w:val="Antrats"/>
    <w:uiPriority w:val="99"/>
    <w:qFormat/>
    <w:rsid w:val="0086382E"/>
    <w:rPr>
      <w:sz w:val="24"/>
      <w:lang w:eastAsia="ar-SA"/>
    </w:r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 Diagrama,Char"/>
    <w:basedOn w:val="prastasis"/>
    <w:link w:val="AntratsDiagrama"/>
    <w:uiPriority w:val="99"/>
    <w:rsid w:val="0086382E"/>
    <w:pPr>
      <w:suppressLineNumbers/>
      <w:tabs>
        <w:tab w:val="center" w:pos="5385"/>
        <w:tab w:val="right" w:pos="10771"/>
      </w:tabs>
      <w:suppressAutoHyphens/>
    </w:pPr>
    <w:rPr>
      <w:rFonts w:asciiTheme="minorHAnsi" w:eastAsiaTheme="minorHAnsi" w:hAnsiTheme="minorHAnsi" w:cstheme="minorBidi"/>
      <w:szCs w:val="22"/>
      <w:lang w:eastAsia="ar-SA"/>
    </w:rPr>
  </w:style>
  <w:style w:type="character" w:customStyle="1" w:styleId="AntratsDiagrama1">
    <w:name w:val="Antraštės Diagrama1"/>
    <w:basedOn w:val="Numatytasispastraiposriftas"/>
    <w:uiPriority w:val="99"/>
    <w:semiHidden/>
    <w:rsid w:val="0086382E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043A8D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43A8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1929D-91C9-4045-8071-3A76D4837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2047</Words>
  <Characters>1167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Steponas Navajauskas</cp:lastModifiedBy>
  <cp:revision>3</cp:revision>
  <cp:lastPrinted>2025-06-10T11:59:00Z</cp:lastPrinted>
  <dcterms:created xsi:type="dcterms:W3CDTF">2025-10-01T10:39:00Z</dcterms:created>
  <dcterms:modified xsi:type="dcterms:W3CDTF">2025-10-01T11:21:00Z</dcterms:modified>
</cp:coreProperties>
</file>