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A4EF" w14:textId="77777777" w:rsidR="002B6C5A" w:rsidRPr="002B6C5A" w:rsidRDefault="002B6C5A" w:rsidP="002B6C5A">
      <w:pPr>
        <w:ind w:left="5529"/>
        <w:contextualSpacing/>
        <w:jc w:val="both"/>
        <w:rPr>
          <w:rFonts w:ascii="Times New Roman" w:hAnsi="Times New Roman" w:cs="Times New Roman"/>
          <w:color w:val="000000"/>
          <w:sz w:val="24"/>
          <w:szCs w:val="24"/>
          <w:lang w:val="lt-LT" w:bidi="lo-LA"/>
        </w:rPr>
      </w:pPr>
      <w:bookmarkStart w:id="0" w:name="_Hlk210140993"/>
      <w:r w:rsidRPr="002B6C5A">
        <w:rPr>
          <w:rFonts w:ascii="Times New Roman" w:hAnsi="Times New Roman" w:cs="Times New Roman"/>
          <w:color w:val="000000"/>
          <w:sz w:val="24"/>
          <w:szCs w:val="24"/>
          <w:lang w:val="lt-LT" w:bidi="lo-LA"/>
        </w:rPr>
        <w:t>Kėdainių rajono savivaldybės tarybos</w:t>
      </w:r>
    </w:p>
    <w:p w14:paraId="3A803898" w14:textId="57EBBA53" w:rsidR="002B6C5A" w:rsidRPr="002B6C5A" w:rsidRDefault="002B6C5A" w:rsidP="002B6C5A">
      <w:pPr>
        <w:ind w:left="5529"/>
        <w:contextualSpacing/>
        <w:jc w:val="both"/>
        <w:rPr>
          <w:rFonts w:ascii="Times New Roman" w:hAnsi="Times New Roman" w:cs="Times New Roman"/>
          <w:sz w:val="24"/>
          <w:szCs w:val="24"/>
          <w:lang w:val="lt-LT" w:bidi="lo-LA"/>
        </w:rPr>
      </w:pPr>
      <w:bookmarkStart w:id="1" w:name="_Hlk210142810"/>
      <w:r w:rsidRPr="002B6C5A">
        <w:rPr>
          <w:rFonts w:ascii="Times New Roman" w:hAnsi="Times New Roman" w:cs="Times New Roman"/>
          <w:color w:val="000000"/>
          <w:sz w:val="24"/>
          <w:szCs w:val="24"/>
          <w:lang w:val="lt-LT" w:bidi="lo-LA"/>
        </w:rPr>
        <w:t xml:space="preserve">2025 m. </w:t>
      </w:r>
      <w:r w:rsidRPr="002B6C5A">
        <w:rPr>
          <w:rFonts w:ascii="Times New Roman" w:hAnsi="Times New Roman" w:cs="Times New Roman"/>
          <w:color w:val="000000"/>
          <w:sz w:val="24"/>
          <w:szCs w:val="24"/>
          <w:lang w:val="lt-LT" w:bidi="lo-LA"/>
        </w:rPr>
        <w:t xml:space="preserve">lapkričio    </w:t>
      </w:r>
      <w:r w:rsidRPr="002B6C5A">
        <w:rPr>
          <w:rFonts w:ascii="Times New Roman" w:hAnsi="Times New Roman" w:cs="Times New Roman"/>
          <w:color w:val="000000"/>
          <w:sz w:val="24"/>
          <w:szCs w:val="24"/>
          <w:lang w:val="lt-LT" w:bidi="lo-LA"/>
        </w:rPr>
        <w:t xml:space="preserve"> d. </w:t>
      </w:r>
      <w:r w:rsidRPr="002B6C5A">
        <w:rPr>
          <w:rFonts w:ascii="Times New Roman" w:hAnsi="Times New Roman" w:cs="Times New Roman"/>
          <w:sz w:val="24"/>
          <w:szCs w:val="24"/>
          <w:lang w:val="lt-LT" w:bidi="lo-LA"/>
        </w:rPr>
        <w:t>sprendimo Nr. TS-</w:t>
      </w:r>
    </w:p>
    <w:bookmarkEnd w:id="1"/>
    <w:p w14:paraId="6407FBE7" w14:textId="5856CD64" w:rsidR="002B6C5A" w:rsidRPr="002B6C5A" w:rsidRDefault="002B6C5A" w:rsidP="002B6C5A">
      <w:pPr>
        <w:spacing w:after="0" w:line="240" w:lineRule="auto"/>
        <w:ind w:left="5529"/>
        <w:contextualSpacing/>
        <w:rPr>
          <w:rFonts w:ascii="Times New Roman" w:eastAsia="SimSun" w:hAnsi="Times New Roman" w:cs="Times New Roman"/>
          <w:sz w:val="24"/>
          <w:szCs w:val="24"/>
          <w:lang w:val="lt-LT" w:eastAsia="ar-SA"/>
        </w:rPr>
      </w:pPr>
      <w:r w:rsidRPr="002B6C5A">
        <w:rPr>
          <w:rFonts w:ascii="Times New Roman" w:eastAsia="SimSun" w:hAnsi="Times New Roman" w:cs="Times New Roman"/>
          <w:sz w:val="24"/>
          <w:szCs w:val="24"/>
          <w:lang w:val="lt-LT" w:eastAsia="ar-SA"/>
        </w:rPr>
        <w:t>priedas</w:t>
      </w:r>
      <w:bookmarkEnd w:id="0"/>
    </w:p>
    <w:p w14:paraId="7F7D3CB9" w14:textId="0E092BB2" w:rsidR="00167B69" w:rsidRPr="002B6C5A" w:rsidRDefault="00167B69" w:rsidP="000E242C">
      <w:pPr>
        <w:spacing w:line="360" w:lineRule="auto"/>
        <w:ind w:firstLine="567"/>
        <w:rPr>
          <w:rFonts w:ascii="Times New Roman" w:hAnsi="Times New Roman" w:cs="Times New Roman"/>
          <w:sz w:val="24"/>
          <w:szCs w:val="24"/>
          <w:lang w:val="lt-LT"/>
        </w:rPr>
      </w:pPr>
    </w:p>
    <w:p w14:paraId="067D06CD" w14:textId="10DE1745" w:rsidR="007528E3" w:rsidRPr="002B6C5A" w:rsidRDefault="002B6C5A" w:rsidP="000E242C">
      <w:pPr>
        <w:spacing w:line="360" w:lineRule="auto"/>
        <w:ind w:firstLine="567"/>
        <w:rPr>
          <w:rFonts w:ascii="Times New Roman" w:hAnsi="Times New Roman" w:cs="Times New Roman"/>
          <w:sz w:val="24"/>
          <w:szCs w:val="24"/>
          <w:lang w:val="lt-LT"/>
        </w:rPr>
      </w:pPr>
      <w:r w:rsidRPr="002B6C5A">
        <w:rPr>
          <w:rFonts w:ascii="Times New Roman" w:hAnsi="Times New Roman" w:cs="Times New Roman"/>
          <w:sz w:val="24"/>
          <w:szCs w:val="24"/>
          <w:lang w:val="lt-LT"/>
        </w:rPr>
        <w:drawing>
          <wp:anchor distT="0" distB="0" distL="0" distR="0" simplePos="0" relativeHeight="251656192" behindDoc="0" locked="0" layoutInCell="1" allowOverlap="1" wp14:anchorId="6D05631C" wp14:editId="332F701C">
            <wp:simplePos x="0" y="0"/>
            <wp:positionH relativeFrom="margin">
              <wp:align>center</wp:align>
            </wp:positionH>
            <wp:positionV relativeFrom="line">
              <wp:posOffset>238760</wp:posOffset>
            </wp:positionV>
            <wp:extent cx="1313815" cy="551815"/>
            <wp:effectExtent l="0" t="0" r="635" b="635"/>
            <wp:wrapTopAndBottom/>
            <wp:docPr id="17988931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3815" cy="55181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4CE3A044" w14:textId="77777777" w:rsidR="007528E3" w:rsidRPr="002B6C5A" w:rsidRDefault="007528E3" w:rsidP="000E242C">
      <w:pPr>
        <w:spacing w:line="360" w:lineRule="auto"/>
        <w:ind w:firstLine="567"/>
        <w:rPr>
          <w:rFonts w:ascii="Times New Roman" w:hAnsi="Times New Roman" w:cs="Times New Roman"/>
          <w:sz w:val="24"/>
          <w:szCs w:val="24"/>
          <w:lang w:val="lt-LT"/>
        </w:rPr>
      </w:pPr>
    </w:p>
    <w:p w14:paraId="2A957F81" w14:textId="77777777" w:rsidR="007528E3" w:rsidRPr="002B6C5A" w:rsidRDefault="007528E3" w:rsidP="000E242C">
      <w:pPr>
        <w:spacing w:line="360" w:lineRule="auto"/>
        <w:ind w:firstLine="567"/>
        <w:rPr>
          <w:rFonts w:ascii="Times New Roman" w:hAnsi="Times New Roman" w:cs="Times New Roman"/>
          <w:sz w:val="24"/>
          <w:szCs w:val="24"/>
          <w:lang w:val="lt-LT"/>
        </w:rPr>
      </w:pPr>
    </w:p>
    <w:p w14:paraId="6EA15902" w14:textId="77777777" w:rsidR="000E242C" w:rsidRPr="002B6C5A" w:rsidRDefault="000E242C" w:rsidP="000E242C">
      <w:pPr>
        <w:spacing w:line="360" w:lineRule="auto"/>
        <w:ind w:firstLine="567"/>
        <w:rPr>
          <w:rFonts w:ascii="Times New Roman" w:hAnsi="Times New Roman" w:cs="Times New Roman"/>
          <w:sz w:val="24"/>
          <w:szCs w:val="24"/>
          <w:lang w:val="lt-LT"/>
        </w:rPr>
      </w:pPr>
    </w:p>
    <w:p w14:paraId="472A61D1" w14:textId="77777777" w:rsidR="000E242C" w:rsidRPr="002B6C5A" w:rsidRDefault="000E242C" w:rsidP="000E242C">
      <w:pPr>
        <w:spacing w:line="360" w:lineRule="auto"/>
        <w:ind w:firstLine="567"/>
        <w:rPr>
          <w:rFonts w:ascii="Times New Roman" w:hAnsi="Times New Roman" w:cs="Times New Roman"/>
          <w:sz w:val="24"/>
          <w:szCs w:val="24"/>
          <w:lang w:val="lt-LT"/>
        </w:rPr>
      </w:pPr>
    </w:p>
    <w:p w14:paraId="41336D16" w14:textId="77777777" w:rsidR="000E242C" w:rsidRPr="002B6C5A" w:rsidRDefault="000E242C" w:rsidP="000E242C">
      <w:pPr>
        <w:spacing w:line="360" w:lineRule="auto"/>
        <w:ind w:firstLine="567"/>
        <w:rPr>
          <w:rFonts w:ascii="Times New Roman" w:hAnsi="Times New Roman" w:cs="Times New Roman"/>
          <w:sz w:val="24"/>
          <w:szCs w:val="24"/>
          <w:lang w:val="lt-LT"/>
        </w:rPr>
      </w:pPr>
    </w:p>
    <w:p w14:paraId="6C99625A" w14:textId="77777777" w:rsidR="00345931" w:rsidRPr="002B6C5A" w:rsidRDefault="007528E3" w:rsidP="002B6C5A">
      <w:pPr>
        <w:spacing w:after="0" w:line="264" w:lineRule="auto"/>
        <w:jc w:val="center"/>
        <w:rPr>
          <w:rFonts w:ascii="Times New Roman" w:hAnsi="Times New Roman" w:cs="Times New Roman"/>
          <w:b/>
          <w:bCs/>
          <w:sz w:val="52"/>
          <w:szCs w:val="52"/>
          <w:lang w:val="lt-LT" w:eastAsia="lt-LT"/>
        </w:rPr>
      </w:pPr>
      <w:r w:rsidRPr="002B6C5A">
        <w:rPr>
          <w:rFonts w:ascii="Times New Roman" w:hAnsi="Times New Roman" w:cs="Times New Roman"/>
          <w:b/>
          <w:bCs/>
          <w:sz w:val="52"/>
          <w:szCs w:val="52"/>
          <w:lang w:val="lt-LT" w:eastAsia="lt-LT"/>
        </w:rPr>
        <w:t>UAB „Kėdbusas“ 202</w:t>
      </w:r>
      <w:r w:rsidR="000E242C" w:rsidRPr="002B6C5A">
        <w:rPr>
          <w:rFonts w:ascii="Times New Roman" w:hAnsi="Times New Roman" w:cs="Times New Roman"/>
          <w:b/>
          <w:bCs/>
          <w:sz w:val="52"/>
          <w:szCs w:val="52"/>
          <w:lang w:val="lt-LT"/>
        </w:rPr>
        <w:t>6</w:t>
      </w:r>
      <w:r w:rsidRPr="002B6C5A">
        <w:rPr>
          <w:rFonts w:ascii="Times New Roman" w:hAnsi="Times New Roman" w:cs="Times New Roman"/>
          <w:b/>
          <w:bCs/>
          <w:sz w:val="52"/>
          <w:szCs w:val="52"/>
          <w:lang w:val="lt-LT" w:eastAsia="lt-LT"/>
        </w:rPr>
        <w:t xml:space="preserve"> metų </w:t>
      </w:r>
    </w:p>
    <w:p w14:paraId="59E6EE6B" w14:textId="75A240B5" w:rsidR="007528E3" w:rsidRPr="002B6C5A" w:rsidRDefault="00731802" w:rsidP="002B6C5A">
      <w:pPr>
        <w:spacing w:after="0" w:line="264" w:lineRule="auto"/>
        <w:jc w:val="center"/>
        <w:rPr>
          <w:rFonts w:ascii="Times New Roman" w:hAnsi="Times New Roman" w:cs="Times New Roman"/>
          <w:b/>
          <w:bCs/>
          <w:sz w:val="52"/>
          <w:szCs w:val="52"/>
          <w:lang w:val="lt-LT"/>
        </w:rPr>
      </w:pPr>
      <w:r w:rsidRPr="002B6C5A">
        <w:rPr>
          <w:rFonts w:ascii="Times New Roman" w:hAnsi="Times New Roman" w:cs="Times New Roman"/>
          <w:b/>
          <w:bCs/>
          <w:sz w:val="52"/>
          <w:szCs w:val="52"/>
          <w:lang w:val="lt-LT"/>
        </w:rPr>
        <w:t>modernizavimo</w:t>
      </w:r>
      <w:r w:rsidR="007528E3" w:rsidRPr="002B6C5A">
        <w:rPr>
          <w:rFonts w:ascii="Times New Roman" w:hAnsi="Times New Roman" w:cs="Times New Roman"/>
          <w:b/>
          <w:bCs/>
          <w:sz w:val="52"/>
          <w:szCs w:val="52"/>
          <w:lang w:val="lt-LT" w:eastAsia="lt-LT"/>
        </w:rPr>
        <w:t xml:space="preserve"> </w:t>
      </w:r>
      <w:r w:rsidR="00D2195A" w:rsidRPr="002B6C5A">
        <w:rPr>
          <w:rFonts w:ascii="Times New Roman" w:hAnsi="Times New Roman" w:cs="Times New Roman"/>
          <w:b/>
          <w:bCs/>
          <w:sz w:val="52"/>
          <w:szCs w:val="52"/>
          <w:lang w:val="lt-LT" w:eastAsia="lt-LT"/>
        </w:rPr>
        <w:t>planas</w:t>
      </w:r>
    </w:p>
    <w:p w14:paraId="66D9B186"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65E9769A"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5C6048B6"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29CBEE01" w14:textId="77777777" w:rsidR="002B6C5A" w:rsidRPr="002B6C5A" w:rsidRDefault="002B6C5A" w:rsidP="000E242C">
      <w:pPr>
        <w:spacing w:line="360" w:lineRule="auto"/>
        <w:ind w:firstLine="567"/>
        <w:jc w:val="center"/>
        <w:rPr>
          <w:rFonts w:ascii="Times New Roman" w:hAnsi="Times New Roman" w:cs="Times New Roman"/>
          <w:sz w:val="24"/>
          <w:szCs w:val="24"/>
          <w:lang w:val="lt-LT"/>
        </w:rPr>
      </w:pPr>
    </w:p>
    <w:p w14:paraId="4EA73A4E" w14:textId="77777777" w:rsidR="002B6C5A" w:rsidRPr="002B6C5A" w:rsidRDefault="002B6C5A" w:rsidP="000E242C">
      <w:pPr>
        <w:spacing w:line="360" w:lineRule="auto"/>
        <w:ind w:firstLine="567"/>
        <w:jc w:val="center"/>
        <w:rPr>
          <w:rFonts w:ascii="Times New Roman" w:hAnsi="Times New Roman" w:cs="Times New Roman"/>
          <w:sz w:val="24"/>
          <w:szCs w:val="24"/>
          <w:lang w:val="lt-LT"/>
        </w:rPr>
      </w:pPr>
    </w:p>
    <w:p w14:paraId="4607A6AC"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2D31D1B1"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000212AC"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2500468F" w14:textId="51A8F515" w:rsidR="007528E3" w:rsidRPr="002B6C5A" w:rsidRDefault="000E242C" w:rsidP="000E242C">
      <w:pPr>
        <w:spacing w:line="360" w:lineRule="auto"/>
        <w:ind w:firstLine="567"/>
        <w:jc w:val="center"/>
        <w:rPr>
          <w:rFonts w:ascii="Times New Roman" w:hAnsi="Times New Roman" w:cs="Times New Roman"/>
          <w:sz w:val="24"/>
          <w:szCs w:val="24"/>
          <w:lang w:val="lt-LT"/>
        </w:rPr>
      </w:pPr>
      <w:r w:rsidRPr="002B6C5A">
        <w:rPr>
          <w:rFonts w:ascii="Times New Roman" w:hAnsi="Times New Roman" w:cs="Times New Roman"/>
          <w:sz w:val="24"/>
          <w:szCs w:val="24"/>
          <w:lang w:val="lt-LT"/>
        </w:rPr>
        <w:t>Kėdainiai</w:t>
      </w:r>
    </w:p>
    <w:p w14:paraId="77967324" w14:textId="3E5F32D3" w:rsidR="00B15B02" w:rsidRPr="002B6C5A" w:rsidRDefault="000E242C" w:rsidP="000E242C">
      <w:pPr>
        <w:spacing w:line="360" w:lineRule="auto"/>
        <w:ind w:firstLine="567"/>
        <w:jc w:val="center"/>
        <w:rPr>
          <w:rFonts w:ascii="Times New Roman" w:hAnsi="Times New Roman" w:cs="Times New Roman"/>
          <w:sz w:val="24"/>
          <w:szCs w:val="24"/>
          <w:lang w:val="lt-LT"/>
        </w:rPr>
      </w:pPr>
      <w:r w:rsidRPr="002B6C5A">
        <w:rPr>
          <w:rFonts w:ascii="Times New Roman" w:hAnsi="Times New Roman" w:cs="Times New Roman"/>
          <w:sz w:val="24"/>
          <w:szCs w:val="24"/>
          <w:lang w:val="lt-LT"/>
        </w:rPr>
        <w:t>2025</w:t>
      </w:r>
    </w:p>
    <w:p w14:paraId="652DA32A" w14:textId="77777777" w:rsidR="00B15B02" w:rsidRPr="002B6C5A" w:rsidRDefault="00B15B02">
      <w:pPr>
        <w:rPr>
          <w:rFonts w:ascii="Times New Roman" w:hAnsi="Times New Roman" w:cs="Times New Roman"/>
          <w:sz w:val="24"/>
          <w:szCs w:val="24"/>
          <w:lang w:val="lt-LT"/>
        </w:rPr>
      </w:pPr>
      <w:r w:rsidRPr="002B6C5A">
        <w:rPr>
          <w:rFonts w:ascii="Times New Roman" w:hAnsi="Times New Roman" w:cs="Times New Roman"/>
          <w:sz w:val="24"/>
          <w:szCs w:val="24"/>
          <w:lang w:val="lt-LT"/>
        </w:rPr>
        <w:br w:type="page"/>
      </w:r>
    </w:p>
    <w:p w14:paraId="3CAB60D0" w14:textId="315DD8F6" w:rsidR="007528E3" w:rsidRPr="002B6C5A" w:rsidRDefault="007528E3" w:rsidP="000E242C">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2" w:name="_Toc195109005"/>
      <w:r w:rsidRPr="002B6C5A">
        <w:rPr>
          <w:rFonts w:ascii="Times New Roman" w:hAnsi="Times New Roman" w:cs="Times New Roman"/>
          <w:b/>
          <w:bCs/>
          <w:sz w:val="24"/>
          <w:szCs w:val="24"/>
          <w:lang w:val="lt-LT" w:eastAsia="lt-LT"/>
        </w:rPr>
        <w:lastRenderedPageBreak/>
        <w:t>Duomenys apie juridinį asmenį</w:t>
      </w:r>
      <w:bookmarkEnd w:id="2"/>
    </w:p>
    <w:p w14:paraId="7D1AEF5F" w14:textId="0694EC4A"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pavadinimas – UAB „Kėdbusas“</w:t>
      </w:r>
      <w:r w:rsidR="005D46EB" w:rsidRPr="002B6C5A">
        <w:rPr>
          <w:rFonts w:ascii="Times New Roman" w:hAnsi="Times New Roman" w:cs="Times New Roman"/>
          <w:sz w:val="24"/>
          <w:szCs w:val="24"/>
          <w:lang w:val="lt-LT" w:eastAsia="lt-LT"/>
        </w:rPr>
        <w:t>.</w:t>
      </w:r>
    </w:p>
    <w:p w14:paraId="155A33E6" w14:textId="1A398756"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Teisinė forma </w:t>
      </w:r>
      <w:r w:rsidR="001E55F3"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uždaroji akcinė bendrovė</w:t>
      </w:r>
      <w:r w:rsidR="005D46EB" w:rsidRPr="002B6C5A">
        <w:rPr>
          <w:rFonts w:ascii="Times New Roman" w:hAnsi="Times New Roman" w:cs="Times New Roman"/>
          <w:sz w:val="24"/>
          <w:szCs w:val="24"/>
          <w:lang w:val="lt-LT" w:eastAsia="lt-LT"/>
        </w:rPr>
        <w:t>.</w:t>
      </w:r>
    </w:p>
    <w:p w14:paraId="4085CB5B" w14:textId="520C0D0E"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buveinė (adresas, telefonas, faksas,  el. pašto adresas): Kėdainių r. sav.</w:t>
      </w:r>
      <w:r w:rsidR="005F5D00"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Kėdainių m.</w:t>
      </w:r>
      <w:r w:rsidR="005F5D00"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J. Basanavičiaus g. 93; </w:t>
      </w:r>
      <w:r w:rsidR="005F5D00" w:rsidRPr="002B6C5A">
        <w:rPr>
          <w:rFonts w:ascii="Times New Roman" w:hAnsi="Times New Roman" w:cs="Times New Roman"/>
          <w:sz w:val="24"/>
          <w:szCs w:val="24"/>
          <w:lang w:val="lt-LT" w:eastAsia="lt-LT"/>
        </w:rPr>
        <w:t>t</w:t>
      </w:r>
      <w:r w:rsidRPr="002B6C5A">
        <w:rPr>
          <w:rFonts w:ascii="Times New Roman" w:hAnsi="Times New Roman" w:cs="Times New Roman"/>
          <w:sz w:val="24"/>
          <w:szCs w:val="24"/>
          <w:lang w:val="lt-LT" w:eastAsia="lt-LT"/>
        </w:rPr>
        <w:t xml:space="preserve">elefonas +370 (347) 71253; </w:t>
      </w:r>
      <w:r w:rsidR="005F5D00" w:rsidRPr="002B6C5A">
        <w:rPr>
          <w:rFonts w:ascii="Times New Roman" w:hAnsi="Times New Roman" w:cs="Times New Roman"/>
          <w:sz w:val="24"/>
          <w:szCs w:val="24"/>
          <w:lang w:val="lt-LT" w:eastAsia="lt-LT"/>
        </w:rPr>
        <w:t>e</w:t>
      </w:r>
      <w:r w:rsidRPr="002B6C5A">
        <w:rPr>
          <w:rFonts w:ascii="Times New Roman" w:hAnsi="Times New Roman" w:cs="Times New Roman"/>
          <w:sz w:val="24"/>
          <w:szCs w:val="24"/>
          <w:lang w:val="lt-LT" w:eastAsia="lt-LT"/>
        </w:rPr>
        <w:t xml:space="preserve">l. paštas: </w:t>
      </w:r>
      <w:hyperlink r:id="rId7" w:history="1">
        <w:r w:rsidRPr="002B6C5A">
          <w:rPr>
            <w:rStyle w:val="Hipersaitas"/>
            <w:rFonts w:ascii="Times New Roman" w:hAnsi="Times New Roman" w:cs="Times New Roman"/>
            <w:sz w:val="24"/>
            <w:szCs w:val="24"/>
            <w:lang w:val="lt-LT" w:eastAsia="lt-LT"/>
          </w:rPr>
          <w:t>info@kedbusas.lt</w:t>
        </w:r>
      </w:hyperlink>
      <w:r w:rsidRPr="002B6C5A">
        <w:rPr>
          <w:rFonts w:ascii="Times New Roman" w:hAnsi="Times New Roman" w:cs="Times New Roman"/>
          <w:sz w:val="24"/>
          <w:szCs w:val="24"/>
          <w:lang w:val="lt-LT" w:eastAsia="lt-LT"/>
        </w:rPr>
        <w:t xml:space="preserve">. </w:t>
      </w:r>
    </w:p>
    <w:p w14:paraId="482D0C33" w14:textId="1E04F39B"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kodas 161229484</w:t>
      </w:r>
      <w:r w:rsidR="005D46EB" w:rsidRPr="002B6C5A">
        <w:rPr>
          <w:rFonts w:ascii="Times New Roman" w:hAnsi="Times New Roman" w:cs="Times New Roman"/>
          <w:sz w:val="24"/>
          <w:szCs w:val="24"/>
          <w:lang w:val="lt-LT" w:eastAsia="lt-LT"/>
        </w:rPr>
        <w:t>.</w:t>
      </w:r>
    </w:p>
    <w:p w14:paraId="7915B63C" w14:textId="3F024DF7"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PVM mokėtojo kodas LT612294811</w:t>
      </w:r>
      <w:r w:rsidR="005D46EB" w:rsidRPr="002B6C5A">
        <w:rPr>
          <w:rFonts w:ascii="Times New Roman" w:hAnsi="Times New Roman" w:cs="Times New Roman"/>
          <w:sz w:val="24"/>
          <w:szCs w:val="24"/>
          <w:lang w:val="lt-LT" w:eastAsia="lt-LT"/>
        </w:rPr>
        <w:t>.</w:t>
      </w:r>
    </w:p>
    <w:p w14:paraId="1636DFA2" w14:textId="4EE5E629"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Registras, kuriame  kaupiami  ir  saugomi duomenys  apie  juridinį   asmenį</w:t>
      </w:r>
      <w:r w:rsidR="005F5D00" w:rsidRPr="002B6C5A">
        <w:rPr>
          <w:rFonts w:ascii="Times New Roman" w:hAnsi="Times New Roman" w:cs="Times New Roman"/>
          <w:sz w:val="24"/>
          <w:szCs w:val="24"/>
          <w:lang w:val="lt-LT" w:eastAsia="lt-LT"/>
        </w:rPr>
        <w:t>, −</w:t>
      </w:r>
      <w:r w:rsidRPr="002B6C5A">
        <w:rPr>
          <w:rFonts w:ascii="Times New Roman" w:hAnsi="Times New Roman" w:cs="Times New Roman"/>
          <w:sz w:val="24"/>
          <w:szCs w:val="24"/>
          <w:lang w:val="lt-LT" w:eastAsia="lt-LT"/>
        </w:rPr>
        <w:t xml:space="preserve"> </w:t>
      </w:r>
      <w:r w:rsidR="005D46EB"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VĮ Registrų centras</w:t>
      </w:r>
      <w:r w:rsidR="005F5D00" w:rsidRPr="002B6C5A">
        <w:rPr>
          <w:rFonts w:ascii="Times New Roman" w:hAnsi="Times New Roman" w:cs="Times New Roman"/>
          <w:sz w:val="24"/>
          <w:szCs w:val="24"/>
          <w:lang w:val="lt-LT" w:eastAsia="lt-LT"/>
        </w:rPr>
        <w:t>.</w:t>
      </w:r>
    </w:p>
    <w:p w14:paraId="4B2B1C5E" w14:textId="5FD39516"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vadovas</w:t>
      </w:r>
      <w:r w:rsidR="000E242C" w:rsidRPr="002B6C5A">
        <w:rPr>
          <w:rFonts w:ascii="Times New Roman" w:hAnsi="Times New Roman" w:cs="Times New Roman"/>
          <w:sz w:val="24"/>
          <w:szCs w:val="24"/>
          <w:lang w:val="lt-LT" w:eastAsia="lt-LT"/>
        </w:rPr>
        <w:t xml:space="preserve"> </w:t>
      </w:r>
      <w:r w:rsidR="001E55F3"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direktorius Paulius Kalina</w:t>
      </w:r>
      <w:r w:rsidR="001E55F3"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w:t>
      </w:r>
    </w:p>
    <w:p w14:paraId="2E373EE3" w14:textId="286CF00B"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Darbuotojų skaičius – </w:t>
      </w:r>
      <w:r w:rsidR="000E242C" w:rsidRPr="002B6C5A">
        <w:rPr>
          <w:rFonts w:ascii="Times New Roman" w:hAnsi="Times New Roman" w:cs="Times New Roman"/>
          <w:sz w:val="24"/>
          <w:szCs w:val="24"/>
          <w:lang w:val="lt-LT" w:eastAsia="lt-LT"/>
        </w:rPr>
        <w:t>69</w:t>
      </w:r>
      <w:r w:rsidRPr="002B6C5A">
        <w:rPr>
          <w:rFonts w:ascii="Times New Roman" w:hAnsi="Times New Roman" w:cs="Times New Roman"/>
          <w:sz w:val="24"/>
          <w:szCs w:val="24"/>
          <w:lang w:val="lt-LT" w:eastAsia="lt-LT"/>
        </w:rPr>
        <w:t xml:space="preserve"> darbuotojai (2025 m. </w:t>
      </w:r>
      <w:r w:rsidR="000E242C" w:rsidRPr="002B6C5A">
        <w:rPr>
          <w:rFonts w:ascii="Times New Roman" w:hAnsi="Times New Roman" w:cs="Times New Roman"/>
          <w:sz w:val="24"/>
          <w:szCs w:val="24"/>
          <w:lang w:val="lt-LT" w:eastAsia="lt-LT"/>
        </w:rPr>
        <w:t>spalio</w:t>
      </w:r>
      <w:r w:rsidRPr="002B6C5A">
        <w:rPr>
          <w:rFonts w:ascii="Times New Roman" w:hAnsi="Times New Roman" w:cs="Times New Roman"/>
          <w:sz w:val="24"/>
          <w:szCs w:val="24"/>
          <w:lang w:val="lt-LT" w:eastAsia="lt-LT"/>
        </w:rPr>
        <w:t xml:space="preserve"> 31 d.)</w:t>
      </w:r>
      <w:r w:rsidR="00345931" w:rsidRPr="002B6C5A">
        <w:rPr>
          <w:rFonts w:ascii="Times New Roman" w:hAnsi="Times New Roman" w:cs="Times New Roman"/>
          <w:sz w:val="24"/>
          <w:szCs w:val="24"/>
          <w:lang w:val="lt-LT" w:eastAsia="lt-LT"/>
        </w:rPr>
        <w:t>.</w:t>
      </w:r>
    </w:p>
    <w:p w14:paraId="30F413D8" w14:textId="5FB85AAD"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 xml:space="preserve">UAB „Kėdbusas“ </w:t>
      </w:r>
      <w:r w:rsidR="00542C6E" w:rsidRPr="002B6C5A">
        <w:rPr>
          <w:rFonts w:ascii="Times New Roman" w:hAnsi="Times New Roman" w:cs="Times New Roman"/>
          <w:b/>
          <w:bCs/>
          <w:i/>
          <w:iCs/>
          <w:sz w:val="24"/>
          <w:szCs w:val="24"/>
          <w:lang w:val="lt-LT" w:eastAsia="lt-LT"/>
        </w:rPr>
        <w:t xml:space="preserve">(toliau – Bendrovė) </w:t>
      </w:r>
      <w:r w:rsidRPr="002B6C5A">
        <w:rPr>
          <w:rFonts w:ascii="Times New Roman" w:hAnsi="Times New Roman" w:cs="Times New Roman"/>
          <w:b/>
          <w:bCs/>
          <w:i/>
          <w:iCs/>
          <w:sz w:val="24"/>
          <w:szCs w:val="24"/>
          <w:lang w:val="lt-LT" w:eastAsia="lt-LT"/>
        </w:rPr>
        <w:t>valdo keleivinių autobusų parką, kurį sudaro 46 keleiviniai autobusai</w:t>
      </w:r>
      <w:r w:rsidRPr="002B6C5A">
        <w:rPr>
          <w:rFonts w:ascii="Times New Roman" w:hAnsi="Times New Roman" w:cs="Times New Roman"/>
          <w:sz w:val="24"/>
          <w:szCs w:val="24"/>
          <w:lang w:val="lt-LT" w:eastAsia="lt-LT"/>
        </w:rPr>
        <w:t>, iš jų 19 autobusų turi daugiau kaip 30 sėdimų vietų, o 27 autobusai turi iki 30 sėdimų vietų. Keleivinių autobusų parko (46 autobusai) likutinė balansinė vertė 202</w:t>
      </w:r>
      <w:r w:rsidR="00A033EC" w:rsidRPr="002B6C5A">
        <w:rPr>
          <w:rFonts w:ascii="Times New Roman" w:hAnsi="Times New Roman" w:cs="Times New Roman"/>
          <w:sz w:val="24"/>
          <w:szCs w:val="24"/>
          <w:lang w:val="lt-LT" w:eastAsia="lt-LT"/>
        </w:rPr>
        <w:t>5</w:t>
      </w:r>
      <w:r w:rsidRPr="002B6C5A">
        <w:rPr>
          <w:rFonts w:ascii="Times New Roman" w:hAnsi="Times New Roman" w:cs="Times New Roman"/>
          <w:sz w:val="24"/>
          <w:szCs w:val="24"/>
          <w:lang w:val="lt-LT" w:eastAsia="lt-LT"/>
        </w:rPr>
        <w:t xml:space="preserve"> m.</w:t>
      </w:r>
      <w:r w:rsidR="00A033EC" w:rsidRPr="002B6C5A">
        <w:rPr>
          <w:rFonts w:ascii="Times New Roman" w:hAnsi="Times New Roman" w:cs="Times New Roman"/>
          <w:sz w:val="24"/>
          <w:szCs w:val="24"/>
          <w:lang w:val="lt-LT" w:eastAsia="lt-LT"/>
        </w:rPr>
        <w:t xml:space="preserve"> spalio</w:t>
      </w:r>
      <w:r w:rsidRPr="002B6C5A">
        <w:rPr>
          <w:rFonts w:ascii="Times New Roman" w:hAnsi="Times New Roman" w:cs="Times New Roman"/>
          <w:sz w:val="24"/>
          <w:szCs w:val="24"/>
          <w:lang w:val="lt-LT" w:eastAsia="lt-LT"/>
        </w:rPr>
        <w:t xml:space="preserve"> 31 dien</w:t>
      </w:r>
      <w:r w:rsidR="005F5D00" w:rsidRPr="002B6C5A">
        <w:rPr>
          <w:rFonts w:ascii="Times New Roman" w:hAnsi="Times New Roman" w:cs="Times New Roman"/>
          <w:sz w:val="24"/>
          <w:szCs w:val="24"/>
          <w:lang w:val="lt-LT" w:eastAsia="lt-LT"/>
        </w:rPr>
        <w:t>ą</w:t>
      </w:r>
      <w:r w:rsidRPr="002B6C5A">
        <w:rPr>
          <w:rFonts w:ascii="Times New Roman" w:hAnsi="Times New Roman" w:cs="Times New Roman"/>
          <w:sz w:val="24"/>
          <w:szCs w:val="24"/>
          <w:lang w:val="lt-LT" w:eastAsia="lt-LT"/>
        </w:rPr>
        <w:t xml:space="preserve"> buvo </w:t>
      </w:r>
      <w:r w:rsidR="00A033EC" w:rsidRPr="002B6C5A">
        <w:rPr>
          <w:rFonts w:ascii="Times New Roman" w:hAnsi="Times New Roman" w:cs="Times New Roman"/>
          <w:sz w:val="24"/>
          <w:szCs w:val="24"/>
          <w:lang w:val="lt-LT" w:eastAsia="lt-LT"/>
        </w:rPr>
        <w:t>890 299</w:t>
      </w:r>
      <w:r w:rsidRPr="002B6C5A">
        <w:rPr>
          <w:rFonts w:ascii="Times New Roman" w:hAnsi="Times New Roman" w:cs="Times New Roman"/>
          <w:sz w:val="24"/>
          <w:szCs w:val="24"/>
          <w:lang w:val="lt-LT" w:eastAsia="lt-LT"/>
        </w:rPr>
        <w:t xml:space="preserve"> Eur. </w:t>
      </w:r>
      <w:r w:rsidR="001E55F3" w:rsidRPr="002B6C5A">
        <w:rPr>
          <w:rFonts w:ascii="Times New Roman" w:hAnsi="Times New Roman" w:cs="Times New Roman"/>
          <w:sz w:val="24"/>
          <w:szCs w:val="24"/>
          <w:lang w:val="lt-LT" w:eastAsia="lt-LT"/>
        </w:rPr>
        <w:t>Pažymėtina</w:t>
      </w:r>
      <w:r w:rsidRPr="002B6C5A">
        <w:rPr>
          <w:rFonts w:ascii="Times New Roman" w:hAnsi="Times New Roman" w:cs="Times New Roman"/>
          <w:sz w:val="24"/>
          <w:szCs w:val="24"/>
          <w:lang w:val="lt-LT" w:eastAsia="lt-LT"/>
        </w:rPr>
        <w:t xml:space="preserve">, kad iš 46 autobusų net </w:t>
      </w:r>
      <w:r w:rsidR="00E55CEC" w:rsidRPr="002B6C5A">
        <w:rPr>
          <w:rFonts w:ascii="Times New Roman" w:hAnsi="Times New Roman" w:cs="Times New Roman"/>
          <w:sz w:val="24"/>
          <w:szCs w:val="24"/>
          <w:lang w:val="lt-LT" w:eastAsia="lt-LT"/>
        </w:rPr>
        <w:t>20</w:t>
      </w:r>
      <w:r w:rsidRPr="002B6C5A">
        <w:rPr>
          <w:rFonts w:ascii="Times New Roman" w:hAnsi="Times New Roman" w:cs="Times New Roman"/>
          <w:sz w:val="24"/>
          <w:szCs w:val="24"/>
          <w:lang w:val="lt-LT" w:eastAsia="lt-LT"/>
        </w:rPr>
        <w:t xml:space="preserve"> autobusų likutinė vertė yra lygi 0 arba 1 eurui. </w:t>
      </w:r>
    </w:p>
    <w:p w14:paraId="12847514" w14:textId="77777777" w:rsidR="00B83EE3" w:rsidRPr="002B6C5A" w:rsidRDefault="00B83EE3" w:rsidP="00B83EE3">
      <w:pPr>
        <w:spacing w:after="120" w:line="360" w:lineRule="auto"/>
        <w:jc w:val="both"/>
        <w:rPr>
          <w:rFonts w:ascii="Times New Roman" w:hAnsi="Times New Roman" w:cs="Times New Roman"/>
          <w:sz w:val="24"/>
          <w:szCs w:val="24"/>
          <w:lang w:val="lt-LT" w:eastAsia="lt-LT"/>
        </w:rPr>
      </w:pPr>
    </w:p>
    <w:p w14:paraId="7FED2674" w14:textId="7878DD61" w:rsidR="007528E3" w:rsidRPr="002B6C5A" w:rsidRDefault="007528E3" w:rsidP="000E242C">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3" w:name="_Toc195109006"/>
      <w:r w:rsidRPr="002B6C5A">
        <w:rPr>
          <w:rFonts w:ascii="Times New Roman" w:hAnsi="Times New Roman" w:cs="Times New Roman"/>
          <w:b/>
          <w:bCs/>
          <w:sz w:val="24"/>
          <w:szCs w:val="24"/>
          <w:lang w:val="lt-LT" w:eastAsia="lt-LT"/>
        </w:rPr>
        <w:t>Veiklos aprašymas</w:t>
      </w:r>
      <w:bookmarkEnd w:id="3"/>
    </w:p>
    <w:p w14:paraId="5702A255" w14:textId="5838E8CF" w:rsidR="007528E3" w:rsidRPr="002B6C5A" w:rsidRDefault="00E76BF0" w:rsidP="004700F8">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w:t>
      </w:r>
      <w:r w:rsidR="007528E3" w:rsidRPr="002B6C5A">
        <w:rPr>
          <w:rFonts w:ascii="Times New Roman" w:hAnsi="Times New Roman" w:cs="Times New Roman"/>
          <w:sz w:val="24"/>
          <w:szCs w:val="24"/>
          <w:lang w:val="lt-LT" w:eastAsia="lt-LT"/>
        </w:rPr>
        <w:t xml:space="preserve">pagrindinė veikla </w:t>
      </w:r>
      <w:r w:rsidR="001E55F3"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keleivių vežimas autobusais vietinio susisiekimo (miesto ir priemiesčio) maršrutais bei specialiais ir užsakomaisiais reisais. Bendrovė taip pat teikia kitas paslaugas, tokias kaip autobusų stoties eksploatavimas, reklama, patalpų nuoma ir kt.</w:t>
      </w:r>
    </w:p>
    <w:p w14:paraId="6220A078" w14:textId="07E9CB43" w:rsidR="007528E3" w:rsidRPr="002B6C5A" w:rsidRDefault="007528E3" w:rsidP="004700F8">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Šiuo metu </w:t>
      </w:r>
      <w:r w:rsidR="00E76BF0" w:rsidRPr="002B6C5A">
        <w:rPr>
          <w:rFonts w:ascii="Times New Roman" w:hAnsi="Times New Roman" w:cs="Times New Roman"/>
          <w:sz w:val="24"/>
          <w:szCs w:val="24"/>
          <w:lang w:val="lt-LT" w:eastAsia="lt-LT"/>
        </w:rPr>
        <w:t xml:space="preserve">Bendrovė </w:t>
      </w:r>
      <w:r w:rsidRPr="002B6C5A">
        <w:rPr>
          <w:rFonts w:ascii="Times New Roman" w:hAnsi="Times New Roman" w:cs="Times New Roman"/>
          <w:sz w:val="24"/>
          <w:szCs w:val="24"/>
          <w:lang w:val="lt-LT" w:eastAsia="lt-LT"/>
        </w:rPr>
        <w:t xml:space="preserve">aptarnauja </w:t>
      </w:r>
      <w:r w:rsidRPr="002B6C5A">
        <w:rPr>
          <w:rFonts w:ascii="Times New Roman" w:hAnsi="Times New Roman" w:cs="Times New Roman"/>
          <w:b/>
          <w:bCs/>
          <w:i/>
          <w:iCs/>
          <w:sz w:val="24"/>
          <w:szCs w:val="24"/>
          <w:lang w:val="lt-LT" w:eastAsia="lt-LT"/>
        </w:rPr>
        <w:t>29 maršrutus</w:t>
      </w:r>
      <w:r w:rsidRPr="002B6C5A">
        <w:rPr>
          <w:rFonts w:ascii="Times New Roman" w:hAnsi="Times New Roman" w:cs="Times New Roman"/>
          <w:sz w:val="24"/>
          <w:szCs w:val="24"/>
          <w:lang w:val="lt-LT" w:eastAsia="lt-LT"/>
        </w:rPr>
        <w:t xml:space="preserve">, </w:t>
      </w:r>
      <w:r w:rsidR="00105C24" w:rsidRPr="002B6C5A">
        <w:rPr>
          <w:rFonts w:ascii="Times New Roman" w:hAnsi="Times New Roman" w:cs="Times New Roman"/>
          <w:sz w:val="24"/>
          <w:szCs w:val="24"/>
          <w:lang w:val="lt-LT" w:eastAsia="lt-LT"/>
        </w:rPr>
        <w:t>iš kurių</w:t>
      </w:r>
      <w:r w:rsidRPr="002B6C5A">
        <w:rPr>
          <w:rFonts w:ascii="Times New Roman" w:hAnsi="Times New Roman" w:cs="Times New Roman"/>
          <w:sz w:val="24"/>
          <w:szCs w:val="24"/>
          <w:lang w:val="lt-LT" w:eastAsia="lt-LT"/>
        </w:rPr>
        <w:t xml:space="preserve"> 6 </w:t>
      </w:r>
      <w:r w:rsidR="00105C24" w:rsidRPr="002B6C5A">
        <w:rPr>
          <w:rFonts w:ascii="Times New Roman" w:hAnsi="Times New Roman" w:cs="Times New Roman"/>
          <w:sz w:val="24"/>
          <w:szCs w:val="24"/>
          <w:lang w:val="lt-LT" w:eastAsia="lt-LT"/>
        </w:rPr>
        <w:t>miesto</w:t>
      </w:r>
      <w:r w:rsidRPr="002B6C5A">
        <w:rPr>
          <w:rFonts w:ascii="Times New Roman" w:hAnsi="Times New Roman" w:cs="Times New Roman"/>
          <w:sz w:val="24"/>
          <w:szCs w:val="24"/>
          <w:lang w:val="lt-LT" w:eastAsia="lt-LT"/>
        </w:rPr>
        <w:t xml:space="preserve"> ir 23 </w:t>
      </w:r>
      <w:r w:rsidR="00105C24" w:rsidRPr="002B6C5A">
        <w:rPr>
          <w:rFonts w:ascii="Times New Roman" w:hAnsi="Times New Roman" w:cs="Times New Roman"/>
          <w:sz w:val="24"/>
          <w:szCs w:val="24"/>
          <w:lang w:val="lt-LT" w:eastAsia="lt-LT"/>
        </w:rPr>
        <w:t>priemiesčio maršrutai.</w:t>
      </w:r>
      <w:r w:rsidRPr="002B6C5A">
        <w:rPr>
          <w:rFonts w:ascii="Times New Roman" w:hAnsi="Times New Roman" w:cs="Times New Roman"/>
          <w:sz w:val="24"/>
          <w:szCs w:val="24"/>
          <w:lang w:val="lt-LT" w:eastAsia="lt-LT"/>
        </w:rPr>
        <w:t xml:space="preserve"> </w:t>
      </w:r>
    </w:p>
    <w:p w14:paraId="18B90266" w14:textId="58D79EC3" w:rsidR="007528E3" w:rsidRPr="002B6C5A" w:rsidRDefault="007528E3" w:rsidP="004700F8">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Per metus bendrovės autobusai nuvažiuoja iki </w:t>
      </w:r>
      <w:r w:rsidRPr="002B6C5A">
        <w:rPr>
          <w:rFonts w:ascii="Times New Roman" w:hAnsi="Times New Roman" w:cs="Times New Roman"/>
          <w:b/>
          <w:bCs/>
          <w:sz w:val="24"/>
          <w:szCs w:val="24"/>
          <w:lang w:val="lt-LT" w:eastAsia="lt-LT"/>
        </w:rPr>
        <w:t>1,5 mln. kilometrų</w:t>
      </w:r>
      <w:r w:rsidRPr="002B6C5A">
        <w:rPr>
          <w:rFonts w:ascii="Times New Roman" w:hAnsi="Times New Roman" w:cs="Times New Roman"/>
          <w:sz w:val="24"/>
          <w:szCs w:val="24"/>
          <w:lang w:val="lt-LT" w:eastAsia="lt-LT"/>
        </w:rPr>
        <w:t xml:space="preserve"> </w:t>
      </w:r>
      <w:r w:rsidR="00A033EC"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2024 m</w:t>
      </w:r>
      <w:r w:rsidR="001E55F3"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rida buvo 1,463 mln. km) ir </w:t>
      </w:r>
      <w:r w:rsidRPr="002B6C5A">
        <w:rPr>
          <w:rFonts w:ascii="Times New Roman" w:hAnsi="Times New Roman" w:cs="Times New Roman"/>
          <w:b/>
          <w:bCs/>
          <w:i/>
          <w:iCs/>
          <w:sz w:val="24"/>
          <w:szCs w:val="24"/>
          <w:lang w:val="lt-LT" w:eastAsia="lt-LT"/>
        </w:rPr>
        <w:t>perveža 1,6 mln. keleivių</w:t>
      </w:r>
      <w:r w:rsidRPr="002B6C5A">
        <w:rPr>
          <w:rFonts w:ascii="Times New Roman" w:hAnsi="Times New Roman" w:cs="Times New Roman"/>
          <w:sz w:val="24"/>
          <w:szCs w:val="24"/>
          <w:lang w:val="lt-LT" w:eastAsia="lt-LT"/>
        </w:rPr>
        <w:t xml:space="preserve"> </w:t>
      </w:r>
      <w:r w:rsidR="00A033EC"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2024 metais buvo pervežta 1,620 mln. keleivių).</w:t>
      </w:r>
    </w:p>
    <w:p w14:paraId="0C9DBEA0" w14:textId="77777777" w:rsidR="007528E3" w:rsidRPr="002B6C5A" w:rsidRDefault="007528E3" w:rsidP="000560E0">
      <w:pPr>
        <w:spacing w:line="360" w:lineRule="auto"/>
        <w:ind w:firstLine="567"/>
        <w:jc w:val="both"/>
        <w:rPr>
          <w:rFonts w:ascii="Times New Roman" w:hAnsi="Times New Roman" w:cs="Times New Roman"/>
          <w:sz w:val="24"/>
          <w:szCs w:val="24"/>
          <w:lang w:val="lt-LT" w:eastAsia="lt-LT"/>
        </w:rPr>
      </w:pPr>
    </w:p>
    <w:p w14:paraId="0572AEB2" w14:textId="16656CB3"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Pagrindiniai </w:t>
      </w:r>
      <w:r w:rsidR="00E76BF0" w:rsidRPr="002B6C5A">
        <w:rPr>
          <w:rFonts w:ascii="Times New Roman" w:hAnsi="Times New Roman" w:cs="Times New Roman"/>
          <w:sz w:val="24"/>
          <w:szCs w:val="24"/>
          <w:lang w:val="lt-LT" w:eastAsia="lt-LT"/>
        </w:rPr>
        <w:t xml:space="preserve">Bendrovės </w:t>
      </w:r>
      <w:r w:rsidRPr="002B6C5A">
        <w:rPr>
          <w:rFonts w:ascii="Times New Roman" w:hAnsi="Times New Roman" w:cs="Times New Roman"/>
          <w:b/>
          <w:bCs/>
          <w:i/>
          <w:iCs/>
          <w:sz w:val="24"/>
          <w:szCs w:val="24"/>
          <w:lang w:val="lt-LT" w:eastAsia="lt-LT"/>
        </w:rPr>
        <w:t>teikiamų paslaugų</w:t>
      </w:r>
      <w:r w:rsidRPr="002B6C5A">
        <w:rPr>
          <w:rFonts w:ascii="Times New Roman" w:hAnsi="Times New Roman" w:cs="Times New Roman"/>
          <w:sz w:val="24"/>
          <w:szCs w:val="24"/>
          <w:lang w:val="lt-LT" w:eastAsia="lt-LT"/>
        </w:rPr>
        <w:t xml:space="preserve"> (keleivių vežimo autobusais vietinio susisiekimo (miesto ir priemiesčio) maršrutais bei specialiais ir užsakomaisiais reisais) </w:t>
      </w:r>
      <w:r w:rsidRPr="002B6C5A">
        <w:rPr>
          <w:rFonts w:ascii="Times New Roman" w:hAnsi="Times New Roman" w:cs="Times New Roman"/>
          <w:b/>
          <w:bCs/>
          <w:i/>
          <w:iCs/>
          <w:sz w:val="24"/>
          <w:szCs w:val="24"/>
          <w:lang w:val="lt-LT" w:eastAsia="lt-LT"/>
        </w:rPr>
        <w:t>pirkėjai</w:t>
      </w:r>
      <w:r w:rsidRPr="002B6C5A">
        <w:rPr>
          <w:rFonts w:ascii="Times New Roman" w:hAnsi="Times New Roman" w:cs="Times New Roman"/>
          <w:sz w:val="24"/>
          <w:szCs w:val="24"/>
          <w:lang w:val="lt-LT" w:eastAsia="lt-LT"/>
        </w:rPr>
        <w:t xml:space="preserve"> yra:</w:t>
      </w:r>
    </w:p>
    <w:p w14:paraId="3852E59B" w14:textId="3E7B873A" w:rsidR="002914C6" w:rsidRPr="002B6C5A" w:rsidRDefault="002914C6" w:rsidP="009A493D">
      <w:pPr>
        <w:pStyle w:val="Sraopastraipa"/>
        <w:numPr>
          <w:ilvl w:val="0"/>
          <w:numId w:val="41"/>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lastRenderedPageBreak/>
        <w:t>Kėdainių rajono savivaldybės gyventojai ir svečiai</w:t>
      </w:r>
      <w:r w:rsidR="005F5D00" w:rsidRPr="002B6C5A">
        <w:rPr>
          <w:rFonts w:ascii="Times New Roman" w:hAnsi="Times New Roman" w:cs="Times New Roman"/>
          <w:sz w:val="24"/>
          <w:szCs w:val="24"/>
          <w:lang w:val="lt-LT" w:eastAsia="lt-LT"/>
        </w:rPr>
        <w:t>;</w:t>
      </w:r>
    </w:p>
    <w:p w14:paraId="08D9E4E4" w14:textId="23FF8786" w:rsidR="002914C6" w:rsidRPr="002B6C5A" w:rsidRDefault="002914C6" w:rsidP="002914C6">
      <w:pPr>
        <w:pStyle w:val="Sraopastraipa"/>
        <w:numPr>
          <w:ilvl w:val="0"/>
          <w:numId w:val="41"/>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įvairios įstaigos, įmonės  ir organizacijos bei kt.</w:t>
      </w:r>
      <w:r w:rsidR="005F5D00" w:rsidRPr="002B6C5A">
        <w:rPr>
          <w:rFonts w:ascii="Times New Roman" w:hAnsi="Times New Roman" w:cs="Times New Roman"/>
          <w:sz w:val="24"/>
          <w:szCs w:val="24"/>
          <w:lang w:val="lt-LT" w:eastAsia="lt-LT"/>
        </w:rPr>
        <w:t>;</w:t>
      </w:r>
    </w:p>
    <w:p w14:paraId="1BA48F8C" w14:textId="6C3132A5" w:rsidR="007528E3" w:rsidRPr="002B6C5A" w:rsidRDefault="007528E3" w:rsidP="009A493D">
      <w:pPr>
        <w:pStyle w:val="Sraopastraipa"/>
        <w:numPr>
          <w:ilvl w:val="0"/>
          <w:numId w:val="41"/>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Kėdainių rajono savivaldybė</w:t>
      </w:r>
      <w:r w:rsidR="002914C6" w:rsidRPr="002B6C5A">
        <w:rPr>
          <w:rFonts w:ascii="Times New Roman" w:hAnsi="Times New Roman" w:cs="Times New Roman"/>
          <w:sz w:val="24"/>
          <w:szCs w:val="24"/>
          <w:lang w:val="lt-LT" w:eastAsia="lt-LT"/>
        </w:rPr>
        <w:t>.</w:t>
      </w:r>
    </w:p>
    <w:p w14:paraId="1323C022" w14:textId="181062B5" w:rsidR="007528E3" w:rsidRPr="002B6C5A" w:rsidRDefault="007528E3" w:rsidP="002914C6">
      <w:pPr>
        <w:pStyle w:val="Sraopastraipa"/>
        <w:spacing w:line="360" w:lineRule="auto"/>
        <w:ind w:left="1287"/>
        <w:jc w:val="both"/>
        <w:rPr>
          <w:rFonts w:ascii="Times New Roman" w:hAnsi="Times New Roman" w:cs="Times New Roman"/>
          <w:sz w:val="24"/>
          <w:szCs w:val="24"/>
          <w:lang w:val="lt-LT" w:eastAsia="lt-LT"/>
        </w:rPr>
      </w:pPr>
    </w:p>
    <w:p w14:paraId="486FBF2F" w14:textId="01183119" w:rsidR="007528E3" w:rsidRPr="002B6C5A" w:rsidRDefault="007528E3" w:rsidP="000560E0">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4" w:name="_Toc195109008"/>
      <w:r w:rsidRPr="002B6C5A">
        <w:rPr>
          <w:rFonts w:ascii="Times New Roman" w:hAnsi="Times New Roman" w:cs="Times New Roman"/>
          <w:b/>
          <w:bCs/>
          <w:sz w:val="24"/>
          <w:szCs w:val="24"/>
          <w:lang w:val="lt-LT" w:eastAsia="lt-LT"/>
        </w:rPr>
        <w:t>Situacijos analizė</w:t>
      </w:r>
      <w:bookmarkEnd w:id="4"/>
    </w:p>
    <w:p w14:paraId="4F2CCD7E" w14:textId="7C35DACE" w:rsidR="007528E3" w:rsidRPr="002B6C5A" w:rsidRDefault="00E76BF0"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w:t>
      </w:r>
      <w:r w:rsidR="00894727" w:rsidRPr="002B6C5A">
        <w:rPr>
          <w:rFonts w:ascii="Times New Roman" w:hAnsi="Times New Roman" w:cs="Times New Roman"/>
          <w:sz w:val="24"/>
          <w:szCs w:val="24"/>
          <w:lang w:val="lt-LT" w:eastAsia="lt-LT"/>
        </w:rPr>
        <w:t xml:space="preserve">veikla ir finansinė būklė didžiąja dalimi priklauso nuo </w:t>
      </w:r>
      <w:r w:rsidR="00EF4B6D" w:rsidRPr="002B6C5A">
        <w:rPr>
          <w:rFonts w:ascii="Times New Roman" w:hAnsi="Times New Roman" w:cs="Times New Roman"/>
          <w:sz w:val="24"/>
          <w:szCs w:val="24"/>
          <w:lang w:val="lt-LT" w:eastAsia="lt-LT"/>
        </w:rPr>
        <w:t xml:space="preserve">rajono </w:t>
      </w:r>
      <w:r w:rsidR="005F5D00" w:rsidRPr="002B6C5A">
        <w:rPr>
          <w:rFonts w:ascii="Times New Roman" w:hAnsi="Times New Roman" w:cs="Times New Roman"/>
          <w:sz w:val="24"/>
          <w:szCs w:val="24"/>
          <w:lang w:val="lt-LT" w:eastAsia="lt-LT"/>
        </w:rPr>
        <w:t>S</w:t>
      </w:r>
      <w:r w:rsidR="00685393" w:rsidRPr="002B6C5A">
        <w:rPr>
          <w:rFonts w:ascii="Times New Roman" w:hAnsi="Times New Roman" w:cs="Times New Roman"/>
          <w:sz w:val="24"/>
          <w:szCs w:val="24"/>
          <w:lang w:val="lt-LT" w:eastAsia="lt-LT"/>
        </w:rPr>
        <w:t xml:space="preserve">avivaldybės </w:t>
      </w:r>
      <w:r w:rsidR="00894727" w:rsidRPr="002B6C5A">
        <w:rPr>
          <w:rFonts w:ascii="Times New Roman" w:hAnsi="Times New Roman" w:cs="Times New Roman"/>
          <w:sz w:val="24"/>
          <w:szCs w:val="24"/>
          <w:lang w:val="lt-LT" w:eastAsia="lt-LT"/>
        </w:rPr>
        <w:t>tarybos priimamų sprendimų – vietinio susisiekimo keleivinio transporto tarifų nustatymo, nuostolingų maršrutų priskyrimo ir įsipareigojimų jų vykdymui, keleivių vežėjų patiriamų nuostolių kompensavimo bei transporto lengvatų pajamų atlyginimo tvarkos. Bendrovė yra įpareigota aptarnauti visuomenei būtinus maršrutus, iš kurių dauguma yra nuostolingi</w:t>
      </w:r>
      <w:r w:rsidR="007528E3" w:rsidRPr="002B6C5A">
        <w:rPr>
          <w:rFonts w:ascii="Times New Roman" w:hAnsi="Times New Roman" w:cs="Times New Roman"/>
          <w:sz w:val="24"/>
          <w:szCs w:val="24"/>
          <w:lang w:val="lt-LT" w:eastAsia="lt-LT"/>
        </w:rPr>
        <w:t>.</w:t>
      </w:r>
    </w:p>
    <w:p w14:paraId="5E857F17" w14:textId="1812DE59"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Kiekvienais metais </w:t>
      </w:r>
      <w:r w:rsidR="00E76BF0" w:rsidRPr="002B6C5A">
        <w:rPr>
          <w:rFonts w:ascii="Times New Roman" w:hAnsi="Times New Roman" w:cs="Times New Roman"/>
          <w:sz w:val="24"/>
          <w:szCs w:val="24"/>
          <w:lang w:val="lt-LT" w:eastAsia="lt-LT"/>
        </w:rPr>
        <w:t>Bendrovė</w:t>
      </w:r>
      <w:r w:rsidRPr="002B6C5A">
        <w:rPr>
          <w:rFonts w:ascii="Times New Roman" w:hAnsi="Times New Roman" w:cs="Times New Roman"/>
          <w:sz w:val="24"/>
          <w:szCs w:val="24"/>
          <w:lang w:val="lt-LT" w:eastAsia="lt-LT"/>
        </w:rPr>
        <w:t xml:space="preserve"> ir Kėdainių rajono savivaldybė pasirašo sutartį (-</w:t>
      </w:r>
      <w:proofErr w:type="spellStart"/>
      <w:r w:rsidRPr="002B6C5A">
        <w:rPr>
          <w:rFonts w:ascii="Times New Roman" w:hAnsi="Times New Roman" w:cs="Times New Roman"/>
          <w:sz w:val="24"/>
          <w:szCs w:val="24"/>
          <w:lang w:val="lt-LT" w:eastAsia="lt-LT"/>
        </w:rPr>
        <w:t>is</w:t>
      </w:r>
      <w:proofErr w:type="spellEnd"/>
      <w:r w:rsidRPr="002B6C5A">
        <w:rPr>
          <w:rFonts w:ascii="Times New Roman" w:hAnsi="Times New Roman" w:cs="Times New Roman"/>
          <w:sz w:val="24"/>
          <w:szCs w:val="24"/>
          <w:lang w:val="lt-LT" w:eastAsia="lt-LT"/>
        </w:rPr>
        <w:t>)</w:t>
      </w:r>
      <w:r w:rsidR="00E55CEC" w:rsidRPr="002B6C5A">
        <w:rPr>
          <w:rFonts w:ascii="Times New Roman" w:hAnsi="Times New Roman" w:cs="Times New Roman"/>
          <w:lang w:val="lt-LT"/>
        </w:rPr>
        <w:t xml:space="preserve"> </w:t>
      </w:r>
      <w:r w:rsidR="00E55CEC" w:rsidRPr="002B6C5A">
        <w:rPr>
          <w:rFonts w:ascii="Times New Roman" w:hAnsi="Times New Roman" w:cs="Times New Roman"/>
          <w:sz w:val="24"/>
          <w:szCs w:val="24"/>
          <w:lang w:val="lt-LT" w:eastAsia="lt-LT"/>
        </w:rPr>
        <w:t>dėl nuostolingų maršrutų kompensavimo</w:t>
      </w:r>
      <w:r w:rsidRPr="002B6C5A">
        <w:rPr>
          <w:rFonts w:ascii="Times New Roman" w:hAnsi="Times New Roman" w:cs="Times New Roman"/>
          <w:sz w:val="24"/>
          <w:szCs w:val="24"/>
          <w:lang w:val="lt-LT" w:eastAsia="lt-LT"/>
        </w:rPr>
        <w:t xml:space="preserve">, pagal kurią </w:t>
      </w:r>
      <w:r w:rsidR="005F5D00" w:rsidRPr="002B6C5A">
        <w:rPr>
          <w:rFonts w:ascii="Times New Roman" w:hAnsi="Times New Roman" w:cs="Times New Roman"/>
          <w:sz w:val="24"/>
          <w:szCs w:val="24"/>
          <w:lang w:val="lt-LT" w:eastAsia="lt-LT"/>
        </w:rPr>
        <w:t>S</w:t>
      </w:r>
      <w:r w:rsidRPr="002B6C5A">
        <w:rPr>
          <w:rFonts w:ascii="Times New Roman" w:hAnsi="Times New Roman" w:cs="Times New Roman"/>
          <w:sz w:val="24"/>
          <w:szCs w:val="24"/>
          <w:lang w:val="lt-LT" w:eastAsia="lt-LT"/>
        </w:rPr>
        <w:t xml:space="preserve">avivaldybė įsipareigoja padengti </w:t>
      </w:r>
      <w:r w:rsidR="005F5D00" w:rsidRPr="002B6C5A">
        <w:rPr>
          <w:rFonts w:ascii="Times New Roman" w:hAnsi="Times New Roman" w:cs="Times New Roman"/>
          <w:sz w:val="24"/>
          <w:szCs w:val="24"/>
          <w:lang w:val="lt-LT" w:eastAsia="lt-LT"/>
        </w:rPr>
        <w:t>B</w:t>
      </w:r>
      <w:r w:rsidRPr="002B6C5A">
        <w:rPr>
          <w:rFonts w:ascii="Times New Roman" w:hAnsi="Times New Roman" w:cs="Times New Roman"/>
          <w:sz w:val="24"/>
          <w:szCs w:val="24"/>
          <w:lang w:val="lt-LT" w:eastAsia="lt-LT"/>
        </w:rPr>
        <w:t>endrovės susidariusius nuostolius</w:t>
      </w:r>
      <w:r w:rsidR="00E55CEC" w:rsidRPr="002B6C5A">
        <w:rPr>
          <w:rFonts w:ascii="Times New Roman" w:hAnsi="Times New Roman" w:cs="Times New Roman"/>
          <w:sz w:val="24"/>
          <w:szCs w:val="24"/>
          <w:lang w:val="lt-LT" w:eastAsia="lt-LT"/>
        </w:rPr>
        <w:t>.</w:t>
      </w:r>
    </w:p>
    <w:p w14:paraId="42697E1B" w14:textId="20619B60"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202</w:t>
      </w:r>
      <w:r w:rsidR="00E55CEC" w:rsidRPr="002B6C5A">
        <w:rPr>
          <w:rFonts w:ascii="Times New Roman" w:hAnsi="Times New Roman" w:cs="Times New Roman"/>
          <w:sz w:val="24"/>
          <w:szCs w:val="24"/>
          <w:lang w:val="lt-LT" w:eastAsia="lt-LT"/>
        </w:rPr>
        <w:t>5</w:t>
      </w:r>
      <w:r w:rsidRPr="002B6C5A">
        <w:rPr>
          <w:rFonts w:ascii="Times New Roman" w:hAnsi="Times New Roman" w:cs="Times New Roman"/>
          <w:sz w:val="24"/>
          <w:szCs w:val="24"/>
          <w:lang w:val="lt-LT" w:eastAsia="lt-LT"/>
        </w:rPr>
        <w:t xml:space="preserve"> m. buvo pasirašyt</w:t>
      </w:r>
      <w:r w:rsidR="00E55CEC" w:rsidRPr="002B6C5A">
        <w:rPr>
          <w:rFonts w:ascii="Times New Roman" w:hAnsi="Times New Roman" w:cs="Times New Roman"/>
          <w:sz w:val="24"/>
          <w:szCs w:val="24"/>
          <w:lang w:val="lt-LT" w:eastAsia="lt-LT"/>
        </w:rPr>
        <w:t>a</w:t>
      </w:r>
      <w:r w:rsidRPr="002B6C5A">
        <w:rPr>
          <w:rFonts w:ascii="Times New Roman" w:hAnsi="Times New Roman" w:cs="Times New Roman"/>
          <w:sz w:val="24"/>
          <w:szCs w:val="24"/>
          <w:lang w:val="lt-LT" w:eastAsia="lt-LT"/>
        </w:rPr>
        <w:t xml:space="preserve"> sutart</w:t>
      </w:r>
      <w:r w:rsidR="00E55CEC" w:rsidRPr="002B6C5A">
        <w:rPr>
          <w:rFonts w:ascii="Times New Roman" w:hAnsi="Times New Roman" w:cs="Times New Roman"/>
          <w:sz w:val="24"/>
          <w:szCs w:val="24"/>
          <w:lang w:val="lt-LT" w:eastAsia="lt-LT"/>
        </w:rPr>
        <w:t>is</w:t>
      </w:r>
      <w:r w:rsidRPr="002B6C5A">
        <w:rPr>
          <w:rFonts w:ascii="Times New Roman" w:hAnsi="Times New Roman" w:cs="Times New Roman"/>
          <w:sz w:val="24"/>
          <w:szCs w:val="24"/>
          <w:lang w:val="lt-LT" w:eastAsia="lt-LT"/>
        </w:rPr>
        <w:t xml:space="preserve"> 1</w:t>
      </w:r>
      <w:r w:rsidR="00E55CEC" w:rsidRPr="002B6C5A">
        <w:rPr>
          <w:rFonts w:ascii="Times New Roman" w:hAnsi="Times New Roman" w:cs="Times New Roman"/>
          <w:sz w:val="24"/>
          <w:szCs w:val="24"/>
          <w:lang w:val="lt-LT" w:eastAsia="lt-LT"/>
        </w:rPr>
        <w:t> 540 0</w:t>
      </w:r>
      <w:r w:rsidRPr="002B6C5A">
        <w:rPr>
          <w:rFonts w:ascii="Times New Roman" w:hAnsi="Times New Roman" w:cs="Times New Roman"/>
          <w:sz w:val="24"/>
          <w:szCs w:val="24"/>
          <w:lang w:val="lt-LT" w:eastAsia="lt-LT"/>
        </w:rPr>
        <w:t>00 Eur sumai dėl nuostolių kompensavimo</w:t>
      </w:r>
      <w:r w:rsidR="00E55CEC" w:rsidRPr="002B6C5A">
        <w:rPr>
          <w:rFonts w:ascii="Times New Roman" w:hAnsi="Times New Roman" w:cs="Times New Roman"/>
          <w:sz w:val="24"/>
          <w:szCs w:val="24"/>
          <w:lang w:val="lt-LT" w:eastAsia="lt-LT"/>
        </w:rPr>
        <w:t>.</w:t>
      </w:r>
    </w:p>
    <w:p w14:paraId="1ED265E3" w14:textId="77777777" w:rsidR="004700F8" w:rsidRPr="002B6C5A" w:rsidRDefault="004700F8" w:rsidP="00B83EE3">
      <w:pPr>
        <w:spacing w:line="360" w:lineRule="auto"/>
        <w:jc w:val="both"/>
        <w:rPr>
          <w:rFonts w:ascii="Times New Roman" w:hAnsi="Times New Roman" w:cs="Times New Roman"/>
          <w:sz w:val="4"/>
          <w:szCs w:val="4"/>
          <w:lang w:val="lt-LT" w:eastAsia="lt-LT"/>
        </w:rPr>
      </w:pPr>
    </w:p>
    <w:p w14:paraId="2063B43D" w14:textId="6224B450" w:rsidR="007528E3" w:rsidRPr="002B6C5A" w:rsidRDefault="007528E3" w:rsidP="00FE2B60">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5" w:name="_Toc195109012"/>
      <w:r w:rsidRPr="002B6C5A">
        <w:rPr>
          <w:rFonts w:ascii="Times New Roman" w:hAnsi="Times New Roman" w:cs="Times New Roman"/>
          <w:b/>
          <w:bCs/>
          <w:sz w:val="24"/>
          <w:szCs w:val="24"/>
          <w:lang w:val="lt-LT" w:eastAsia="lt-LT"/>
        </w:rPr>
        <w:t>Bendrovės misija, vizija, veiklos tikslai ir strateginės kryptys</w:t>
      </w:r>
      <w:bookmarkEnd w:id="5"/>
    </w:p>
    <w:p w14:paraId="504437C7" w14:textId="5332E719"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misija </w:t>
      </w:r>
      <w:r w:rsidR="00894727"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teikti keleivių vežimo reguliaraus susisiekimo maršrutais viešąsias paslaugas, užtikrinant keleivių vežimą saugiomis ekologiškomis transporto priemonėmis.</w:t>
      </w:r>
    </w:p>
    <w:p w14:paraId="38E304EE" w14:textId="5170A213"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vizija </w:t>
      </w:r>
      <w:r w:rsidR="00894727"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 xml:space="preserve">tapti moderniausia ir ekologiškiausia viešojo transporto paslaugų teikėja Kėdainių </w:t>
      </w:r>
      <w:r w:rsidR="00357ABF" w:rsidRPr="002B6C5A">
        <w:rPr>
          <w:rFonts w:ascii="Times New Roman" w:hAnsi="Times New Roman" w:cs="Times New Roman"/>
          <w:sz w:val="24"/>
          <w:szCs w:val="24"/>
          <w:lang w:val="lt-LT" w:eastAsia="lt-LT"/>
        </w:rPr>
        <w:t>region</w:t>
      </w:r>
      <w:r w:rsidR="004700F8" w:rsidRPr="002B6C5A">
        <w:rPr>
          <w:rFonts w:ascii="Times New Roman" w:hAnsi="Times New Roman" w:cs="Times New Roman"/>
          <w:sz w:val="24"/>
          <w:szCs w:val="24"/>
          <w:lang w:val="lt-LT" w:eastAsia="lt-LT"/>
        </w:rPr>
        <w:t>e</w:t>
      </w:r>
      <w:r w:rsidRPr="002B6C5A">
        <w:rPr>
          <w:rFonts w:ascii="Times New Roman" w:hAnsi="Times New Roman" w:cs="Times New Roman"/>
          <w:sz w:val="24"/>
          <w:szCs w:val="24"/>
          <w:lang w:val="lt-LT" w:eastAsia="lt-LT"/>
        </w:rPr>
        <w:t>, kuri ne tik užtikrina saugų ir patogų keleivių pervežimą, bet ir aktyviai prisideda prie aplinkos tausojimo bei bendruomenės gerovės kūrimo.</w:t>
      </w:r>
    </w:p>
    <w:p w14:paraId="70AA8652" w14:textId="3FE2AA0B"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Bendrovės pagrindiniai veiklos tikslai</w:t>
      </w:r>
      <w:r w:rsidRPr="002B6C5A">
        <w:rPr>
          <w:rFonts w:ascii="Times New Roman" w:hAnsi="Times New Roman" w:cs="Times New Roman"/>
          <w:sz w:val="24"/>
          <w:szCs w:val="24"/>
          <w:lang w:val="lt-LT" w:eastAsia="lt-LT"/>
        </w:rPr>
        <w:t xml:space="preserve"> (išvardinti Kėdainių rajono savivaldybės</w:t>
      </w:r>
      <w:r w:rsidR="000560E0" w:rsidRPr="002B6C5A">
        <w:rPr>
          <w:rFonts w:ascii="Times New Roman" w:hAnsi="Times New Roman" w:cs="Times New Roman"/>
          <w:sz w:val="24"/>
          <w:szCs w:val="24"/>
          <w:lang w:val="lt-LT" w:eastAsia="lt-LT"/>
        </w:rPr>
        <w:t xml:space="preserve"> 2024 </w:t>
      </w:r>
      <w:r w:rsidR="00345931" w:rsidRPr="002B6C5A">
        <w:rPr>
          <w:rFonts w:ascii="Times New Roman" w:hAnsi="Times New Roman" w:cs="Times New Roman"/>
          <w:sz w:val="24"/>
          <w:szCs w:val="24"/>
          <w:lang w:val="lt-LT" w:eastAsia="lt-LT"/>
        </w:rPr>
        <w:t xml:space="preserve">m. spalio 31 d. </w:t>
      </w:r>
      <w:r w:rsidRPr="002B6C5A">
        <w:rPr>
          <w:rFonts w:ascii="Times New Roman" w:hAnsi="Times New Roman" w:cs="Times New Roman"/>
          <w:sz w:val="24"/>
          <w:szCs w:val="24"/>
          <w:lang w:val="lt-LT" w:eastAsia="lt-LT"/>
        </w:rPr>
        <w:t>atnaujintame lūkesčių rašte):</w:t>
      </w:r>
    </w:p>
    <w:p w14:paraId="58EFF525"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tvarumas, modernumas, aplinką tausojančios technologijos;</w:t>
      </w:r>
    </w:p>
    <w:p w14:paraId="089C61F0"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produktyviai vystyti veiklą vietiniais (miesto ir priemiestiniais) maršrutais;</w:t>
      </w:r>
    </w:p>
    <w:p w14:paraId="7265F154"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efektyvinti / plėsti autobusų nuomos paslaugas;</w:t>
      </w:r>
    </w:p>
    <w:p w14:paraId="4BE805BF"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teikti kitas su keleivių vežimu susijusias paslaugas;</w:t>
      </w:r>
    </w:p>
    <w:p w14:paraId="1F314F53"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racionaliai naudoti Bendrovės turtą bei kitus išteklius ir siekti pelno, kad būtų patenkinti Bendrovės akcininko turtiniai interesai.</w:t>
      </w:r>
    </w:p>
    <w:p w14:paraId="672270A2" w14:textId="744E433E" w:rsidR="000560E0" w:rsidRPr="002B6C5A" w:rsidRDefault="007528E3" w:rsidP="00A91F24">
      <w:pPr>
        <w:spacing w:line="360" w:lineRule="auto"/>
        <w:ind w:firstLine="567"/>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lastRenderedPageBreak/>
        <w:t>Bendrovės strateginės kryptys</w:t>
      </w:r>
      <w:r w:rsidR="000560E0" w:rsidRPr="002B6C5A">
        <w:rPr>
          <w:rFonts w:ascii="Times New Roman" w:hAnsi="Times New Roman" w:cs="Times New Roman"/>
          <w:sz w:val="24"/>
          <w:szCs w:val="24"/>
          <w:lang w:val="lt-LT" w:eastAsia="lt-LT"/>
        </w:rPr>
        <w:t>:</w:t>
      </w:r>
    </w:p>
    <w:p w14:paraId="03687325" w14:textId="6197EAB6" w:rsidR="007528E3" w:rsidRPr="002B6C5A" w:rsidRDefault="00E35FA2"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v</w:t>
      </w:r>
      <w:r w:rsidR="007528E3" w:rsidRPr="002B6C5A">
        <w:rPr>
          <w:rFonts w:ascii="Times New Roman" w:hAnsi="Times New Roman" w:cs="Times New Roman"/>
          <w:b/>
          <w:bCs/>
          <w:i/>
          <w:iCs/>
          <w:sz w:val="24"/>
          <w:szCs w:val="24"/>
          <w:lang w:val="lt-LT" w:eastAsia="lt-LT"/>
        </w:rPr>
        <w:t>eiklos optimizavimas</w:t>
      </w:r>
      <w:r w:rsidR="007528E3" w:rsidRPr="002B6C5A">
        <w:rPr>
          <w:rFonts w:ascii="Times New Roman" w:hAnsi="Times New Roman" w:cs="Times New Roman"/>
          <w:sz w:val="24"/>
          <w:szCs w:val="24"/>
          <w:lang w:val="lt-LT" w:eastAsia="lt-LT"/>
        </w:rPr>
        <w:t xml:space="preserve"> </w:t>
      </w:r>
      <w:r w:rsidR="00894727"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 xml:space="preserve">tai nuoseklus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 xml:space="preserve">endrovės veiklos tobulinimas, kurio metu siekiama kuo racionaliau panaudoti turimus materialinius, techninius, žmogiškuosius ir finansinius išteklius. Efektyvus išteklių valdymas leis sumažinti sąnaudas, pagerinti veiklos organizavimą bei padidinti bendrą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 xml:space="preserve">endrovės našumą, o tai sudarys sąlygas pasiekti stabilesnius ir geresnius finansinius rezultatus. </w:t>
      </w:r>
    </w:p>
    <w:p w14:paraId="59160A56" w14:textId="3818A691" w:rsidR="007528E3" w:rsidRPr="002B6C5A" w:rsidRDefault="00E35FA2"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k</w:t>
      </w:r>
      <w:r w:rsidR="007528E3" w:rsidRPr="002B6C5A">
        <w:rPr>
          <w:rFonts w:ascii="Times New Roman" w:hAnsi="Times New Roman" w:cs="Times New Roman"/>
          <w:b/>
          <w:bCs/>
          <w:i/>
          <w:iCs/>
          <w:sz w:val="24"/>
          <w:szCs w:val="24"/>
          <w:lang w:val="lt-LT" w:eastAsia="lt-LT"/>
        </w:rPr>
        <w:t>eleivių vežimas</w:t>
      </w:r>
      <w:r w:rsidR="007528E3" w:rsidRPr="002B6C5A">
        <w:rPr>
          <w:rFonts w:ascii="Times New Roman" w:hAnsi="Times New Roman" w:cs="Times New Roman"/>
          <w:sz w:val="24"/>
          <w:szCs w:val="24"/>
          <w:lang w:val="lt-LT" w:eastAsia="lt-LT"/>
        </w:rPr>
        <w:t xml:space="preserve"> </w:t>
      </w:r>
      <w:r w:rsidR="00894727"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 xml:space="preserve">keleivių vežimas autobusais vietinio (miesto ir priemiesčio) reguliaraus susisiekimo maršrutais. Keleivių vežimas – tai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 xml:space="preserve">endrovės pagrindinė veiklos sritis, kurios strateginė kryptis orientuota į saugų, patikimą ir prieinamą susisiekimą tiek miesto, tiek priemiesčio teritorijose. Didinant keleivių srautus, optimizuojant maršrutus ir gerinant susisiekimo galimybes, siekiama užtikrinti visuomenės mobilumą, skatinti viešojo transporto pasirinkimą bei stiprinti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endrovės pozicijas regione.</w:t>
      </w:r>
    </w:p>
    <w:p w14:paraId="3D97726A" w14:textId="5A59BFEC" w:rsidR="007528E3" w:rsidRPr="002B6C5A" w:rsidRDefault="00E35FA2"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a</w:t>
      </w:r>
      <w:r w:rsidR="007528E3" w:rsidRPr="002B6C5A">
        <w:rPr>
          <w:rFonts w:ascii="Times New Roman" w:hAnsi="Times New Roman" w:cs="Times New Roman"/>
          <w:b/>
          <w:bCs/>
          <w:i/>
          <w:iCs/>
          <w:sz w:val="24"/>
          <w:szCs w:val="24"/>
          <w:lang w:val="lt-LT" w:eastAsia="lt-LT"/>
        </w:rPr>
        <w:t>ptarnavimo kokybė</w:t>
      </w:r>
      <w:r w:rsidR="007528E3" w:rsidRPr="002B6C5A">
        <w:rPr>
          <w:rFonts w:ascii="Times New Roman" w:hAnsi="Times New Roman" w:cs="Times New Roman"/>
          <w:sz w:val="24"/>
          <w:szCs w:val="24"/>
          <w:lang w:val="lt-LT" w:eastAsia="lt-LT"/>
        </w:rPr>
        <w:t xml:space="preserve"> </w:t>
      </w:r>
      <w:r w:rsidR="00894727"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tai visų kontaktų su keleivi</w:t>
      </w:r>
      <w:r w:rsidR="00D56698" w:rsidRPr="002B6C5A">
        <w:rPr>
          <w:rFonts w:ascii="Times New Roman" w:hAnsi="Times New Roman" w:cs="Times New Roman"/>
          <w:sz w:val="24"/>
          <w:szCs w:val="24"/>
          <w:lang w:val="lt-LT" w:eastAsia="lt-LT"/>
        </w:rPr>
        <w:t>ais</w:t>
      </w:r>
      <w:r w:rsidR="007528E3" w:rsidRPr="002B6C5A">
        <w:rPr>
          <w:rFonts w:ascii="Times New Roman" w:hAnsi="Times New Roman" w:cs="Times New Roman"/>
          <w:sz w:val="24"/>
          <w:szCs w:val="24"/>
          <w:lang w:val="lt-LT" w:eastAsia="lt-LT"/>
        </w:rPr>
        <w:t xml:space="preserve"> kokybės užtikrinimas, apimantis informacijos prieinamumą, bilietų įsigijimo patogumą, kelionės komfortą ir personalo bendravimo kultūrą. Šios krypties įgyvendinimas apima tiek technologinių sprendimų diegimą, tiek darbuotojų kompetencijų stiprinimą, siekiant didinti keleivių pasitenkinimą ir lojalumą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endrovės teikiamoms paslaugoms.</w:t>
      </w:r>
    </w:p>
    <w:p w14:paraId="6F826D27" w14:textId="1BD25199" w:rsidR="007528E3" w:rsidRPr="002B6C5A" w:rsidRDefault="00B83EE3" w:rsidP="00D2195A">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Šios</w:t>
      </w:r>
      <w:r w:rsidR="007528E3" w:rsidRPr="002B6C5A">
        <w:rPr>
          <w:rFonts w:ascii="Times New Roman" w:hAnsi="Times New Roman" w:cs="Times New Roman"/>
          <w:sz w:val="24"/>
          <w:szCs w:val="24"/>
          <w:lang w:val="lt-LT" w:eastAsia="lt-LT"/>
        </w:rPr>
        <w:t xml:space="preserve"> trys strateginės kryptys yra tarpusavyje susijusios ir viena kitą papildo, todėl bus siekiama užtikrinti jų darnią pusiausvyrą – teikti keleiviams kokybiškas ir patrauklias paslaugas už prieinamą kainą, kartu racionaliai naudojant išteklius ir kuo mažiau finansiškai apkraunant Kėdainių rajono savivaldybę. </w:t>
      </w:r>
      <w:r w:rsidR="00D2195A" w:rsidRPr="002B6C5A">
        <w:rPr>
          <w:rFonts w:ascii="Times New Roman" w:hAnsi="Times New Roman" w:cs="Times New Roman"/>
          <w:sz w:val="24"/>
          <w:szCs w:val="24"/>
          <w:lang w:val="lt-LT" w:eastAsia="lt-LT"/>
        </w:rPr>
        <w:t>Be abejo, Kėdainių rajono savivaldybės prisidėjimas išliks būtinas, siekiant užtikrinti visuomenei reikalingų, bet nuostolingų maršrutų tęstinumą ir lengvatų taikymą keleiviams</w:t>
      </w:r>
      <w:r w:rsidR="007528E3" w:rsidRPr="002B6C5A">
        <w:rPr>
          <w:rFonts w:ascii="Times New Roman" w:hAnsi="Times New Roman" w:cs="Times New Roman"/>
          <w:sz w:val="24"/>
          <w:szCs w:val="24"/>
          <w:lang w:val="lt-LT" w:eastAsia="lt-LT"/>
        </w:rPr>
        <w:t>.</w:t>
      </w:r>
    </w:p>
    <w:p w14:paraId="3C5706AF" w14:textId="250EA7C3" w:rsidR="007528E3" w:rsidRPr="002B6C5A" w:rsidRDefault="00B83EE3"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a</w:t>
      </w:r>
      <w:r w:rsidR="007528E3" w:rsidRPr="002B6C5A">
        <w:rPr>
          <w:rFonts w:ascii="Times New Roman" w:hAnsi="Times New Roman" w:cs="Times New Roman"/>
          <w:b/>
          <w:bCs/>
          <w:i/>
          <w:iCs/>
          <w:sz w:val="24"/>
          <w:szCs w:val="24"/>
          <w:lang w:val="lt-LT" w:eastAsia="lt-LT"/>
        </w:rPr>
        <w:t>utobusų park</w:t>
      </w:r>
      <w:r w:rsidRPr="002B6C5A">
        <w:rPr>
          <w:rFonts w:ascii="Times New Roman" w:hAnsi="Times New Roman" w:cs="Times New Roman"/>
          <w:b/>
          <w:bCs/>
          <w:i/>
          <w:iCs/>
          <w:sz w:val="24"/>
          <w:szCs w:val="24"/>
          <w:lang w:val="lt-LT" w:eastAsia="lt-LT"/>
        </w:rPr>
        <w:t>o modernizavimas</w:t>
      </w:r>
      <w:r w:rsidR="007528E3" w:rsidRPr="002B6C5A">
        <w:rPr>
          <w:rFonts w:ascii="Times New Roman" w:hAnsi="Times New Roman" w:cs="Times New Roman"/>
          <w:sz w:val="24"/>
          <w:szCs w:val="24"/>
          <w:lang w:val="lt-LT" w:eastAsia="lt-LT"/>
        </w:rPr>
        <w:t xml:space="preserve">, diegiant ekologiškas transporto priemones ir infrastruktūrą, mažinančią poveikį aplinkai. Norėdama tapti moderniausia ir ekologiškiausia viešojo transporto paslaugų teikėja Kėdainių regione, </w:t>
      </w:r>
      <w:r w:rsidR="00E76BF0" w:rsidRPr="002B6C5A">
        <w:rPr>
          <w:rFonts w:ascii="Times New Roman" w:hAnsi="Times New Roman" w:cs="Times New Roman"/>
          <w:sz w:val="24"/>
          <w:szCs w:val="24"/>
          <w:lang w:val="lt-LT" w:eastAsia="lt-LT"/>
        </w:rPr>
        <w:t>Bendrovė</w:t>
      </w:r>
      <w:r w:rsidR="007528E3" w:rsidRPr="002B6C5A">
        <w:rPr>
          <w:rFonts w:ascii="Times New Roman" w:hAnsi="Times New Roman" w:cs="Times New Roman"/>
          <w:sz w:val="24"/>
          <w:szCs w:val="24"/>
          <w:lang w:val="lt-LT" w:eastAsia="lt-LT"/>
        </w:rPr>
        <w:t xml:space="preserve"> planuoja atnaujinti savo autobusų parką, t.</w:t>
      </w:r>
      <w:r w:rsidR="00786691"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y. eksploatuoti tik elektrinius autobusus bei įrengti jiems reikalingą įkrovimo infrastruktūrą. Ekologiškų transporto priemonių naudojimas ne tik sumažins išmetamo CO₂ kiekį, bet ir padės mažinti ilgalaikes eksploatacijos išlaidas. Šis uždavinys atitinka tiek Kėdainių rajono savivaldybės lūkesčius, tiek ES reikalavimus ir tikslus, susijusius su klimato kaitos mažinimu ir viešojo transporto žalumu</w:t>
      </w:r>
      <w:r w:rsidR="00B321AD" w:rsidRPr="002B6C5A">
        <w:rPr>
          <w:rFonts w:ascii="Times New Roman" w:hAnsi="Times New Roman" w:cs="Times New Roman"/>
          <w:sz w:val="24"/>
          <w:szCs w:val="24"/>
          <w:lang w:val="lt-LT" w:eastAsia="lt-LT"/>
        </w:rPr>
        <w:t>:</w:t>
      </w:r>
    </w:p>
    <w:p w14:paraId="6EB56811" w14:textId="7E0F824E" w:rsidR="00105749" w:rsidRPr="002B6C5A" w:rsidRDefault="00105749" w:rsidP="0019140D">
      <w:pPr>
        <w:pStyle w:val="Sraopastraipa"/>
        <w:numPr>
          <w:ilvl w:val="0"/>
          <w:numId w:val="40"/>
        </w:numPr>
        <w:spacing w:line="360" w:lineRule="auto"/>
        <w:jc w:val="both"/>
        <w:rPr>
          <w:rFonts w:ascii="Times New Roman" w:hAnsi="Times New Roman" w:cs="Times New Roman"/>
          <w:i/>
          <w:iCs/>
          <w:sz w:val="24"/>
          <w:szCs w:val="24"/>
          <w:lang w:val="lt-LT" w:eastAsia="lt-LT"/>
        </w:rPr>
      </w:pPr>
      <w:r w:rsidRPr="002B6C5A">
        <w:rPr>
          <w:rFonts w:ascii="Times New Roman" w:hAnsi="Times New Roman" w:cs="Times New Roman"/>
          <w:i/>
          <w:iCs/>
          <w:sz w:val="24"/>
          <w:szCs w:val="24"/>
          <w:lang w:val="lt-LT" w:eastAsia="lt-LT"/>
        </w:rPr>
        <w:t xml:space="preserve">Lietuvos Respublikos </w:t>
      </w:r>
      <w:r w:rsidR="005D46EB" w:rsidRPr="002B6C5A">
        <w:rPr>
          <w:rFonts w:ascii="Times New Roman" w:hAnsi="Times New Roman" w:cs="Times New Roman"/>
          <w:i/>
          <w:iCs/>
          <w:sz w:val="24"/>
          <w:szCs w:val="24"/>
          <w:lang w:val="lt-LT" w:eastAsia="lt-LT"/>
        </w:rPr>
        <w:t>a</w:t>
      </w:r>
      <w:r w:rsidRPr="002B6C5A">
        <w:rPr>
          <w:rFonts w:ascii="Times New Roman" w:hAnsi="Times New Roman" w:cs="Times New Roman"/>
          <w:i/>
          <w:iCs/>
          <w:sz w:val="24"/>
          <w:szCs w:val="24"/>
          <w:lang w:val="lt-LT" w:eastAsia="lt-LT"/>
        </w:rPr>
        <w:t>lternatyviųjų degalų įstatymas (XIV-196, 2021)</w:t>
      </w:r>
      <w:r w:rsidR="00345931" w:rsidRPr="002B6C5A">
        <w:rPr>
          <w:rFonts w:ascii="Times New Roman" w:hAnsi="Times New Roman" w:cs="Times New Roman"/>
          <w:i/>
          <w:iCs/>
          <w:sz w:val="24"/>
          <w:szCs w:val="24"/>
          <w:lang w:val="lt-LT" w:eastAsia="lt-LT"/>
        </w:rPr>
        <w:t>.</w:t>
      </w:r>
    </w:p>
    <w:p w14:paraId="0B529383" w14:textId="16B09F76" w:rsidR="00105749" w:rsidRPr="002B6C5A" w:rsidRDefault="00105749" w:rsidP="0019140D">
      <w:pPr>
        <w:spacing w:line="360" w:lineRule="auto"/>
        <w:ind w:left="360"/>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lastRenderedPageBreak/>
        <w:t>Šis įstatymas nustato alternatyviųjų (įskaitant elektros, vandenilio, biometano ir kt.) degalų naudojimo ir infrastruktūros plėtros teisinį pagrindą Lietuvoje. Jis įvedė reikalavimus ir paskatas pereiti prie alternatyvių degalų, numato viešojo sektoriaus pirkimų gaires ir mechanizmus investicijoms į infrastruktūrą. Įstatymas sudaro nacionalinį teisinį pagrindą, pagal kurį viešojo transporto operatoriai turi planuoti perėjimą prie netaršių</w:t>
      </w:r>
      <w:r w:rsidR="00C83F89" w:rsidRPr="002B6C5A">
        <w:rPr>
          <w:rFonts w:ascii="Times New Roman" w:hAnsi="Times New Roman" w:cs="Times New Roman"/>
          <w:sz w:val="24"/>
          <w:szCs w:val="24"/>
          <w:lang w:val="lt-LT" w:eastAsia="lt-LT"/>
        </w:rPr>
        <w:t xml:space="preserve"> transporto</w:t>
      </w:r>
      <w:r w:rsidRPr="002B6C5A">
        <w:rPr>
          <w:rFonts w:ascii="Times New Roman" w:hAnsi="Times New Roman" w:cs="Times New Roman"/>
          <w:sz w:val="24"/>
          <w:szCs w:val="24"/>
          <w:lang w:val="lt-LT" w:eastAsia="lt-LT"/>
        </w:rPr>
        <w:t xml:space="preserve"> priemonių ir infrastruktūros. </w:t>
      </w:r>
    </w:p>
    <w:p w14:paraId="53F345BD" w14:textId="3406EEF6" w:rsidR="00105749" w:rsidRPr="002B6C5A" w:rsidRDefault="00105749" w:rsidP="0019140D">
      <w:pPr>
        <w:pStyle w:val="Sraopastraipa"/>
        <w:numPr>
          <w:ilvl w:val="0"/>
          <w:numId w:val="40"/>
        </w:numPr>
        <w:spacing w:line="360" w:lineRule="auto"/>
        <w:jc w:val="both"/>
        <w:rPr>
          <w:rFonts w:ascii="Times New Roman" w:hAnsi="Times New Roman" w:cs="Times New Roman"/>
          <w:i/>
          <w:iCs/>
          <w:sz w:val="24"/>
          <w:szCs w:val="24"/>
          <w:lang w:val="lt-LT" w:eastAsia="lt-LT"/>
        </w:rPr>
      </w:pPr>
      <w:proofErr w:type="spellStart"/>
      <w:r w:rsidRPr="002B6C5A">
        <w:rPr>
          <w:rFonts w:ascii="Times New Roman" w:hAnsi="Times New Roman" w:cs="Times New Roman"/>
          <w:i/>
          <w:iCs/>
          <w:sz w:val="24"/>
          <w:szCs w:val="24"/>
          <w:lang w:val="lt-LT" w:eastAsia="lt-LT"/>
        </w:rPr>
        <w:t>Clean</w:t>
      </w:r>
      <w:proofErr w:type="spellEnd"/>
      <w:r w:rsidRPr="002B6C5A">
        <w:rPr>
          <w:rFonts w:ascii="Times New Roman" w:hAnsi="Times New Roman" w:cs="Times New Roman"/>
          <w:i/>
          <w:iCs/>
          <w:sz w:val="24"/>
          <w:szCs w:val="24"/>
          <w:lang w:val="lt-LT" w:eastAsia="lt-LT"/>
        </w:rPr>
        <w:t xml:space="preserve"> </w:t>
      </w:r>
      <w:proofErr w:type="spellStart"/>
      <w:r w:rsidRPr="002B6C5A">
        <w:rPr>
          <w:rFonts w:ascii="Times New Roman" w:hAnsi="Times New Roman" w:cs="Times New Roman"/>
          <w:i/>
          <w:iCs/>
          <w:sz w:val="24"/>
          <w:szCs w:val="24"/>
          <w:lang w:val="lt-LT" w:eastAsia="lt-LT"/>
        </w:rPr>
        <w:t>Vehicles</w:t>
      </w:r>
      <w:proofErr w:type="spellEnd"/>
      <w:r w:rsidRPr="002B6C5A">
        <w:rPr>
          <w:rFonts w:ascii="Times New Roman" w:hAnsi="Times New Roman" w:cs="Times New Roman"/>
          <w:i/>
          <w:iCs/>
          <w:sz w:val="24"/>
          <w:szCs w:val="24"/>
          <w:lang w:val="lt-LT" w:eastAsia="lt-LT"/>
        </w:rPr>
        <w:t xml:space="preserve"> </w:t>
      </w:r>
      <w:proofErr w:type="spellStart"/>
      <w:r w:rsidRPr="002B6C5A">
        <w:rPr>
          <w:rFonts w:ascii="Times New Roman" w:hAnsi="Times New Roman" w:cs="Times New Roman"/>
          <w:i/>
          <w:iCs/>
          <w:sz w:val="24"/>
          <w:szCs w:val="24"/>
          <w:lang w:val="lt-LT" w:eastAsia="lt-LT"/>
        </w:rPr>
        <w:t>Directive</w:t>
      </w:r>
      <w:proofErr w:type="spellEnd"/>
      <w:r w:rsidRPr="002B6C5A">
        <w:rPr>
          <w:rFonts w:ascii="Times New Roman" w:hAnsi="Times New Roman" w:cs="Times New Roman"/>
          <w:i/>
          <w:iCs/>
          <w:sz w:val="24"/>
          <w:szCs w:val="24"/>
          <w:lang w:val="lt-LT" w:eastAsia="lt-LT"/>
        </w:rPr>
        <w:t xml:space="preserve"> (Direktyva (EU) 2019/1161, pakeičianti 2009/33/EC)</w:t>
      </w:r>
      <w:r w:rsidR="00345931" w:rsidRPr="002B6C5A">
        <w:rPr>
          <w:rFonts w:ascii="Times New Roman" w:hAnsi="Times New Roman" w:cs="Times New Roman"/>
          <w:i/>
          <w:iCs/>
          <w:sz w:val="24"/>
          <w:szCs w:val="24"/>
          <w:lang w:val="lt-LT" w:eastAsia="lt-LT"/>
        </w:rPr>
        <w:t>.</w:t>
      </w:r>
    </w:p>
    <w:p w14:paraId="03D0E49C" w14:textId="799D9A22" w:rsidR="00105749" w:rsidRPr="002B6C5A" w:rsidRDefault="00105749" w:rsidP="0019140D">
      <w:pPr>
        <w:spacing w:line="360" w:lineRule="auto"/>
        <w:ind w:left="360"/>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ES direktyva reikalauja, kad valstybės narės nustatytų minimalius reikalavimus „švarių“ (</w:t>
      </w:r>
      <w:proofErr w:type="spellStart"/>
      <w:r w:rsidRPr="002B6C5A">
        <w:rPr>
          <w:rFonts w:ascii="Times New Roman" w:hAnsi="Times New Roman" w:cs="Times New Roman"/>
          <w:sz w:val="24"/>
          <w:szCs w:val="24"/>
          <w:lang w:val="lt-LT" w:eastAsia="lt-LT"/>
        </w:rPr>
        <w:t>clean</w:t>
      </w:r>
      <w:proofErr w:type="spellEnd"/>
      <w:r w:rsidRPr="002B6C5A">
        <w:rPr>
          <w:rFonts w:ascii="Times New Roman" w:hAnsi="Times New Roman" w:cs="Times New Roman"/>
          <w:sz w:val="24"/>
          <w:szCs w:val="24"/>
          <w:lang w:val="lt-LT" w:eastAsia="lt-LT"/>
        </w:rPr>
        <w:t>) ir „nulinės emisijos“ (</w:t>
      </w:r>
      <w:proofErr w:type="spellStart"/>
      <w:r w:rsidRPr="002B6C5A">
        <w:rPr>
          <w:rFonts w:ascii="Times New Roman" w:hAnsi="Times New Roman" w:cs="Times New Roman"/>
          <w:sz w:val="24"/>
          <w:szCs w:val="24"/>
          <w:lang w:val="lt-LT" w:eastAsia="lt-LT"/>
        </w:rPr>
        <w:t>zero-emission</w:t>
      </w:r>
      <w:proofErr w:type="spellEnd"/>
      <w:r w:rsidRPr="002B6C5A">
        <w:rPr>
          <w:rFonts w:ascii="Times New Roman" w:hAnsi="Times New Roman" w:cs="Times New Roman"/>
          <w:sz w:val="24"/>
          <w:szCs w:val="24"/>
          <w:lang w:val="lt-LT" w:eastAsia="lt-LT"/>
        </w:rPr>
        <w:t xml:space="preserve">) transporto priemonių viešojo pirkimo dalims dviem etapais (2021–2025 ir 2026–2030). Tai reiškia, kad viešieji pirkimai (įskaitant autobusų pirkimus, ilgalaikes nuomos sutartis) turi atitikti nustatytus procentinius tikslus nupirktoms „švarioms / nulinės emisijos“ transporto priemonėms. </w:t>
      </w:r>
    </w:p>
    <w:p w14:paraId="21B943A7" w14:textId="090A1A54" w:rsidR="00105749" w:rsidRPr="002B6C5A" w:rsidRDefault="00105749" w:rsidP="0019140D">
      <w:pPr>
        <w:pStyle w:val="Sraopastraipa"/>
        <w:numPr>
          <w:ilvl w:val="0"/>
          <w:numId w:val="40"/>
        </w:numPr>
        <w:spacing w:line="360" w:lineRule="auto"/>
        <w:jc w:val="both"/>
        <w:rPr>
          <w:rFonts w:ascii="Times New Roman" w:hAnsi="Times New Roman" w:cs="Times New Roman"/>
          <w:i/>
          <w:iCs/>
          <w:sz w:val="24"/>
          <w:szCs w:val="24"/>
          <w:lang w:val="lt-LT" w:eastAsia="lt-LT"/>
        </w:rPr>
      </w:pPr>
      <w:r w:rsidRPr="002B6C5A">
        <w:rPr>
          <w:rFonts w:ascii="Times New Roman" w:hAnsi="Times New Roman" w:cs="Times New Roman"/>
          <w:i/>
          <w:iCs/>
          <w:sz w:val="24"/>
          <w:szCs w:val="24"/>
          <w:lang w:val="lt-LT" w:eastAsia="lt-LT"/>
        </w:rPr>
        <w:t>ES reglamentai / standartai dėl sunkiasvorių transporto priemonių (</w:t>
      </w:r>
      <w:proofErr w:type="spellStart"/>
      <w:r w:rsidRPr="002B6C5A">
        <w:rPr>
          <w:rFonts w:ascii="Times New Roman" w:hAnsi="Times New Roman" w:cs="Times New Roman"/>
          <w:i/>
          <w:iCs/>
          <w:sz w:val="24"/>
          <w:szCs w:val="24"/>
          <w:lang w:val="lt-LT" w:eastAsia="lt-LT"/>
        </w:rPr>
        <w:t>Heavy-duty</w:t>
      </w:r>
      <w:proofErr w:type="spellEnd"/>
      <w:r w:rsidRPr="002B6C5A">
        <w:rPr>
          <w:rFonts w:ascii="Times New Roman" w:hAnsi="Times New Roman" w:cs="Times New Roman"/>
          <w:i/>
          <w:iCs/>
          <w:sz w:val="24"/>
          <w:szCs w:val="24"/>
          <w:lang w:val="lt-LT" w:eastAsia="lt-LT"/>
        </w:rPr>
        <w:t xml:space="preserve"> </w:t>
      </w:r>
      <w:proofErr w:type="spellStart"/>
      <w:r w:rsidRPr="002B6C5A">
        <w:rPr>
          <w:rFonts w:ascii="Times New Roman" w:hAnsi="Times New Roman" w:cs="Times New Roman"/>
          <w:i/>
          <w:iCs/>
          <w:sz w:val="24"/>
          <w:szCs w:val="24"/>
          <w:lang w:val="lt-LT" w:eastAsia="lt-LT"/>
        </w:rPr>
        <w:t>vehicles</w:t>
      </w:r>
      <w:proofErr w:type="spellEnd"/>
      <w:r w:rsidRPr="002B6C5A">
        <w:rPr>
          <w:rFonts w:ascii="Times New Roman" w:hAnsi="Times New Roman" w:cs="Times New Roman"/>
          <w:i/>
          <w:iCs/>
          <w:sz w:val="24"/>
          <w:szCs w:val="24"/>
          <w:lang w:val="lt-LT" w:eastAsia="lt-LT"/>
        </w:rPr>
        <w:t xml:space="preserve"> CO₂ </w:t>
      </w:r>
      <w:proofErr w:type="spellStart"/>
      <w:r w:rsidRPr="002B6C5A">
        <w:rPr>
          <w:rFonts w:ascii="Times New Roman" w:hAnsi="Times New Roman" w:cs="Times New Roman"/>
          <w:i/>
          <w:iCs/>
          <w:sz w:val="24"/>
          <w:szCs w:val="24"/>
          <w:lang w:val="lt-LT" w:eastAsia="lt-LT"/>
        </w:rPr>
        <w:t>standards</w:t>
      </w:r>
      <w:proofErr w:type="spellEnd"/>
      <w:r w:rsidRPr="002B6C5A">
        <w:rPr>
          <w:rFonts w:ascii="Times New Roman" w:hAnsi="Times New Roman" w:cs="Times New Roman"/>
          <w:i/>
          <w:iCs/>
          <w:sz w:val="24"/>
          <w:szCs w:val="24"/>
          <w:lang w:val="lt-LT" w:eastAsia="lt-LT"/>
        </w:rPr>
        <w:t>, pakeitimai 2024)</w:t>
      </w:r>
      <w:r w:rsidR="00345931" w:rsidRPr="002B6C5A">
        <w:rPr>
          <w:rFonts w:ascii="Times New Roman" w:hAnsi="Times New Roman" w:cs="Times New Roman"/>
          <w:i/>
          <w:iCs/>
          <w:sz w:val="24"/>
          <w:szCs w:val="24"/>
          <w:lang w:val="lt-LT" w:eastAsia="lt-LT"/>
        </w:rPr>
        <w:t>.</w:t>
      </w:r>
    </w:p>
    <w:p w14:paraId="61FA6AF9" w14:textId="620CC74E" w:rsidR="00105749" w:rsidRPr="002B6C5A" w:rsidRDefault="00105749" w:rsidP="0019140D">
      <w:pPr>
        <w:spacing w:line="360" w:lineRule="auto"/>
        <w:ind w:left="360"/>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ES atnaujinti HDV CO₂ standartai nustato ambicingus tikslus mažinti emisijas iš sunkiasvorių transporto priemonių; konkrečiai</w:t>
      </w:r>
      <w:r w:rsidR="00D56698" w:rsidRPr="002B6C5A">
        <w:rPr>
          <w:rFonts w:ascii="Times New Roman" w:hAnsi="Times New Roman" w:cs="Times New Roman"/>
          <w:sz w:val="24"/>
          <w:szCs w:val="24"/>
          <w:lang w:val="lt-LT" w:eastAsia="lt-LT"/>
        </w:rPr>
        <w:t xml:space="preserve"> − </w:t>
      </w:r>
      <w:r w:rsidRPr="002B6C5A">
        <w:rPr>
          <w:rFonts w:ascii="Times New Roman" w:hAnsi="Times New Roman" w:cs="Times New Roman"/>
          <w:sz w:val="24"/>
          <w:szCs w:val="24"/>
          <w:lang w:val="lt-LT" w:eastAsia="lt-LT"/>
        </w:rPr>
        <w:t>miesto autobusams yra nustatyti tikslai dėl nulinės emisijos: didelė dalis (iki 90 % naujų miesto autobusų) turi būti nulinės emisijos iki 2030</w:t>
      </w:r>
      <w:r w:rsidR="00786691" w:rsidRPr="002B6C5A">
        <w:rPr>
          <w:rFonts w:ascii="Times New Roman" w:hAnsi="Times New Roman" w:cs="Times New Roman"/>
          <w:sz w:val="24"/>
          <w:szCs w:val="24"/>
          <w:lang w:val="lt-LT" w:eastAsia="lt-LT"/>
        </w:rPr>
        <w:t xml:space="preserve"> metų</w:t>
      </w:r>
      <w:r w:rsidRPr="002B6C5A">
        <w:rPr>
          <w:rFonts w:ascii="Times New Roman" w:hAnsi="Times New Roman" w:cs="Times New Roman"/>
          <w:sz w:val="24"/>
          <w:szCs w:val="24"/>
          <w:lang w:val="lt-LT" w:eastAsia="lt-LT"/>
        </w:rPr>
        <w:t xml:space="preserve">, o iki 2035 </w:t>
      </w:r>
      <w:r w:rsidR="00786691" w:rsidRPr="002B6C5A">
        <w:rPr>
          <w:rFonts w:ascii="Times New Roman" w:hAnsi="Times New Roman" w:cs="Times New Roman"/>
          <w:sz w:val="24"/>
          <w:szCs w:val="24"/>
          <w:lang w:val="lt-LT" w:eastAsia="lt-LT"/>
        </w:rPr>
        <w:t xml:space="preserve">metų </w:t>
      </w:r>
      <w:r w:rsidR="00D56698"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visi nauji miesto autobusai. Ši reguliacija įtvirtina laikotarpius, kuriuos valstybės narės ir rinkos dalyviai turi įvertinti planuodami naujų autobusų pirkimus. Tai reiškia, kad nauji rinkos reikalavimai dar labiau skatins rinką link elektrinių / vandenilio autobusų ir gali paveikti tiek eksploatacijos sąnaudas, tiek pirkimų sprendimus. </w:t>
      </w:r>
    </w:p>
    <w:p w14:paraId="5EEDD30B" w14:textId="77777777" w:rsidR="00D2195A" w:rsidRPr="002B6C5A" w:rsidRDefault="00D2195A" w:rsidP="00786691">
      <w:pPr>
        <w:spacing w:line="360" w:lineRule="auto"/>
        <w:jc w:val="both"/>
        <w:rPr>
          <w:rFonts w:ascii="Times New Roman" w:hAnsi="Times New Roman" w:cs="Times New Roman"/>
          <w:sz w:val="24"/>
          <w:szCs w:val="24"/>
          <w:lang w:val="lt-LT" w:eastAsia="lt-LT"/>
        </w:rPr>
      </w:pPr>
    </w:p>
    <w:p w14:paraId="39669523" w14:textId="5FDDE6D8" w:rsidR="00786691" w:rsidRPr="002B6C5A" w:rsidRDefault="00786691" w:rsidP="00786691">
      <w:pPr>
        <w:spacing w:line="360" w:lineRule="auto"/>
        <w:jc w:val="both"/>
        <w:rPr>
          <w:rFonts w:ascii="Times New Roman" w:hAnsi="Times New Roman" w:cs="Times New Roman"/>
          <w:sz w:val="24"/>
          <w:szCs w:val="24"/>
          <w:lang w:val="lt-LT" w:eastAsia="lt-LT"/>
        </w:rPr>
      </w:pPr>
      <w:bookmarkStart w:id="6" w:name="_Hlk214539417"/>
      <w:r w:rsidRPr="002B6C5A">
        <w:rPr>
          <w:rFonts w:ascii="Times New Roman" w:hAnsi="Times New Roman" w:cs="Times New Roman"/>
          <w:b/>
          <w:bCs/>
          <w:i/>
          <w:iCs/>
          <w:sz w:val="24"/>
          <w:szCs w:val="24"/>
          <w:lang w:val="lt-LT" w:eastAsia="lt-LT"/>
        </w:rPr>
        <w:t>Modernus ir ekologiškas viešasis transportas</w:t>
      </w:r>
      <w:r w:rsidRPr="002B6C5A">
        <w:rPr>
          <w:rFonts w:ascii="Times New Roman" w:hAnsi="Times New Roman" w:cs="Times New Roman"/>
          <w:sz w:val="24"/>
          <w:szCs w:val="24"/>
          <w:lang w:val="lt-LT" w:eastAsia="lt-LT"/>
        </w:rPr>
        <w:t xml:space="preserve"> </w:t>
      </w:r>
      <w:bookmarkEnd w:id="6"/>
      <w:r w:rsidRPr="002B6C5A">
        <w:rPr>
          <w:rFonts w:ascii="Times New Roman" w:hAnsi="Times New Roman" w:cs="Times New Roman"/>
          <w:sz w:val="24"/>
          <w:szCs w:val="24"/>
          <w:lang w:val="lt-LT" w:eastAsia="lt-LT"/>
        </w:rPr>
        <w:t>– tai elektra varomi autobusai, pritaikyti žmonėms su judėjimo, klausos ir regos negalia. Naujos kartos autobusai aprūpinti GPS ir vaizdo stebėjimo sistemomis, skirtomis keleivių ir vairuotojo saugumui užtikrinti, leidžiančios stebėti visą transporto priemonės saloną. Taip pat juose įdiegta moderni keleivių informavimo sistema.</w:t>
      </w:r>
    </w:p>
    <w:p w14:paraId="55FF764E" w14:textId="0048AC32" w:rsidR="00786691" w:rsidRPr="002B6C5A" w:rsidRDefault="00786691" w:rsidP="00786691">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Modernus ir ekologiškas viešasis transportas prisidės prie tvarios ir subalansuotos rajono savivaldybės plėtros: mažins neigiamą poveikį aplinkai, gerins eismo saugą, didins pagrindinių paslaugų prieinamumą bei gyventojų mobilumą.</w:t>
      </w:r>
    </w:p>
    <w:p w14:paraId="201DB07D" w14:textId="07BFCC9C" w:rsidR="00105749" w:rsidRPr="002B6C5A" w:rsidRDefault="00105749" w:rsidP="00786691">
      <w:pPr>
        <w:spacing w:line="360" w:lineRule="auto"/>
        <w:jc w:val="both"/>
        <w:rPr>
          <w:rFonts w:ascii="Times New Roman" w:hAnsi="Times New Roman" w:cs="Times New Roman"/>
          <w:b/>
          <w:bCs/>
          <w:i/>
          <w:iCs/>
          <w:sz w:val="24"/>
          <w:szCs w:val="24"/>
          <w:lang w:val="lt-LT" w:eastAsia="lt-LT"/>
        </w:rPr>
      </w:pPr>
      <w:r w:rsidRPr="002B6C5A">
        <w:rPr>
          <w:rFonts w:ascii="Times New Roman" w:hAnsi="Times New Roman" w:cs="Times New Roman"/>
          <w:sz w:val="24"/>
          <w:szCs w:val="24"/>
          <w:lang w:val="lt-LT" w:eastAsia="lt-LT"/>
        </w:rPr>
        <w:lastRenderedPageBreak/>
        <w:t xml:space="preserve">Atsižvelgiant į visą išdėstytą </w:t>
      </w:r>
      <w:r w:rsidR="00C83F89" w:rsidRPr="002B6C5A">
        <w:rPr>
          <w:rFonts w:ascii="Times New Roman" w:hAnsi="Times New Roman" w:cs="Times New Roman"/>
          <w:sz w:val="24"/>
          <w:szCs w:val="24"/>
          <w:lang w:val="lt-LT" w:eastAsia="lt-LT"/>
        </w:rPr>
        <w:t>informacij</w:t>
      </w:r>
      <w:r w:rsidRPr="002B6C5A">
        <w:rPr>
          <w:rFonts w:ascii="Times New Roman" w:hAnsi="Times New Roman" w:cs="Times New Roman"/>
          <w:sz w:val="24"/>
          <w:szCs w:val="24"/>
          <w:lang w:val="lt-LT" w:eastAsia="lt-LT"/>
        </w:rPr>
        <w:t>ą</w:t>
      </w:r>
      <w:r w:rsidR="00E76BF0"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 xml:space="preserve"> </w:t>
      </w:r>
      <w:r w:rsidR="00E76BF0" w:rsidRPr="002B6C5A">
        <w:rPr>
          <w:rFonts w:ascii="Times New Roman" w:hAnsi="Times New Roman" w:cs="Times New Roman"/>
          <w:b/>
          <w:bCs/>
          <w:sz w:val="24"/>
          <w:szCs w:val="24"/>
          <w:lang w:val="lt-LT" w:eastAsia="lt-LT"/>
        </w:rPr>
        <w:t>Bendrovė</w:t>
      </w:r>
      <w:r w:rsidR="00E76BF0" w:rsidRPr="002B6C5A">
        <w:rPr>
          <w:rFonts w:ascii="Times New Roman" w:hAnsi="Times New Roman" w:cs="Times New Roman"/>
          <w:sz w:val="24"/>
          <w:szCs w:val="24"/>
          <w:lang w:val="lt-LT" w:eastAsia="lt-LT"/>
        </w:rPr>
        <w:t xml:space="preserve"> </w:t>
      </w:r>
      <w:r w:rsidRPr="002B6C5A">
        <w:rPr>
          <w:rFonts w:ascii="Times New Roman" w:hAnsi="Times New Roman" w:cs="Times New Roman"/>
          <w:b/>
          <w:bCs/>
          <w:i/>
          <w:iCs/>
          <w:sz w:val="24"/>
          <w:szCs w:val="24"/>
          <w:lang w:val="lt-LT" w:eastAsia="lt-LT"/>
        </w:rPr>
        <w:t xml:space="preserve">2026 metais planuoja </w:t>
      </w:r>
      <w:r w:rsidR="00FE2B60" w:rsidRPr="002B6C5A">
        <w:rPr>
          <w:rFonts w:ascii="Times New Roman" w:hAnsi="Times New Roman" w:cs="Times New Roman"/>
          <w:b/>
          <w:bCs/>
          <w:i/>
          <w:iCs/>
          <w:sz w:val="24"/>
          <w:szCs w:val="24"/>
          <w:lang w:val="lt-LT" w:eastAsia="lt-LT"/>
        </w:rPr>
        <w:t xml:space="preserve">įsigyti 10 elektrinių miesto tipo </w:t>
      </w:r>
      <w:proofErr w:type="spellStart"/>
      <w:r w:rsidR="00FE2B60" w:rsidRPr="002B6C5A">
        <w:rPr>
          <w:rFonts w:ascii="Times New Roman" w:hAnsi="Times New Roman" w:cs="Times New Roman"/>
          <w:b/>
          <w:bCs/>
          <w:i/>
          <w:iCs/>
          <w:sz w:val="24"/>
          <w:szCs w:val="24"/>
          <w:lang w:val="lt-LT" w:eastAsia="lt-LT"/>
        </w:rPr>
        <w:t>žemagrindžių</w:t>
      </w:r>
      <w:proofErr w:type="spellEnd"/>
      <w:r w:rsidR="00FE2B60" w:rsidRPr="002B6C5A">
        <w:rPr>
          <w:rFonts w:ascii="Times New Roman" w:hAnsi="Times New Roman" w:cs="Times New Roman"/>
          <w:b/>
          <w:bCs/>
          <w:i/>
          <w:iCs/>
          <w:sz w:val="24"/>
          <w:szCs w:val="24"/>
          <w:lang w:val="lt-LT" w:eastAsia="lt-LT"/>
        </w:rPr>
        <w:t xml:space="preserve"> autobusų.</w:t>
      </w:r>
    </w:p>
    <w:p w14:paraId="75DAAE07" w14:textId="77777777" w:rsidR="00E76BF0" w:rsidRPr="002B6C5A" w:rsidRDefault="00E76BF0" w:rsidP="00786691">
      <w:pPr>
        <w:spacing w:line="360" w:lineRule="auto"/>
        <w:jc w:val="both"/>
        <w:rPr>
          <w:rFonts w:ascii="Times New Roman" w:hAnsi="Times New Roman" w:cs="Times New Roman"/>
          <w:b/>
          <w:bCs/>
          <w:i/>
          <w:iCs/>
          <w:sz w:val="8"/>
          <w:szCs w:val="8"/>
          <w:lang w:val="lt-LT" w:eastAsia="lt-LT"/>
        </w:rPr>
      </w:pPr>
    </w:p>
    <w:p w14:paraId="028F8D6E" w14:textId="5D52AF99" w:rsidR="00167B69" w:rsidRPr="002B6C5A" w:rsidRDefault="004700F8" w:rsidP="00A84C22">
      <w:pPr>
        <w:pStyle w:val="Sraopastraipa"/>
        <w:numPr>
          <w:ilvl w:val="0"/>
          <w:numId w:val="33"/>
        </w:numPr>
        <w:spacing w:line="360" w:lineRule="auto"/>
        <w:jc w:val="center"/>
        <w:rPr>
          <w:rFonts w:ascii="Times New Roman" w:hAnsi="Times New Roman" w:cs="Times New Roman"/>
          <w:b/>
          <w:bCs/>
          <w:sz w:val="24"/>
          <w:szCs w:val="24"/>
          <w:lang w:val="lt-LT"/>
        </w:rPr>
      </w:pPr>
      <w:r w:rsidRPr="002B6C5A">
        <w:rPr>
          <w:rFonts w:ascii="Times New Roman" w:hAnsi="Times New Roman" w:cs="Times New Roman"/>
          <w:b/>
          <w:bCs/>
          <w:sz w:val="24"/>
          <w:szCs w:val="24"/>
          <w:lang w:val="lt-LT"/>
        </w:rPr>
        <w:t>Modernizavimo planas 2026 m</w:t>
      </w:r>
      <w:r w:rsidR="00FE2B60" w:rsidRPr="002B6C5A">
        <w:rPr>
          <w:rFonts w:ascii="Times New Roman" w:hAnsi="Times New Roman" w:cs="Times New Roman"/>
          <w:b/>
          <w:bCs/>
          <w:sz w:val="24"/>
          <w:szCs w:val="24"/>
          <w:lang w:val="lt-LT"/>
        </w:rPr>
        <w:t>etams</w:t>
      </w:r>
    </w:p>
    <w:p w14:paraId="6E60D955" w14:textId="7561AFD9" w:rsidR="00167B69" w:rsidRPr="002B6C5A" w:rsidRDefault="00E76BF0" w:rsidP="00786691">
      <w:pPr>
        <w:spacing w:line="360" w:lineRule="auto"/>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Modernizavimo planas parengtas vadovaujantis Kėdainių rajono savivaldybės 2024</w:t>
      </w:r>
      <w:r w:rsidR="00786691" w:rsidRPr="002B6C5A">
        <w:rPr>
          <w:rFonts w:ascii="Times New Roman" w:hAnsi="Times New Roman" w:cs="Times New Roman"/>
          <w:sz w:val="24"/>
          <w:szCs w:val="24"/>
          <w:lang w:val="lt-LT"/>
        </w:rPr>
        <w:t xml:space="preserve"> m. spalio 31 d. a</w:t>
      </w:r>
      <w:r w:rsidRPr="002B6C5A">
        <w:rPr>
          <w:rFonts w:ascii="Times New Roman" w:hAnsi="Times New Roman" w:cs="Times New Roman"/>
          <w:sz w:val="24"/>
          <w:szCs w:val="24"/>
          <w:lang w:val="lt-LT"/>
        </w:rPr>
        <w:t>tnaujint</w:t>
      </w:r>
      <w:r w:rsidR="00FE2B60" w:rsidRPr="002B6C5A">
        <w:rPr>
          <w:rFonts w:ascii="Times New Roman" w:hAnsi="Times New Roman" w:cs="Times New Roman"/>
          <w:sz w:val="24"/>
          <w:szCs w:val="24"/>
          <w:lang w:val="lt-LT"/>
        </w:rPr>
        <w:t xml:space="preserve">o </w:t>
      </w:r>
      <w:r w:rsidRPr="002B6C5A">
        <w:rPr>
          <w:rFonts w:ascii="Times New Roman" w:hAnsi="Times New Roman" w:cs="Times New Roman"/>
          <w:sz w:val="24"/>
          <w:szCs w:val="24"/>
          <w:lang w:val="lt-LT"/>
        </w:rPr>
        <w:t>lūkesčių rašt</w:t>
      </w:r>
      <w:r w:rsidR="00FE2B60" w:rsidRPr="002B6C5A">
        <w:rPr>
          <w:rFonts w:ascii="Times New Roman" w:hAnsi="Times New Roman" w:cs="Times New Roman"/>
          <w:sz w:val="24"/>
          <w:szCs w:val="24"/>
          <w:lang w:val="lt-LT"/>
        </w:rPr>
        <w:t>o</w:t>
      </w:r>
      <w:r w:rsidRPr="002B6C5A">
        <w:rPr>
          <w:rFonts w:ascii="Times New Roman" w:hAnsi="Times New Roman" w:cs="Times New Roman"/>
          <w:sz w:val="24"/>
          <w:szCs w:val="24"/>
          <w:lang w:val="lt-LT"/>
        </w:rPr>
        <w:t xml:space="preserve"> nefinansiniais tikslais.</w:t>
      </w:r>
    </w:p>
    <w:p w14:paraId="574C7AA6" w14:textId="02CBFE0E" w:rsidR="00167B69" w:rsidRPr="002B6C5A" w:rsidRDefault="002D5E73" w:rsidP="00786691">
      <w:pPr>
        <w:spacing w:line="360" w:lineRule="auto"/>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 xml:space="preserve">Pagrindinis </w:t>
      </w:r>
      <w:r w:rsidR="00E76BF0" w:rsidRPr="002B6C5A">
        <w:rPr>
          <w:rFonts w:ascii="Times New Roman" w:hAnsi="Times New Roman" w:cs="Times New Roman"/>
          <w:sz w:val="24"/>
          <w:szCs w:val="24"/>
          <w:lang w:val="lt-LT"/>
        </w:rPr>
        <w:t xml:space="preserve">modernizavimo </w:t>
      </w:r>
      <w:r w:rsidR="00786691" w:rsidRPr="002B6C5A">
        <w:rPr>
          <w:rFonts w:ascii="Times New Roman" w:hAnsi="Times New Roman" w:cs="Times New Roman"/>
          <w:sz w:val="24"/>
          <w:szCs w:val="24"/>
          <w:lang w:val="lt-LT"/>
        </w:rPr>
        <w:t>plano</w:t>
      </w:r>
      <w:r w:rsidRPr="002B6C5A">
        <w:rPr>
          <w:rFonts w:ascii="Times New Roman" w:hAnsi="Times New Roman" w:cs="Times New Roman"/>
          <w:sz w:val="24"/>
          <w:szCs w:val="24"/>
          <w:lang w:val="lt-LT"/>
        </w:rPr>
        <w:t xml:space="preserve"> tikslas – per 2026</w:t>
      </w:r>
      <w:r w:rsidR="00FE2B60" w:rsidRPr="002B6C5A">
        <w:rPr>
          <w:rFonts w:ascii="Times New Roman" w:hAnsi="Times New Roman" w:cs="Times New Roman"/>
          <w:sz w:val="24"/>
          <w:szCs w:val="24"/>
          <w:lang w:val="lt-LT"/>
        </w:rPr>
        <w:t xml:space="preserve"> metus</w:t>
      </w:r>
      <w:r w:rsidRPr="002B6C5A">
        <w:rPr>
          <w:rFonts w:ascii="Times New Roman" w:hAnsi="Times New Roman" w:cs="Times New Roman"/>
          <w:sz w:val="24"/>
          <w:szCs w:val="24"/>
          <w:lang w:val="lt-LT"/>
        </w:rPr>
        <w:t xml:space="preserve"> atnaujinti Kėdainių miesto maršrutus aptarnaujančias transporto priemones</w:t>
      </w:r>
      <w:r w:rsidR="00FE2B60" w:rsidRPr="002B6C5A">
        <w:rPr>
          <w:rFonts w:ascii="Times New Roman" w:hAnsi="Times New Roman" w:cs="Times New Roman"/>
          <w:sz w:val="24"/>
          <w:szCs w:val="24"/>
          <w:lang w:val="lt-LT"/>
        </w:rPr>
        <w:t xml:space="preserve"> ir</w:t>
      </w:r>
      <w:r w:rsidRPr="002B6C5A">
        <w:rPr>
          <w:rFonts w:ascii="Times New Roman" w:hAnsi="Times New Roman" w:cs="Times New Roman"/>
          <w:sz w:val="24"/>
          <w:szCs w:val="24"/>
          <w:lang w:val="lt-LT"/>
        </w:rPr>
        <w:t xml:space="preserve"> </w:t>
      </w:r>
      <w:r w:rsidR="00FE2B60" w:rsidRPr="002B6C5A">
        <w:rPr>
          <w:rFonts w:ascii="Times New Roman" w:hAnsi="Times New Roman" w:cs="Times New Roman"/>
          <w:sz w:val="24"/>
          <w:szCs w:val="24"/>
          <w:lang w:val="lt-LT"/>
        </w:rPr>
        <w:t>į</w:t>
      </w:r>
      <w:r w:rsidRPr="002B6C5A">
        <w:rPr>
          <w:rFonts w:ascii="Times New Roman" w:hAnsi="Times New Roman" w:cs="Times New Roman"/>
          <w:sz w:val="24"/>
          <w:szCs w:val="24"/>
          <w:lang w:val="lt-LT"/>
        </w:rPr>
        <w:t>diegti moderni</w:t>
      </w:r>
      <w:r w:rsidR="00FE2B60" w:rsidRPr="002B6C5A">
        <w:rPr>
          <w:rFonts w:ascii="Times New Roman" w:hAnsi="Times New Roman" w:cs="Times New Roman"/>
          <w:sz w:val="24"/>
          <w:szCs w:val="24"/>
          <w:lang w:val="lt-LT"/>
        </w:rPr>
        <w:t>ą</w:t>
      </w:r>
      <w:r w:rsidR="00D2195A" w:rsidRPr="002B6C5A">
        <w:rPr>
          <w:rFonts w:ascii="Times New Roman" w:hAnsi="Times New Roman" w:cs="Times New Roman"/>
          <w:sz w:val="24"/>
          <w:szCs w:val="24"/>
          <w:lang w:val="lt-LT"/>
        </w:rPr>
        <w:t xml:space="preserve"> elektrinių</w:t>
      </w:r>
      <w:r w:rsidRPr="002B6C5A">
        <w:rPr>
          <w:rFonts w:ascii="Times New Roman" w:hAnsi="Times New Roman" w:cs="Times New Roman"/>
          <w:sz w:val="24"/>
          <w:szCs w:val="24"/>
          <w:lang w:val="lt-LT"/>
        </w:rPr>
        <w:t xml:space="preserve"> įkrovimo infrastruktūr</w:t>
      </w:r>
      <w:r w:rsidR="00FE2B60" w:rsidRPr="002B6C5A">
        <w:rPr>
          <w:rFonts w:ascii="Times New Roman" w:hAnsi="Times New Roman" w:cs="Times New Roman"/>
          <w:sz w:val="24"/>
          <w:szCs w:val="24"/>
          <w:lang w:val="lt-LT"/>
        </w:rPr>
        <w:t>ą</w:t>
      </w:r>
      <w:r w:rsidRPr="002B6C5A">
        <w:rPr>
          <w:rFonts w:ascii="Times New Roman" w:hAnsi="Times New Roman" w:cs="Times New Roman"/>
          <w:sz w:val="24"/>
          <w:szCs w:val="24"/>
          <w:lang w:val="lt-LT"/>
        </w:rPr>
        <w:t>, kartu gerinant paslaugų kokybę ir aplinkosauginį efektyvumą.</w:t>
      </w:r>
    </w:p>
    <w:p w14:paraId="1BB4A095" w14:textId="52C460E0" w:rsidR="00D2195A" w:rsidRPr="002B6C5A" w:rsidRDefault="00D2195A" w:rsidP="00786691">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b/>
          <w:bCs/>
          <w:i/>
          <w:iCs/>
          <w:sz w:val="24"/>
          <w:szCs w:val="24"/>
          <w:lang w:val="lt-LT" w:eastAsia="lt-LT"/>
        </w:rPr>
        <w:t>Kėdainių miesto maršrutų aptarnavimui būtina įsigyti</w:t>
      </w:r>
      <w:r w:rsidRPr="002B6C5A">
        <w:rPr>
          <w:rFonts w:ascii="Times New Roman" w:eastAsia="Times New Roman" w:hAnsi="Times New Roman" w:cs="Times New Roman"/>
          <w:sz w:val="24"/>
          <w:szCs w:val="24"/>
          <w:lang w:val="lt-LT" w:eastAsia="lt-LT"/>
        </w:rPr>
        <w:t xml:space="preserve"> </w:t>
      </w:r>
      <w:r w:rsidRPr="002B6C5A">
        <w:rPr>
          <w:rFonts w:ascii="Times New Roman" w:eastAsia="Times New Roman" w:hAnsi="Times New Roman" w:cs="Times New Roman"/>
          <w:b/>
          <w:bCs/>
          <w:i/>
          <w:iCs/>
          <w:sz w:val="24"/>
          <w:szCs w:val="24"/>
          <w:lang w:val="lt-LT" w:eastAsia="lt-LT"/>
        </w:rPr>
        <w:t xml:space="preserve">5 </w:t>
      </w:r>
      <w:proofErr w:type="spellStart"/>
      <w:r w:rsidRPr="002B6C5A">
        <w:rPr>
          <w:rFonts w:ascii="Times New Roman" w:eastAsia="Times New Roman" w:hAnsi="Times New Roman" w:cs="Times New Roman"/>
          <w:b/>
          <w:bCs/>
          <w:i/>
          <w:iCs/>
          <w:sz w:val="24"/>
          <w:szCs w:val="24"/>
          <w:lang w:val="lt-LT" w:eastAsia="lt-LT"/>
        </w:rPr>
        <w:t>žemagrindžius</w:t>
      </w:r>
      <w:proofErr w:type="spellEnd"/>
      <w:r w:rsidRPr="002B6C5A">
        <w:rPr>
          <w:rFonts w:ascii="Times New Roman" w:eastAsia="Times New Roman" w:hAnsi="Times New Roman" w:cs="Times New Roman"/>
          <w:b/>
          <w:bCs/>
          <w:i/>
          <w:iCs/>
          <w:sz w:val="24"/>
          <w:szCs w:val="24"/>
          <w:lang w:val="lt-LT" w:eastAsia="lt-LT"/>
        </w:rPr>
        <w:t xml:space="preserve"> elektrinius mikroautobusus</w:t>
      </w:r>
      <w:r w:rsidRPr="002B6C5A">
        <w:rPr>
          <w:rFonts w:ascii="Times New Roman" w:eastAsia="Times New Roman" w:hAnsi="Times New Roman" w:cs="Times New Roman"/>
          <w:sz w:val="24"/>
          <w:szCs w:val="24"/>
          <w:lang w:val="lt-LT" w:eastAsia="lt-LT"/>
        </w:rPr>
        <w:t xml:space="preserve"> (13 sėdimų / 5 stovimų / 1 vieta neįgaliojo vežimėliui) </w:t>
      </w:r>
      <w:r w:rsidRPr="002B6C5A">
        <w:rPr>
          <w:rFonts w:ascii="Times New Roman" w:eastAsia="Times New Roman" w:hAnsi="Times New Roman" w:cs="Times New Roman"/>
          <w:b/>
          <w:bCs/>
          <w:i/>
          <w:iCs/>
          <w:sz w:val="24"/>
          <w:szCs w:val="24"/>
          <w:lang w:val="lt-LT" w:eastAsia="lt-LT"/>
        </w:rPr>
        <w:t xml:space="preserve">ir </w:t>
      </w:r>
      <w:r w:rsidR="003227C3" w:rsidRPr="002B6C5A">
        <w:rPr>
          <w:rFonts w:ascii="Times New Roman" w:eastAsia="Times New Roman" w:hAnsi="Times New Roman" w:cs="Times New Roman"/>
          <w:b/>
          <w:bCs/>
          <w:i/>
          <w:iCs/>
          <w:sz w:val="24"/>
          <w:szCs w:val="24"/>
          <w:lang w:val="lt-LT" w:eastAsia="lt-LT"/>
        </w:rPr>
        <w:t>5</w:t>
      </w:r>
      <w:r w:rsidRPr="002B6C5A">
        <w:rPr>
          <w:rFonts w:ascii="Times New Roman" w:eastAsia="Times New Roman" w:hAnsi="Times New Roman" w:cs="Times New Roman"/>
          <w:b/>
          <w:bCs/>
          <w:i/>
          <w:iCs/>
          <w:sz w:val="24"/>
          <w:szCs w:val="24"/>
          <w:lang w:val="lt-LT" w:eastAsia="lt-LT"/>
        </w:rPr>
        <w:t xml:space="preserve"> MIDI klasės </w:t>
      </w:r>
      <w:proofErr w:type="spellStart"/>
      <w:r w:rsidRPr="002B6C5A">
        <w:rPr>
          <w:rFonts w:ascii="Times New Roman" w:eastAsia="Times New Roman" w:hAnsi="Times New Roman" w:cs="Times New Roman"/>
          <w:b/>
          <w:bCs/>
          <w:i/>
          <w:iCs/>
          <w:sz w:val="24"/>
          <w:szCs w:val="24"/>
          <w:lang w:val="lt-LT" w:eastAsia="lt-LT"/>
        </w:rPr>
        <w:t>žemagrindžius</w:t>
      </w:r>
      <w:proofErr w:type="spellEnd"/>
      <w:r w:rsidRPr="002B6C5A">
        <w:rPr>
          <w:rFonts w:ascii="Times New Roman" w:eastAsia="Times New Roman" w:hAnsi="Times New Roman" w:cs="Times New Roman"/>
          <w:b/>
          <w:bCs/>
          <w:i/>
          <w:iCs/>
          <w:sz w:val="24"/>
          <w:szCs w:val="24"/>
          <w:lang w:val="lt-LT" w:eastAsia="lt-LT"/>
        </w:rPr>
        <w:t xml:space="preserve"> elektrinius autobusus</w:t>
      </w:r>
      <w:r w:rsidRPr="002B6C5A">
        <w:rPr>
          <w:rFonts w:ascii="Times New Roman" w:eastAsia="Times New Roman" w:hAnsi="Times New Roman" w:cs="Times New Roman"/>
          <w:sz w:val="24"/>
          <w:szCs w:val="24"/>
          <w:lang w:val="lt-LT" w:eastAsia="lt-LT"/>
        </w:rPr>
        <w:t xml:space="preserve"> (26 sėdimos / 29 stovimos vietos / 1 vieta neįgaliojo vežimėliui). Šiuo metu </w:t>
      </w:r>
      <w:r w:rsidR="00875EEA" w:rsidRPr="002B6C5A">
        <w:rPr>
          <w:rFonts w:ascii="Times New Roman" w:eastAsia="Times New Roman" w:hAnsi="Times New Roman" w:cs="Times New Roman"/>
          <w:sz w:val="24"/>
          <w:szCs w:val="24"/>
          <w:lang w:val="lt-LT" w:eastAsia="lt-LT"/>
        </w:rPr>
        <w:t>Bendrovė</w:t>
      </w:r>
      <w:r w:rsidRPr="002B6C5A">
        <w:rPr>
          <w:rFonts w:ascii="Times New Roman" w:eastAsia="Times New Roman" w:hAnsi="Times New Roman" w:cs="Times New Roman"/>
          <w:sz w:val="24"/>
          <w:szCs w:val="24"/>
          <w:lang w:val="lt-LT" w:eastAsia="lt-LT"/>
        </w:rPr>
        <w:t xml:space="preserve"> eksploatuoja 2 MIDI klasės autobusus, pagamintus 2023 m.</w:t>
      </w:r>
    </w:p>
    <w:p w14:paraId="7083339E" w14:textId="26B9765F" w:rsidR="000E5C43" w:rsidRPr="002B6C5A" w:rsidRDefault="000E5C43" w:rsidP="00C83F89">
      <w:pPr>
        <w:spacing w:after="0" w:line="360" w:lineRule="auto"/>
        <w:jc w:val="both"/>
        <w:rPr>
          <w:rFonts w:ascii="Times New Roman" w:eastAsia="Times New Roman" w:hAnsi="Times New Roman" w:cs="Times New Roman"/>
          <w:sz w:val="24"/>
          <w:szCs w:val="24"/>
          <w:lang w:val="lt-LT" w:eastAsia="lt-LT"/>
        </w:rPr>
      </w:pPr>
    </w:p>
    <w:p w14:paraId="2AD4B512" w14:textId="4C9D418C" w:rsidR="00C83F89" w:rsidRPr="002B6C5A" w:rsidRDefault="00C83F89" w:rsidP="00C83F89">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Preliminarūs autobusų pasiūlymai:</w:t>
      </w:r>
    </w:p>
    <w:p w14:paraId="3D334EA7" w14:textId="47E86FFA" w:rsidR="00C83F89" w:rsidRPr="002B6C5A" w:rsidRDefault="000B52BE" w:rsidP="0011352E">
      <w:pPr>
        <w:spacing w:after="0" w:line="360" w:lineRule="auto"/>
        <w:jc w:val="center"/>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drawing>
          <wp:anchor distT="0" distB="0" distL="114300" distR="114300" simplePos="0" relativeHeight="251659264" behindDoc="1" locked="0" layoutInCell="1" allowOverlap="1" wp14:anchorId="10326D7C" wp14:editId="03474E23">
            <wp:simplePos x="0" y="0"/>
            <wp:positionH relativeFrom="column">
              <wp:posOffset>-90170</wp:posOffset>
            </wp:positionH>
            <wp:positionV relativeFrom="paragraph">
              <wp:posOffset>123190</wp:posOffset>
            </wp:positionV>
            <wp:extent cx="3300730" cy="2188210"/>
            <wp:effectExtent l="0" t="0" r="0" b="2540"/>
            <wp:wrapTight wrapText="bothSides">
              <wp:wrapPolygon edited="0">
                <wp:start x="0" y="0"/>
                <wp:lineTo x="0" y="21437"/>
                <wp:lineTo x="21442" y="21437"/>
                <wp:lineTo x="21442" y="0"/>
                <wp:lineTo x="0" y="0"/>
              </wp:wrapPolygon>
            </wp:wrapTight>
            <wp:docPr id="16726274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27481" name=""/>
                    <pic:cNvPicPr/>
                  </pic:nvPicPr>
                  <pic:blipFill>
                    <a:blip r:embed="rId8"/>
                    <a:stretch>
                      <a:fillRect/>
                    </a:stretch>
                  </pic:blipFill>
                  <pic:spPr>
                    <a:xfrm>
                      <a:off x="0" y="0"/>
                      <a:ext cx="3300730" cy="2188210"/>
                    </a:xfrm>
                    <a:prstGeom prst="rect">
                      <a:avLst/>
                    </a:prstGeom>
                  </pic:spPr>
                </pic:pic>
              </a:graphicData>
            </a:graphic>
          </wp:anchor>
        </w:drawing>
      </w:r>
    </w:p>
    <w:p w14:paraId="745D31B5" w14:textId="01470C82" w:rsidR="00C83F89" w:rsidRPr="002B6C5A" w:rsidRDefault="00C83F89" w:rsidP="00C83F89">
      <w:pPr>
        <w:spacing w:after="0" w:line="360" w:lineRule="auto"/>
        <w:jc w:val="both"/>
        <w:rPr>
          <w:rFonts w:ascii="Times New Roman" w:eastAsia="Times New Roman" w:hAnsi="Times New Roman" w:cs="Times New Roman"/>
          <w:sz w:val="24"/>
          <w:szCs w:val="24"/>
          <w:lang w:val="lt-LT" w:eastAsia="lt-LT"/>
        </w:rPr>
      </w:pPr>
    </w:p>
    <w:p w14:paraId="202E7472" w14:textId="6F125E0F" w:rsidR="0019140D" w:rsidRPr="002B6C5A" w:rsidRDefault="0019140D" w:rsidP="00C83F89">
      <w:pPr>
        <w:spacing w:after="0" w:line="360" w:lineRule="auto"/>
        <w:jc w:val="both"/>
        <w:rPr>
          <w:rFonts w:ascii="Times New Roman" w:eastAsia="Times New Roman" w:hAnsi="Times New Roman" w:cs="Times New Roman"/>
          <w:sz w:val="24"/>
          <w:szCs w:val="24"/>
          <w:lang w:val="lt-LT" w:eastAsia="lt-LT"/>
        </w:rPr>
      </w:pPr>
    </w:p>
    <w:p w14:paraId="75DBD97B" w14:textId="0E3760EF" w:rsidR="008F36A4" w:rsidRPr="002B6C5A" w:rsidRDefault="000B52BE" w:rsidP="00C83F89">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drawing>
          <wp:anchor distT="0" distB="0" distL="114300" distR="114300" simplePos="0" relativeHeight="251658240" behindDoc="1" locked="0" layoutInCell="1" allowOverlap="1" wp14:anchorId="23CAEDE5" wp14:editId="3568397A">
            <wp:simplePos x="0" y="0"/>
            <wp:positionH relativeFrom="column">
              <wp:posOffset>3002615</wp:posOffset>
            </wp:positionH>
            <wp:positionV relativeFrom="paragraph">
              <wp:posOffset>397600</wp:posOffset>
            </wp:positionV>
            <wp:extent cx="3097530" cy="2049780"/>
            <wp:effectExtent l="0" t="0" r="7620" b="7620"/>
            <wp:wrapTight wrapText="bothSides">
              <wp:wrapPolygon edited="0">
                <wp:start x="0" y="0"/>
                <wp:lineTo x="0" y="21480"/>
                <wp:lineTo x="21520" y="21480"/>
                <wp:lineTo x="21520" y="0"/>
                <wp:lineTo x="0" y="0"/>
              </wp:wrapPolygon>
            </wp:wrapTight>
            <wp:docPr id="18828415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563" name=""/>
                    <pic:cNvPicPr/>
                  </pic:nvPicPr>
                  <pic:blipFill>
                    <a:blip r:embed="rId9"/>
                    <a:stretch>
                      <a:fillRect/>
                    </a:stretch>
                  </pic:blipFill>
                  <pic:spPr>
                    <a:xfrm>
                      <a:off x="0" y="0"/>
                      <a:ext cx="3097530" cy="2049780"/>
                    </a:xfrm>
                    <a:prstGeom prst="rect">
                      <a:avLst/>
                    </a:prstGeom>
                  </pic:spPr>
                </pic:pic>
              </a:graphicData>
            </a:graphic>
            <wp14:sizeRelH relativeFrom="margin">
              <wp14:pctWidth>0</wp14:pctWidth>
            </wp14:sizeRelH>
            <wp14:sizeRelV relativeFrom="margin">
              <wp14:pctHeight>0</wp14:pctHeight>
            </wp14:sizeRelV>
          </wp:anchor>
        </w:drawing>
      </w:r>
    </w:p>
    <w:p w14:paraId="5BEED92E" w14:textId="7B47D806" w:rsidR="008F36A4" w:rsidRPr="002B6C5A" w:rsidRDefault="008F36A4" w:rsidP="00C83F89">
      <w:pPr>
        <w:spacing w:after="0" w:line="360" w:lineRule="auto"/>
        <w:jc w:val="both"/>
        <w:rPr>
          <w:rFonts w:ascii="Times New Roman" w:eastAsia="Times New Roman" w:hAnsi="Times New Roman" w:cs="Times New Roman"/>
          <w:sz w:val="24"/>
          <w:szCs w:val="24"/>
          <w:lang w:val="lt-LT" w:eastAsia="lt-LT"/>
        </w:rPr>
      </w:pPr>
    </w:p>
    <w:p w14:paraId="4F3BCBFC" w14:textId="67484087" w:rsidR="008F36A4" w:rsidRPr="002B6C5A" w:rsidRDefault="008F36A4" w:rsidP="00C83F89">
      <w:pPr>
        <w:spacing w:after="0" w:line="360" w:lineRule="auto"/>
        <w:jc w:val="both"/>
        <w:rPr>
          <w:rFonts w:ascii="Times New Roman" w:eastAsia="Times New Roman" w:hAnsi="Times New Roman" w:cs="Times New Roman"/>
          <w:sz w:val="24"/>
          <w:szCs w:val="24"/>
          <w:lang w:val="lt-LT" w:eastAsia="lt-LT"/>
        </w:rPr>
      </w:pPr>
    </w:p>
    <w:p w14:paraId="4EC95D35" w14:textId="3E0F4986" w:rsidR="004700F8" w:rsidRPr="002B6C5A" w:rsidRDefault="004700F8">
      <w:pPr>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br w:type="page"/>
      </w:r>
    </w:p>
    <w:p w14:paraId="70273287" w14:textId="3BDD0A65" w:rsidR="008F36A4" w:rsidRPr="002B6C5A" w:rsidRDefault="000E5C43" w:rsidP="000E5C43">
      <w:pPr>
        <w:spacing w:after="0" w:line="360" w:lineRule="auto"/>
        <w:jc w:val="right"/>
        <w:rPr>
          <w:rFonts w:ascii="Times New Roman" w:eastAsia="Times New Roman" w:hAnsi="Times New Roman" w:cs="Times New Roman"/>
          <w:b/>
          <w:bCs/>
          <w:sz w:val="24"/>
          <w:szCs w:val="24"/>
          <w:lang w:val="lt-LT" w:eastAsia="lt-LT"/>
        </w:rPr>
      </w:pPr>
      <w:r w:rsidRPr="002B6C5A">
        <w:rPr>
          <w:rFonts w:ascii="Times New Roman" w:eastAsia="Times New Roman" w:hAnsi="Times New Roman" w:cs="Times New Roman"/>
          <w:b/>
          <w:bCs/>
          <w:sz w:val="24"/>
          <w:szCs w:val="24"/>
          <w:lang w:val="lt-LT" w:eastAsia="lt-LT"/>
        </w:rPr>
        <w:lastRenderedPageBreak/>
        <w:t>1 lentelė. Planuojamas lėšų poreikis</w:t>
      </w:r>
    </w:p>
    <w:tbl>
      <w:tblPr>
        <w:tblW w:w="10463" w:type="dxa"/>
        <w:jc w:val="center"/>
        <w:tblLook w:val="04A0" w:firstRow="1" w:lastRow="0" w:firstColumn="1" w:lastColumn="0" w:noHBand="0" w:noVBand="1"/>
      </w:tblPr>
      <w:tblGrid>
        <w:gridCol w:w="1550"/>
        <w:gridCol w:w="1710"/>
        <w:gridCol w:w="1276"/>
        <w:gridCol w:w="1550"/>
        <w:gridCol w:w="1898"/>
        <w:gridCol w:w="1203"/>
        <w:gridCol w:w="1276"/>
      </w:tblGrid>
      <w:tr w:rsidR="00C83F89" w:rsidRPr="002B6C5A" w14:paraId="52C9C994" w14:textId="77777777" w:rsidTr="000E5C43">
        <w:trPr>
          <w:trHeight w:val="288"/>
          <w:jc w:val="center"/>
        </w:trPr>
        <w:tc>
          <w:tcPr>
            <w:tcW w:w="1550" w:type="dxa"/>
            <w:tcBorders>
              <w:top w:val="single" w:sz="8" w:space="0" w:color="auto"/>
              <w:left w:val="single" w:sz="8" w:space="0" w:color="auto"/>
              <w:bottom w:val="single" w:sz="4" w:space="0" w:color="auto"/>
              <w:right w:val="single" w:sz="4" w:space="0" w:color="auto"/>
            </w:tcBorders>
            <w:noWrap/>
            <w:vAlign w:val="center"/>
            <w:hideMark/>
          </w:tcPr>
          <w:p w14:paraId="3648F32D" w14:textId="626C1158" w:rsidR="00C83F89" w:rsidRPr="002B6C5A" w:rsidRDefault="000E5C43"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Priemonės</w:t>
            </w:r>
          </w:p>
        </w:tc>
        <w:tc>
          <w:tcPr>
            <w:tcW w:w="1710" w:type="dxa"/>
            <w:tcBorders>
              <w:top w:val="single" w:sz="8" w:space="0" w:color="auto"/>
              <w:left w:val="nil"/>
              <w:bottom w:val="single" w:sz="4" w:space="0" w:color="auto"/>
              <w:right w:val="single" w:sz="4" w:space="0" w:color="auto"/>
            </w:tcBorders>
            <w:noWrap/>
            <w:vAlign w:val="center"/>
            <w:hideMark/>
          </w:tcPr>
          <w:p w14:paraId="27A5DA18" w14:textId="1245785B" w:rsidR="00C83F89" w:rsidRPr="002B6C5A" w:rsidRDefault="005D46EB"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V</w:t>
            </w:r>
            <w:r w:rsidR="000E5C43" w:rsidRPr="002B6C5A">
              <w:rPr>
                <w:rFonts w:ascii="Times New Roman" w:eastAsia="Times New Roman" w:hAnsi="Times New Roman" w:cs="Times New Roman"/>
                <w:b/>
                <w:bCs/>
                <w:color w:val="000000"/>
                <w:sz w:val="21"/>
                <w:szCs w:val="21"/>
                <w:lang w:val="lt-LT" w:eastAsia="lt-LT"/>
              </w:rPr>
              <w:t>nt. kaina, Eur</w:t>
            </w:r>
          </w:p>
        </w:tc>
        <w:tc>
          <w:tcPr>
            <w:tcW w:w="1276" w:type="dxa"/>
            <w:tcBorders>
              <w:top w:val="single" w:sz="8" w:space="0" w:color="auto"/>
              <w:left w:val="nil"/>
              <w:bottom w:val="single" w:sz="4" w:space="0" w:color="auto"/>
              <w:right w:val="single" w:sz="4" w:space="0" w:color="auto"/>
            </w:tcBorders>
            <w:noWrap/>
            <w:vAlign w:val="center"/>
            <w:hideMark/>
          </w:tcPr>
          <w:p w14:paraId="214A34D2" w14:textId="77777777" w:rsidR="000E5C43"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Suma</w:t>
            </w:r>
            <w:r w:rsidR="000E5C43" w:rsidRPr="002B6C5A">
              <w:rPr>
                <w:rFonts w:ascii="Times New Roman" w:eastAsia="Times New Roman" w:hAnsi="Times New Roman" w:cs="Times New Roman"/>
                <w:b/>
                <w:bCs/>
                <w:color w:val="000000"/>
                <w:sz w:val="21"/>
                <w:szCs w:val="21"/>
                <w:lang w:val="lt-LT" w:eastAsia="lt-LT"/>
              </w:rPr>
              <w:t xml:space="preserve">, </w:t>
            </w:r>
          </w:p>
          <w:p w14:paraId="20AC8EE8" w14:textId="239EE1D4" w:rsidR="00C83F89" w:rsidRPr="002B6C5A" w:rsidRDefault="000E5C43"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Eur</w:t>
            </w:r>
          </w:p>
        </w:tc>
        <w:tc>
          <w:tcPr>
            <w:tcW w:w="1550" w:type="dxa"/>
            <w:tcBorders>
              <w:top w:val="single" w:sz="8" w:space="0" w:color="auto"/>
              <w:left w:val="nil"/>
              <w:bottom w:val="single" w:sz="4" w:space="0" w:color="auto"/>
              <w:right w:val="single" w:sz="4" w:space="0" w:color="auto"/>
            </w:tcBorders>
            <w:noWrap/>
            <w:vAlign w:val="center"/>
            <w:hideMark/>
          </w:tcPr>
          <w:p w14:paraId="16F31900" w14:textId="4089B218" w:rsidR="00C83F89"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Bendrovės lėšos</w:t>
            </w:r>
            <w:r w:rsidR="000E5C43" w:rsidRPr="002B6C5A">
              <w:rPr>
                <w:rFonts w:ascii="Times New Roman" w:eastAsia="Times New Roman" w:hAnsi="Times New Roman" w:cs="Times New Roman"/>
                <w:b/>
                <w:bCs/>
                <w:color w:val="000000"/>
                <w:sz w:val="21"/>
                <w:szCs w:val="21"/>
                <w:lang w:val="lt-LT" w:eastAsia="lt-LT"/>
              </w:rPr>
              <w:t>, Eur</w:t>
            </w:r>
          </w:p>
        </w:tc>
        <w:tc>
          <w:tcPr>
            <w:tcW w:w="1898" w:type="dxa"/>
            <w:tcBorders>
              <w:top w:val="single" w:sz="8" w:space="0" w:color="auto"/>
              <w:left w:val="nil"/>
              <w:bottom w:val="single" w:sz="4" w:space="0" w:color="auto"/>
              <w:right w:val="single" w:sz="4" w:space="0" w:color="auto"/>
            </w:tcBorders>
            <w:noWrap/>
            <w:vAlign w:val="center"/>
            <w:hideMark/>
          </w:tcPr>
          <w:p w14:paraId="0712C9C1" w14:textId="2A5CF082" w:rsidR="00C83F89"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Banko paskola</w:t>
            </w:r>
            <w:r w:rsidR="000E5C43" w:rsidRPr="002B6C5A">
              <w:rPr>
                <w:rFonts w:ascii="Times New Roman" w:eastAsia="Times New Roman" w:hAnsi="Times New Roman" w:cs="Times New Roman"/>
                <w:b/>
                <w:bCs/>
                <w:color w:val="000000"/>
                <w:sz w:val="21"/>
                <w:szCs w:val="21"/>
                <w:lang w:val="lt-LT" w:eastAsia="lt-LT"/>
              </w:rPr>
              <w:t>, Eur</w:t>
            </w:r>
          </w:p>
        </w:tc>
        <w:tc>
          <w:tcPr>
            <w:tcW w:w="1203" w:type="dxa"/>
            <w:tcBorders>
              <w:top w:val="single" w:sz="8" w:space="0" w:color="auto"/>
              <w:left w:val="nil"/>
              <w:bottom w:val="single" w:sz="4" w:space="0" w:color="auto"/>
              <w:right w:val="single" w:sz="4" w:space="0" w:color="auto"/>
            </w:tcBorders>
            <w:noWrap/>
            <w:vAlign w:val="center"/>
            <w:hideMark/>
          </w:tcPr>
          <w:p w14:paraId="76D29FCA" w14:textId="2C881A3F" w:rsidR="00C83F89"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Palūkanos</w:t>
            </w:r>
            <w:r w:rsidR="000E5C43" w:rsidRPr="002B6C5A">
              <w:rPr>
                <w:rFonts w:ascii="Times New Roman" w:eastAsia="Times New Roman" w:hAnsi="Times New Roman" w:cs="Times New Roman"/>
                <w:b/>
                <w:bCs/>
                <w:color w:val="000000"/>
                <w:sz w:val="21"/>
                <w:szCs w:val="21"/>
                <w:lang w:val="lt-LT" w:eastAsia="lt-LT"/>
              </w:rPr>
              <w:t>, Eur</w:t>
            </w:r>
          </w:p>
        </w:tc>
        <w:tc>
          <w:tcPr>
            <w:tcW w:w="1276" w:type="dxa"/>
            <w:tcBorders>
              <w:top w:val="single" w:sz="8" w:space="0" w:color="auto"/>
              <w:left w:val="nil"/>
              <w:bottom w:val="single" w:sz="4" w:space="0" w:color="auto"/>
              <w:right w:val="single" w:sz="8" w:space="0" w:color="auto"/>
            </w:tcBorders>
            <w:noWrap/>
            <w:vAlign w:val="bottom"/>
            <w:hideMark/>
          </w:tcPr>
          <w:p w14:paraId="09490ECF" w14:textId="354D12EC" w:rsidR="00C83F89" w:rsidRPr="002B6C5A" w:rsidRDefault="000E5C43"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Iš v</w:t>
            </w:r>
            <w:r w:rsidR="00C83F89" w:rsidRPr="002B6C5A">
              <w:rPr>
                <w:rFonts w:ascii="Times New Roman" w:eastAsia="Times New Roman" w:hAnsi="Times New Roman" w:cs="Times New Roman"/>
                <w:b/>
                <w:bCs/>
                <w:color w:val="000000"/>
                <w:sz w:val="21"/>
                <w:szCs w:val="21"/>
                <w:lang w:val="lt-LT" w:eastAsia="lt-LT"/>
              </w:rPr>
              <w:t>iso bankui</w:t>
            </w:r>
            <w:r w:rsidRPr="002B6C5A">
              <w:rPr>
                <w:rFonts w:ascii="Times New Roman" w:eastAsia="Times New Roman" w:hAnsi="Times New Roman" w:cs="Times New Roman"/>
                <w:b/>
                <w:bCs/>
                <w:color w:val="000000"/>
                <w:sz w:val="21"/>
                <w:szCs w:val="21"/>
                <w:lang w:val="lt-LT" w:eastAsia="lt-LT"/>
              </w:rPr>
              <w:t>, Eur</w:t>
            </w:r>
          </w:p>
        </w:tc>
      </w:tr>
      <w:tr w:rsidR="00C83F89" w:rsidRPr="002B6C5A" w14:paraId="19CFACFA" w14:textId="77777777" w:rsidTr="000E5C43">
        <w:trPr>
          <w:trHeight w:val="288"/>
          <w:jc w:val="center"/>
        </w:trPr>
        <w:tc>
          <w:tcPr>
            <w:tcW w:w="1550" w:type="dxa"/>
            <w:tcBorders>
              <w:top w:val="nil"/>
              <w:left w:val="single" w:sz="8" w:space="0" w:color="auto"/>
              <w:bottom w:val="single" w:sz="4" w:space="0" w:color="auto"/>
              <w:right w:val="single" w:sz="4" w:space="0" w:color="auto"/>
            </w:tcBorders>
            <w:noWrap/>
            <w:vAlign w:val="center"/>
            <w:hideMark/>
          </w:tcPr>
          <w:p w14:paraId="22471D51" w14:textId="511F7D02" w:rsidR="00C83F89" w:rsidRPr="002B6C5A" w:rsidRDefault="00C83F89" w:rsidP="00C83F89">
            <w:pPr>
              <w:spacing w:after="0" w:line="240" w:lineRule="auto"/>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 xml:space="preserve">5 </w:t>
            </w:r>
            <w:proofErr w:type="spellStart"/>
            <w:r w:rsidRPr="002B6C5A">
              <w:rPr>
                <w:rFonts w:ascii="Times New Roman" w:eastAsia="Times New Roman" w:hAnsi="Times New Roman" w:cs="Times New Roman"/>
                <w:color w:val="000000"/>
                <w:sz w:val="21"/>
                <w:szCs w:val="21"/>
                <w:lang w:val="lt-LT" w:eastAsia="lt-LT"/>
              </w:rPr>
              <w:t>mikro</w:t>
            </w:r>
            <w:proofErr w:type="spellEnd"/>
            <w:r w:rsidR="002E658B" w:rsidRPr="002B6C5A">
              <w:rPr>
                <w:rFonts w:ascii="Times New Roman" w:eastAsia="Times New Roman" w:hAnsi="Times New Roman" w:cs="Times New Roman"/>
                <w:color w:val="000000"/>
                <w:sz w:val="21"/>
                <w:szCs w:val="21"/>
                <w:lang w:val="lt-LT" w:eastAsia="lt-LT"/>
              </w:rPr>
              <w:t xml:space="preserve"> </w:t>
            </w:r>
          </w:p>
        </w:tc>
        <w:tc>
          <w:tcPr>
            <w:tcW w:w="1710" w:type="dxa"/>
            <w:tcBorders>
              <w:top w:val="nil"/>
              <w:left w:val="nil"/>
              <w:bottom w:val="single" w:sz="4" w:space="0" w:color="auto"/>
              <w:right w:val="single" w:sz="4" w:space="0" w:color="auto"/>
            </w:tcBorders>
            <w:noWrap/>
            <w:vAlign w:val="center"/>
            <w:hideMark/>
          </w:tcPr>
          <w:p w14:paraId="1D3C6B25" w14:textId="0ACD6053"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231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76" w:type="dxa"/>
            <w:tcBorders>
              <w:top w:val="nil"/>
              <w:left w:val="nil"/>
              <w:bottom w:val="single" w:sz="4" w:space="0" w:color="auto"/>
              <w:right w:val="single" w:sz="4" w:space="0" w:color="auto"/>
            </w:tcBorders>
            <w:noWrap/>
            <w:vAlign w:val="center"/>
            <w:hideMark/>
          </w:tcPr>
          <w:p w14:paraId="31E71F31" w14:textId="05266791"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155</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550" w:type="dxa"/>
            <w:tcBorders>
              <w:top w:val="nil"/>
              <w:left w:val="nil"/>
              <w:bottom w:val="single" w:sz="4" w:space="0" w:color="auto"/>
              <w:right w:val="single" w:sz="4" w:space="0" w:color="auto"/>
            </w:tcBorders>
            <w:noWrap/>
            <w:vAlign w:val="center"/>
            <w:hideMark/>
          </w:tcPr>
          <w:p w14:paraId="0AA46FD9" w14:textId="77777777"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55 000</w:t>
            </w:r>
          </w:p>
        </w:tc>
        <w:tc>
          <w:tcPr>
            <w:tcW w:w="1898" w:type="dxa"/>
            <w:tcBorders>
              <w:top w:val="nil"/>
              <w:left w:val="nil"/>
              <w:bottom w:val="single" w:sz="4" w:space="0" w:color="auto"/>
              <w:right w:val="single" w:sz="4" w:space="0" w:color="auto"/>
            </w:tcBorders>
            <w:noWrap/>
            <w:vAlign w:val="center"/>
            <w:hideMark/>
          </w:tcPr>
          <w:p w14:paraId="61639186" w14:textId="4FEBF983"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100</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03" w:type="dxa"/>
            <w:tcBorders>
              <w:top w:val="nil"/>
              <w:left w:val="nil"/>
              <w:bottom w:val="single" w:sz="4" w:space="0" w:color="auto"/>
              <w:right w:val="single" w:sz="4" w:space="0" w:color="auto"/>
            </w:tcBorders>
            <w:noWrap/>
            <w:vAlign w:val="center"/>
            <w:hideMark/>
          </w:tcPr>
          <w:p w14:paraId="43D2BCA3" w14:textId="3B93C6F0"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192</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276" w:type="dxa"/>
            <w:tcBorders>
              <w:top w:val="nil"/>
              <w:left w:val="nil"/>
              <w:bottom w:val="single" w:sz="4" w:space="0" w:color="auto"/>
              <w:right w:val="single" w:sz="8" w:space="0" w:color="auto"/>
            </w:tcBorders>
            <w:noWrap/>
            <w:vAlign w:val="bottom"/>
            <w:hideMark/>
          </w:tcPr>
          <w:p w14:paraId="069B95D4" w14:textId="3E65244E"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292</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r>
      <w:tr w:rsidR="00C83F89" w:rsidRPr="002B6C5A" w14:paraId="3044001A" w14:textId="77777777" w:rsidTr="000E5C43">
        <w:trPr>
          <w:trHeight w:val="288"/>
          <w:jc w:val="center"/>
        </w:trPr>
        <w:tc>
          <w:tcPr>
            <w:tcW w:w="1550" w:type="dxa"/>
            <w:tcBorders>
              <w:top w:val="nil"/>
              <w:left w:val="single" w:sz="8" w:space="0" w:color="auto"/>
              <w:bottom w:val="single" w:sz="4" w:space="0" w:color="auto"/>
              <w:right w:val="single" w:sz="4" w:space="0" w:color="auto"/>
            </w:tcBorders>
            <w:noWrap/>
            <w:vAlign w:val="center"/>
            <w:hideMark/>
          </w:tcPr>
          <w:p w14:paraId="4F2BA6D2" w14:textId="77777777" w:rsidR="00C83F89" w:rsidRPr="002B6C5A" w:rsidRDefault="00C83F89" w:rsidP="00C83F89">
            <w:pPr>
              <w:spacing w:after="0" w:line="240" w:lineRule="auto"/>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 xml:space="preserve">5 </w:t>
            </w:r>
            <w:proofErr w:type="spellStart"/>
            <w:r w:rsidRPr="002B6C5A">
              <w:rPr>
                <w:rFonts w:ascii="Times New Roman" w:eastAsia="Times New Roman" w:hAnsi="Times New Roman" w:cs="Times New Roman"/>
                <w:color w:val="000000"/>
                <w:sz w:val="21"/>
                <w:szCs w:val="21"/>
                <w:lang w:val="lt-LT" w:eastAsia="lt-LT"/>
              </w:rPr>
              <w:t>midi</w:t>
            </w:r>
            <w:proofErr w:type="spellEnd"/>
          </w:p>
        </w:tc>
        <w:tc>
          <w:tcPr>
            <w:tcW w:w="1710" w:type="dxa"/>
            <w:tcBorders>
              <w:top w:val="nil"/>
              <w:left w:val="nil"/>
              <w:bottom w:val="single" w:sz="4" w:space="0" w:color="auto"/>
              <w:right w:val="single" w:sz="4" w:space="0" w:color="auto"/>
            </w:tcBorders>
            <w:noWrap/>
            <w:vAlign w:val="center"/>
            <w:hideMark/>
          </w:tcPr>
          <w:p w14:paraId="58ABA260" w14:textId="68377911"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325</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276" w:type="dxa"/>
            <w:tcBorders>
              <w:top w:val="nil"/>
              <w:left w:val="nil"/>
              <w:bottom w:val="single" w:sz="4" w:space="0" w:color="auto"/>
              <w:right w:val="single" w:sz="4" w:space="0" w:color="auto"/>
            </w:tcBorders>
            <w:noWrap/>
            <w:vAlign w:val="center"/>
            <w:hideMark/>
          </w:tcPr>
          <w:p w14:paraId="4B811FC8" w14:textId="15F873D1"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627</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550" w:type="dxa"/>
            <w:tcBorders>
              <w:top w:val="nil"/>
              <w:left w:val="nil"/>
              <w:bottom w:val="single" w:sz="4" w:space="0" w:color="auto"/>
              <w:right w:val="single" w:sz="4" w:space="0" w:color="auto"/>
            </w:tcBorders>
            <w:noWrap/>
            <w:vAlign w:val="center"/>
            <w:hideMark/>
          </w:tcPr>
          <w:p w14:paraId="33AD0C81" w14:textId="77777777"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77 500</w:t>
            </w:r>
          </w:p>
        </w:tc>
        <w:tc>
          <w:tcPr>
            <w:tcW w:w="1898" w:type="dxa"/>
            <w:tcBorders>
              <w:top w:val="nil"/>
              <w:left w:val="nil"/>
              <w:bottom w:val="single" w:sz="4" w:space="0" w:color="auto"/>
              <w:right w:val="single" w:sz="4" w:space="0" w:color="auto"/>
            </w:tcBorders>
            <w:noWrap/>
            <w:vAlign w:val="center"/>
            <w:hideMark/>
          </w:tcPr>
          <w:p w14:paraId="10C58A55" w14:textId="6978250C"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550</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03" w:type="dxa"/>
            <w:tcBorders>
              <w:top w:val="nil"/>
              <w:left w:val="nil"/>
              <w:bottom w:val="single" w:sz="4" w:space="0" w:color="auto"/>
              <w:right w:val="single" w:sz="4" w:space="0" w:color="auto"/>
            </w:tcBorders>
            <w:noWrap/>
            <w:vAlign w:val="center"/>
            <w:hideMark/>
          </w:tcPr>
          <w:p w14:paraId="05588DB7" w14:textId="2F43B4C3"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271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c>
          <w:tcPr>
            <w:tcW w:w="1276" w:type="dxa"/>
            <w:tcBorders>
              <w:top w:val="nil"/>
              <w:left w:val="nil"/>
              <w:bottom w:val="single" w:sz="4" w:space="0" w:color="auto"/>
              <w:right w:val="single" w:sz="8" w:space="0" w:color="auto"/>
            </w:tcBorders>
            <w:noWrap/>
            <w:vAlign w:val="bottom"/>
            <w:hideMark/>
          </w:tcPr>
          <w:p w14:paraId="314146C0" w14:textId="57D7A62A"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821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r>
      <w:tr w:rsidR="00C83F89" w:rsidRPr="002B6C5A" w14:paraId="157C24C8" w14:textId="77777777" w:rsidTr="000E5C43">
        <w:trPr>
          <w:trHeight w:val="300"/>
          <w:jc w:val="center"/>
        </w:trPr>
        <w:tc>
          <w:tcPr>
            <w:tcW w:w="1550" w:type="dxa"/>
            <w:tcBorders>
              <w:top w:val="nil"/>
              <w:left w:val="single" w:sz="8" w:space="0" w:color="auto"/>
              <w:bottom w:val="nil"/>
              <w:right w:val="single" w:sz="4" w:space="0" w:color="auto"/>
            </w:tcBorders>
            <w:noWrap/>
            <w:vAlign w:val="center"/>
            <w:hideMark/>
          </w:tcPr>
          <w:p w14:paraId="3BC4C2CE" w14:textId="77777777" w:rsidR="00C83F89" w:rsidRPr="002B6C5A" w:rsidRDefault="00C83F89" w:rsidP="00C83F89">
            <w:pPr>
              <w:spacing w:after="0" w:line="240" w:lineRule="auto"/>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 xml:space="preserve">5 </w:t>
            </w:r>
            <w:proofErr w:type="spellStart"/>
            <w:r w:rsidRPr="002B6C5A">
              <w:rPr>
                <w:rFonts w:ascii="Times New Roman" w:eastAsia="Times New Roman" w:hAnsi="Times New Roman" w:cs="Times New Roman"/>
                <w:color w:val="000000"/>
                <w:sz w:val="21"/>
                <w:szCs w:val="21"/>
                <w:lang w:val="lt-LT" w:eastAsia="lt-LT"/>
              </w:rPr>
              <w:t>įkr</w:t>
            </w:r>
            <w:proofErr w:type="spellEnd"/>
            <w:r w:rsidRPr="002B6C5A">
              <w:rPr>
                <w:rFonts w:ascii="Times New Roman" w:eastAsia="Times New Roman" w:hAnsi="Times New Roman" w:cs="Times New Roman"/>
                <w:color w:val="000000"/>
                <w:sz w:val="21"/>
                <w:szCs w:val="21"/>
                <w:lang w:val="lt-LT" w:eastAsia="lt-LT"/>
              </w:rPr>
              <w:t>. stotelės</w:t>
            </w:r>
          </w:p>
        </w:tc>
        <w:tc>
          <w:tcPr>
            <w:tcW w:w="1710" w:type="dxa"/>
            <w:tcBorders>
              <w:top w:val="nil"/>
              <w:left w:val="nil"/>
              <w:bottom w:val="nil"/>
              <w:right w:val="single" w:sz="4" w:space="0" w:color="auto"/>
            </w:tcBorders>
            <w:noWrap/>
            <w:vAlign w:val="center"/>
            <w:hideMark/>
          </w:tcPr>
          <w:p w14:paraId="06723F1E" w14:textId="22140BBD"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31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276" w:type="dxa"/>
            <w:tcBorders>
              <w:top w:val="nil"/>
              <w:left w:val="nil"/>
              <w:bottom w:val="nil"/>
              <w:right w:val="single" w:sz="4" w:space="0" w:color="auto"/>
            </w:tcBorders>
            <w:noWrap/>
            <w:vAlign w:val="center"/>
            <w:hideMark/>
          </w:tcPr>
          <w:p w14:paraId="67EC130D" w14:textId="777FD71D"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157</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550" w:type="dxa"/>
            <w:tcBorders>
              <w:top w:val="nil"/>
              <w:left w:val="nil"/>
              <w:bottom w:val="nil"/>
              <w:right w:val="single" w:sz="4" w:space="0" w:color="auto"/>
            </w:tcBorders>
            <w:noWrap/>
            <w:vAlign w:val="center"/>
            <w:hideMark/>
          </w:tcPr>
          <w:p w14:paraId="66A3B98E" w14:textId="77777777"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7 500</w:t>
            </w:r>
          </w:p>
        </w:tc>
        <w:tc>
          <w:tcPr>
            <w:tcW w:w="1898" w:type="dxa"/>
            <w:tcBorders>
              <w:top w:val="nil"/>
              <w:left w:val="nil"/>
              <w:bottom w:val="nil"/>
              <w:right w:val="single" w:sz="4" w:space="0" w:color="auto"/>
            </w:tcBorders>
            <w:noWrap/>
            <w:vAlign w:val="center"/>
            <w:hideMark/>
          </w:tcPr>
          <w:p w14:paraId="321262A4" w14:textId="413223CA"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150</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03" w:type="dxa"/>
            <w:tcBorders>
              <w:top w:val="nil"/>
              <w:left w:val="nil"/>
              <w:bottom w:val="nil"/>
              <w:right w:val="single" w:sz="4" w:space="0" w:color="auto"/>
            </w:tcBorders>
            <w:noWrap/>
            <w:vAlign w:val="center"/>
            <w:hideMark/>
          </w:tcPr>
          <w:p w14:paraId="065EF031" w14:textId="537A72EE"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26</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c>
          <w:tcPr>
            <w:tcW w:w="1276" w:type="dxa"/>
            <w:tcBorders>
              <w:top w:val="nil"/>
              <w:left w:val="nil"/>
              <w:bottom w:val="nil"/>
              <w:right w:val="single" w:sz="8" w:space="0" w:color="auto"/>
            </w:tcBorders>
            <w:noWrap/>
            <w:vAlign w:val="bottom"/>
            <w:hideMark/>
          </w:tcPr>
          <w:p w14:paraId="03314DA3" w14:textId="070E7F64"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176</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r>
      <w:tr w:rsidR="00C83F89" w:rsidRPr="002B6C5A" w14:paraId="33E48E3D" w14:textId="77777777" w:rsidTr="000E5C43">
        <w:trPr>
          <w:trHeight w:val="300"/>
          <w:jc w:val="center"/>
        </w:trPr>
        <w:tc>
          <w:tcPr>
            <w:tcW w:w="1550" w:type="dxa"/>
            <w:tcBorders>
              <w:top w:val="single" w:sz="8" w:space="0" w:color="auto"/>
              <w:left w:val="single" w:sz="8" w:space="0" w:color="auto"/>
              <w:bottom w:val="single" w:sz="8" w:space="0" w:color="auto"/>
              <w:right w:val="single" w:sz="4" w:space="0" w:color="auto"/>
            </w:tcBorders>
            <w:noWrap/>
            <w:vAlign w:val="center"/>
            <w:hideMark/>
          </w:tcPr>
          <w:p w14:paraId="569BD9D5" w14:textId="4A45E048" w:rsidR="00C83F89" w:rsidRPr="002B6C5A" w:rsidRDefault="000E5C43" w:rsidP="00C83F89">
            <w:pPr>
              <w:spacing w:after="0" w:line="240" w:lineRule="auto"/>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Iš viso</w:t>
            </w:r>
            <w:r w:rsidR="001A2933" w:rsidRPr="002B6C5A">
              <w:rPr>
                <w:rFonts w:ascii="Times New Roman" w:eastAsia="Times New Roman" w:hAnsi="Times New Roman" w:cs="Times New Roman"/>
                <w:b/>
                <w:bCs/>
                <w:color w:val="000000"/>
                <w:sz w:val="23"/>
                <w:szCs w:val="23"/>
                <w:lang w:val="lt-LT" w:eastAsia="lt-LT"/>
              </w:rPr>
              <w:t>:</w:t>
            </w:r>
            <w:r w:rsidRPr="002B6C5A">
              <w:rPr>
                <w:rFonts w:ascii="Times New Roman" w:eastAsia="Times New Roman" w:hAnsi="Times New Roman" w:cs="Times New Roman"/>
                <w:b/>
                <w:bCs/>
                <w:color w:val="000000"/>
                <w:sz w:val="23"/>
                <w:szCs w:val="23"/>
                <w:lang w:val="lt-LT" w:eastAsia="lt-LT"/>
              </w:rPr>
              <w:t xml:space="preserve"> </w:t>
            </w:r>
          </w:p>
        </w:tc>
        <w:tc>
          <w:tcPr>
            <w:tcW w:w="1710" w:type="dxa"/>
            <w:tcBorders>
              <w:top w:val="single" w:sz="8" w:space="0" w:color="auto"/>
              <w:left w:val="nil"/>
              <w:bottom w:val="single" w:sz="8" w:space="0" w:color="auto"/>
              <w:right w:val="single" w:sz="4" w:space="0" w:color="auto"/>
            </w:tcBorders>
            <w:noWrap/>
            <w:vAlign w:val="center"/>
            <w:hideMark/>
          </w:tcPr>
          <w:p w14:paraId="3400B4AB" w14:textId="77777777" w:rsidR="00C83F89" w:rsidRPr="002B6C5A" w:rsidRDefault="00C83F89" w:rsidP="00C83F89">
            <w:pPr>
              <w:spacing w:after="0" w:line="240" w:lineRule="auto"/>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 </w:t>
            </w:r>
          </w:p>
        </w:tc>
        <w:tc>
          <w:tcPr>
            <w:tcW w:w="1276" w:type="dxa"/>
            <w:tcBorders>
              <w:top w:val="single" w:sz="8" w:space="0" w:color="auto"/>
              <w:left w:val="nil"/>
              <w:bottom w:val="single" w:sz="8" w:space="0" w:color="auto"/>
              <w:right w:val="single" w:sz="4" w:space="0" w:color="auto"/>
            </w:tcBorders>
            <w:noWrap/>
            <w:vAlign w:val="center"/>
            <w:hideMark/>
          </w:tcPr>
          <w:p w14:paraId="1A1FDA5E"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2 940 000</w:t>
            </w:r>
          </w:p>
        </w:tc>
        <w:tc>
          <w:tcPr>
            <w:tcW w:w="1550" w:type="dxa"/>
            <w:tcBorders>
              <w:top w:val="single" w:sz="8" w:space="0" w:color="auto"/>
              <w:left w:val="nil"/>
              <w:bottom w:val="single" w:sz="8" w:space="0" w:color="auto"/>
              <w:right w:val="single" w:sz="4" w:space="0" w:color="auto"/>
            </w:tcBorders>
            <w:noWrap/>
            <w:vAlign w:val="center"/>
            <w:hideMark/>
          </w:tcPr>
          <w:p w14:paraId="5308FE3F"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140 000</w:t>
            </w:r>
          </w:p>
        </w:tc>
        <w:tc>
          <w:tcPr>
            <w:tcW w:w="1898" w:type="dxa"/>
            <w:tcBorders>
              <w:top w:val="single" w:sz="8" w:space="0" w:color="auto"/>
              <w:left w:val="nil"/>
              <w:bottom w:val="single" w:sz="8" w:space="0" w:color="auto"/>
              <w:right w:val="single" w:sz="4" w:space="0" w:color="auto"/>
            </w:tcBorders>
            <w:noWrap/>
            <w:vAlign w:val="center"/>
            <w:hideMark/>
          </w:tcPr>
          <w:p w14:paraId="1B0E9646"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2 800 000</w:t>
            </w:r>
          </w:p>
        </w:tc>
        <w:tc>
          <w:tcPr>
            <w:tcW w:w="1203" w:type="dxa"/>
            <w:tcBorders>
              <w:top w:val="single" w:sz="8" w:space="0" w:color="auto"/>
              <w:left w:val="nil"/>
              <w:bottom w:val="single" w:sz="8" w:space="0" w:color="auto"/>
              <w:right w:val="single" w:sz="4" w:space="0" w:color="auto"/>
            </w:tcBorders>
            <w:noWrap/>
            <w:vAlign w:val="center"/>
            <w:hideMark/>
          </w:tcPr>
          <w:p w14:paraId="19A7B7AD"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490 000</w:t>
            </w:r>
          </w:p>
        </w:tc>
        <w:tc>
          <w:tcPr>
            <w:tcW w:w="1276" w:type="dxa"/>
            <w:tcBorders>
              <w:top w:val="single" w:sz="8" w:space="0" w:color="auto"/>
              <w:left w:val="nil"/>
              <w:bottom w:val="single" w:sz="8" w:space="0" w:color="auto"/>
              <w:right w:val="single" w:sz="8" w:space="0" w:color="auto"/>
            </w:tcBorders>
            <w:noWrap/>
            <w:vAlign w:val="bottom"/>
            <w:hideMark/>
          </w:tcPr>
          <w:p w14:paraId="523E1CD2" w14:textId="3A194DA0"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3</w:t>
            </w:r>
            <w:r w:rsidR="000E5C43" w:rsidRPr="002B6C5A">
              <w:rPr>
                <w:rFonts w:ascii="Times New Roman" w:eastAsia="Times New Roman" w:hAnsi="Times New Roman" w:cs="Times New Roman"/>
                <w:b/>
                <w:bCs/>
                <w:color w:val="000000"/>
                <w:sz w:val="23"/>
                <w:szCs w:val="23"/>
                <w:lang w:val="lt-LT" w:eastAsia="lt-LT"/>
              </w:rPr>
              <w:t> </w:t>
            </w:r>
            <w:r w:rsidRPr="002B6C5A">
              <w:rPr>
                <w:rFonts w:ascii="Times New Roman" w:eastAsia="Times New Roman" w:hAnsi="Times New Roman" w:cs="Times New Roman"/>
                <w:b/>
                <w:bCs/>
                <w:color w:val="000000"/>
                <w:sz w:val="23"/>
                <w:szCs w:val="23"/>
                <w:lang w:val="lt-LT" w:eastAsia="lt-LT"/>
              </w:rPr>
              <w:t>290</w:t>
            </w:r>
            <w:r w:rsidR="000E5C43" w:rsidRPr="002B6C5A">
              <w:rPr>
                <w:rFonts w:ascii="Times New Roman" w:eastAsia="Times New Roman" w:hAnsi="Times New Roman" w:cs="Times New Roman"/>
                <w:b/>
                <w:bCs/>
                <w:color w:val="000000"/>
                <w:sz w:val="23"/>
                <w:szCs w:val="23"/>
                <w:lang w:val="lt-LT" w:eastAsia="lt-LT"/>
              </w:rPr>
              <w:t xml:space="preserve"> </w:t>
            </w:r>
            <w:r w:rsidRPr="002B6C5A">
              <w:rPr>
                <w:rFonts w:ascii="Times New Roman" w:eastAsia="Times New Roman" w:hAnsi="Times New Roman" w:cs="Times New Roman"/>
                <w:b/>
                <w:bCs/>
                <w:color w:val="000000"/>
                <w:sz w:val="23"/>
                <w:szCs w:val="23"/>
                <w:lang w:val="lt-LT" w:eastAsia="lt-LT"/>
              </w:rPr>
              <w:t>000</w:t>
            </w:r>
          </w:p>
        </w:tc>
      </w:tr>
      <w:tr w:rsidR="00C83F89" w:rsidRPr="002B6C5A" w14:paraId="2277D5D7" w14:textId="77777777" w:rsidTr="000E5C43">
        <w:trPr>
          <w:trHeight w:val="300"/>
          <w:jc w:val="center"/>
        </w:trPr>
        <w:tc>
          <w:tcPr>
            <w:tcW w:w="9187" w:type="dxa"/>
            <w:gridSpan w:val="6"/>
            <w:tcBorders>
              <w:top w:val="nil"/>
              <w:left w:val="single" w:sz="8" w:space="0" w:color="auto"/>
              <w:bottom w:val="single" w:sz="8" w:space="0" w:color="auto"/>
              <w:right w:val="single" w:sz="4" w:space="0" w:color="auto"/>
            </w:tcBorders>
            <w:noWrap/>
            <w:vAlign w:val="center"/>
            <w:hideMark/>
          </w:tcPr>
          <w:p w14:paraId="62318DDA" w14:textId="77777777" w:rsidR="00C83F89" w:rsidRPr="002B6C5A" w:rsidRDefault="00C83F89" w:rsidP="00C83F89">
            <w:pPr>
              <w:spacing w:after="0" w:line="240" w:lineRule="auto"/>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Mėnesio įmoka (60 mėnesių)</w:t>
            </w:r>
          </w:p>
        </w:tc>
        <w:tc>
          <w:tcPr>
            <w:tcW w:w="1276" w:type="dxa"/>
            <w:tcBorders>
              <w:top w:val="nil"/>
              <w:left w:val="nil"/>
              <w:bottom w:val="single" w:sz="8" w:space="0" w:color="auto"/>
              <w:right w:val="single" w:sz="8" w:space="0" w:color="auto"/>
            </w:tcBorders>
            <w:noWrap/>
            <w:vAlign w:val="bottom"/>
            <w:hideMark/>
          </w:tcPr>
          <w:p w14:paraId="221BE047" w14:textId="072F1CED"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54</w:t>
            </w:r>
            <w:r w:rsidR="000E5C43" w:rsidRPr="002B6C5A">
              <w:rPr>
                <w:rFonts w:ascii="Times New Roman" w:eastAsia="Times New Roman" w:hAnsi="Times New Roman" w:cs="Times New Roman"/>
                <w:b/>
                <w:bCs/>
                <w:color w:val="000000"/>
                <w:sz w:val="23"/>
                <w:szCs w:val="23"/>
                <w:lang w:val="lt-LT" w:eastAsia="lt-LT"/>
              </w:rPr>
              <w:t xml:space="preserve"> </w:t>
            </w:r>
            <w:r w:rsidRPr="002B6C5A">
              <w:rPr>
                <w:rFonts w:ascii="Times New Roman" w:eastAsia="Times New Roman" w:hAnsi="Times New Roman" w:cs="Times New Roman"/>
                <w:b/>
                <w:bCs/>
                <w:color w:val="000000"/>
                <w:sz w:val="23"/>
                <w:szCs w:val="23"/>
                <w:lang w:val="lt-LT" w:eastAsia="lt-LT"/>
              </w:rPr>
              <w:t>833</w:t>
            </w:r>
          </w:p>
        </w:tc>
      </w:tr>
    </w:tbl>
    <w:p w14:paraId="68B67DB9" w14:textId="77777777" w:rsidR="00C83F89" w:rsidRPr="002B6C5A" w:rsidRDefault="00C83F89" w:rsidP="00C83F89">
      <w:pPr>
        <w:spacing w:after="0" w:line="360" w:lineRule="auto"/>
        <w:jc w:val="both"/>
        <w:rPr>
          <w:rFonts w:ascii="Times New Roman" w:eastAsia="Times New Roman" w:hAnsi="Times New Roman" w:cs="Times New Roman"/>
          <w:sz w:val="24"/>
          <w:szCs w:val="24"/>
          <w:lang w:val="lt-LT" w:eastAsia="lt-LT"/>
        </w:rPr>
      </w:pPr>
    </w:p>
    <w:p w14:paraId="327B4905" w14:textId="4A627C5D" w:rsidR="000E5C43" w:rsidRPr="002B6C5A" w:rsidRDefault="000E5C43" w:rsidP="00C83F89">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Lėšų poreikio pagrindimas:</w:t>
      </w:r>
    </w:p>
    <w:p w14:paraId="6A536EF9" w14:textId="47525EE4" w:rsidR="00C83F89"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 xml:space="preserve">planuojamų įsigyti transporto priemonių </w:t>
      </w:r>
      <w:r w:rsidR="00C83F89" w:rsidRPr="002B6C5A">
        <w:rPr>
          <w:rFonts w:ascii="Times New Roman" w:eastAsia="Times New Roman" w:hAnsi="Times New Roman" w:cs="Times New Roman"/>
          <w:sz w:val="24"/>
          <w:szCs w:val="24"/>
          <w:lang w:val="lt-LT" w:eastAsia="lt-LT"/>
        </w:rPr>
        <w:t xml:space="preserve">kainos </w:t>
      </w:r>
      <w:r w:rsidR="005D46EB" w:rsidRPr="002B6C5A">
        <w:rPr>
          <w:rFonts w:ascii="Times New Roman" w:eastAsia="Times New Roman" w:hAnsi="Times New Roman" w:cs="Times New Roman"/>
          <w:sz w:val="24"/>
          <w:szCs w:val="24"/>
          <w:lang w:val="lt-LT" w:eastAsia="lt-LT"/>
        </w:rPr>
        <w:t xml:space="preserve">nurodytos atsižvelgiant </w:t>
      </w:r>
      <w:r w:rsidR="00C83F89" w:rsidRPr="002B6C5A">
        <w:rPr>
          <w:rFonts w:ascii="Times New Roman" w:eastAsia="Times New Roman" w:hAnsi="Times New Roman" w:cs="Times New Roman"/>
          <w:sz w:val="24"/>
          <w:szCs w:val="24"/>
          <w:lang w:val="lt-LT" w:eastAsia="lt-LT"/>
        </w:rPr>
        <w:t xml:space="preserve"> </w:t>
      </w:r>
      <w:r w:rsidR="005D46EB" w:rsidRPr="002B6C5A">
        <w:rPr>
          <w:rFonts w:ascii="Times New Roman" w:eastAsia="Times New Roman" w:hAnsi="Times New Roman" w:cs="Times New Roman"/>
          <w:sz w:val="24"/>
          <w:szCs w:val="24"/>
          <w:lang w:val="lt-LT" w:eastAsia="lt-LT"/>
        </w:rPr>
        <w:t>į rinkos kainas</w:t>
      </w:r>
      <w:r w:rsidRPr="002B6C5A">
        <w:rPr>
          <w:rFonts w:ascii="Times New Roman" w:eastAsia="Times New Roman" w:hAnsi="Times New Roman" w:cs="Times New Roman"/>
          <w:sz w:val="24"/>
          <w:szCs w:val="24"/>
          <w:lang w:val="lt-LT" w:eastAsia="lt-LT"/>
        </w:rPr>
        <w:t>;</w:t>
      </w:r>
    </w:p>
    <w:p w14:paraId="1DD52671" w14:textId="7502AC7A" w:rsidR="00C83F89"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a</w:t>
      </w:r>
      <w:r w:rsidR="00C83F89" w:rsidRPr="002B6C5A">
        <w:rPr>
          <w:rFonts w:ascii="Times New Roman" w:eastAsia="Times New Roman" w:hAnsi="Times New Roman" w:cs="Times New Roman"/>
          <w:sz w:val="24"/>
          <w:szCs w:val="24"/>
          <w:lang w:val="lt-LT" w:eastAsia="lt-LT"/>
        </w:rPr>
        <w:t>utobusų pristatymo terminas</w:t>
      </w:r>
      <w:r w:rsidRPr="002B6C5A">
        <w:rPr>
          <w:rFonts w:ascii="Times New Roman" w:eastAsia="Times New Roman" w:hAnsi="Times New Roman" w:cs="Times New Roman"/>
          <w:sz w:val="24"/>
          <w:szCs w:val="24"/>
          <w:lang w:val="lt-LT" w:eastAsia="lt-LT"/>
        </w:rPr>
        <w:t xml:space="preserve"> skaičiuotas</w:t>
      </w:r>
      <w:r w:rsidR="00C83F89" w:rsidRPr="002B6C5A">
        <w:rPr>
          <w:rFonts w:ascii="Times New Roman" w:eastAsia="Times New Roman" w:hAnsi="Times New Roman" w:cs="Times New Roman"/>
          <w:sz w:val="24"/>
          <w:szCs w:val="24"/>
          <w:lang w:val="lt-LT" w:eastAsia="lt-LT"/>
        </w:rPr>
        <w:t xml:space="preserve"> 6</w:t>
      </w:r>
      <w:r w:rsidR="002D5E73" w:rsidRPr="002B6C5A">
        <w:rPr>
          <w:rFonts w:ascii="Times New Roman" w:eastAsia="Times New Roman" w:hAnsi="Times New Roman" w:cs="Times New Roman"/>
          <w:sz w:val="24"/>
          <w:szCs w:val="24"/>
          <w:lang w:val="lt-LT" w:eastAsia="lt-LT"/>
        </w:rPr>
        <w:t>−</w:t>
      </w:r>
      <w:r w:rsidR="00C83F89" w:rsidRPr="002B6C5A">
        <w:rPr>
          <w:rFonts w:ascii="Times New Roman" w:eastAsia="Times New Roman" w:hAnsi="Times New Roman" w:cs="Times New Roman"/>
          <w:sz w:val="24"/>
          <w:szCs w:val="24"/>
          <w:lang w:val="lt-LT" w:eastAsia="lt-LT"/>
        </w:rPr>
        <w:t>9 mėnesiai</w:t>
      </w:r>
      <w:r w:rsidRPr="002B6C5A">
        <w:rPr>
          <w:rFonts w:ascii="Times New Roman" w:eastAsia="Times New Roman" w:hAnsi="Times New Roman" w:cs="Times New Roman"/>
          <w:sz w:val="24"/>
          <w:szCs w:val="24"/>
          <w:lang w:val="lt-LT" w:eastAsia="lt-LT"/>
        </w:rPr>
        <w:t>;</w:t>
      </w:r>
      <w:r w:rsidR="005D46EB" w:rsidRPr="002B6C5A">
        <w:rPr>
          <w:rFonts w:ascii="Times New Roman" w:eastAsia="Times New Roman" w:hAnsi="Times New Roman" w:cs="Times New Roman"/>
          <w:sz w:val="24"/>
          <w:szCs w:val="24"/>
          <w:lang w:val="lt-LT" w:eastAsia="lt-LT"/>
        </w:rPr>
        <w:t xml:space="preserve"> </w:t>
      </w:r>
    </w:p>
    <w:p w14:paraId="3827BB9D" w14:textId="1C31978B" w:rsidR="00B56543"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s</w:t>
      </w:r>
      <w:r w:rsidR="00C83F89" w:rsidRPr="002B6C5A">
        <w:rPr>
          <w:rFonts w:ascii="Times New Roman" w:eastAsia="Times New Roman" w:hAnsi="Times New Roman" w:cs="Times New Roman"/>
          <w:sz w:val="24"/>
          <w:szCs w:val="24"/>
          <w:lang w:val="lt-LT" w:eastAsia="lt-LT"/>
        </w:rPr>
        <w:t xml:space="preserve">kaičiavimuose </w:t>
      </w:r>
      <w:r w:rsidRPr="002B6C5A">
        <w:rPr>
          <w:rFonts w:ascii="Times New Roman" w:eastAsia="Times New Roman" w:hAnsi="Times New Roman" w:cs="Times New Roman"/>
          <w:sz w:val="24"/>
          <w:szCs w:val="24"/>
          <w:lang w:val="lt-LT" w:eastAsia="lt-LT"/>
        </w:rPr>
        <w:t>b</w:t>
      </w:r>
      <w:r w:rsidR="00C83F89" w:rsidRPr="002B6C5A">
        <w:rPr>
          <w:rFonts w:ascii="Times New Roman" w:eastAsia="Times New Roman" w:hAnsi="Times New Roman" w:cs="Times New Roman"/>
          <w:sz w:val="24"/>
          <w:szCs w:val="24"/>
          <w:lang w:val="lt-LT" w:eastAsia="lt-LT"/>
        </w:rPr>
        <w:t>anko palūkanos vertinamos 3,5 procento</w:t>
      </w:r>
      <w:r w:rsidRPr="002B6C5A">
        <w:rPr>
          <w:rFonts w:ascii="Times New Roman" w:eastAsia="Times New Roman" w:hAnsi="Times New Roman" w:cs="Times New Roman"/>
          <w:sz w:val="24"/>
          <w:szCs w:val="24"/>
          <w:lang w:val="lt-LT" w:eastAsia="lt-LT"/>
        </w:rPr>
        <w:t>,</w:t>
      </w:r>
      <w:r w:rsidR="00C83F89" w:rsidRPr="002B6C5A">
        <w:rPr>
          <w:rFonts w:ascii="Times New Roman" w:eastAsia="Times New Roman" w:hAnsi="Times New Roman" w:cs="Times New Roman"/>
          <w:sz w:val="24"/>
          <w:szCs w:val="24"/>
          <w:lang w:val="lt-LT" w:eastAsia="lt-LT"/>
        </w:rPr>
        <w:t xml:space="preserve"> su savivaldybės garantu</w:t>
      </w:r>
      <w:r w:rsidR="008C3820" w:rsidRPr="002B6C5A">
        <w:rPr>
          <w:rFonts w:ascii="Times New Roman" w:eastAsia="Times New Roman" w:hAnsi="Times New Roman" w:cs="Times New Roman"/>
          <w:sz w:val="24"/>
          <w:szCs w:val="24"/>
          <w:lang w:val="lt-LT" w:eastAsia="lt-LT"/>
        </w:rPr>
        <w:t>;</w:t>
      </w:r>
    </w:p>
    <w:p w14:paraId="42C0CB57" w14:textId="358F631F" w:rsidR="00B56543"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bookmarkStart w:id="7" w:name="_Hlk213763745"/>
      <w:r w:rsidRPr="002B6C5A">
        <w:rPr>
          <w:rFonts w:ascii="Times New Roman" w:eastAsia="Times New Roman" w:hAnsi="Times New Roman" w:cs="Times New Roman"/>
          <w:sz w:val="24"/>
          <w:szCs w:val="24"/>
          <w:lang w:val="lt-LT" w:eastAsia="lt-LT"/>
        </w:rPr>
        <w:t>p</w:t>
      </w:r>
      <w:r w:rsidR="00C83F89" w:rsidRPr="002B6C5A">
        <w:rPr>
          <w:rFonts w:ascii="Times New Roman" w:eastAsia="Times New Roman" w:hAnsi="Times New Roman" w:cs="Times New Roman"/>
          <w:sz w:val="24"/>
          <w:szCs w:val="24"/>
          <w:lang w:val="lt-LT" w:eastAsia="lt-LT"/>
        </w:rPr>
        <w:t xml:space="preserve">radinis įnašas </w:t>
      </w:r>
      <w:r w:rsidRPr="002B6C5A">
        <w:rPr>
          <w:rFonts w:ascii="Times New Roman" w:eastAsia="Times New Roman" w:hAnsi="Times New Roman" w:cs="Times New Roman"/>
          <w:sz w:val="24"/>
          <w:szCs w:val="24"/>
          <w:lang w:val="lt-LT" w:eastAsia="lt-LT"/>
        </w:rPr>
        <w:t xml:space="preserve"> skaičiuotas </w:t>
      </w:r>
      <w:r w:rsidR="00C83F89" w:rsidRPr="002B6C5A">
        <w:rPr>
          <w:rFonts w:ascii="Times New Roman" w:eastAsia="Times New Roman" w:hAnsi="Times New Roman" w:cs="Times New Roman"/>
          <w:sz w:val="24"/>
          <w:szCs w:val="24"/>
          <w:lang w:val="lt-LT" w:eastAsia="lt-LT"/>
        </w:rPr>
        <w:t>5 proc.</w:t>
      </w:r>
      <w:bookmarkEnd w:id="7"/>
      <w:r w:rsidR="008C3820" w:rsidRPr="002B6C5A">
        <w:rPr>
          <w:rFonts w:ascii="Times New Roman" w:eastAsia="Times New Roman" w:hAnsi="Times New Roman" w:cs="Times New Roman"/>
          <w:sz w:val="24"/>
          <w:szCs w:val="24"/>
          <w:lang w:val="lt-LT" w:eastAsia="lt-LT"/>
        </w:rPr>
        <w:t>;</w:t>
      </w:r>
      <w:r w:rsidR="00C83F89" w:rsidRPr="002B6C5A">
        <w:rPr>
          <w:rFonts w:ascii="Times New Roman" w:eastAsia="Times New Roman" w:hAnsi="Times New Roman" w:cs="Times New Roman"/>
          <w:sz w:val="24"/>
          <w:szCs w:val="24"/>
          <w:lang w:val="lt-LT" w:eastAsia="lt-LT"/>
        </w:rPr>
        <w:t xml:space="preserve"> </w:t>
      </w:r>
    </w:p>
    <w:p w14:paraId="15308AAE" w14:textId="3F5A8A2B" w:rsidR="00C83F89"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s</w:t>
      </w:r>
      <w:r w:rsidR="00C83F89" w:rsidRPr="002B6C5A">
        <w:rPr>
          <w:rFonts w:ascii="Times New Roman" w:eastAsia="Times New Roman" w:hAnsi="Times New Roman" w:cs="Times New Roman"/>
          <w:sz w:val="24"/>
          <w:szCs w:val="24"/>
          <w:lang w:val="lt-LT" w:eastAsia="lt-LT"/>
        </w:rPr>
        <w:t>kaičiavimai atlikti nevertinant PVM.</w:t>
      </w:r>
    </w:p>
    <w:p w14:paraId="7284B7A0" w14:textId="77777777" w:rsidR="000E5C43" w:rsidRPr="002B6C5A" w:rsidRDefault="000E5C43" w:rsidP="00C83F89">
      <w:pPr>
        <w:spacing w:after="0" w:line="360" w:lineRule="auto"/>
        <w:jc w:val="center"/>
        <w:rPr>
          <w:rFonts w:ascii="Times New Roman" w:eastAsia="Times New Roman" w:hAnsi="Times New Roman" w:cs="Times New Roman"/>
          <w:b/>
          <w:bCs/>
          <w:sz w:val="24"/>
          <w:szCs w:val="24"/>
          <w:lang w:val="lt-LT" w:eastAsia="lt-LT"/>
        </w:rPr>
      </w:pPr>
    </w:p>
    <w:p w14:paraId="350BBDA2" w14:textId="3A268427" w:rsidR="00C83F89" w:rsidRPr="002B6C5A" w:rsidRDefault="00C83F89" w:rsidP="00C83F89">
      <w:pPr>
        <w:spacing w:after="0" w:line="360" w:lineRule="auto"/>
        <w:jc w:val="center"/>
        <w:rPr>
          <w:rFonts w:ascii="Times New Roman" w:eastAsia="Times New Roman" w:hAnsi="Times New Roman" w:cs="Times New Roman"/>
          <w:b/>
          <w:bCs/>
          <w:sz w:val="24"/>
          <w:szCs w:val="24"/>
          <w:lang w:val="lt-LT" w:eastAsia="lt-LT"/>
        </w:rPr>
      </w:pPr>
      <w:r w:rsidRPr="002B6C5A">
        <w:rPr>
          <w:rFonts w:ascii="Times New Roman" w:eastAsia="Times New Roman" w:hAnsi="Times New Roman" w:cs="Times New Roman"/>
          <w:b/>
          <w:bCs/>
          <w:sz w:val="24"/>
          <w:szCs w:val="24"/>
          <w:lang w:val="lt-LT" w:eastAsia="lt-LT"/>
        </w:rPr>
        <w:t>IŠVADA</w:t>
      </w:r>
    </w:p>
    <w:p w14:paraId="0B476C93" w14:textId="77777777" w:rsidR="0043738F" w:rsidRPr="002B6C5A" w:rsidRDefault="0043738F" w:rsidP="0043738F">
      <w:pPr>
        <w:spacing w:after="0" w:line="360" w:lineRule="auto"/>
        <w:jc w:val="both"/>
        <w:rPr>
          <w:rFonts w:ascii="Times New Roman" w:eastAsia="Times New Roman" w:hAnsi="Times New Roman" w:cs="Times New Roman"/>
          <w:b/>
          <w:bCs/>
          <w:sz w:val="24"/>
          <w:szCs w:val="24"/>
          <w:lang w:val="lt-LT" w:eastAsia="lt-LT"/>
        </w:rPr>
      </w:pPr>
    </w:p>
    <w:p w14:paraId="1E76D2D6" w14:textId="79507A85" w:rsidR="00C83F89" w:rsidRPr="002B6C5A" w:rsidRDefault="00C83F89" w:rsidP="0043738F">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 xml:space="preserve">Norint atnaujinti </w:t>
      </w:r>
      <w:r w:rsidR="0043738F" w:rsidRPr="002B6C5A">
        <w:rPr>
          <w:rFonts w:ascii="Times New Roman" w:eastAsia="Times New Roman" w:hAnsi="Times New Roman" w:cs="Times New Roman"/>
          <w:sz w:val="24"/>
          <w:szCs w:val="24"/>
          <w:lang w:val="lt-LT" w:eastAsia="lt-LT"/>
        </w:rPr>
        <w:t xml:space="preserve">viešojo </w:t>
      </w:r>
      <w:r w:rsidRPr="002B6C5A">
        <w:rPr>
          <w:rFonts w:ascii="Times New Roman" w:eastAsia="Times New Roman" w:hAnsi="Times New Roman" w:cs="Times New Roman"/>
          <w:sz w:val="24"/>
          <w:szCs w:val="24"/>
          <w:lang w:val="lt-LT" w:eastAsia="lt-LT"/>
        </w:rPr>
        <w:t>transporto priemones</w:t>
      </w:r>
      <w:r w:rsidR="00135710" w:rsidRPr="002B6C5A">
        <w:rPr>
          <w:rFonts w:ascii="Times New Roman" w:eastAsia="Times New Roman" w:hAnsi="Times New Roman" w:cs="Times New Roman"/>
          <w:sz w:val="24"/>
          <w:szCs w:val="24"/>
          <w:lang w:val="lt-LT" w:eastAsia="lt-LT"/>
        </w:rPr>
        <w:t>,</w:t>
      </w:r>
      <w:r w:rsidRPr="002B6C5A">
        <w:rPr>
          <w:rFonts w:ascii="Times New Roman" w:eastAsia="Times New Roman" w:hAnsi="Times New Roman" w:cs="Times New Roman"/>
          <w:sz w:val="24"/>
          <w:szCs w:val="24"/>
          <w:lang w:val="lt-LT" w:eastAsia="lt-LT"/>
        </w:rPr>
        <w:t xml:space="preserve"> Kėdainių mieste </w:t>
      </w:r>
      <w:r w:rsidRPr="002B6C5A">
        <w:rPr>
          <w:rFonts w:ascii="Times New Roman" w:eastAsia="Times New Roman" w:hAnsi="Times New Roman" w:cs="Times New Roman"/>
          <w:b/>
          <w:bCs/>
          <w:i/>
          <w:iCs/>
          <w:sz w:val="24"/>
          <w:szCs w:val="24"/>
          <w:lang w:val="lt-LT" w:eastAsia="lt-LT"/>
        </w:rPr>
        <w:t>per 5 metus reikaling</w:t>
      </w:r>
      <w:r w:rsidR="00135710" w:rsidRPr="002B6C5A">
        <w:rPr>
          <w:rFonts w:ascii="Times New Roman" w:eastAsia="Times New Roman" w:hAnsi="Times New Roman" w:cs="Times New Roman"/>
          <w:b/>
          <w:bCs/>
          <w:i/>
          <w:iCs/>
          <w:sz w:val="24"/>
          <w:szCs w:val="24"/>
          <w:lang w:val="lt-LT" w:eastAsia="lt-LT"/>
        </w:rPr>
        <w:t>a</w:t>
      </w:r>
      <w:r w:rsidRPr="002B6C5A">
        <w:rPr>
          <w:rFonts w:ascii="Times New Roman" w:eastAsia="Times New Roman" w:hAnsi="Times New Roman" w:cs="Times New Roman"/>
          <w:b/>
          <w:bCs/>
          <w:i/>
          <w:iCs/>
          <w:sz w:val="24"/>
          <w:szCs w:val="24"/>
          <w:lang w:val="lt-LT" w:eastAsia="lt-LT"/>
        </w:rPr>
        <w:t xml:space="preserve"> apie 3,43 mln</w:t>
      </w:r>
      <w:r w:rsidR="0043738F" w:rsidRPr="002B6C5A">
        <w:rPr>
          <w:rFonts w:ascii="Times New Roman" w:eastAsia="Times New Roman" w:hAnsi="Times New Roman" w:cs="Times New Roman"/>
          <w:b/>
          <w:bCs/>
          <w:i/>
          <w:iCs/>
          <w:sz w:val="24"/>
          <w:szCs w:val="24"/>
          <w:lang w:val="lt-LT" w:eastAsia="lt-LT"/>
        </w:rPr>
        <w:t>.</w:t>
      </w:r>
      <w:r w:rsidRPr="002B6C5A">
        <w:rPr>
          <w:rFonts w:ascii="Times New Roman" w:eastAsia="Times New Roman" w:hAnsi="Times New Roman" w:cs="Times New Roman"/>
          <w:b/>
          <w:bCs/>
          <w:i/>
          <w:iCs/>
          <w:sz w:val="24"/>
          <w:szCs w:val="24"/>
          <w:lang w:val="lt-LT" w:eastAsia="lt-LT"/>
        </w:rPr>
        <w:t xml:space="preserve"> eurų </w:t>
      </w:r>
      <w:r w:rsidR="00B56543" w:rsidRPr="002B6C5A">
        <w:rPr>
          <w:rFonts w:ascii="Times New Roman" w:eastAsia="Times New Roman" w:hAnsi="Times New Roman" w:cs="Times New Roman"/>
          <w:b/>
          <w:bCs/>
          <w:i/>
          <w:iCs/>
          <w:sz w:val="24"/>
          <w:szCs w:val="24"/>
          <w:lang w:val="lt-LT" w:eastAsia="lt-LT"/>
        </w:rPr>
        <w:t xml:space="preserve"> (su banko palūkanomis)</w:t>
      </w:r>
      <w:r w:rsidR="00135710" w:rsidRPr="002B6C5A">
        <w:rPr>
          <w:rFonts w:ascii="Times New Roman" w:eastAsia="Times New Roman" w:hAnsi="Times New Roman" w:cs="Times New Roman"/>
          <w:b/>
          <w:bCs/>
          <w:i/>
          <w:iCs/>
          <w:sz w:val="24"/>
          <w:szCs w:val="24"/>
          <w:lang w:val="lt-LT" w:eastAsia="lt-LT"/>
        </w:rPr>
        <w:t xml:space="preserve"> suma</w:t>
      </w:r>
      <w:r w:rsidR="004B46FB" w:rsidRPr="002B6C5A">
        <w:rPr>
          <w:rFonts w:ascii="Times New Roman" w:eastAsia="Times New Roman" w:hAnsi="Times New Roman" w:cs="Times New Roman"/>
          <w:sz w:val="24"/>
          <w:szCs w:val="24"/>
          <w:lang w:val="lt-LT" w:eastAsia="lt-LT"/>
        </w:rPr>
        <w:t>:</w:t>
      </w:r>
    </w:p>
    <w:p w14:paraId="6DBA683A" w14:textId="4D7685E5" w:rsidR="00B56543"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w:t>
      </w:r>
      <w:r w:rsidR="00B56543" w:rsidRPr="002B6C5A">
        <w:rPr>
          <w:rFonts w:ascii="Times New Roman" w:eastAsia="Times New Roman" w:hAnsi="Times New Roman" w:cs="Times New Roman"/>
          <w:sz w:val="24"/>
          <w:szCs w:val="24"/>
          <w:lang w:val="lt-LT" w:eastAsia="lt-LT"/>
        </w:rPr>
        <w:t xml:space="preserve">radinis įnašas 2026 m. – 140 000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13BC5834" w14:textId="53BAF999" w:rsidR="004B46FB"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w:t>
      </w:r>
      <w:r w:rsidR="00B56543" w:rsidRPr="002B6C5A">
        <w:rPr>
          <w:rFonts w:ascii="Times New Roman" w:eastAsia="Times New Roman" w:hAnsi="Times New Roman" w:cs="Times New Roman"/>
          <w:sz w:val="24"/>
          <w:szCs w:val="24"/>
          <w:lang w:val="lt-LT" w:eastAsia="lt-LT"/>
        </w:rPr>
        <w:t xml:space="preserve">askolos palūkanų norma – </w:t>
      </w:r>
      <w:r w:rsidR="002D5E73" w:rsidRPr="002B6C5A">
        <w:rPr>
          <w:rFonts w:ascii="Times New Roman" w:eastAsia="Times New Roman" w:hAnsi="Times New Roman" w:cs="Times New Roman"/>
          <w:sz w:val="24"/>
          <w:szCs w:val="24"/>
          <w:lang w:val="lt-LT" w:eastAsia="lt-LT"/>
        </w:rPr>
        <w:t>ap</w:t>
      </w:r>
      <w:r w:rsidRPr="002B6C5A">
        <w:rPr>
          <w:rFonts w:ascii="Times New Roman" w:eastAsia="Times New Roman" w:hAnsi="Times New Roman" w:cs="Times New Roman"/>
          <w:sz w:val="24"/>
          <w:szCs w:val="24"/>
          <w:lang w:val="lt-LT" w:eastAsia="lt-LT"/>
        </w:rPr>
        <w:t xml:space="preserve">skaičiuota </w:t>
      </w:r>
      <w:r w:rsidR="00B56543" w:rsidRPr="002B6C5A">
        <w:rPr>
          <w:rFonts w:ascii="Times New Roman" w:eastAsia="Times New Roman" w:hAnsi="Times New Roman" w:cs="Times New Roman"/>
          <w:sz w:val="24"/>
          <w:szCs w:val="24"/>
          <w:lang w:val="lt-LT" w:eastAsia="lt-LT"/>
        </w:rPr>
        <w:t>3,5 %</w:t>
      </w:r>
      <w:r w:rsidR="00675FE5" w:rsidRPr="002B6C5A">
        <w:rPr>
          <w:rFonts w:ascii="Times New Roman" w:eastAsia="Times New Roman" w:hAnsi="Times New Roman" w:cs="Times New Roman"/>
          <w:sz w:val="24"/>
          <w:szCs w:val="24"/>
          <w:lang w:val="lt-LT" w:eastAsia="lt-LT"/>
        </w:rPr>
        <w:t xml:space="preserve"> – 490 000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4596B1F9" w14:textId="508E7A6E" w:rsidR="004B46FB"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w:t>
      </w:r>
      <w:r w:rsidR="00B56543" w:rsidRPr="002B6C5A">
        <w:rPr>
          <w:rFonts w:ascii="Times New Roman" w:eastAsia="Times New Roman" w:hAnsi="Times New Roman" w:cs="Times New Roman"/>
          <w:sz w:val="24"/>
          <w:szCs w:val="24"/>
          <w:lang w:val="lt-LT" w:eastAsia="lt-LT"/>
        </w:rPr>
        <w:t xml:space="preserve">askolos suma – 2 800 000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291EBB6D" w14:textId="4502596A" w:rsidR="00B56543"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b</w:t>
      </w:r>
      <w:r w:rsidR="00B56543" w:rsidRPr="002B6C5A">
        <w:rPr>
          <w:rFonts w:ascii="Times New Roman" w:eastAsia="Times New Roman" w:hAnsi="Times New Roman" w:cs="Times New Roman"/>
          <w:sz w:val="24"/>
          <w:szCs w:val="24"/>
          <w:lang w:val="lt-LT" w:eastAsia="lt-LT"/>
        </w:rPr>
        <w:t xml:space="preserve">endra grąžintina suma – 3 290 000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33A94FE3" w14:textId="10C535A2" w:rsidR="00B56543"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m</w:t>
      </w:r>
      <w:r w:rsidR="00B56543" w:rsidRPr="002B6C5A">
        <w:rPr>
          <w:rFonts w:ascii="Times New Roman" w:eastAsia="Times New Roman" w:hAnsi="Times New Roman" w:cs="Times New Roman"/>
          <w:sz w:val="24"/>
          <w:szCs w:val="24"/>
          <w:lang w:val="lt-LT" w:eastAsia="lt-LT"/>
        </w:rPr>
        <w:t>ėnesio įmoka</w:t>
      </w:r>
      <w:r w:rsidR="00675FE5" w:rsidRPr="002B6C5A">
        <w:rPr>
          <w:rFonts w:ascii="Times New Roman" w:eastAsia="Times New Roman" w:hAnsi="Times New Roman" w:cs="Times New Roman"/>
          <w:sz w:val="24"/>
          <w:szCs w:val="24"/>
          <w:lang w:val="lt-LT" w:eastAsia="lt-LT"/>
        </w:rPr>
        <w:t xml:space="preserve"> (60 mėn.)</w:t>
      </w:r>
      <w:r w:rsidR="00B56543" w:rsidRPr="002B6C5A">
        <w:rPr>
          <w:rFonts w:ascii="Times New Roman" w:eastAsia="Times New Roman" w:hAnsi="Times New Roman" w:cs="Times New Roman"/>
          <w:sz w:val="24"/>
          <w:szCs w:val="24"/>
          <w:lang w:val="lt-LT" w:eastAsia="lt-LT"/>
        </w:rPr>
        <w:t xml:space="preserve"> – 54 833 </w:t>
      </w:r>
      <w:r w:rsidR="004B46FB" w:rsidRPr="002B6C5A">
        <w:rPr>
          <w:rFonts w:ascii="Times New Roman" w:eastAsia="Times New Roman" w:hAnsi="Times New Roman" w:cs="Times New Roman"/>
          <w:sz w:val="24"/>
          <w:szCs w:val="24"/>
          <w:lang w:val="lt-LT" w:eastAsia="lt-LT"/>
        </w:rPr>
        <w:t>Eur.</w:t>
      </w:r>
    </w:p>
    <w:p w14:paraId="0ED157E2" w14:textId="77777777" w:rsidR="00271EA0" w:rsidRPr="002B6C5A" w:rsidRDefault="00271EA0" w:rsidP="004B46FB">
      <w:pPr>
        <w:pStyle w:val="Sraopastraipa"/>
        <w:spacing w:after="0" w:line="360" w:lineRule="auto"/>
        <w:ind w:left="1287"/>
        <w:jc w:val="both"/>
        <w:rPr>
          <w:rFonts w:ascii="Times New Roman" w:eastAsia="Times New Roman" w:hAnsi="Times New Roman" w:cs="Times New Roman"/>
          <w:sz w:val="10"/>
          <w:szCs w:val="10"/>
          <w:lang w:val="lt-LT" w:eastAsia="lt-LT"/>
        </w:rPr>
      </w:pPr>
    </w:p>
    <w:p w14:paraId="4B7238CC" w14:textId="47063E72" w:rsidR="004B46FB" w:rsidRPr="002B6C5A" w:rsidRDefault="00E76BF0"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hAnsi="Times New Roman" w:cs="Times New Roman"/>
          <w:sz w:val="24"/>
          <w:szCs w:val="24"/>
          <w:lang w:val="lt-LT" w:eastAsia="lt-LT"/>
        </w:rPr>
        <w:t>Bendrovė</w:t>
      </w:r>
      <w:r w:rsidR="00B56543" w:rsidRPr="002B6C5A">
        <w:rPr>
          <w:rFonts w:ascii="Times New Roman" w:eastAsia="Times New Roman" w:hAnsi="Times New Roman" w:cs="Times New Roman"/>
          <w:sz w:val="24"/>
          <w:szCs w:val="24"/>
          <w:lang w:val="lt-LT" w:eastAsia="lt-LT"/>
        </w:rPr>
        <w:t xml:space="preserve"> turėtų sumokėti </w:t>
      </w:r>
      <w:r w:rsidR="00B56543" w:rsidRPr="002B6C5A">
        <w:rPr>
          <w:rFonts w:ascii="Times New Roman" w:eastAsia="Calibri" w:hAnsi="Times New Roman" w:cs="Times New Roman"/>
          <w:kern w:val="2"/>
          <w:sz w:val="24"/>
          <w:szCs w:val="24"/>
          <w:lang w:val="lt-LT"/>
          <w14:ligatures w14:val="standardContextual"/>
        </w:rPr>
        <w:t>5 proc. pradinį įnašą</w:t>
      </w:r>
      <w:r w:rsidR="004B46FB" w:rsidRPr="002B6C5A">
        <w:rPr>
          <w:rFonts w:ascii="Times New Roman" w:eastAsia="Calibri" w:hAnsi="Times New Roman" w:cs="Times New Roman"/>
          <w:kern w:val="2"/>
          <w:sz w:val="24"/>
          <w:szCs w:val="24"/>
          <w:lang w:val="lt-LT"/>
          <w14:ligatures w14:val="standardContextual"/>
        </w:rPr>
        <w:t xml:space="preserve"> (140 tūkst. Eur)</w:t>
      </w:r>
      <w:r w:rsidR="00B56543" w:rsidRPr="002B6C5A">
        <w:rPr>
          <w:rFonts w:ascii="Times New Roman" w:eastAsia="Calibri" w:hAnsi="Times New Roman" w:cs="Times New Roman"/>
          <w:kern w:val="2"/>
          <w:sz w:val="24"/>
          <w:szCs w:val="24"/>
          <w:lang w:val="lt-LT"/>
          <w14:ligatures w14:val="standardContextual"/>
        </w:rPr>
        <w:t>, o likusią 2,8 mln</w:t>
      </w:r>
      <w:r w:rsidR="004B46FB" w:rsidRPr="002B6C5A">
        <w:rPr>
          <w:rFonts w:ascii="Times New Roman" w:eastAsia="Calibri" w:hAnsi="Times New Roman" w:cs="Times New Roman"/>
          <w:kern w:val="2"/>
          <w:sz w:val="24"/>
          <w:szCs w:val="24"/>
          <w:lang w:val="lt-LT"/>
          <w14:ligatures w14:val="standardContextual"/>
        </w:rPr>
        <w:t>.</w:t>
      </w:r>
      <w:r w:rsidR="00B56543" w:rsidRPr="002B6C5A">
        <w:rPr>
          <w:rFonts w:ascii="Times New Roman" w:eastAsia="Calibri" w:hAnsi="Times New Roman" w:cs="Times New Roman"/>
          <w:kern w:val="2"/>
          <w:sz w:val="24"/>
          <w:szCs w:val="24"/>
          <w:lang w:val="lt-LT"/>
          <w14:ligatures w14:val="standardContextual"/>
        </w:rPr>
        <w:t xml:space="preserve"> </w:t>
      </w:r>
      <w:r w:rsidR="004B46FB" w:rsidRPr="002B6C5A">
        <w:rPr>
          <w:rFonts w:ascii="Times New Roman" w:eastAsia="Calibri" w:hAnsi="Times New Roman" w:cs="Times New Roman"/>
          <w:kern w:val="2"/>
          <w:sz w:val="24"/>
          <w:szCs w:val="24"/>
          <w:lang w:val="lt-LT"/>
          <w14:ligatures w14:val="standardContextual"/>
        </w:rPr>
        <w:t>Eur</w:t>
      </w:r>
      <w:r w:rsidR="00B56543" w:rsidRPr="002B6C5A">
        <w:rPr>
          <w:rFonts w:ascii="Times New Roman" w:eastAsia="Calibri" w:hAnsi="Times New Roman" w:cs="Times New Roman"/>
          <w:kern w:val="2"/>
          <w:sz w:val="24"/>
          <w:szCs w:val="24"/>
          <w:lang w:val="lt-LT"/>
          <w14:ligatures w14:val="standardContextual"/>
        </w:rPr>
        <w:t xml:space="preserve"> sumą </w:t>
      </w:r>
      <w:r w:rsidR="00B56543" w:rsidRPr="002B6C5A">
        <w:rPr>
          <w:rFonts w:ascii="Times New Roman" w:eastAsia="Times New Roman" w:hAnsi="Times New Roman" w:cs="Times New Roman"/>
          <w:sz w:val="24"/>
          <w:szCs w:val="24"/>
          <w:lang w:val="lt-LT" w:eastAsia="lt-LT"/>
        </w:rPr>
        <w:t>skolintųsi iš bank</w:t>
      </w:r>
      <w:r w:rsidR="00675FE5" w:rsidRPr="002B6C5A">
        <w:rPr>
          <w:rFonts w:ascii="Times New Roman" w:eastAsia="Times New Roman" w:hAnsi="Times New Roman" w:cs="Times New Roman"/>
          <w:sz w:val="24"/>
          <w:szCs w:val="24"/>
          <w:lang w:val="lt-LT" w:eastAsia="lt-LT"/>
        </w:rPr>
        <w:t>o</w:t>
      </w:r>
      <w:r w:rsidR="00B56543" w:rsidRPr="002B6C5A">
        <w:rPr>
          <w:rFonts w:ascii="Times New Roman" w:eastAsia="Times New Roman" w:hAnsi="Times New Roman" w:cs="Times New Roman"/>
          <w:sz w:val="24"/>
          <w:szCs w:val="24"/>
          <w:lang w:val="lt-LT" w:eastAsia="lt-LT"/>
        </w:rPr>
        <w:t xml:space="preserve">. </w:t>
      </w:r>
    </w:p>
    <w:p w14:paraId="4632182E" w14:textId="77777777" w:rsidR="004B46FB" w:rsidRPr="002B6C5A" w:rsidRDefault="004B46FB" w:rsidP="004B46FB">
      <w:pPr>
        <w:spacing w:after="0" w:line="360" w:lineRule="auto"/>
        <w:jc w:val="both"/>
        <w:rPr>
          <w:rFonts w:ascii="Times New Roman" w:eastAsia="Times New Roman" w:hAnsi="Times New Roman" w:cs="Times New Roman"/>
          <w:sz w:val="4"/>
          <w:szCs w:val="4"/>
          <w:lang w:val="lt-LT" w:eastAsia="lt-LT"/>
        </w:rPr>
      </w:pPr>
    </w:p>
    <w:p w14:paraId="5EC0AFCC" w14:textId="77777777" w:rsidR="006F3193" w:rsidRPr="002B6C5A" w:rsidRDefault="006F3193" w:rsidP="004B46FB">
      <w:pPr>
        <w:spacing w:after="0" w:line="360" w:lineRule="auto"/>
        <w:jc w:val="both"/>
        <w:rPr>
          <w:rFonts w:ascii="Times New Roman" w:eastAsia="Times New Roman" w:hAnsi="Times New Roman" w:cs="Times New Roman"/>
          <w:sz w:val="24"/>
          <w:szCs w:val="24"/>
          <w:lang w:val="lt-LT" w:eastAsia="lt-LT"/>
        </w:rPr>
      </w:pPr>
    </w:p>
    <w:p w14:paraId="1B489C5C" w14:textId="4E913F2F" w:rsidR="004B46FB" w:rsidRPr="002B6C5A" w:rsidRDefault="00B56543"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 xml:space="preserve">Banko paskolai gauti reikalingas </w:t>
      </w:r>
      <w:r w:rsidR="002D5E73" w:rsidRPr="002B6C5A">
        <w:rPr>
          <w:rFonts w:ascii="Times New Roman" w:eastAsia="Times New Roman" w:hAnsi="Times New Roman" w:cs="Times New Roman"/>
          <w:sz w:val="24"/>
          <w:szCs w:val="24"/>
          <w:lang w:val="lt-LT" w:eastAsia="lt-LT"/>
        </w:rPr>
        <w:t>S</w:t>
      </w:r>
      <w:r w:rsidRPr="002B6C5A">
        <w:rPr>
          <w:rFonts w:ascii="Times New Roman" w:eastAsia="Times New Roman" w:hAnsi="Times New Roman" w:cs="Times New Roman"/>
          <w:sz w:val="24"/>
          <w:szCs w:val="24"/>
          <w:lang w:val="lt-LT" w:eastAsia="lt-LT"/>
        </w:rPr>
        <w:t>avivaldybės garantas. Savivaldybės garantas pagal galiojančius teisės aktus gali būti ne didesnis nei 80 proc. imamai banko paskolai</w:t>
      </w:r>
      <w:r w:rsidR="002D5E73" w:rsidRPr="002B6C5A">
        <w:rPr>
          <w:rFonts w:ascii="Times New Roman" w:eastAsia="Times New Roman" w:hAnsi="Times New Roman" w:cs="Times New Roman"/>
          <w:sz w:val="24"/>
          <w:szCs w:val="24"/>
          <w:lang w:val="lt-LT" w:eastAsia="lt-LT"/>
        </w:rPr>
        <w:t>,</w:t>
      </w:r>
      <w:r w:rsidRPr="002B6C5A">
        <w:rPr>
          <w:rFonts w:ascii="Times New Roman" w:eastAsia="Times New Roman" w:hAnsi="Times New Roman" w:cs="Times New Roman"/>
          <w:sz w:val="24"/>
          <w:szCs w:val="24"/>
          <w:lang w:val="lt-LT" w:eastAsia="lt-LT"/>
        </w:rPr>
        <w:t xml:space="preserve"> kas sudarytų 2,25 mln</w:t>
      </w:r>
      <w:r w:rsidR="004B46FB" w:rsidRPr="002B6C5A">
        <w:rPr>
          <w:rFonts w:ascii="Times New Roman" w:eastAsia="Times New Roman" w:hAnsi="Times New Roman" w:cs="Times New Roman"/>
          <w:sz w:val="24"/>
          <w:szCs w:val="24"/>
          <w:lang w:val="lt-LT" w:eastAsia="lt-LT"/>
        </w:rPr>
        <w:t>.</w:t>
      </w:r>
      <w:r w:rsidRPr="002B6C5A">
        <w:rPr>
          <w:rFonts w:ascii="Times New Roman" w:eastAsia="Times New Roman" w:hAnsi="Times New Roman" w:cs="Times New Roman"/>
          <w:sz w:val="24"/>
          <w:szCs w:val="24"/>
          <w:lang w:val="lt-LT" w:eastAsia="lt-LT"/>
        </w:rPr>
        <w:t xml:space="preserve"> eurų.</w:t>
      </w:r>
      <w:r w:rsidR="0011352E" w:rsidRPr="002B6C5A">
        <w:rPr>
          <w:rFonts w:ascii="Times New Roman" w:eastAsia="Times New Roman" w:hAnsi="Times New Roman" w:cs="Times New Roman"/>
          <w:sz w:val="24"/>
          <w:szCs w:val="24"/>
          <w:lang w:val="lt-LT" w:eastAsia="lt-LT"/>
        </w:rPr>
        <w:t xml:space="preserve"> </w:t>
      </w:r>
    </w:p>
    <w:p w14:paraId="5013D251" w14:textId="77777777" w:rsidR="004B46FB" w:rsidRPr="002B6C5A" w:rsidRDefault="004B46FB" w:rsidP="004B46FB">
      <w:pPr>
        <w:spacing w:after="0" w:line="360" w:lineRule="auto"/>
        <w:jc w:val="both"/>
        <w:rPr>
          <w:rFonts w:ascii="Times New Roman" w:eastAsia="Times New Roman" w:hAnsi="Times New Roman" w:cs="Times New Roman"/>
          <w:sz w:val="4"/>
          <w:szCs w:val="4"/>
          <w:lang w:val="lt-LT" w:eastAsia="lt-LT"/>
        </w:rPr>
      </w:pPr>
    </w:p>
    <w:p w14:paraId="6BF06D56" w14:textId="77777777" w:rsidR="006F3193" w:rsidRPr="002B6C5A" w:rsidRDefault="006F3193" w:rsidP="004B46FB">
      <w:pPr>
        <w:spacing w:after="0" w:line="360" w:lineRule="auto"/>
        <w:jc w:val="both"/>
        <w:rPr>
          <w:rFonts w:ascii="Times New Roman" w:eastAsia="Times New Roman" w:hAnsi="Times New Roman" w:cs="Times New Roman"/>
          <w:sz w:val="24"/>
          <w:szCs w:val="24"/>
          <w:lang w:val="lt-LT" w:eastAsia="lt-LT"/>
        </w:rPr>
      </w:pPr>
    </w:p>
    <w:p w14:paraId="1E183885" w14:textId="0EBFB787" w:rsidR="00B56543" w:rsidRPr="002B6C5A" w:rsidRDefault="0011352E"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Garantas mažėtų atitinkamai grąžintai sumai. Likę 20 proc. banko paskolos būtų garantuojami įkeičiant nupirktus autobusus.</w:t>
      </w:r>
    </w:p>
    <w:p w14:paraId="0ECD7BA5" w14:textId="77777777" w:rsidR="00F35CC8" w:rsidRPr="002B6C5A" w:rsidRDefault="00F35CC8" w:rsidP="004B46FB">
      <w:pPr>
        <w:spacing w:after="0" w:line="360" w:lineRule="auto"/>
        <w:jc w:val="both"/>
        <w:rPr>
          <w:rFonts w:ascii="Times New Roman" w:eastAsia="Times New Roman" w:hAnsi="Times New Roman" w:cs="Times New Roman"/>
          <w:sz w:val="4"/>
          <w:szCs w:val="4"/>
          <w:lang w:val="lt-LT" w:eastAsia="lt-LT"/>
        </w:rPr>
      </w:pPr>
    </w:p>
    <w:p w14:paraId="5938F7A0" w14:textId="52B24376" w:rsidR="00345931" w:rsidRPr="002B6C5A" w:rsidRDefault="00DD2F6E"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lastRenderedPageBreak/>
        <w:t>Bendrovės</w:t>
      </w:r>
      <w:r w:rsidR="00675FE5" w:rsidRPr="002B6C5A">
        <w:rPr>
          <w:rFonts w:ascii="Times New Roman" w:eastAsia="Times New Roman" w:hAnsi="Times New Roman" w:cs="Times New Roman"/>
          <w:sz w:val="24"/>
          <w:szCs w:val="24"/>
          <w:lang w:val="lt-LT" w:eastAsia="lt-LT"/>
        </w:rPr>
        <w:t xml:space="preserve"> investicijos </w:t>
      </w:r>
      <w:r w:rsidR="0011352E" w:rsidRPr="002B6C5A">
        <w:rPr>
          <w:rFonts w:ascii="Times New Roman" w:eastAsia="Times New Roman" w:hAnsi="Times New Roman" w:cs="Times New Roman"/>
          <w:sz w:val="24"/>
          <w:szCs w:val="24"/>
          <w:lang w:val="lt-LT" w:eastAsia="lt-LT"/>
        </w:rPr>
        <w:t>būtų dengiamos iš</w:t>
      </w:r>
      <w:r w:rsidR="00675FE5" w:rsidRPr="002B6C5A">
        <w:rPr>
          <w:rFonts w:ascii="Times New Roman" w:eastAsia="Times New Roman" w:hAnsi="Times New Roman" w:cs="Times New Roman"/>
          <w:sz w:val="24"/>
          <w:szCs w:val="24"/>
          <w:lang w:val="lt-LT" w:eastAsia="lt-LT"/>
        </w:rPr>
        <w:t xml:space="preserve"> </w:t>
      </w:r>
      <w:r w:rsidRPr="002B6C5A">
        <w:rPr>
          <w:rFonts w:ascii="Times New Roman" w:eastAsia="Times New Roman" w:hAnsi="Times New Roman" w:cs="Times New Roman"/>
          <w:sz w:val="24"/>
          <w:szCs w:val="24"/>
          <w:lang w:val="lt-LT" w:eastAsia="lt-LT"/>
        </w:rPr>
        <w:t>B</w:t>
      </w:r>
      <w:r w:rsidR="00675FE5" w:rsidRPr="002B6C5A">
        <w:rPr>
          <w:rFonts w:ascii="Times New Roman" w:eastAsia="Times New Roman" w:hAnsi="Times New Roman" w:cs="Times New Roman"/>
          <w:sz w:val="24"/>
          <w:szCs w:val="24"/>
          <w:lang w:val="lt-LT" w:eastAsia="lt-LT"/>
        </w:rPr>
        <w:t>endrovės ilgalaikio turto nusidėvėjimo atskaitym</w:t>
      </w:r>
      <w:r w:rsidR="0011352E" w:rsidRPr="002B6C5A">
        <w:rPr>
          <w:rFonts w:ascii="Times New Roman" w:eastAsia="Times New Roman" w:hAnsi="Times New Roman" w:cs="Times New Roman"/>
          <w:sz w:val="24"/>
          <w:szCs w:val="24"/>
          <w:lang w:val="lt-LT" w:eastAsia="lt-LT"/>
        </w:rPr>
        <w:t>ų</w:t>
      </w:r>
      <w:r w:rsidR="00675FE5" w:rsidRPr="002B6C5A">
        <w:rPr>
          <w:rFonts w:ascii="Times New Roman" w:eastAsia="Times New Roman" w:hAnsi="Times New Roman" w:cs="Times New Roman"/>
          <w:sz w:val="24"/>
          <w:szCs w:val="24"/>
          <w:lang w:val="lt-LT" w:eastAsia="lt-LT"/>
        </w:rPr>
        <w:t xml:space="preserve">, kurie būtų </w:t>
      </w:r>
      <w:r w:rsidR="0011352E" w:rsidRPr="002B6C5A">
        <w:rPr>
          <w:rFonts w:ascii="Times New Roman" w:eastAsia="Times New Roman" w:hAnsi="Times New Roman" w:cs="Times New Roman"/>
          <w:sz w:val="24"/>
          <w:szCs w:val="24"/>
          <w:lang w:val="lt-LT" w:eastAsia="lt-LT"/>
        </w:rPr>
        <w:t>apmokam</w:t>
      </w:r>
      <w:r w:rsidR="00675FE5" w:rsidRPr="002B6C5A">
        <w:rPr>
          <w:rFonts w:ascii="Times New Roman" w:eastAsia="Times New Roman" w:hAnsi="Times New Roman" w:cs="Times New Roman"/>
          <w:sz w:val="24"/>
          <w:szCs w:val="24"/>
          <w:lang w:val="lt-LT" w:eastAsia="lt-LT"/>
        </w:rPr>
        <w:t xml:space="preserve">i iš </w:t>
      </w:r>
      <w:r w:rsidR="00345931" w:rsidRPr="002B6C5A">
        <w:rPr>
          <w:rFonts w:ascii="Times New Roman" w:eastAsia="Times New Roman" w:hAnsi="Times New Roman" w:cs="Times New Roman"/>
          <w:sz w:val="24"/>
          <w:szCs w:val="24"/>
          <w:lang w:val="lt-LT" w:eastAsia="lt-LT"/>
        </w:rPr>
        <w:t xml:space="preserve">Bendrovės lėšų, gautų </w:t>
      </w:r>
      <w:r w:rsidR="00021799" w:rsidRPr="002B6C5A">
        <w:rPr>
          <w:rFonts w:ascii="Times New Roman" w:eastAsia="Times New Roman" w:hAnsi="Times New Roman" w:cs="Times New Roman"/>
          <w:sz w:val="24"/>
          <w:szCs w:val="24"/>
          <w:lang w:val="lt-LT" w:eastAsia="lt-LT"/>
        </w:rPr>
        <w:t>kaip</w:t>
      </w:r>
      <w:r w:rsidR="00345931" w:rsidRPr="002B6C5A">
        <w:rPr>
          <w:rFonts w:ascii="Times New Roman" w:eastAsia="Times New Roman" w:hAnsi="Times New Roman" w:cs="Times New Roman"/>
          <w:sz w:val="24"/>
          <w:szCs w:val="24"/>
          <w:lang w:val="lt-LT" w:eastAsia="lt-LT"/>
        </w:rPr>
        <w:t xml:space="preserve"> </w:t>
      </w:r>
      <w:r w:rsidR="002D5E73" w:rsidRPr="002B6C5A">
        <w:rPr>
          <w:rFonts w:ascii="Times New Roman" w:eastAsia="Times New Roman" w:hAnsi="Times New Roman" w:cs="Times New Roman"/>
          <w:sz w:val="24"/>
          <w:szCs w:val="24"/>
          <w:lang w:val="lt-LT" w:eastAsia="lt-LT"/>
        </w:rPr>
        <w:t>S</w:t>
      </w:r>
      <w:r w:rsidR="00675FE5" w:rsidRPr="002B6C5A">
        <w:rPr>
          <w:rFonts w:ascii="Times New Roman" w:eastAsia="Times New Roman" w:hAnsi="Times New Roman" w:cs="Times New Roman"/>
          <w:sz w:val="24"/>
          <w:szCs w:val="24"/>
          <w:lang w:val="lt-LT" w:eastAsia="lt-LT"/>
        </w:rPr>
        <w:t>avivaldybės biudžeto nuostolingų maršrutų kompen</w:t>
      </w:r>
      <w:r w:rsidR="00021799" w:rsidRPr="002B6C5A">
        <w:rPr>
          <w:rFonts w:ascii="Times New Roman" w:eastAsia="Times New Roman" w:hAnsi="Times New Roman" w:cs="Times New Roman"/>
          <w:sz w:val="24"/>
          <w:szCs w:val="24"/>
          <w:lang w:val="lt-LT" w:eastAsia="lt-LT"/>
        </w:rPr>
        <w:t>savimas</w:t>
      </w:r>
      <w:r w:rsidR="0011352E" w:rsidRPr="002B6C5A">
        <w:rPr>
          <w:rFonts w:ascii="Times New Roman" w:eastAsia="Times New Roman" w:hAnsi="Times New Roman" w:cs="Times New Roman"/>
          <w:sz w:val="24"/>
          <w:szCs w:val="24"/>
          <w:lang w:val="lt-LT" w:eastAsia="lt-LT"/>
        </w:rPr>
        <w:t xml:space="preserve"> (dotacijos)</w:t>
      </w:r>
      <w:r w:rsidR="00675FE5" w:rsidRPr="002B6C5A">
        <w:rPr>
          <w:rFonts w:ascii="Times New Roman" w:eastAsia="Times New Roman" w:hAnsi="Times New Roman" w:cs="Times New Roman"/>
          <w:sz w:val="24"/>
          <w:szCs w:val="24"/>
          <w:lang w:val="lt-LT" w:eastAsia="lt-LT"/>
        </w:rPr>
        <w:t>.</w:t>
      </w:r>
    </w:p>
    <w:p w14:paraId="4F830D32" w14:textId="7AC88A47" w:rsidR="00C83F89" w:rsidRPr="002B6C5A" w:rsidRDefault="00AB361C" w:rsidP="00C422BA">
      <w:pPr>
        <w:spacing w:after="0" w:line="360" w:lineRule="auto"/>
        <w:jc w:val="right"/>
        <w:rPr>
          <w:rFonts w:ascii="Times New Roman" w:eastAsia="Times New Roman" w:hAnsi="Times New Roman" w:cs="Times New Roman"/>
          <w:b/>
          <w:bCs/>
          <w:sz w:val="24"/>
          <w:szCs w:val="24"/>
          <w:lang w:val="lt-LT" w:eastAsia="lt-LT"/>
        </w:rPr>
      </w:pPr>
      <w:r w:rsidRPr="002B6C5A">
        <w:rPr>
          <w:rFonts w:ascii="Times New Roman" w:eastAsia="Times New Roman" w:hAnsi="Times New Roman" w:cs="Times New Roman"/>
          <w:b/>
          <w:bCs/>
          <w:sz w:val="24"/>
          <w:szCs w:val="24"/>
          <w:lang w:val="lt-LT" w:eastAsia="lt-LT"/>
        </w:rPr>
        <w:t xml:space="preserve">2 lentelė. </w:t>
      </w:r>
      <w:r w:rsidR="00C422BA" w:rsidRPr="002B6C5A">
        <w:rPr>
          <w:rFonts w:ascii="Times New Roman" w:eastAsia="Times New Roman" w:hAnsi="Times New Roman" w:cs="Times New Roman"/>
          <w:b/>
          <w:bCs/>
          <w:sz w:val="24"/>
          <w:szCs w:val="24"/>
          <w:lang w:val="lt-LT" w:eastAsia="lt-LT"/>
        </w:rPr>
        <w:t>F</w:t>
      </w:r>
      <w:r w:rsidRPr="002B6C5A">
        <w:rPr>
          <w:rFonts w:ascii="Times New Roman" w:eastAsia="Times New Roman" w:hAnsi="Times New Roman" w:cs="Times New Roman"/>
          <w:b/>
          <w:bCs/>
          <w:sz w:val="24"/>
          <w:szCs w:val="24"/>
          <w:lang w:val="lt-LT" w:eastAsia="lt-LT"/>
        </w:rPr>
        <w:t xml:space="preserve">inansavimo poreikis </w:t>
      </w:r>
      <w:r w:rsidR="00C83F89" w:rsidRPr="002B6C5A">
        <w:rPr>
          <w:rFonts w:ascii="Times New Roman" w:eastAsia="Times New Roman" w:hAnsi="Times New Roman" w:cs="Times New Roman"/>
          <w:b/>
          <w:bCs/>
          <w:sz w:val="24"/>
          <w:szCs w:val="24"/>
          <w:lang w:val="lt-LT" w:eastAsia="lt-LT"/>
        </w:rPr>
        <w:t>2026–2031 m</w:t>
      </w:r>
      <w:r w:rsidRPr="002B6C5A">
        <w:rPr>
          <w:rFonts w:ascii="Times New Roman" w:eastAsia="Times New Roman" w:hAnsi="Times New Roman" w:cs="Times New Roman"/>
          <w:b/>
          <w:bCs/>
          <w:sz w:val="24"/>
          <w:szCs w:val="24"/>
          <w:lang w:val="lt-LT" w:eastAsia="lt-LT"/>
        </w:rPr>
        <w:t>. laikotarpiu</w:t>
      </w:r>
      <w:r w:rsidR="0019140D" w:rsidRPr="002B6C5A">
        <w:rPr>
          <w:rFonts w:ascii="Times New Roman" w:eastAsia="Times New Roman" w:hAnsi="Times New Roman" w:cs="Times New Roman"/>
          <w:b/>
          <w:bCs/>
          <w:sz w:val="24"/>
          <w:szCs w:val="24"/>
          <w:lang w:val="lt-LT" w:eastAsia="lt-LT"/>
        </w:rPr>
        <w:t xml:space="preserve"> </w:t>
      </w:r>
    </w:p>
    <w:tbl>
      <w:tblPr>
        <w:tblpPr w:leftFromText="180" w:rightFromText="180" w:vertAnchor="text" w:horzAnchor="margin" w:tblpX="-294" w:tblpY="219"/>
        <w:tblW w:w="10338" w:type="dxa"/>
        <w:tblLook w:val="04A0" w:firstRow="1" w:lastRow="0" w:firstColumn="1" w:lastColumn="0" w:noHBand="0" w:noVBand="1"/>
      </w:tblPr>
      <w:tblGrid>
        <w:gridCol w:w="1127"/>
        <w:gridCol w:w="1273"/>
        <w:gridCol w:w="1418"/>
        <w:gridCol w:w="1275"/>
        <w:gridCol w:w="1245"/>
        <w:gridCol w:w="1307"/>
        <w:gridCol w:w="1276"/>
        <w:gridCol w:w="1417"/>
      </w:tblGrid>
      <w:tr w:rsidR="00E17CCE" w:rsidRPr="002B6C5A" w14:paraId="2F7F38EF" w14:textId="77777777" w:rsidTr="00206872">
        <w:trPr>
          <w:trHeight w:val="571"/>
        </w:trPr>
        <w:tc>
          <w:tcPr>
            <w:tcW w:w="1127" w:type="dxa"/>
            <w:tcBorders>
              <w:top w:val="single" w:sz="8" w:space="0" w:color="auto"/>
              <w:left w:val="single" w:sz="8" w:space="0" w:color="auto"/>
              <w:bottom w:val="single" w:sz="8" w:space="0" w:color="auto"/>
              <w:right w:val="single" w:sz="8" w:space="0" w:color="auto"/>
            </w:tcBorders>
            <w:noWrap/>
            <w:vAlign w:val="center"/>
            <w:hideMark/>
          </w:tcPr>
          <w:p w14:paraId="20490787" w14:textId="35CAB8AD"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xml:space="preserve">Laikotarpis </w:t>
            </w:r>
          </w:p>
        </w:tc>
        <w:tc>
          <w:tcPr>
            <w:tcW w:w="1273" w:type="dxa"/>
            <w:tcBorders>
              <w:top w:val="single" w:sz="8" w:space="0" w:color="auto"/>
              <w:left w:val="nil"/>
              <w:bottom w:val="single" w:sz="8" w:space="0" w:color="auto"/>
              <w:right w:val="single" w:sz="8" w:space="0" w:color="auto"/>
            </w:tcBorders>
            <w:noWrap/>
            <w:vAlign w:val="center"/>
            <w:hideMark/>
          </w:tcPr>
          <w:p w14:paraId="2CB276F9" w14:textId="6C6B9C08"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2026 m. </w:t>
            </w:r>
          </w:p>
        </w:tc>
        <w:tc>
          <w:tcPr>
            <w:tcW w:w="1418" w:type="dxa"/>
            <w:tcBorders>
              <w:top w:val="single" w:sz="8" w:space="0" w:color="auto"/>
              <w:left w:val="nil"/>
              <w:bottom w:val="single" w:sz="8" w:space="0" w:color="auto"/>
              <w:right w:val="single" w:sz="8" w:space="0" w:color="auto"/>
            </w:tcBorders>
            <w:noWrap/>
            <w:vAlign w:val="center"/>
            <w:hideMark/>
          </w:tcPr>
          <w:p w14:paraId="558AF962" w14:textId="4870A3C9"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2027 m. </w:t>
            </w:r>
          </w:p>
        </w:tc>
        <w:tc>
          <w:tcPr>
            <w:tcW w:w="1275" w:type="dxa"/>
            <w:tcBorders>
              <w:top w:val="single" w:sz="8" w:space="0" w:color="auto"/>
              <w:left w:val="nil"/>
              <w:bottom w:val="single" w:sz="8" w:space="0" w:color="auto"/>
              <w:right w:val="single" w:sz="8" w:space="0" w:color="auto"/>
            </w:tcBorders>
            <w:noWrap/>
            <w:vAlign w:val="center"/>
            <w:hideMark/>
          </w:tcPr>
          <w:p w14:paraId="4F8E1704" w14:textId="562E501B"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2028 m.</w:t>
            </w:r>
          </w:p>
        </w:tc>
        <w:tc>
          <w:tcPr>
            <w:tcW w:w="1245" w:type="dxa"/>
            <w:tcBorders>
              <w:top w:val="single" w:sz="8" w:space="0" w:color="auto"/>
              <w:left w:val="nil"/>
              <w:bottom w:val="single" w:sz="8" w:space="0" w:color="auto"/>
              <w:right w:val="single" w:sz="8" w:space="0" w:color="auto"/>
            </w:tcBorders>
            <w:noWrap/>
            <w:vAlign w:val="center"/>
            <w:hideMark/>
          </w:tcPr>
          <w:p w14:paraId="1915DC4E" w14:textId="5958F5A2"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2029 m. </w:t>
            </w:r>
          </w:p>
        </w:tc>
        <w:tc>
          <w:tcPr>
            <w:tcW w:w="1307" w:type="dxa"/>
            <w:tcBorders>
              <w:top w:val="single" w:sz="8" w:space="0" w:color="auto"/>
              <w:left w:val="nil"/>
              <w:bottom w:val="single" w:sz="8" w:space="0" w:color="auto"/>
              <w:right w:val="single" w:sz="8" w:space="0" w:color="auto"/>
            </w:tcBorders>
            <w:noWrap/>
            <w:vAlign w:val="center"/>
            <w:hideMark/>
          </w:tcPr>
          <w:p w14:paraId="76B16CBB" w14:textId="048153D2"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2030 m. </w:t>
            </w:r>
          </w:p>
        </w:tc>
        <w:tc>
          <w:tcPr>
            <w:tcW w:w="1276" w:type="dxa"/>
            <w:tcBorders>
              <w:top w:val="single" w:sz="8" w:space="0" w:color="auto"/>
              <w:left w:val="nil"/>
              <w:bottom w:val="single" w:sz="8" w:space="0" w:color="auto"/>
              <w:right w:val="single" w:sz="8" w:space="0" w:color="auto"/>
            </w:tcBorders>
            <w:noWrap/>
            <w:vAlign w:val="center"/>
            <w:hideMark/>
          </w:tcPr>
          <w:p w14:paraId="0FA53E51" w14:textId="04298D16" w:rsidR="00AB361C" w:rsidRPr="002B6C5A" w:rsidRDefault="00AB361C" w:rsidP="00E17CCE">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2031 m.</w:t>
            </w:r>
          </w:p>
        </w:tc>
        <w:tc>
          <w:tcPr>
            <w:tcW w:w="1417" w:type="dxa"/>
            <w:tcBorders>
              <w:top w:val="single" w:sz="8" w:space="0" w:color="auto"/>
              <w:left w:val="nil"/>
              <w:bottom w:val="single" w:sz="8" w:space="0" w:color="auto"/>
              <w:right w:val="single" w:sz="8" w:space="0" w:color="auto"/>
            </w:tcBorders>
            <w:noWrap/>
            <w:vAlign w:val="center"/>
            <w:hideMark/>
          </w:tcPr>
          <w:p w14:paraId="515470FB" w14:textId="03EF251E" w:rsidR="00AB361C" w:rsidRPr="002B6C5A" w:rsidRDefault="00AB361C" w:rsidP="00E17CCE">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Iš viso</w:t>
            </w:r>
            <w:r w:rsidR="001A2933" w:rsidRPr="002B6C5A">
              <w:rPr>
                <w:rFonts w:ascii="Times New Roman" w:eastAsia="Times New Roman" w:hAnsi="Times New Roman" w:cs="Times New Roman"/>
                <w:b/>
                <w:bCs/>
                <w:color w:val="000000"/>
                <w:sz w:val="20"/>
                <w:szCs w:val="20"/>
                <w:lang w:val="lt-LT" w:eastAsia="lt-LT"/>
              </w:rPr>
              <w:t>:</w:t>
            </w:r>
          </w:p>
        </w:tc>
      </w:tr>
      <w:tr w:rsidR="00E17CCE" w:rsidRPr="002B6C5A" w14:paraId="2055D83B" w14:textId="77777777" w:rsidTr="00206872">
        <w:trPr>
          <w:trHeight w:val="571"/>
        </w:trPr>
        <w:tc>
          <w:tcPr>
            <w:tcW w:w="1127" w:type="dxa"/>
            <w:tcBorders>
              <w:top w:val="nil"/>
              <w:left w:val="single" w:sz="8" w:space="0" w:color="auto"/>
              <w:bottom w:val="single" w:sz="8" w:space="0" w:color="auto"/>
              <w:right w:val="single" w:sz="8" w:space="0" w:color="auto"/>
            </w:tcBorders>
            <w:noWrap/>
            <w:vAlign w:val="center"/>
            <w:hideMark/>
          </w:tcPr>
          <w:p w14:paraId="3EB7E3F1"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5% įnašas</w:t>
            </w:r>
          </w:p>
        </w:tc>
        <w:tc>
          <w:tcPr>
            <w:tcW w:w="1273" w:type="dxa"/>
            <w:tcBorders>
              <w:top w:val="nil"/>
              <w:left w:val="nil"/>
              <w:bottom w:val="single" w:sz="8" w:space="0" w:color="auto"/>
              <w:right w:val="single" w:sz="8" w:space="0" w:color="auto"/>
            </w:tcBorders>
            <w:noWrap/>
            <w:vAlign w:val="center"/>
            <w:hideMark/>
          </w:tcPr>
          <w:p w14:paraId="2FB07A74" w14:textId="772EC3AF" w:rsidR="00AB361C" w:rsidRPr="002B6C5A" w:rsidRDefault="00AB361C" w:rsidP="00E17CCE">
            <w:pPr>
              <w:spacing w:after="0" w:line="240" w:lineRule="auto"/>
              <w:jc w:val="center"/>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140</w:t>
            </w:r>
            <w:r w:rsidR="00E17CCE" w:rsidRPr="002B6C5A">
              <w:rPr>
                <w:rFonts w:ascii="Times New Roman" w:eastAsia="Times New Roman" w:hAnsi="Times New Roman" w:cs="Times New Roman"/>
                <w:color w:val="000000"/>
                <w:sz w:val="20"/>
                <w:szCs w:val="20"/>
                <w:lang w:val="lt-LT" w:eastAsia="lt-LT"/>
              </w:rPr>
              <w:t>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w:t>
            </w:r>
          </w:p>
        </w:tc>
        <w:tc>
          <w:tcPr>
            <w:tcW w:w="1418" w:type="dxa"/>
            <w:tcBorders>
              <w:top w:val="nil"/>
              <w:left w:val="nil"/>
              <w:bottom w:val="single" w:sz="8" w:space="0" w:color="auto"/>
              <w:right w:val="single" w:sz="8" w:space="0" w:color="auto"/>
            </w:tcBorders>
            <w:noWrap/>
            <w:vAlign w:val="center"/>
            <w:hideMark/>
          </w:tcPr>
          <w:p w14:paraId="20568F2E"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275" w:type="dxa"/>
            <w:tcBorders>
              <w:top w:val="nil"/>
              <w:left w:val="nil"/>
              <w:bottom w:val="single" w:sz="8" w:space="0" w:color="auto"/>
              <w:right w:val="single" w:sz="8" w:space="0" w:color="auto"/>
            </w:tcBorders>
            <w:noWrap/>
            <w:vAlign w:val="center"/>
            <w:hideMark/>
          </w:tcPr>
          <w:p w14:paraId="33BFA5CA"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245" w:type="dxa"/>
            <w:tcBorders>
              <w:top w:val="nil"/>
              <w:left w:val="nil"/>
              <w:bottom w:val="single" w:sz="8" w:space="0" w:color="auto"/>
              <w:right w:val="single" w:sz="8" w:space="0" w:color="auto"/>
            </w:tcBorders>
            <w:noWrap/>
            <w:vAlign w:val="center"/>
            <w:hideMark/>
          </w:tcPr>
          <w:p w14:paraId="5A47F433"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307" w:type="dxa"/>
            <w:tcBorders>
              <w:top w:val="nil"/>
              <w:left w:val="nil"/>
              <w:bottom w:val="single" w:sz="8" w:space="0" w:color="auto"/>
              <w:right w:val="single" w:sz="8" w:space="0" w:color="auto"/>
            </w:tcBorders>
            <w:noWrap/>
            <w:vAlign w:val="center"/>
            <w:hideMark/>
          </w:tcPr>
          <w:p w14:paraId="15701CC0"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276" w:type="dxa"/>
            <w:tcBorders>
              <w:top w:val="nil"/>
              <w:left w:val="nil"/>
              <w:bottom w:val="single" w:sz="8" w:space="0" w:color="auto"/>
              <w:right w:val="single" w:sz="8" w:space="0" w:color="auto"/>
            </w:tcBorders>
            <w:noWrap/>
            <w:vAlign w:val="center"/>
            <w:hideMark/>
          </w:tcPr>
          <w:p w14:paraId="090BAB86"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417" w:type="dxa"/>
            <w:tcBorders>
              <w:top w:val="nil"/>
              <w:left w:val="nil"/>
              <w:bottom w:val="single" w:sz="8" w:space="0" w:color="auto"/>
              <w:right w:val="single" w:sz="8" w:space="0" w:color="auto"/>
            </w:tcBorders>
            <w:noWrap/>
            <w:vAlign w:val="center"/>
            <w:hideMark/>
          </w:tcPr>
          <w:p w14:paraId="1FBFE8E2" w14:textId="74CBCBFA" w:rsidR="00AB361C" w:rsidRPr="002B6C5A" w:rsidRDefault="00AB361C" w:rsidP="00E17CCE">
            <w:pPr>
              <w:spacing w:after="0" w:line="240" w:lineRule="auto"/>
              <w:jc w:val="right"/>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140</w:t>
            </w:r>
            <w:r w:rsidR="00E17CCE" w:rsidRPr="002B6C5A">
              <w:rPr>
                <w:rFonts w:ascii="Times New Roman" w:eastAsia="Times New Roman" w:hAnsi="Times New Roman" w:cs="Times New Roman"/>
                <w:color w:val="000000"/>
                <w:sz w:val="20"/>
                <w:szCs w:val="20"/>
                <w:lang w:val="lt-LT" w:eastAsia="lt-LT"/>
              </w:rPr>
              <w:t>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 </w:t>
            </w:r>
          </w:p>
        </w:tc>
      </w:tr>
      <w:tr w:rsidR="00E17CCE" w:rsidRPr="002B6C5A" w14:paraId="68211162" w14:textId="77777777" w:rsidTr="00206872">
        <w:trPr>
          <w:trHeight w:val="571"/>
        </w:trPr>
        <w:tc>
          <w:tcPr>
            <w:tcW w:w="1127" w:type="dxa"/>
            <w:tcBorders>
              <w:top w:val="nil"/>
              <w:left w:val="single" w:sz="8" w:space="0" w:color="auto"/>
              <w:bottom w:val="single" w:sz="8" w:space="0" w:color="auto"/>
              <w:right w:val="single" w:sz="8" w:space="0" w:color="auto"/>
            </w:tcBorders>
            <w:noWrap/>
            <w:vAlign w:val="center"/>
            <w:hideMark/>
          </w:tcPr>
          <w:p w14:paraId="185516C5"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Paskola</w:t>
            </w:r>
          </w:p>
        </w:tc>
        <w:tc>
          <w:tcPr>
            <w:tcW w:w="1273" w:type="dxa"/>
            <w:tcBorders>
              <w:top w:val="nil"/>
              <w:left w:val="nil"/>
              <w:bottom w:val="single" w:sz="8" w:space="0" w:color="auto"/>
              <w:right w:val="single" w:sz="8" w:space="0" w:color="auto"/>
            </w:tcBorders>
            <w:noWrap/>
            <w:vAlign w:val="center"/>
            <w:hideMark/>
          </w:tcPr>
          <w:p w14:paraId="1357340C" w14:textId="55C49A21" w:rsidR="00AB361C" w:rsidRPr="002B6C5A" w:rsidRDefault="00AB361C" w:rsidP="00E17CCE">
            <w:pPr>
              <w:spacing w:after="0" w:line="240" w:lineRule="auto"/>
              <w:jc w:val="right"/>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219</w:t>
            </w:r>
            <w:r w:rsidR="00E17CCE" w:rsidRPr="002B6C5A">
              <w:rPr>
                <w:rFonts w:ascii="Times New Roman" w:eastAsia="Times New Roman" w:hAnsi="Times New Roman" w:cs="Times New Roman"/>
                <w:color w:val="000000"/>
                <w:sz w:val="20"/>
                <w:szCs w:val="20"/>
                <w:lang w:val="lt-LT" w:eastAsia="lt-LT"/>
              </w:rPr>
              <w:t xml:space="preserve"> </w:t>
            </w:r>
            <w:r w:rsidRPr="002B6C5A">
              <w:rPr>
                <w:rFonts w:ascii="Times New Roman" w:eastAsia="Times New Roman" w:hAnsi="Times New Roman" w:cs="Times New Roman"/>
                <w:color w:val="000000"/>
                <w:sz w:val="20"/>
                <w:szCs w:val="20"/>
                <w:lang w:val="lt-LT" w:eastAsia="lt-LT"/>
              </w:rPr>
              <w:t>333</w:t>
            </w:r>
            <w:r w:rsidR="00E17CCE" w:rsidRPr="002B6C5A">
              <w:rPr>
                <w:rFonts w:ascii="Times New Roman" w:eastAsia="Times New Roman" w:hAnsi="Times New Roman" w:cs="Times New Roman"/>
                <w:color w:val="000000"/>
                <w:sz w:val="20"/>
                <w:szCs w:val="20"/>
                <w:lang w:val="lt-LT" w:eastAsia="lt-LT"/>
              </w:rPr>
              <w:t xml:space="preserve"> Eur </w:t>
            </w:r>
          </w:p>
        </w:tc>
        <w:tc>
          <w:tcPr>
            <w:tcW w:w="1418" w:type="dxa"/>
            <w:tcBorders>
              <w:top w:val="nil"/>
              <w:left w:val="nil"/>
              <w:bottom w:val="single" w:sz="8" w:space="0" w:color="auto"/>
              <w:right w:val="single" w:sz="8" w:space="0" w:color="auto"/>
            </w:tcBorders>
            <w:noWrap/>
            <w:vAlign w:val="center"/>
            <w:hideMark/>
          </w:tcPr>
          <w:p w14:paraId="137477D8" w14:textId="7259D2E1" w:rsidR="00AB361C" w:rsidRPr="002B6C5A" w:rsidRDefault="00AB361C" w:rsidP="00E17CCE">
            <w:pPr>
              <w:spacing w:after="0" w:line="240" w:lineRule="auto"/>
              <w:jc w:val="center"/>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w:t>
            </w:r>
            <w:r w:rsidR="00E17CCE" w:rsidRPr="002B6C5A">
              <w:rPr>
                <w:rFonts w:ascii="Times New Roman" w:eastAsia="Times New Roman" w:hAnsi="Times New Roman" w:cs="Times New Roman"/>
                <w:color w:val="000000"/>
                <w:sz w:val="20"/>
                <w:szCs w:val="20"/>
                <w:lang w:val="lt-LT" w:eastAsia="lt-LT"/>
              </w:rPr>
              <w:t xml:space="preserve">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 </w:t>
            </w:r>
          </w:p>
        </w:tc>
        <w:tc>
          <w:tcPr>
            <w:tcW w:w="1275" w:type="dxa"/>
            <w:tcBorders>
              <w:top w:val="nil"/>
              <w:left w:val="nil"/>
              <w:bottom w:val="single" w:sz="8" w:space="0" w:color="auto"/>
              <w:right w:val="single" w:sz="8" w:space="0" w:color="auto"/>
            </w:tcBorders>
            <w:noWrap/>
            <w:vAlign w:val="center"/>
            <w:hideMark/>
          </w:tcPr>
          <w:p w14:paraId="762657E2" w14:textId="2614AD83"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658 000 Eur</w:t>
            </w:r>
          </w:p>
        </w:tc>
        <w:tc>
          <w:tcPr>
            <w:tcW w:w="1245" w:type="dxa"/>
            <w:tcBorders>
              <w:top w:val="nil"/>
              <w:left w:val="nil"/>
              <w:bottom w:val="single" w:sz="8" w:space="0" w:color="auto"/>
              <w:right w:val="single" w:sz="8" w:space="0" w:color="auto"/>
            </w:tcBorders>
            <w:noWrap/>
            <w:vAlign w:val="center"/>
            <w:hideMark/>
          </w:tcPr>
          <w:p w14:paraId="38065EB5" w14:textId="4715F5CB"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658 000 Eur</w:t>
            </w:r>
          </w:p>
        </w:tc>
        <w:tc>
          <w:tcPr>
            <w:tcW w:w="1307" w:type="dxa"/>
            <w:tcBorders>
              <w:top w:val="nil"/>
              <w:left w:val="nil"/>
              <w:bottom w:val="single" w:sz="8" w:space="0" w:color="auto"/>
              <w:right w:val="single" w:sz="8" w:space="0" w:color="auto"/>
            </w:tcBorders>
            <w:noWrap/>
            <w:vAlign w:val="center"/>
            <w:hideMark/>
          </w:tcPr>
          <w:p w14:paraId="676C04EB" w14:textId="69391543"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658 000 Eur</w:t>
            </w:r>
          </w:p>
        </w:tc>
        <w:tc>
          <w:tcPr>
            <w:tcW w:w="1276" w:type="dxa"/>
            <w:tcBorders>
              <w:top w:val="nil"/>
              <w:left w:val="nil"/>
              <w:bottom w:val="single" w:sz="8" w:space="0" w:color="auto"/>
              <w:right w:val="single" w:sz="8" w:space="0" w:color="auto"/>
            </w:tcBorders>
            <w:noWrap/>
            <w:vAlign w:val="center"/>
            <w:hideMark/>
          </w:tcPr>
          <w:p w14:paraId="360589EE" w14:textId="6A8252CB"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438</w:t>
            </w:r>
            <w:r w:rsidR="00E17CCE" w:rsidRPr="002B6C5A">
              <w:rPr>
                <w:rFonts w:ascii="Times New Roman" w:eastAsia="Times New Roman" w:hAnsi="Times New Roman" w:cs="Times New Roman"/>
                <w:color w:val="000000"/>
                <w:sz w:val="20"/>
                <w:szCs w:val="20"/>
                <w:lang w:val="lt-LT" w:eastAsia="lt-LT"/>
              </w:rPr>
              <w:t xml:space="preserve"> </w:t>
            </w:r>
            <w:r w:rsidRPr="002B6C5A">
              <w:rPr>
                <w:rFonts w:ascii="Times New Roman" w:eastAsia="Times New Roman" w:hAnsi="Times New Roman" w:cs="Times New Roman"/>
                <w:color w:val="000000"/>
                <w:sz w:val="20"/>
                <w:szCs w:val="20"/>
                <w:lang w:val="lt-LT" w:eastAsia="lt-LT"/>
              </w:rPr>
              <w:t>667</w:t>
            </w:r>
            <w:r w:rsidR="00E17CCE" w:rsidRPr="002B6C5A">
              <w:rPr>
                <w:rFonts w:ascii="Times New Roman" w:eastAsia="Times New Roman" w:hAnsi="Times New Roman" w:cs="Times New Roman"/>
                <w:color w:val="000000"/>
                <w:sz w:val="20"/>
                <w:szCs w:val="20"/>
                <w:lang w:val="lt-LT" w:eastAsia="lt-LT"/>
              </w:rPr>
              <w:t xml:space="preserve"> Eur </w:t>
            </w:r>
          </w:p>
        </w:tc>
        <w:tc>
          <w:tcPr>
            <w:tcW w:w="1417" w:type="dxa"/>
            <w:tcBorders>
              <w:top w:val="nil"/>
              <w:left w:val="nil"/>
              <w:bottom w:val="single" w:sz="8" w:space="0" w:color="auto"/>
              <w:right w:val="single" w:sz="8" w:space="0" w:color="auto"/>
            </w:tcBorders>
            <w:noWrap/>
            <w:vAlign w:val="center"/>
            <w:hideMark/>
          </w:tcPr>
          <w:p w14:paraId="0D895225" w14:textId="22088BA1" w:rsidR="00AB361C" w:rsidRPr="002B6C5A" w:rsidRDefault="00AB361C" w:rsidP="00E17CCE">
            <w:pPr>
              <w:spacing w:after="0" w:line="240" w:lineRule="auto"/>
              <w:jc w:val="right"/>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3 290</w:t>
            </w:r>
            <w:r w:rsidR="00E17CCE" w:rsidRPr="002B6C5A">
              <w:rPr>
                <w:rFonts w:ascii="Times New Roman" w:eastAsia="Times New Roman" w:hAnsi="Times New Roman" w:cs="Times New Roman"/>
                <w:color w:val="000000"/>
                <w:sz w:val="20"/>
                <w:szCs w:val="20"/>
                <w:lang w:val="lt-LT" w:eastAsia="lt-LT"/>
              </w:rPr>
              <w:t>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 </w:t>
            </w:r>
          </w:p>
        </w:tc>
      </w:tr>
      <w:tr w:rsidR="00AB361C" w:rsidRPr="002B6C5A" w14:paraId="5971F047" w14:textId="77777777" w:rsidTr="00206872">
        <w:trPr>
          <w:trHeight w:val="571"/>
        </w:trPr>
        <w:tc>
          <w:tcPr>
            <w:tcW w:w="1127" w:type="dxa"/>
            <w:tcBorders>
              <w:top w:val="nil"/>
              <w:left w:val="single" w:sz="8" w:space="0" w:color="auto"/>
              <w:bottom w:val="nil"/>
              <w:right w:val="single" w:sz="8" w:space="0" w:color="auto"/>
            </w:tcBorders>
            <w:noWrap/>
            <w:vAlign w:val="center"/>
            <w:hideMark/>
          </w:tcPr>
          <w:p w14:paraId="57A4C26E" w14:textId="75B9FE99" w:rsidR="00AB361C" w:rsidRPr="002B6C5A" w:rsidRDefault="00E17CCE" w:rsidP="00E17CCE">
            <w:pPr>
              <w:spacing w:after="0" w:line="240" w:lineRule="auto"/>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Iš viso</w:t>
            </w:r>
            <w:r w:rsidR="00AB361C" w:rsidRPr="002B6C5A">
              <w:rPr>
                <w:rFonts w:ascii="Times New Roman" w:eastAsia="Times New Roman" w:hAnsi="Times New Roman" w:cs="Times New Roman"/>
                <w:b/>
                <w:bCs/>
                <w:color w:val="000000"/>
                <w:sz w:val="20"/>
                <w:szCs w:val="20"/>
                <w:lang w:val="lt-LT" w:eastAsia="lt-LT"/>
              </w:rPr>
              <w:t>:</w:t>
            </w:r>
          </w:p>
        </w:tc>
        <w:tc>
          <w:tcPr>
            <w:tcW w:w="1273" w:type="dxa"/>
            <w:tcBorders>
              <w:top w:val="nil"/>
              <w:left w:val="nil"/>
              <w:bottom w:val="nil"/>
              <w:right w:val="single" w:sz="8" w:space="0" w:color="auto"/>
            </w:tcBorders>
            <w:noWrap/>
            <w:vAlign w:val="center"/>
            <w:hideMark/>
          </w:tcPr>
          <w:p w14:paraId="58BB0F9A" w14:textId="3C91B88B"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359</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333</w:t>
            </w:r>
          </w:p>
          <w:p w14:paraId="66C3CA07" w14:textId="3D618BCE"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418" w:type="dxa"/>
            <w:tcBorders>
              <w:top w:val="nil"/>
              <w:left w:val="nil"/>
              <w:bottom w:val="nil"/>
              <w:right w:val="single" w:sz="8" w:space="0" w:color="auto"/>
            </w:tcBorders>
            <w:noWrap/>
            <w:vAlign w:val="center"/>
            <w:hideMark/>
          </w:tcPr>
          <w:p w14:paraId="25D7EA09" w14:textId="623D3979"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002A671B" w14:textId="61D2B66A"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275" w:type="dxa"/>
            <w:tcBorders>
              <w:top w:val="nil"/>
              <w:left w:val="nil"/>
              <w:bottom w:val="nil"/>
              <w:right w:val="single" w:sz="8" w:space="0" w:color="auto"/>
            </w:tcBorders>
            <w:noWrap/>
            <w:vAlign w:val="center"/>
            <w:hideMark/>
          </w:tcPr>
          <w:p w14:paraId="4525B3AC" w14:textId="6BACEA14"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75C2343F" w14:textId="639CFED8"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245" w:type="dxa"/>
            <w:tcBorders>
              <w:top w:val="nil"/>
              <w:left w:val="nil"/>
              <w:bottom w:val="nil"/>
              <w:right w:val="single" w:sz="8" w:space="0" w:color="auto"/>
            </w:tcBorders>
            <w:noWrap/>
            <w:vAlign w:val="center"/>
            <w:hideMark/>
          </w:tcPr>
          <w:p w14:paraId="365B52FE" w14:textId="18E98ECB" w:rsidR="00AB361C"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E17CCE"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r w:rsidR="00E17CCE" w:rsidRPr="002B6C5A">
              <w:rPr>
                <w:rFonts w:ascii="Times New Roman" w:eastAsia="Times New Roman" w:hAnsi="Times New Roman" w:cs="Times New Roman"/>
                <w:b/>
                <w:bCs/>
                <w:color w:val="000000"/>
                <w:sz w:val="20"/>
                <w:szCs w:val="20"/>
                <w:lang w:val="lt-LT" w:eastAsia="lt-LT"/>
              </w:rPr>
              <w:t xml:space="preserve"> Eur</w:t>
            </w:r>
          </w:p>
        </w:tc>
        <w:tc>
          <w:tcPr>
            <w:tcW w:w="1307" w:type="dxa"/>
            <w:tcBorders>
              <w:top w:val="nil"/>
              <w:left w:val="nil"/>
              <w:bottom w:val="nil"/>
              <w:right w:val="single" w:sz="8" w:space="0" w:color="auto"/>
            </w:tcBorders>
            <w:noWrap/>
            <w:vAlign w:val="center"/>
            <w:hideMark/>
          </w:tcPr>
          <w:p w14:paraId="47295B77" w14:textId="5317D1EB"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688BB71C" w14:textId="53DD0BD9" w:rsidR="00AB361C" w:rsidRPr="002B6C5A" w:rsidRDefault="00206872"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276" w:type="dxa"/>
            <w:tcBorders>
              <w:top w:val="nil"/>
              <w:left w:val="nil"/>
              <w:bottom w:val="nil"/>
              <w:right w:val="single" w:sz="8" w:space="0" w:color="auto"/>
            </w:tcBorders>
            <w:noWrap/>
            <w:vAlign w:val="center"/>
            <w:hideMark/>
          </w:tcPr>
          <w:p w14:paraId="2BCD52FC" w14:textId="621C57C0"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438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667</w:t>
            </w:r>
          </w:p>
          <w:p w14:paraId="52FC8908" w14:textId="745F4B5F"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417" w:type="dxa"/>
            <w:tcBorders>
              <w:top w:val="nil"/>
              <w:left w:val="nil"/>
              <w:bottom w:val="nil"/>
              <w:right w:val="single" w:sz="8" w:space="0" w:color="auto"/>
            </w:tcBorders>
            <w:noWrap/>
            <w:vAlign w:val="center"/>
            <w:hideMark/>
          </w:tcPr>
          <w:p w14:paraId="606FD02A" w14:textId="06DB6790"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3 430</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3D21EC45" w14:textId="2A20B018"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r>
      <w:tr w:rsidR="00E17CCE" w:rsidRPr="002B6C5A" w14:paraId="2BF65C40" w14:textId="77777777" w:rsidTr="00206872">
        <w:trPr>
          <w:trHeight w:val="57"/>
        </w:trPr>
        <w:tc>
          <w:tcPr>
            <w:tcW w:w="1127" w:type="dxa"/>
            <w:tcBorders>
              <w:top w:val="nil"/>
              <w:left w:val="single" w:sz="8" w:space="0" w:color="auto"/>
              <w:bottom w:val="single" w:sz="8" w:space="0" w:color="auto"/>
              <w:right w:val="single" w:sz="8" w:space="0" w:color="auto"/>
            </w:tcBorders>
            <w:noWrap/>
            <w:vAlign w:val="center"/>
          </w:tcPr>
          <w:p w14:paraId="031BAC23"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73" w:type="dxa"/>
            <w:tcBorders>
              <w:top w:val="nil"/>
              <w:left w:val="nil"/>
              <w:bottom w:val="single" w:sz="8" w:space="0" w:color="auto"/>
              <w:right w:val="single" w:sz="8" w:space="0" w:color="auto"/>
            </w:tcBorders>
            <w:noWrap/>
            <w:vAlign w:val="center"/>
          </w:tcPr>
          <w:p w14:paraId="57A7741C"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418" w:type="dxa"/>
            <w:tcBorders>
              <w:top w:val="nil"/>
              <w:left w:val="nil"/>
              <w:bottom w:val="single" w:sz="8" w:space="0" w:color="auto"/>
              <w:right w:val="single" w:sz="8" w:space="0" w:color="auto"/>
            </w:tcBorders>
            <w:noWrap/>
            <w:vAlign w:val="center"/>
          </w:tcPr>
          <w:p w14:paraId="4E1E3542"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75" w:type="dxa"/>
            <w:tcBorders>
              <w:top w:val="nil"/>
              <w:left w:val="nil"/>
              <w:bottom w:val="single" w:sz="8" w:space="0" w:color="auto"/>
              <w:right w:val="single" w:sz="8" w:space="0" w:color="auto"/>
            </w:tcBorders>
            <w:noWrap/>
            <w:vAlign w:val="center"/>
          </w:tcPr>
          <w:p w14:paraId="77EE02B5"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45" w:type="dxa"/>
            <w:tcBorders>
              <w:top w:val="nil"/>
              <w:left w:val="nil"/>
              <w:bottom w:val="single" w:sz="8" w:space="0" w:color="auto"/>
              <w:right w:val="single" w:sz="8" w:space="0" w:color="auto"/>
            </w:tcBorders>
            <w:noWrap/>
            <w:vAlign w:val="center"/>
          </w:tcPr>
          <w:p w14:paraId="00EAE2E0"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307" w:type="dxa"/>
            <w:tcBorders>
              <w:top w:val="nil"/>
              <w:left w:val="nil"/>
              <w:bottom w:val="single" w:sz="8" w:space="0" w:color="auto"/>
              <w:right w:val="single" w:sz="8" w:space="0" w:color="auto"/>
            </w:tcBorders>
            <w:noWrap/>
            <w:vAlign w:val="center"/>
          </w:tcPr>
          <w:p w14:paraId="4E0E6E6F"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76" w:type="dxa"/>
            <w:tcBorders>
              <w:top w:val="nil"/>
              <w:left w:val="nil"/>
              <w:bottom w:val="single" w:sz="8" w:space="0" w:color="auto"/>
              <w:right w:val="single" w:sz="8" w:space="0" w:color="auto"/>
            </w:tcBorders>
            <w:noWrap/>
            <w:vAlign w:val="center"/>
          </w:tcPr>
          <w:p w14:paraId="1AAF87F9"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417" w:type="dxa"/>
            <w:tcBorders>
              <w:top w:val="nil"/>
              <w:left w:val="nil"/>
              <w:bottom w:val="single" w:sz="8" w:space="0" w:color="auto"/>
              <w:right w:val="single" w:sz="8" w:space="0" w:color="auto"/>
            </w:tcBorders>
            <w:noWrap/>
            <w:vAlign w:val="center"/>
          </w:tcPr>
          <w:p w14:paraId="5B000CC2"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r>
    </w:tbl>
    <w:p w14:paraId="11B39261" w14:textId="77777777" w:rsidR="00AB361C" w:rsidRPr="002B6C5A" w:rsidRDefault="00AB361C" w:rsidP="00C83F89">
      <w:pPr>
        <w:spacing w:after="160" w:line="360" w:lineRule="auto"/>
        <w:ind w:firstLine="567"/>
        <w:jc w:val="both"/>
        <w:rPr>
          <w:rFonts w:ascii="Times New Roman" w:eastAsia="Calibri" w:hAnsi="Times New Roman" w:cs="Times New Roman"/>
          <w:kern w:val="2"/>
          <w:sz w:val="24"/>
          <w:szCs w:val="24"/>
          <w:lang w:val="lt-LT"/>
          <w14:ligatures w14:val="standardContextual"/>
        </w:rPr>
      </w:pPr>
    </w:p>
    <w:p w14:paraId="3EFAC9D1" w14:textId="4FDAA332" w:rsidR="00C83F89" w:rsidRPr="002B6C5A" w:rsidRDefault="00C83F89" w:rsidP="00C83F89">
      <w:pPr>
        <w:spacing w:after="160" w:line="360" w:lineRule="auto"/>
        <w:ind w:firstLine="567"/>
        <w:jc w:val="both"/>
        <w:rPr>
          <w:rFonts w:ascii="Times New Roman" w:eastAsia="Calibri" w:hAnsi="Times New Roman" w:cs="Times New Roman"/>
          <w:kern w:val="2"/>
          <w:sz w:val="24"/>
          <w:szCs w:val="24"/>
          <w:lang w:val="lt-LT"/>
          <w14:ligatures w14:val="standardContextual"/>
        </w:rPr>
      </w:pPr>
      <w:r w:rsidRPr="002B6C5A">
        <w:rPr>
          <w:rFonts w:ascii="Times New Roman" w:eastAsia="Calibri" w:hAnsi="Times New Roman" w:cs="Times New Roman"/>
          <w:kern w:val="2"/>
          <w:sz w:val="24"/>
          <w:szCs w:val="24"/>
          <w:lang w:val="lt-LT"/>
          <w14:ligatures w14:val="standardContextual"/>
        </w:rPr>
        <w:t xml:space="preserve">2026 metais nurodyta pradinio įnašo suma ir 4 mėnesių paskolos grąžinimo suma. Nuo 2027 metų nurodytos paskolos grąžinimo sumos. </w:t>
      </w:r>
    </w:p>
    <w:p w14:paraId="53071E01" w14:textId="25805475" w:rsidR="00206872" w:rsidRPr="002B6C5A" w:rsidRDefault="006F3193" w:rsidP="006F3193">
      <w:pPr>
        <w:pStyle w:val="Sraopastraipa"/>
        <w:spacing w:line="360" w:lineRule="auto"/>
        <w:ind w:left="851"/>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I</w:t>
      </w:r>
      <w:r w:rsidR="00206872" w:rsidRPr="002B6C5A">
        <w:rPr>
          <w:rFonts w:ascii="Times New Roman" w:hAnsi="Times New Roman" w:cs="Times New Roman"/>
          <w:sz w:val="24"/>
          <w:szCs w:val="24"/>
          <w:lang w:val="lt-LT"/>
        </w:rPr>
        <w:t>nvesticinė nauda, įsigyjant modernius ekologiškus elektrinius autobusus:</w:t>
      </w:r>
    </w:p>
    <w:p w14:paraId="4CE80190" w14:textId="4DFACEC0"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atitiktis ES ir Lietuvos žaliajam kursui, pereinant prie tvaresnio viešojo transporto</w:t>
      </w:r>
      <w:r w:rsidR="006F3193" w:rsidRPr="002B6C5A">
        <w:rPr>
          <w:rFonts w:ascii="Times New Roman" w:hAnsi="Times New Roman" w:cs="Times New Roman"/>
          <w:sz w:val="24"/>
          <w:szCs w:val="24"/>
          <w:lang w:val="lt-LT"/>
        </w:rPr>
        <w:t>;</w:t>
      </w:r>
    </w:p>
    <w:p w14:paraId="7AF6FE0C" w14:textId="3F39985F"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sumažėjusi aplinkos tarša ir tylesnis, švaresnis transporto priemonių parkas</w:t>
      </w:r>
      <w:r w:rsidR="006F3193" w:rsidRPr="002B6C5A">
        <w:rPr>
          <w:rFonts w:ascii="Times New Roman" w:hAnsi="Times New Roman" w:cs="Times New Roman"/>
          <w:sz w:val="24"/>
          <w:szCs w:val="24"/>
          <w:lang w:val="lt-LT"/>
        </w:rPr>
        <w:t>;</w:t>
      </w:r>
    </w:p>
    <w:p w14:paraId="06FF09EE" w14:textId="075E4A22"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didesnis transporto patikimumas ir keleivių pasitenkinimas, nes nauji autobusai yra modernesni, saugesni ir patogesni</w:t>
      </w:r>
      <w:r w:rsidR="006F3193" w:rsidRPr="002B6C5A">
        <w:rPr>
          <w:rFonts w:ascii="Times New Roman" w:hAnsi="Times New Roman" w:cs="Times New Roman"/>
          <w:sz w:val="24"/>
          <w:szCs w:val="24"/>
          <w:lang w:val="lt-LT"/>
        </w:rPr>
        <w:t>;</w:t>
      </w:r>
    </w:p>
    <w:p w14:paraId="441263C4" w14:textId="22BAB2E5"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 xml:space="preserve">pagerėjusi paslaugų prieinamumo kokybė, ypač žmonėms su negalia, dėl </w:t>
      </w:r>
      <w:proofErr w:type="spellStart"/>
      <w:r w:rsidRPr="002B6C5A">
        <w:rPr>
          <w:rFonts w:ascii="Times New Roman" w:hAnsi="Times New Roman" w:cs="Times New Roman"/>
          <w:sz w:val="24"/>
          <w:szCs w:val="24"/>
          <w:lang w:val="lt-LT"/>
        </w:rPr>
        <w:t>žemagrindžių</w:t>
      </w:r>
      <w:proofErr w:type="spellEnd"/>
      <w:r w:rsidRPr="002B6C5A">
        <w:rPr>
          <w:rFonts w:ascii="Times New Roman" w:hAnsi="Times New Roman" w:cs="Times New Roman"/>
          <w:sz w:val="24"/>
          <w:szCs w:val="24"/>
          <w:lang w:val="lt-LT"/>
        </w:rPr>
        <w:t xml:space="preserve"> ir šiuolaikinėmis sistemomis aprūpintų transporto priemonių.</w:t>
      </w:r>
    </w:p>
    <w:p w14:paraId="4629022B" w14:textId="6A115D75" w:rsidR="00167B69" w:rsidRPr="002B6C5A" w:rsidRDefault="002D5E73" w:rsidP="00206872">
      <w:pPr>
        <w:spacing w:line="360" w:lineRule="auto"/>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 xml:space="preserve">Investicijos sudarys pagrindą tolesniam </w:t>
      </w:r>
      <w:r w:rsidR="00E76BF0" w:rsidRPr="002B6C5A">
        <w:rPr>
          <w:rFonts w:ascii="Times New Roman" w:hAnsi="Times New Roman" w:cs="Times New Roman"/>
          <w:sz w:val="24"/>
          <w:szCs w:val="24"/>
          <w:lang w:val="lt-LT" w:eastAsia="lt-LT"/>
        </w:rPr>
        <w:t xml:space="preserve">Bendrovės </w:t>
      </w:r>
      <w:r w:rsidRPr="002B6C5A">
        <w:rPr>
          <w:rFonts w:ascii="Times New Roman" w:hAnsi="Times New Roman" w:cs="Times New Roman"/>
          <w:sz w:val="24"/>
          <w:szCs w:val="24"/>
          <w:lang w:val="lt-LT"/>
        </w:rPr>
        <w:t>veiklos modernizavimui ir regiono mobilumo gerinimui.</w:t>
      </w:r>
      <w:r w:rsidR="00193F27" w:rsidRPr="002B6C5A">
        <w:rPr>
          <w:rFonts w:ascii="Times New Roman" w:hAnsi="Times New Roman" w:cs="Times New Roman"/>
          <w:sz w:val="24"/>
          <w:szCs w:val="24"/>
          <w:lang w:val="lt-LT"/>
        </w:rPr>
        <w:t xml:space="preserve"> </w:t>
      </w:r>
    </w:p>
    <w:p w14:paraId="26CF337D" w14:textId="77777777" w:rsidR="00206872" w:rsidRPr="002B6C5A" w:rsidRDefault="00206872" w:rsidP="00E17CCE">
      <w:pPr>
        <w:spacing w:line="360" w:lineRule="auto"/>
        <w:rPr>
          <w:rFonts w:ascii="Times New Roman" w:hAnsi="Times New Roman" w:cs="Times New Roman"/>
          <w:sz w:val="24"/>
          <w:szCs w:val="24"/>
          <w:lang w:val="lt-LT"/>
        </w:rPr>
      </w:pPr>
    </w:p>
    <w:p w14:paraId="49875E4F" w14:textId="75F715BA" w:rsidR="0019140D" w:rsidRPr="002B6C5A" w:rsidRDefault="0019140D" w:rsidP="00E17CCE">
      <w:pPr>
        <w:spacing w:line="360" w:lineRule="auto"/>
        <w:rPr>
          <w:rFonts w:ascii="Times New Roman" w:hAnsi="Times New Roman" w:cs="Times New Roman"/>
          <w:sz w:val="24"/>
          <w:szCs w:val="24"/>
          <w:lang w:val="lt-LT"/>
        </w:rPr>
      </w:pPr>
      <w:r w:rsidRPr="002B6C5A">
        <w:rPr>
          <w:rFonts w:ascii="Times New Roman" w:hAnsi="Times New Roman" w:cs="Times New Roman"/>
          <w:sz w:val="24"/>
          <w:szCs w:val="24"/>
          <w:lang w:val="lt-LT"/>
        </w:rPr>
        <w:t>Direktorius</w:t>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t>Paulius Kalina</w:t>
      </w:r>
    </w:p>
    <w:sectPr w:rsidR="0019140D" w:rsidRPr="002B6C5A" w:rsidSect="00B15B0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4D46FC2"/>
    <w:multiLevelType w:val="hybridMultilevel"/>
    <w:tmpl w:val="849270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04EB4B4A"/>
    <w:multiLevelType w:val="hybridMultilevel"/>
    <w:tmpl w:val="2DA0AB3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5D863F4"/>
    <w:multiLevelType w:val="hybridMultilevel"/>
    <w:tmpl w:val="62D4CFCE"/>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2B6C92"/>
    <w:multiLevelType w:val="hybridMultilevel"/>
    <w:tmpl w:val="2B1C5E56"/>
    <w:lvl w:ilvl="0" w:tplc="FFFFFFFF">
      <w:start w:val="1"/>
      <w:numFmt w:val="bullet"/>
      <w:lvlText w:val=""/>
      <w:lvlJc w:val="left"/>
      <w:pPr>
        <w:ind w:left="1287" w:hanging="360"/>
      </w:pPr>
      <w:rPr>
        <w:rFonts w:ascii="Wingdings" w:hAnsi="Wingdings" w:hint="default"/>
      </w:rPr>
    </w:lvl>
    <w:lvl w:ilvl="1" w:tplc="0427000D">
      <w:start w:val="1"/>
      <w:numFmt w:val="bullet"/>
      <w:lvlText w:val=""/>
      <w:lvlJc w:val="left"/>
      <w:pPr>
        <w:ind w:left="128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9A11608"/>
    <w:multiLevelType w:val="hybridMultilevel"/>
    <w:tmpl w:val="B3AC71D6"/>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0C8C117E"/>
    <w:multiLevelType w:val="hybridMultilevel"/>
    <w:tmpl w:val="9E9E8CE2"/>
    <w:lvl w:ilvl="0" w:tplc="50B45A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0E8B1F73"/>
    <w:multiLevelType w:val="hybridMultilevel"/>
    <w:tmpl w:val="6AF4A26A"/>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6" w15:restartNumberingAfterBreak="0">
    <w:nsid w:val="17AB2CD2"/>
    <w:multiLevelType w:val="hybridMultilevel"/>
    <w:tmpl w:val="8CB69272"/>
    <w:lvl w:ilvl="0" w:tplc="D95081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5056B44"/>
    <w:multiLevelType w:val="hybridMultilevel"/>
    <w:tmpl w:val="B1FA620C"/>
    <w:lvl w:ilvl="0" w:tplc="E0C0A968">
      <w:start w:val="1"/>
      <w:numFmt w:val="decimal"/>
      <w:lvlText w:val="%1."/>
      <w:lvlJc w:val="left"/>
      <w:pPr>
        <w:tabs>
          <w:tab w:val="num" w:pos="720"/>
        </w:tabs>
        <w:ind w:left="720" w:hanging="360"/>
      </w:pPr>
    </w:lvl>
    <w:lvl w:ilvl="1" w:tplc="A92EB5A0" w:tentative="1">
      <w:start w:val="1"/>
      <w:numFmt w:val="decimal"/>
      <w:lvlText w:val="%2."/>
      <w:lvlJc w:val="left"/>
      <w:pPr>
        <w:tabs>
          <w:tab w:val="num" w:pos="1440"/>
        </w:tabs>
        <w:ind w:left="1440" w:hanging="360"/>
      </w:pPr>
    </w:lvl>
    <w:lvl w:ilvl="2" w:tplc="2CCA9D3E" w:tentative="1">
      <w:start w:val="1"/>
      <w:numFmt w:val="decimal"/>
      <w:lvlText w:val="%3."/>
      <w:lvlJc w:val="left"/>
      <w:pPr>
        <w:tabs>
          <w:tab w:val="num" w:pos="2160"/>
        </w:tabs>
        <w:ind w:left="2160" w:hanging="360"/>
      </w:pPr>
    </w:lvl>
    <w:lvl w:ilvl="3" w:tplc="C5166C74" w:tentative="1">
      <w:start w:val="1"/>
      <w:numFmt w:val="decimal"/>
      <w:lvlText w:val="%4."/>
      <w:lvlJc w:val="left"/>
      <w:pPr>
        <w:tabs>
          <w:tab w:val="num" w:pos="2880"/>
        </w:tabs>
        <w:ind w:left="2880" w:hanging="360"/>
      </w:pPr>
    </w:lvl>
    <w:lvl w:ilvl="4" w:tplc="11CADBCA" w:tentative="1">
      <w:start w:val="1"/>
      <w:numFmt w:val="decimal"/>
      <w:lvlText w:val="%5."/>
      <w:lvlJc w:val="left"/>
      <w:pPr>
        <w:tabs>
          <w:tab w:val="num" w:pos="3600"/>
        </w:tabs>
        <w:ind w:left="3600" w:hanging="360"/>
      </w:pPr>
    </w:lvl>
    <w:lvl w:ilvl="5" w:tplc="82BC0972" w:tentative="1">
      <w:start w:val="1"/>
      <w:numFmt w:val="decimal"/>
      <w:lvlText w:val="%6."/>
      <w:lvlJc w:val="left"/>
      <w:pPr>
        <w:tabs>
          <w:tab w:val="num" w:pos="4320"/>
        </w:tabs>
        <w:ind w:left="4320" w:hanging="360"/>
      </w:pPr>
    </w:lvl>
    <w:lvl w:ilvl="6" w:tplc="D4CC3666" w:tentative="1">
      <w:start w:val="1"/>
      <w:numFmt w:val="decimal"/>
      <w:lvlText w:val="%7."/>
      <w:lvlJc w:val="left"/>
      <w:pPr>
        <w:tabs>
          <w:tab w:val="num" w:pos="5040"/>
        </w:tabs>
        <w:ind w:left="5040" w:hanging="360"/>
      </w:pPr>
    </w:lvl>
    <w:lvl w:ilvl="7" w:tplc="3BD838D2" w:tentative="1">
      <w:start w:val="1"/>
      <w:numFmt w:val="decimal"/>
      <w:lvlText w:val="%8."/>
      <w:lvlJc w:val="left"/>
      <w:pPr>
        <w:tabs>
          <w:tab w:val="num" w:pos="5760"/>
        </w:tabs>
        <w:ind w:left="5760" w:hanging="360"/>
      </w:pPr>
    </w:lvl>
    <w:lvl w:ilvl="8" w:tplc="46164054" w:tentative="1">
      <w:start w:val="1"/>
      <w:numFmt w:val="decimal"/>
      <w:lvlText w:val="%9."/>
      <w:lvlJc w:val="left"/>
      <w:pPr>
        <w:tabs>
          <w:tab w:val="num" w:pos="6480"/>
        </w:tabs>
        <w:ind w:left="6480" w:hanging="360"/>
      </w:pPr>
    </w:lvl>
  </w:abstractNum>
  <w:abstractNum w:abstractNumId="18" w15:restartNumberingAfterBreak="0">
    <w:nsid w:val="26596102"/>
    <w:multiLevelType w:val="hybridMultilevel"/>
    <w:tmpl w:val="93E666F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DD87A39"/>
    <w:multiLevelType w:val="multilevel"/>
    <w:tmpl w:val="7200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36E9F"/>
    <w:multiLevelType w:val="multilevel"/>
    <w:tmpl w:val="3848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15094C"/>
    <w:multiLevelType w:val="hybridMultilevel"/>
    <w:tmpl w:val="95603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33B446E3"/>
    <w:multiLevelType w:val="multilevel"/>
    <w:tmpl w:val="5FBC2292"/>
    <w:styleLink w:val="WWOutlineListStyle1"/>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2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554266F"/>
    <w:multiLevelType w:val="hybridMultilevel"/>
    <w:tmpl w:val="661250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37B857BB"/>
    <w:multiLevelType w:val="hybridMultilevel"/>
    <w:tmpl w:val="CA86FF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382F2C8E"/>
    <w:multiLevelType w:val="hybridMultilevel"/>
    <w:tmpl w:val="047A3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A935DA7"/>
    <w:multiLevelType w:val="hybridMultilevel"/>
    <w:tmpl w:val="35E84E3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B8C1E47"/>
    <w:multiLevelType w:val="hybridMultilevel"/>
    <w:tmpl w:val="2A8A77BA"/>
    <w:lvl w:ilvl="0" w:tplc="0427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4216103C"/>
    <w:multiLevelType w:val="multilevel"/>
    <w:tmpl w:val="F19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613BE1"/>
    <w:multiLevelType w:val="hybridMultilevel"/>
    <w:tmpl w:val="F0545C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68C264D"/>
    <w:multiLevelType w:val="hybridMultilevel"/>
    <w:tmpl w:val="098ECE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48937442"/>
    <w:multiLevelType w:val="hybridMultilevel"/>
    <w:tmpl w:val="8F1EE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B73B1"/>
    <w:multiLevelType w:val="multilevel"/>
    <w:tmpl w:val="183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D87979"/>
    <w:multiLevelType w:val="multilevel"/>
    <w:tmpl w:val="C8A8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1C4B89"/>
    <w:multiLevelType w:val="multilevel"/>
    <w:tmpl w:val="FEFA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42531"/>
    <w:multiLevelType w:val="hybridMultilevel"/>
    <w:tmpl w:val="DE5E75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0E7070"/>
    <w:multiLevelType w:val="hybridMultilevel"/>
    <w:tmpl w:val="7E62EB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0863FAB"/>
    <w:multiLevelType w:val="hybridMultilevel"/>
    <w:tmpl w:val="9470201E"/>
    <w:lvl w:ilvl="0" w:tplc="93885BCC">
      <w:start w:val="1"/>
      <w:numFmt w:val="bullet"/>
      <w:lvlText w:val="●"/>
      <w:lvlJc w:val="left"/>
      <w:pPr>
        <w:tabs>
          <w:tab w:val="num" w:pos="720"/>
        </w:tabs>
        <w:ind w:left="720" w:hanging="360"/>
      </w:pPr>
      <w:rPr>
        <w:rFonts w:ascii="Lato" w:hAnsi="Lato" w:hint="default"/>
      </w:rPr>
    </w:lvl>
    <w:lvl w:ilvl="1" w:tplc="25AC7FD2" w:tentative="1">
      <w:start w:val="1"/>
      <w:numFmt w:val="bullet"/>
      <w:lvlText w:val="●"/>
      <w:lvlJc w:val="left"/>
      <w:pPr>
        <w:tabs>
          <w:tab w:val="num" w:pos="1440"/>
        </w:tabs>
        <w:ind w:left="1440" w:hanging="360"/>
      </w:pPr>
      <w:rPr>
        <w:rFonts w:ascii="Lato" w:hAnsi="Lato" w:hint="default"/>
      </w:rPr>
    </w:lvl>
    <w:lvl w:ilvl="2" w:tplc="2A2061EC" w:tentative="1">
      <w:start w:val="1"/>
      <w:numFmt w:val="bullet"/>
      <w:lvlText w:val="●"/>
      <w:lvlJc w:val="left"/>
      <w:pPr>
        <w:tabs>
          <w:tab w:val="num" w:pos="2160"/>
        </w:tabs>
        <w:ind w:left="2160" w:hanging="360"/>
      </w:pPr>
      <w:rPr>
        <w:rFonts w:ascii="Lato" w:hAnsi="Lato" w:hint="default"/>
      </w:rPr>
    </w:lvl>
    <w:lvl w:ilvl="3" w:tplc="1A00F46E" w:tentative="1">
      <w:start w:val="1"/>
      <w:numFmt w:val="bullet"/>
      <w:lvlText w:val="●"/>
      <w:lvlJc w:val="left"/>
      <w:pPr>
        <w:tabs>
          <w:tab w:val="num" w:pos="2880"/>
        </w:tabs>
        <w:ind w:left="2880" w:hanging="360"/>
      </w:pPr>
      <w:rPr>
        <w:rFonts w:ascii="Lato" w:hAnsi="Lato" w:hint="default"/>
      </w:rPr>
    </w:lvl>
    <w:lvl w:ilvl="4" w:tplc="CEDA3784" w:tentative="1">
      <w:start w:val="1"/>
      <w:numFmt w:val="bullet"/>
      <w:lvlText w:val="●"/>
      <w:lvlJc w:val="left"/>
      <w:pPr>
        <w:tabs>
          <w:tab w:val="num" w:pos="3600"/>
        </w:tabs>
        <w:ind w:left="3600" w:hanging="360"/>
      </w:pPr>
      <w:rPr>
        <w:rFonts w:ascii="Lato" w:hAnsi="Lato" w:hint="default"/>
      </w:rPr>
    </w:lvl>
    <w:lvl w:ilvl="5" w:tplc="1EA4C17C" w:tentative="1">
      <w:start w:val="1"/>
      <w:numFmt w:val="bullet"/>
      <w:lvlText w:val="●"/>
      <w:lvlJc w:val="left"/>
      <w:pPr>
        <w:tabs>
          <w:tab w:val="num" w:pos="4320"/>
        </w:tabs>
        <w:ind w:left="4320" w:hanging="360"/>
      </w:pPr>
      <w:rPr>
        <w:rFonts w:ascii="Lato" w:hAnsi="Lato" w:hint="default"/>
      </w:rPr>
    </w:lvl>
    <w:lvl w:ilvl="6" w:tplc="60E22280" w:tentative="1">
      <w:start w:val="1"/>
      <w:numFmt w:val="bullet"/>
      <w:lvlText w:val="●"/>
      <w:lvlJc w:val="left"/>
      <w:pPr>
        <w:tabs>
          <w:tab w:val="num" w:pos="5040"/>
        </w:tabs>
        <w:ind w:left="5040" w:hanging="360"/>
      </w:pPr>
      <w:rPr>
        <w:rFonts w:ascii="Lato" w:hAnsi="Lato" w:hint="default"/>
      </w:rPr>
    </w:lvl>
    <w:lvl w:ilvl="7" w:tplc="04C69254" w:tentative="1">
      <w:start w:val="1"/>
      <w:numFmt w:val="bullet"/>
      <w:lvlText w:val="●"/>
      <w:lvlJc w:val="left"/>
      <w:pPr>
        <w:tabs>
          <w:tab w:val="num" w:pos="5760"/>
        </w:tabs>
        <w:ind w:left="5760" w:hanging="360"/>
      </w:pPr>
      <w:rPr>
        <w:rFonts w:ascii="Lato" w:hAnsi="Lato" w:hint="default"/>
      </w:rPr>
    </w:lvl>
    <w:lvl w:ilvl="8" w:tplc="22AEC386" w:tentative="1">
      <w:start w:val="1"/>
      <w:numFmt w:val="bullet"/>
      <w:lvlText w:val="●"/>
      <w:lvlJc w:val="left"/>
      <w:pPr>
        <w:tabs>
          <w:tab w:val="num" w:pos="6480"/>
        </w:tabs>
        <w:ind w:left="6480" w:hanging="360"/>
      </w:pPr>
      <w:rPr>
        <w:rFonts w:ascii="Lato" w:hAnsi="Lato" w:hint="default"/>
      </w:rPr>
    </w:lvl>
  </w:abstractNum>
  <w:abstractNum w:abstractNumId="39" w15:restartNumberingAfterBreak="0">
    <w:nsid w:val="64A83E5D"/>
    <w:multiLevelType w:val="multilevel"/>
    <w:tmpl w:val="7A7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84F5A"/>
    <w:multiLevelType w:val="multilevel"/>
    <w:tmpl w:val="F5D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541EF"/>
    <w:multiLevelType w:val="hybridMultilevel"/>
    <w:tmpl w:val="D3F294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6D4010F4"/>
    <w:multiLevelType w:val="hybridMultilevel"/>
    <w:tmpl w:val="390A9D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0292E17"/>
    <w:multiLevelType w:val="hybridMultilevel"/>
    <w:tmpl w:val="DE169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0A70BBF"/>
    <w:multiLevelType w:val="hybridMultilevel"/>
    <w:tmpl w:val="59BCE4B0"/>
    <w:lvl w:ilvl="0" w:tplc="0427000F">
      <w:start w:val="1"/>
      <w:numFmt w:val="decimal"/>
      <w:lvlText w:val="%1."/>
      <w:lvlJc w:val="left"/>
      <w:pPr>
        <w:ind w:left="720" w:hanging="360"/>
      </w:pPr>
      <w:rPr>
        <w:rFonts w:hint="default"/>
      </w:rPr>
    </w:lvl>
    <w:lvl w:ilvl="1" w:tplc="EB8624E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4B71AF"/>
    <w:multiLevelType w:val="hybridMultilevel"/>
    <w:tmpl w:val="281AE57E"/>
    <w:lvl w:ilvl="0" w:tplc="0427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6" w15:restartNumberingAfterBreak="0">
    <w:nsid w:val="76E618F1"/>
    <w:multiLevelType w:val="multilevel"/>
    <w:tmpl w:val="33C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C5FAC"/>
    <w:multiLevelType w:val="hybridMultilevel"/>
    <w:tmpl w:val="4D66D56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7A6A1229"/>
    <w:multiLevelType w:val="hybridMultilevel"/>
    <w:tmpl w:val="BA362EC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C8F47DE"/>
    <w:multiLevelType w:val="hybridMultilevel"/>
    <w:tmpl w:val="96F01CA8"/>
    <w:lvl w:ilvl="0" w:tplc="0427000D">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154878039">
    <w:abstractNumId w:val="8"/>
  </w:num>
  <w:num w:numId="2" w16cid:durableId="277685497">
    <w:abstractNumId w:val="6"/>
  </w:num>
  <w:num w:numId="3" w16cid:durableId="1247687775">
    <w:abstractNumId w:val="5"/>
  </w:num>
  <w:num w:numId="4" w16cid:durableId="62070392">
    <w:abstractNumId w:val="4"/>
  </w:num>
  <w:num w:numId="5" w16cid:durableId="1959988965">
    <w:abstractNumId w:val="7"/>
  </w:num>
  <w:num w:numId="6" w16cid:durableId="1068455992">
    <w:abstractNumId w:val="3"/>
  </w:num>
  <w:num w:numId="7" w16cid:durableId="2029478321">
    <w:abstractNumId w:val="2"/>
  </w:num>
  <w:num w:numId="8" w16cid:durableId="1265307013">
    <w:abstractNumId w:val="1"/>
  </w:num>
  <w:num w:numId="9" w16cid:durableId="1063018291">
    <w:abstractNumId w:val="0"/>
  </w:num>
  <w:num w:numId="10" w16cid:durableId="1971592169">
    <w:abstractNumId w:val="21"/>
  </w:num>
  <w:num w:numId="11" w16cid:durableId="985671573">
    <w:abstractNumId w:val="42"/>
  </w:num>
  <w:num w:numId="12" w16cid:durableId="2002268289">
    <w:abstractNumId w:val="16"/>
  </w:num>
  <w:num w:numId="13" w16cid:durableId="2085763071">
    <w:abstractNumId w:val="31"/>
  </w:num>
  <w:num w:numId="14" w16cid:durableId="715667259">
    <w:abstractNumId w:val="23"/>
  </w:num>
  <w:num w:numId="15" w16cid:durableId="1368725174">
    <w:abstractNumId w:val="41"/>
  </w:num>
  <w:num w:numId="16" w16cid:durableId="901259300">
    <w:abstractNumId w:val="30"/>
  </w:num>
  <w:num w:numId="17" w16cid:durableId="613444787">
    <w:abstractNumId w:val="15"/>
  </w:num>
  <w:num w:numId="18" w16cid:durableId="1864127915">
    <w:abstractNumId w:val="27"/>
  </w:num>
  <w:num w:numId="19" w16cid:durableId="1400404792">
    <w:abstractNumId w:val="47"/>
  </w:num>
  <w:num w:numId="20" w16cid:durableId="25719116">
    <w:abstractNumId w:val="22"/>
  </w:num>
  <w:num w:numId="21" w16cid:durableId="1688100686">
    <w:abstractNumId w:val="38"/>
  </w:num>
  <w:num w:numId="22" w16cid:durableId="933440768">
    <w:abstractNumId w:val="17"/>
  </w:num>
  <w:num w:numId="23" w16cid:durableId="992489435">
    <w:abstractNumId w:val="39"/>
  </w:num>
  <w:num w:numId="24" w16cid:durableId="1913002583">
    <w:abstractNumId w:val="35"/>
  </w:num>
  <w:num w:numId="25" w16cid:durableId="1651640115">
    <w:abstractNumId w:val="33"/>
  </w:num>
  <w:num w:numId="26" w16cid:durableId="2000303209">
    <w:abstractNumId w:val="46"/>
  </w:num>
  <w:num w:numId="27" w16cid:durableId="253898326">
    <w:abstractNumId w:val="19"/>
  </w:num>
  <w:num w:numId="28" w16cid:durableId="649094087">
    <w:abstractNumId w:val="20"/>
  </w:num>
  <w:num w:numId="29" w16cid:durableId="1640452679">
    <w:abstractNumId w:val="34"/>
  </w:num>
  <w:num w:numId="30" w16cid:durableId="859077765">
    <w:abstractNumId w:val="40"/>
  </w:num>
  <w:num w:numId="31" w16cid:durableId="1591885823">
    <w:abstractNumId w:val="29"/>
  </w:num>
  <w:num w:numId="32" w16cid:durableId="1216820745">
    <w:abstractNumId w:val="32"/>
  </w:num>
  <w:num w:numId="33" w16cid:durableId="884566287">
    <w:abstractNumId w:val="14"/>
  </w:num>
  <w:num w:numId="34" w16cid:durableId="164437215">
    <w:abstractNumId w:val="9"/>
  </w:num>
  <w:num w:numId="35" w16cid:durableId="916282566">
    <w:abstractNumId w:val="37"/>
  </w:num>
  <w:num w:numId="36" w16cid:durableId="109589481">
    <w:abstractNumId w:val="24"/>
  </w:num>
  <w:num w:numId="37" w16cid:durableId="1485901065">
    <w:abstractNumId w:val="43"/>
  </w:num>
  <w:num w:numId="38" w16cid:durableId="1757095082">
    <w:abstractNumId w:val="25"/>
  </w:num>
  <w:num w:numId="39" w16cid:durableId="1531914404">
    <w:abstractNumId w:val="26"/>
  </w:num>
  <w:num w:numId="40" w16cid:durableId="502476029">
    <w:abstractNumId w:val="10"/>
  </w:num>
  <w:num w:numId="41" w16cid:durableId="1790780857">
    <w:abstractNumId w:val="18"/>
  </w:num>
  <w:num w:numId="42" w16cid:durableId="1249656866">
    <w:abstractNumId w:val="28"/>
  </w:num>
  <w:num w:numId="43" w16cid:durableId="897591397">
    <w:abstractNumId w:val="11"/>
  </w:num>
  <w:num w:numId="44" w16cid:durableId="1658876508">
    <w:abstractNumId w:val="44"/>
  </w:num>
  <w:num w:numId="45" w16cid:durableId="795760444">
    <w:abstractNumId w:val="48"/>
  </w:num>
  <w:num w:numId="46" w16cid:durableId="208611859">
    <w:abstractNumId w:val="45"/>
  </w:num>
  <w:num w:numId="47" w16cid:durableId="938100728">
    <w:abstractNumId w:val="49"/>
  </w:num>
  <w:num w:numId="48" w16cid:durableId="1153719156">
    <w:abstractNumId w:val="12"/>
  </w:num>
  <w:num w:numId="49" w16cid:durableId="1032074546">
    <w:abstractNumId w:val="36"/>
  </w:num>
  <w:num w:numId="50" w16cid:durableId="1008943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799"/>
    <w:rsid w:val="00034616"/>
    <w:rsid w:val="000560E0"/>
    <w:rsid w:val="0006063C"/>
    <w:rsid w:val="000852C8"/>
    <w:rsid w:val="000B52BE"/>
    <w:rsid w:val="000E242C"/>
    <w:rsid w:val="000E5C43"/>
    <w:rsid w:val="00105749"/>
    <w:rsid w:val="00105C24"/>
    <w:rsid w:val="0011352E"/>
    <w:rsid w:val="00135710"/>
    <w:rsid w:val="0015074B"/>
    <w:rsid w:val="00167B69"/>
    <w:rsid w:val="0019140D"/>
    <w:rsid w:val="00193F27"/>
    <w:rsid w:val="001A2933"/>
    <w:rsid w:val="001E55F3"/>
    <w:rsid w:val="00206872"/>
    <w:rsid w:val="00271EA0"/>
    <w:rsid w:val="002914C6"/>
    <w:rsid w:val="0029639D"/>
    <w:rsid w:val="002B023C"/>
    <w:rsid w:val="002B6C5A"/>
    <w:rsid w:val="002D5E73"/>
    <w:rsid w:val="002E658B"/>
    <w:rsid w:val="003227C3"/>
    <w:rsid w:val="00326F90"/>
    <w:rsid w:val="00345931"/>
    <w:rsid w:val="00357ABF"/>
    <w:rsid w:val="0043671B"/>
    <w:rsid w:val="0043738F"/>
    <w:rsid w:val="004700F8"/>
    <w:rsid w:val="004B46FB"/>
    <w:rsid w:val="00542C6E"/>
    <w:rsid w:val="005C2361"/>
    <w:rsid w:val="005D46EB"/>
    <w:rsid w:val="005F5D00"/>
    <w:rsid w:val="00655E54"/>
    <w:rsid w:val="00675FE5"/>
    <w:rsid w:val="00685393"/>
    <w:rsid w:val="006C142A"/>
    <w:rsid w:val="006F3193"/>
    <w:rsid w:val="00731802"/>
    <w:rsid w:val="007528E3"/>
    <w:rsid w:val="00786691"/>
    <w:rsid w:val="00875EEA"/>
    <w:rsid w:val="00894727"/>
    <w:rsid w:val="008C1967"/>
    <w:rsid w:val="008C3820"/>
    <w:rsid w:val="008F36A4"/>
    <w:rsid w:val="00952F6B"/>
    <w:rsid w:val="009972E9"/>
    <w:rsid w:val="009A493D"/>
    <w:rsid w:val="00A033EC"/>
    <w:rsid w:val="00A84C22"/>
    <w:rsid w:val="00A91F24"/>
    <w:rsid w:val="00AA1D8D"/>
    <w:rsid w:val="00AA1EC9"/>
    <w:rsid w:val="00AB361C"/>
    <w:rsid w:val="00AE5B45"/>
    <w:rsid w:val="00B12FB7"/>
    <w:rsid w:val="00B15B02"/>
    <w:rsid w:val="00B321AD"/>
    <w:rsid w:val="00B47730"/>
    <w:rsid w:val="00B56543"/>
    <w:rsid w:val="00B83EE3"/>
    <w:rsid w:val="00C422BA"/>
    <w:rsid w:val="00C83F89"/>
    <w:rsid w:val="00CB0664"/>
    <w:rsid w:val="00CB6F70"/>
    <w:rsid w:val="00CC3FFC"/>
    <w:rsid w:val="00D12E95"/>
    <w:rsid w:val="00D2195A"/>
    <w:rsid w:val="00D56698"/>
    <w:rsid w:val="00D83678"/>
    <w:rsid w:val="00DB3BAC"/>
    <w:rsid w:val="00DD2F6E"/>
    <w:rsid w:val="00E17CCE"/>
    <w:rsid w:val="00E35FA2"/>
    <w:rsid w:val="00E55CEC"/>
    <w:rsid w:val="00E76BF0"/>
    <w:rsid w:val="00E802DA"/>
    <w:rsid w:val="00E90253"/>
    <w:rsid w:val="00ED00A6"/>
    <w:rsid w:val="00EF4B6D"/>
    <w:rsid w:val="00EF587F"/>
    <w:rsid w:val="00F35CC8"/>
    <w:rsid w:val="00FC693F"/>
    <w:rsid w:val="00FE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97B40"/>
  <w14:defaultImageDpi w14:val="300"/>
  <w15:docId w15:val="{FE5CE435-5EC6-4278-A085-4DC236F6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Outline2,HAA-Section,Sub Heading,ignorer2"/>
    <w:basedOn w:val="prastasis"/>
    <w:next w:val="prastasis"/>
    <w:link w:val="Antrat2Diagrama"/>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adpis 3"/>
    <w:basedOn w:val="prastasis"/>
    <w:next w:val="prastasis"/>
    <w:link w:val="Antrat3Diagrama"/>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aliases w:val="Nadpis 91"/>
    <w:basedOn w:val="prastasis"/>
    <w:next w:val="prastasis"/>
    <w:link w:val="Antrat9Diagrama"/>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Outline2 Diagrama,HAA-Section Diagrama,Sub Heading Diagrama,ignorer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adpis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aliases w:val="Nadpis 91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Sraonra1">
    <w:name w:val="Sąrašo nėra1"/>
    <w:next w:val="Sraonra"/>
    <w:uiPriority w:val="99"/>
    <w:semiHidden/>
    <w:rsid w:val="007528E3"/>
  </w:style>
  <w:style w:type="paragraph" w:styleId="Pagrindiniotekstotrauka">
    <w:name w:val="Body Text Indent"/>
    <w:basedOn w:val="prastasis"/>
    <w:link w:val="PagrindiniotekstotraukaDiagrama"/>
    <w:rsid w:val="007528E3"/>
    <w:pPr>
      <w:spacing w:after="0" w:line="240" w:lineRule="auto"/>
      <w:ind w:left="426"/>
      <w:jc w:val="both"/>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7528E3"/>
    <w:rPr>
      <w:rFonts w:ascii="Times New Roman" w:eastAsia="Times New Roman" w:hAnsi="Times New Roman" w:cs="Times New Roman"/>
      <w:szCs w:val="20"/>
      <w:lang w:val="lt-LT" w:eastAsia="lt-LT"/>
    </w:rPr>
  </w:style>
  <w:style w:type="character" w:customStyle="1" w:styleId="BodyTextIndentChar">
    <w:name w:val="Body Text Indent Char"/>
    <w:rsid w:val="007528E3"/>
    <w:rPr>
      <w:sz w:val="22"/>
      <w:lang w:val="lt-LT" w:eastAsia="lt-LT" w:bidi="ar-SA"/>
    </w:rPr>
  </w:style>
  <w:style w:type="character" w:styleId="Hipersaitas">
    <w:name w:val="Hyperlink"/>
    <w:uiPriority w:val="99"/>
    <w:rsid w:val="007528E3"/>
    <w:rPr>
      <w:strike w:val="0"/>
      <w:dstrike w:val="0"/>
      <w:color w:val="224499"/>
      <w:u w:val="none"/>
      <w:effect w:val="none"/>
    </w:rPr>
  </w:style>
  <w:style w:type="paragraph" w:styleId="prastasiniatinklio">
    <w:name w:val="Normal (Web)"/>
    <w:basedOn w:val="prastasis"/>
    <w:uiPriority w:val="99"/>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xl24">
    <w:name w:val="xl24"/>
    <w:basedOn w:val="prastasis"/>
    <w:rsid w:val="007528E3"/>
    <w:pPr>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customStyle="1" w:styleId="xl25">
    <w:name w:val="xl25"/>
    <w:basedOn w:val="prastasis"/>
    <w:rsid w:val="007528E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customStyle="1" w:styleId="xl26">
    <w:name w:val="xl26"/>
    <w:basedOn w:val="prastasis"/>
    <w:rsid w:val="00752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27">
    <w:name w:val="xl27"/>
    <w:basedOn w:val="prastasis"/>
    <w:rsid w:val="00752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28">
    <w:name w:val="xl28"/>
    <w:basedOn w:val="prastasis"/>
    <w:rsid w:val="007528E3"/>
    <w:pPr>
      <w:pBdr>
        <w:top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29">
    <w:name w:val="xl29"/>
    <w:basedOn w:val="prastasis"/>
    <w:rsid w:val="007528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0">
    <w:name w:val="xl30"/>
    <w:basedOn w:val="prastasis"/>
    <w:rsid w:val="007528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1">
    <w:name w:val="xl31"/>
    <w:basedOn w:val="prastasis"/>
    <w:rsid w:val="007528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2">
    <w:name w:val="xl32"/>
    <w:basedOn w:val="prastasis"/>
    <w:rsid w:val="007528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3">
    <w:name w:val="xl33"/>
    <w:basedOn w:val="prastasis"/>
    <w:rsid w:val="007528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4">
    <w:name w:val="xl34"/>
    <w:basedOn w:val="prastasis"/>
    <w:rsid w:val="007528E3"/>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5">
    <w:name w:val="xl35"/>
    <w:basedOn w:val="prastasis"/>
    <w:rsid w:val="007528E3"/>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6">
    <w:name w:val="xl36"/>
    <w:basedOn w:val="prastasis"/>
    <w:rsid w:val="007528E3"/>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37">
    <w:name w:val="xl37"/>
    <w:basedOn w:val="prastasis"/>
    <w:rsid w:val="007528E3"/>
    <w:pPr>
      <w:pBdr>
        <w:top w:val="single" w:sz="4" w:space="0" w:color="auto"/>
        <w:bottom w:val="single" w:sz="4" w:space="0" w:color="auto"/>
      </w:pBdr>
      <w:shd w:val="clear" w:color="auto" w:fill="FF99CC"/>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38">
    <w:name w:val="xl38"/>
    <w:basedOn w:val="prastasis"/>
    <w:rsid w:val="00752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9">
    <w:name w:val="xl39"/>
    <w:basedOn w:val="prastasis"/>
    <w:rsid w:val="007528E3"/>
    <w:pPr>
      <w:shd w:val="clear" w:color="auto" w:fill="FFFF00"/>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styleId="Pagrindiniotekstotrauka2">
    <w:name w:val="Body Text Indent 2"/>
    <w:basedOn w:val="prastasis"/>
    <w:link w:val="Pagrindiniotekstotrauka2Diagrama"/>
    <w:rsid w:val="007528E3"/>
    <w:pPr>
      <w:spacing w:after="0" w:line="360" w:lineRule="auto"/>
      <w:ind w:left="420"/>
      <w:jc w:val="both"/>
    </w:pPr>
    <w:rPr>
      <w:rFonts w:ascii="Times New Roman" w:eastAsia="Times New Roman" w:hAnsi="Times New Roman" w:cs="Times New Roman"/>
      <w:sz w:val="20"/>
      <w:szCs w:val="24"/>
      <w:lang w:val="lt-LT" w:eastAsia="lt-LT"/>
    </w:rPr>
  </w:style>
  <w:style w:type="character" w:customStyle="1" w:styleId="Pagrindiniotekstotrauka2Diagrama">
    <w:name w:val="Pagrindinio teksto įtrauka 2 Diagrama"/>
    <w:basedOn w:val="Numatytasispastraiposriftas"/>
    <w:link w:val="Pagrindiniotekstotrauka2"/>
    <w:rsid w:val="007528E3"/>
    <w:rPr>
      <w:rFonts w:ascii="Times New Roman" w:eastAsia="Times New Roman" w:hAnsi="Times New Roman" w:cs="Times New Roman"/>
      <w:sz w:val="20"/>
      <w:szCs w:val="24"/>
      <w:lang w:val="lt-LT" w:eastAsia="lt-LT"/>
    </w:rPr>
  </w:style>
  <w:style w:type="paragraph" w:customStyle="1" w:styleId="font5">
    <w:name w:val="font5"/>
    <w:basedOn w:val="prastasis"/>
    <w:rsid w:val="007528E3"/>
    <w:pPr>
      <w:spacing w:before="100" w:beforeAutospacing="1" w:after="100" w:afterAutospacing="1" w:line="240" w:lineRule="auto"/>
      <w:jc w:val="center"/>
    </w:pPr>
    <w:rPr>
      <w:rFonts w:ascii="Times New Roman" w:eastAsia="Arial Unicode MS" w:hAnsi="Times New Roman" w:cs="Times New Roman"/>
      <w:color w:val="FF0000"/>
      <w:sz w:val="20"/>
      <w:szCs w:val="20"/>
      <w:lang w:val="en-GB"/>
    </w:rPr>
  </w:style>
  <w:style w:type="paragraph" w:customStyle="1" w:styleId="font6">
    <w:name w:val="font6"/>
    <w:basedOn w:val="prastasis"/>
    <w:rsid w:val="007528E3"/>
    <w:pPr>
      <w:spacing w:before="100" w:beforeAutospacing="1" w:after="100" w:afterAutospacing="1" w:line="240" w:lineRule="auto"/>
      <w:jc w:val="center"/>
    </w:pPr>
    <w:rPr>
      <w:rFonts w:ascii="Times New Roman" w:eastAsia="Arial Unicode MS" w:hAnsi="Times New Roman" w:cs="Times New Roman"/>
      <w:b/>
      <w:bCs/>
      <w:color w:val="FF0000"/>
      <w:sz w:val="20"/>
      <w:szCs w:val="20"/>
      <w:lang w:val="en-GB"/>
    </w:rPr>
  </w:style>
  <w:style w:type="paragraph" w:customStyle="1" w:styleId="xl40">
    <w:name w:val="xl40"/>
    <w:basedOn w:val="prastasis"/>
    <w:rsid w:val="007528E3"/>
    <w:pPr>
      <w:shd w:val="clear" w:color="auto" w:fill="FFFF00"/>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41">
    <w:name w:val="xl41"/>
    <w:basedOn w:val="prastasis"/>
    <w:rsid w:val="007528E3"/>
    <w:pPr>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42">
    <w:name w:val="xl42"/>
    <w:basedOn w:val="prastasis"/>
    <w:rsid w:val="007528E3"/>
    <w:pPr>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43">
    <w:name w:val="xl43"/>
    <w:basedOn w:val="prastasis"/>
    <w:rsid w:val="007528E3"/>
    <w:pPr>
      <w:shd w:val="clear" w:color="auto" w:fill="C0C0C0"/>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44">
    <w:name w:val="xl44"/>
    <w:basedOn w:val="prastasis"/>
    <w:rsid w:val="007528E3"/>
    <w:pPr>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customStyle="1" w:styleId="xl45">
    <w:name w:val="xl45"/>
    <w:basedOn w:val="prastasis"/>
    <w:rsid w:val="007528E3"/>
    <w:pPr>
      <w:spacing w:before="100" w:beforeAutospacing="1" w:after="100" w:afterAutospacing="1" w:line="240" w:lineRule="auto"/>
      <w:jc w:val="center"/>
    </w:pPr>
    <w:rPr>
      <w:rFonts w:ascii="Times New Roman" w:eastAsia="Arial Unicode MS" w:hAnsi="Times New Roman" w:cs="Times New Roman"/>
      <w:b/>
      <w:bCs/>
      <w:u w:val="single"/>
      <w:lang w:val="en-GB"/>
    </w:rPr>
  </w:style>
  <w:style w:type="paragraph" w:customStyle="1" w:styleId="xl46">
    <w:name w:val="xl46"/>
    <w:basedOn w:val="prastasis"/>
    <w:rsid w:val="007528E3"/>
    <w:pPr>
      <w:shd w:val="clear" w:color="auto" w:fill="CCFFFF"/>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47">
    <w:name w:val="xl47"/>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48">
    <w:name w:val="xl48"/>
    <w:basedOn w:val="prastasis"/>
    <w:rsid w:val="007528E3"/>
    <w:pPr>
      <w:spacing w:before="100" w:beforeAutospacing="1" w:after="100" w:afterAutospacing="1" w:line="240" w:lineRule="auto"/>
      <w:jc w:val="center"/>
    </w:pPr>
    <w:rPr>
      <w:rFonts w:ascii="Times New Roman" w:eastAsia="Arial Unicode MS" w:hAnsi="Times New Roman" w:cs="Times New Roman"/>
      <w:b/>
      <w:bCs/>
      <w:color w:val="0000FF"/>
      <w:sz w:val="20"/>
      <w:szCs w:val="24"/>
      <w:lang w:val="en-GB"/>
    </w:rPr>
  </w:style>
  <w:style w:type="paragraph" w:customStyle="1" w:styleId="xl49">
    <w:name w:val="xl49"/>
    <w:basedOn w:val="prastasis"/>
    <w:rsid w:val="007528E3"/>
    <w:pPr>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50">
    <w:name w:val="xl50"/>
    <w:basedOn w:val="prastasis"/>
    <w:rsid w:val="007528E3"/>
    <w:pPr>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51">
    <w:name w:val="xl51"/>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52">
    <w:name w:val="xl52"/>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53">
    <w:name w:val="xl53"/>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b/>
      <w:bCs/>
      <w:u w:val="single"/>
      <w:lang w:val="en-GB"/>
    </w:rPr>
  </w:style>
  <w:style w:type="paragraph" w:customStyle="1" w:styleId="xl54">
    <w:name w:val="xl54"/>
    <w:basedOn w:val="prastasis"/>
    <w:rsid w:val="007528E3"/>
    <w:pPr>
      <w:shd w:val="clear" w:color="auto" w:fill="C0C0C0"/>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character" w:styleId="Perirtashipersaitas">
    <w:name w:val="FollowedHyperlink"/>
    <w:uiPriority w:val="99"/>
    <w:rsid w:val="007528E3"/>
    <w:rPr>
      <w:color w:val="800080"/>
      <w:u w:val="single"/>
    </w:rPr>
  </w:style>
  <w:style w:type="paragraph" w:customStyle="1" w:styleId="Style3">
    <w:name w:val="Style3"/>
    <w:basedOn w:val="prastasis"/>
    <w:rsid w:val="007528E3"/>
    <w:pPr>
      <w:numPr>
        <w:numId w:val="14"/>
      </w:numPr>
      <w:spacing w:after="0" w:line="240" w:lineRule="auto"/>
      <w:jc w:val="center"/>
    </w:pPr>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7528E3"/>
  </w:style>
  <w:style w:type="paragraph" w:styleId="Turinys1">
    <w:name w:val="toc 1"/>
    <w:basedOn w:val="prastasis"/>
    <w:next w:val="prastasis"/>
    <w:autoRedefine/>
    <w:uiPriority w:val="39"/>
    <w:rsid w:val="007528E3"/>
    <w:pPr>
      <w:tabs>
        <w:tab w:val="left" w:pos="142"/>
        <w:tab w:val="right" w:leader="dot" w:pos="8931"/>
      </w:tabs>
      <w:spacing w:before="360" w:after="0" w:line="240" w:lineRule="auto"/>
      <w:jc w:val="center"/>
    </w:pPr>
    <w:rPr>
      <w:rFonts w:ascii="Times New Roman" w:eastAsia="Times New Roman" w:hAnsi="Times New Roman" w:cs="Times New Roman"/>
      <w:b/>
      <w:bCs/>
      <w:caps/>
      <w:noProof/>
      <w:sz w:val="18"/>
      <w:szCs w:val="18"/>
      <w:lang w:val="lt-LT"/>
    </w:rPr>
  </w:style>
  <w:style w:type="paragraph" w:styleId="Turinys2">
    <w:name w:val="toc 2"/>
    <w:basedOn w:val="prastasis"/>
    <w:next w:val="prastasis"/>
    <w:autoRedefine/>
    <w:uiPriority w:val="39"/>
    <w:rsid w:val="007528E3"/>
    <w:pPr>
      <w:tabs>
        <w:tab w:val="left" w:pos="426"/>
        <w:tab w:val="right" w:leader="dot" w:pos="8931"/>
      </w:tabs>
      <w:spacing w:before="120" w:after="0" w:line="240" w:lineRule="auto"/>
      <w:jc w:val="center"/>
    </w:pPr>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rsid w:val="007528E3"/>
    <w:pPr>
      <w:spacing w:after="0" w:line="240" w:lineRule="auto"/>
      <w:jc w:val="center"/>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7528E3"/>
    <w:rPr>
      <w:rFonts w:ascii="Tahoma" w:eastAsia="Times New Roman" w:hAnsi="Tahoma" w:cs="Tahoma"/>
      <w:sz w:val="16"/>
      <w:szCs w:val="16"/>
      <w:lang w:val="lt-LT" w:eastAsia="lt-LT"/>
    </w:rPr>
  </w:style>
  <w:style w:type="character" w:styleId="Komentaronuoroda">
    <w:name w:val="annotation reference"/>
    <w:semiHidden/>
    <w:rsid w:val="007528E3"/>
    <w:rPr>
      <w:sz w:val="16"/>
      <w:szCs w:val="16"/>
    </w:rPr>
  </w:style>
  <w:style w:type="paragraph" w:styleId="Komentarotekstas">
    <w:name w:val="annotation text"/>
    <w:basedOn w:val="prastasis"/>
    <w:link w:val="KomentarotekstasDiagrama"/>
    <w:semiHidden/>
    <w:rsid w:val="007528E3"/>
    <w:pPr>
      <w:spacing w:after="0" w:line="240" w:lineRule="auto"/>
      <w:jc w:val="center"/>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7528E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7528E3"/>
    <w:rPr>
      <w:b/>
      <w:bCs/>
    </w:rPr>
  </w:style>
  <w:style w:type="character" w:customStyle="1" w:styleId="KomentarotemaDiagrama">
    <w:name w:val="Komentaro tema Diagrama"/>
    <w:basedOn w:val="KomentarotekstasDiagrama"/>
    <w:link w:val="Komentarotema"/>
    <w:semiHidden/>
    <w:rsid w:val="007528E3"/>
    <w:rPr>
      <w:rFonts w:ascii="Times New Roman" w:eastAsia="Times New Roman" w:hAnsi="Times New Roman" w:cs="Times New Roman"/>
      <w:b/>
      <w:bCs/>
      <w:sz w:val="20"/>
      <w:szCs w:val="20"/>
      <w:lang w:val="lt-LT" w:eastAsia="lt-LT"/>
    </w:rPr>
  </w:style>
  <w:style w:type="character" w:customStyle="1" w:styleId="Stiliusnum1Diagrama1ParykintasisDiagrama">
    <w:name w:val="Stilius num1 Diagrama1 + Paryškintasis Diagrama"/>
    <w:rsid w:val="007528E3"/>
    <w:rPr>
      <w:b/>
      <w:bCs/>
      <w:sz w:val="24"/>
      <w:szCs w:val="24"/>
      <w:lang w:val="lt-LT" w:eastAsia="en-US" w:bidi="ar-SA"/>
    </w:rPr>
  </w:style>
  <w:style w:type="character" w:customStyle="1" w:styleId="neotextbig">
    <w:name w:val="neotextbig"/>
    <w:basedOn w:val="Numatytasispastraiposriftas"/>
    <w:rsid w:val="007528E3"/>
  </w:style>
  <w:style w:type="paragraph" w:styleId="Pagrindiniotekstotrauka3">
    <w:name w:val="Body Text Indent 3"/>
    <w:basedOn w:val="prastasis"/>
    <w:link w:val="Pagrindiniotekstotrauka3Diagrama"/>
    <w:rsid w:val="007528E3"/>
    <w:pPr>
      <w:spacing w:after="0" w:line="360" w:lineRule="auto"/>
      <w:ind w:firstLine="600"/>
      <w:jc w:val="both"/>
    </w:pPr>
    <w:rPr>
      <w:rFonts w:ascii="Times New Roman" w:eastAsia="Times New Roman" w:hAnsi="Times New Roman" w:cs="Times New Roman"/>
      <w:b/>
      <w:bCs/>
      <w:sz w:val="20"/>
      <w:szCs w:val="24"/>
      <w:lang w:val="lt-LT" w:eastAsia="lt-LT"/>
    </w:rPr>
  </w:style>
  <w:style w:type="character" w:customStyle="1" w:styleId="Pagrindiniotekstotrauka3Diagrama">
    <w:name w:val="Pagrindinio teksto įtrauka 3 Diagrama"/>
    <w:basedOn w:val="Numatytasispastraiposriftas"/>
    <w:link w:val="Pagrindiniotekstotrauka3"/>
    <w:rsid w:val="007528E3"/>
    <w:rPr>
      <w:rFonts w:ascii="Times New Roman" w:eastAsia="Times New Roman" w:hAnsi="Times New Roman" w:cs="Times New Roman"/>
      <w:b/>
      <w:bCs/>
      <w:sz w:val="20"/>
      <w:szCs w:val="24"/>
      <w:lang w:val="lt-LT" w:eastAsia="lt-LT"/>
    </w:rPr>
  </w:style>
  <w:style w:type="paragraph" w:customStyle="1" w:styleId="font7">
    <w:name w:val="font7"/>
    <w:basedOn w:val="prastasis"/>
    <w:rsid w:val="007528E3"/>
    <w:pPr>
      <w:spacing w:before="100" w:beforeAutospacing="1" w:after="100" w:afterAutospacing="1" w:line="240" w:lineRule="auto"/>
      <w:jc w:val="center"/>
    </w:pPr>
    <w:rPr>
      <w:rFonts w:ascii="Times New Roman" w:eastAsia="Arial Unicode MS" w:hAnsi="Times New Roman" w:cs="Times New Roman"/>
      <w:b/>
      <w:bCs/>
      <w:color w:val="FF0000"/>
      <w:sz w:val="18"/>
      <w:szCs w:val="18"/>
      <w:lang w:val="en-GB"/>
    </w:rPr>
  </w:style>
  <w:style w:type="paragraph" w:styleId="Turinys3">
    <w:name w:val="toc 3"/>
    <w:basedOn w:val="prastasis"/>
    <w:next w:val="prastasis"/>
    <w:autoRedefine/>
    <w:uiPriority w:val="39"/>
    <w:rsid w:val="007528E3"/>
    <w:pPr>
      <w:spacing w:after="0" w:line="240" w:lineRule="auto"/>
      <w:ind w:left="480"/>
      <w:jc w:val="center"/>
    </w:pPr>
    <w:rPr>
      <w:rFonts w:ascii="Times New Roman" w:eastAsia="Times New Roman" w:hAnsi="Times New Roman" w:cs="Times New Roman"/>
      <w:sz w:val="20"/>
      <w:szCs w:val="24"/>
      <w:lang w:val="en-GB"/>
    </w:rPr>
  </w:style>
  <w:style w:type="paragraph" w:styleId="Turinys4">
    <w:name w:val="toc 4"/>
    <w:basedOn w:val="prastasis"/>
    <w:next w:val="prastasis"/>
    <w:autoRedefine/>
    <w:semiHidden/>
    <w:rsid w:val="007528E3"/>
    <w:pPr>
      <w:spacing w:after="0" w:line="240" w:lineRule="auto"/>
      <w:ind w:left="720"/>
      <w:jc w:val="center"/>
    </w:pPr>
    <w:rPr>
      <w:rFonts w:ascii="Times New Roman" w:eastAsia="Times New Roman" w:hAnsi="Times New Roman" w:cs="Times New Roman"/>
      <w:sz w:val="20"/>
      <w:szCs w:val="24"/>
      <w:lang w:val="en-GB"/>
    </w:rPr>
  </w:style>
  <w:style w:type="paragraph" w:styleId="Turinys5">
    <w:name w:val="toc 5"/>
    <w:basedOn w:val="prastasis"/>
    <w:next w:val="prastasis"/>
    <w:autoRedefine/>
    <w:semiHidden/>
    <w:rsid w:val="007528E3"/>
    <w:pPr>
      <w:spacing w:after="0" w:line="240" w:lineRule="auto"/>
      <w:ind w:left="960"/>
      <w:jc w:val="center"/>
    </w:pPr>
    <w:rPr>
      <w:rFonts w:ascii="Times New Roman" w:eastAsia="Times New Roman" w:hAnsi="Times New Roman" w:cs="Times New Roman"/>
      <w:sz w:val="20"/>
      <w:szCs w:val="24"/>
      <w:lang w:val="en-GB"/>
    </w:rPr>
  </w:style>
  <w:style w:type="paragraph" w:styleId="Turinys6">
    <w:name w:val="toc 6"/>
    <w:basedOn w:val="prastasis"/>
    <w:next w:val="prastasis"/>
    <w:autoRedefine/>
    <w:semiHidden/>
    <w:rsid w:val="007528E3"/>
    <w:pPr>
      <w:spacing w:after="0" w:line="240" w:lineRule="auto"/>
      <w:ind w:left="1200"/>
      <w:jc w:val="center"/>
    </w:pPr>
    <w:rPr>
      <w:rFonts w:ascii="Times New Roman" w:eastAsia="Times New Roman" w:hAnsi="Times New Roman" w:cs="Times New Roman"/>
      <w:sz w:val="20"/>
      <w:szCs w:val="24"/>
      <w:lang w:val="en-GB"/>
    </w:rPr>
  </w:style>
  <w:style w:type="paragraph" w:styleId="Turinys7">
    <w:name w:val="toc 7"/>
    <w:basedOn w:val="prastasis"/>
    <w:next w:val="prastasis"/>
    <w:autoRedefine/>
    <w:semiHidden/>
    <w:rsid w:val="007528E3"/>
    <w:pPr>
      <w:spacing w:after="0" w:line="240" w:lineRule="auto"/>
      <w:ind w:left="1440"/>
      <w:jc w:val="center"/>
    </w:pPr>
    <w:rPr>
      <w:rFonts w:ascii="Times New Roman" w:eastAsia="Times New Roman" w:hAnsi="Times New Roman" w:cs="Times New Roman"/>
      <w:sz w:val="20"/>
      <w:szCs w:val="24"/>
      <w:lang w:val="en-GB"/>
    </w:rPr>
  </w:style>
  <w:style w:type="paragraph" w:styleId="Turinys8">
    <w:name w:val="toc 8"/>
    <w:basedOn w:val="prastasis"/>
    <w:next w:val="prastasis"/>
    <w:autoRedefine/>
    <w:semiHidden/>
    <w:rsid w:val="007528E3"/>
    <w:pPr>
      <w:spacing w:after="0" w:line="240" w:lineRule="auto"/>
      <w:ind w:left="1680"/>
      <w:jc w:val="center"/>
    </w:pPr>
    <w:rPr>
      <w:rFonts w:ascii="Times New Roman" w:eastAsia="Times New Roman" w:hAnsi="Times New Roman" w:cs="Times New Roman"/>
      <w:sz w:val="20"/>
      <w:szCs w:val="24"/>
      <w:lang w:val="en-GB"/>
    </w:rPr>
  </w:style>
  <w:style w:type="paragraph" w:styleId="Turinys9">
    <w:name w:val="toc 9"/>
    <w:basedOn w:val="prastasis"/>
    <w:next w:val="prastasis"/>
    <w:autoRedefine/>
    <w:semiHidden/>
    <w:rsid w:val="007528E3"/>
    <w:pPr>
      <w:spacing w:after="0" w:line="240" w:lineRule="auto"/>
      <w:ind w:left="1920"/>
      <w:jc w:val="center"/>
    </w:pPr>
    <w:rPr>
      <w:rFonts w:ascii="Times New Roman" w:eastAsia="Times New Roman" w:hAnsi="Times New Roman" w:cs="Times New Roman"/>
      <w:sz w:val="20"/>
      <w:szCs w:val="24"/>
      <w:lang w:val="en-GB"/>
    </w:rPr>
  </w:style>
  <w:style w:type="table" w:customStyle="1" w:styleId="Lentelstinklelis1">
    <w:name w:val="Lentelės tinklelis1"/>
    <w:basedOn w:val="prastojilentel"/>
    <w:next w:val="Lentelstinklelis"/>
    <w:uiPriority w:val="59"/>
    <w:rsid w:val="007528E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a">
    <w:name w:val="data"/>
    <w:basedOn w:val="Numatytasispastraiposriftas"/>
    <w:rsid w:val="007528E3"/>
  </w:style>
  <w:style w:type="character" w:customStyle="1" w:styleId="highlight2">
    <w:name w:val="highlight2"/>
    <w:rsid w:val="007528E3"/>
    <w:rPr>
      <w:shd w:val="clear" w:color="auto" w:fill="FFFF00"/>
    </w:rPr>
  </w:style>
  <w:style w:type="paragraph" w:customStyle="1" w:styleId="StyleHeading2Garamond1">
    <w:name w:val="Style Heading 2 + Garamond1"/>
    <w:basedOn w:val="Antrat2"/>
    <w:rsid w:val="007528E3"/>
    <w:pPr>
      <w:keepLines w:val="0"/>
      <w:numPr>
        <w:ilvl w:val="1"/>
      </w:numPr>
      <w:tabs>
        <w:tab w:val="num" w:pos="576"/>
      </w:tabs>
      <w:spacing w:before="0" w:line="360" w:lineRule="auto"/>
      <w:ind w:left="576" w:hanging="576"/>
      <w:jc w:val="both"/>
    </w:pPr>
    <w:rPr>
      <w:rFonts w:ascii="Garamond" w:eastAsia="Times New Roman" w:hAnsi="Garamond" w:cs="Times New Roman"/>
      <w:color w:val="auto"/>
      <w:sz w:val="20"/>
      <w:szCs w:val="24"/>
      <w:lang w:val="lt-LT"/>
    </w:rPr>
  </w:style>
  <w:style w:type="paragraph" w:customStyle="1" w:styleId="Normal">
    <w:name w:val="Normal~"/>
    <w:basedOn w:val="prastasis"/>
    <w:rsid w:val="007528E3"/>
    <w:pPr>
      <w:widowControl w:val="0"/>
      <w:spacing w:after="0" w:line="240" w:lineRule="auto"/>
      <w:jc w:val="center"/>
    </w:pPr>
    <w:rPr>
      <w:rFonts w:ascii="Times New Roman" w:eastAsia="Times New Roman" w:hAnsi="Times New Roman" w:cs="Times New Roman"/>
      <w:sz w:val="20"/>
      <w:szCs w:val="20"/>
      <w:lang w:val="lt-LT" w:eastAsia="ru-RU"/>
    </w:rPr>
  </w:style>
  <w:style w:type="paragraph" w:customStyle="1" w:styleId="AApagrindinissriftas">
    <w:name w:val="AA pagrindinis sriftas"/>
    <w:basedOn w:val="prastasis"/>
    <w:link w:val="AApagrindinissriftasChar"/>
    <w:rsid w:val="007528E3"/>
    <w:pPr>
      <w:spacing w:before="120" w:after="120" w:line="240" w:lineRule="auto"/>
      <w:ind w:right="140" w:firstLine="709"/>
      <w:jc w:val="both"/>
    </w:pPr>
    <w:rPr>
      <w:rFonts w:ascii="Garamond" w:eastAsia="Times New Roman" w:hAnsi="Garamond" w:cs="Times New Roman"/>
      <w:color w:val="000000"/>
      <w:sz w:val="20"/>
      <w:szCs w:val="20"/>
    </w:rPr>
  </w:style>
  <w:style w:type="character" w:customStyle="1" w:styleId="AApagrindinissriftasChar">
    <w:name w:val="AA pagrindinis sriftas Char"/>
    <w:link w:val="AApagrindinissriftas"/>
    <w:rsid w:val="007528E3"/>
    <w:rPr>
      <w:rFonts w:ascii="Garamond" w:eastAsia="Times New Roman" w:hAnsi="Garamond" w:cs="Times New Roman"/>
      <w:color w:val="000000"/>
      <w:sz w:val="20"/>
      <w:szCs w:val="20"/>
    </w:rPr>
  </w:style>
  <w:style w:type="paragraph" w:customStyle="1" w:styleId="StyleJustifiedBefore6pt">
    <w:name w:val="Style Justified Before:  6 pt"/>
    <w:basedOn w:val="prastasis"/>
    <w:rsid w:val="007528E3"/>
    <w:pPr>
      <w:spacing w:before="120" w:after="0" w:line="240" w:lineRule="auto"/>
      <w:ind w:firstLine="720"/>
      <w:jc w:val="both"/>
    </w:pPr>
    <w:rPr>
      <w:rFonts w:ascii="Times New Roman" w:eastAsia="Times New Roman" w:hAnsi="Times New Roman" w:cs="Times New Roman"/>
      <w:sz w:val="20"/>
      <w:szCs w:val="20"/>
    </w:rPr>
  </w:style>
  <w:style w:type="paragraph" w:customStyle="1" w:styleId="text">
    <w:name w:val="text"/>
    <w:basedOn w:val="prastasis"/>
    <w:rsid w:val="007528E3"/>
    <w:pPr>
      <w:spacing w:before="100" w:beforeAutospacing="1" w:after="100" w:afterAutospacing="1" w:line="240" w:lineRule="auto"/>
      <w:jc w:val="center"/>
    </w:pPr>
    <w:rPr>
      <w:rFonts w:ascii="Times New Roman" w:eastAsia="Times New Roman" w:hAnsi="Times New Roman" w:cs="Times New Roman"/>
      <w:sz w:val="17"/>
      <w:szCs w:val="17"/>
      <w:lang w:val="lt-LT" w:eastAsia="lt-LT"/>
    </w:rPr>
  </w:style>
  <w:style w:type="paragraph" w:styleId="Paprastasistekstas">
    <w:name w:val="Plain Text"/>
    <w:basedOn w:val="prastasis"/>
    <w:link w:val="PaprastasistekstasDiagrama"/>
    <w:uiPriority w:val="99"/>
    <w:semiHidden/>
    <w:unhideWhenUsed/>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character" w:customStyle="1" w:styleId="PaprastasistekstasDiagrama">
    <w:name w:val="Paprastasis tekstas Diagrama"/>
    <w:basedOn w:val="Numatytasispastraiposriftas"/>
    <w:link w:val="Paprastasistekstas"/>
    <w:uiPriority w:val="99"/>
    <w:semiHidden/>
    <w:rsid w:val="007528E3"/>
    <w:rPr>
      <w:rFonts w:ascii="Times New Roman" w:eastAsia="Times New Roman" w:hAnsi="Times New Roman" w:cs="Times New Roman"/>
      <w:sz w:val="20"/>
      <w:szCs w:val="24"/>
      <w:lang w:val="lt-LT" w:eastAsia="lt-LT"/>
    </w:rPr>
  </w:style>
  <w:style w:type="paragraph" w:customStyle="1" w:styleId="centrbold">
    <w:name w:val="centrbold"/>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bodytext">
    <w:name w:val="bodytext"/>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centrboldm">
    <w:name w:val="centrboldm"/>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mazas">
    <w:name w:val="mazas"/>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CentrBold0">
    <w:name w:val="CentrBold"/>
    <w:rsid w:val="007528E3"/>
    <w:pPr>
      <w:spacing w:after="0" w:line="240" w:lineRule="auto"/>
      <w:jc w:val="center"/>
    </w:pPr>
    <w:rPr>
      <w:rFonts w:ascii="TimesLT" w:eastAsia="Times New Roman" w:hAnsi="TimesLT" w:cs="Times New Roman"/>
      <w:b/>
      <w:caps/>
      <w:snapToGrid w:val="0"/>
      <w:sz w:val="20"/>
      <w:szCs w:val="20"/>
    </w:rPr>
  </w:style>
  <w:style w:type="paragraph" w:customStyle="1" w:styleId="Pagrindinistekstas1">
    <w:name w:val="Pagrindinis tekstas1"/>
    <w:rsid w:val="007528E3"/>
    <w:pPr>
      <w:spacing w:after="0" w:line="240" w:lineRule="auto"/>
      <w:ind w:firstLine="312"/>
      <w:jc w:val="both"/>
    </w:pPr>
    <w:rPr>
      <w:rFonts w:ascii="TimesLT" w:eastAsia="Times New Roman" w:hAnsi="TimesLT" w:cs="Times New Roman"/>
      <w:snapToGrid w:val="0"/>
      <w:sz w:val="20"/>
      <w:szCs w:val="20"/>
    </w:rPr>
  </w:style>
  <w:style w:type="paragraph" w:styleId="HTMLiankstoformatuotas">
    <w:name w:val="HTML Preformatted"/>
    <w:basedOn w:val="prastasis"/>
    <w:link w:val="HTMLiankstoformatuotasDiagrama"/>
    <w:rsid w:val="007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SimSun" w:hAnsi="Courier New" w:cs="Courier New"/>
      <w:sz w:val="20"/>
      <w:szCs w:val="20"/>
      <w:lang w:val="lt-LT" w:eastAsia="zh-CN"/>
    </w:rPr>
  </w:style>
  <w:style w:type="character" w:customStyle="1" w:styleId="HTMLiankstoformatuotasDiagrama">
    <w:name w:val="HTML iš anksto formatuotas Diagrama"/>
    <w:basedOn w:val="Numatytasispastraiposriftas"/>
    <w:link w:val="HTMLiankstoformatuotas"/>
    <w:rsid w:val="007528E3"/>
    <w:rPr>
      <w:rFonts w:ascii="Courier New" w:eastAsia="SimSun" w:hAnsi="Courier New" w:cs="Courier New"/>
      <w:sz w:val="20"/>
      <w:szCs w:val="20"/>
      <w:lang w:val="lt-LT" w:eastAsia="zh-CN"/>
    </w:rPr>
  </w:style>
  <w:style w:type="paragraph" w:customStyle="1" w:styleId="VeiklosRusis">
    <w:name w:val="VeiklosRusis"/>
    <w:basedOn w:val="prastasis"/>
    <w:rsid w:val="007528E3"/>
    <w:pPr>
      <w:tabs>
        <w:tab w:val="left" w:pos="851"/>
        <w:tab w:val="left" w:pos="1418"/>
      </w:tabs>
      <w:spacing w:after="0" w:line="240" w:lineRule="auto"/>
      <w:ind w:firstLine="737"/>
      <w:jc w:val="both"/>
    </w:pPr>
    <w:rPr>
      <w:rFonts w:ascii="Times New Roman" w:eastAsia="Times New Roman" w:hAnsi="Times New Roman" w:cs="Times New Roman"/>
      <w:szCs w:val="24"/>
      <w:lang w:val="lt-LT" w:eastAsia="lt-LT"/>
    </w:rPr>
  </w:style>
  <w:style w:type="character" w:customStyle="1" w:styleId="googqs-tidbit1">
    <w:name w:val="goog_qs-tidbit1"/>
    <w:rsid w:val="007528E3"/>
    <w:rPr>
      <w:vanish w:val="0"/>
      <w:webHidden w:val="0"/>
      <w:specVanish w:val="0"/>
    </w:rPr>
  </w:style>
  <w:style w:type="paragraph" w:customStyle="1" w:styleId="udstyle7">
    <w:name w:val="udstyle7"/>
    <w:basedOn w:val="prastasis"/>
    <w:rsid w:val="007528E3"/>
    <w:pPr>
      <w:spacing w:after="0" w:line="240" w:lineRule="auto"/>
      <w:jc w:val="center"/>
    </w:pPr>
    <w:rPr>
      <w:rFonts w:ascii="Times New Roman" w:eastAsia="Times New Roman" w:hAnsi="Times New Roman" w:cs="Times New Roman"/>
      <w:color w:val="000000"/>
      <w:sz w:val="18"/>
      <w:szCs w:val="24"/>
      <w:lang w:val="lt-LT" w:eastAsia="lt-LT"/>
    </w:rPr>
  </w:style>
  <w:style w:type="paragraph" w:customStyle="1" w:styleId="MAZAS0">
    <w:name w:val="MAZAS"/>
    <w:rsid w:val="007528E3"/>
    <w:pPr>
      <w:spacing w:after="0" w:line="240" w:lineRule="auto"/>
      <w:ind w:firstLine="312"/>
      <w:jc w:val="both"/>
    </w:pPr>
    <w:rPr>
      <w:rFonts w:ascii="TimesLT" w:eastAsia="Times New Roman" w:hAnsi="TimesLT" w:cs="Times New Roman"/>
      <w:snapToGrid w:val="0"/>
      <w:color w:val="000000"/>
      <w:sz w:val="8"/>
      <w:szCs w:val="20"/>
    </w:rPr>
  </w:style>
  <w:style w:type="paragraph" w:customStyle="1" w:styleId="Default">
    <w:name w:val="Default"/>
    <w:rsid w:val="007528E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datametai">
    <w:name w:val="datametai"/>
    <w:basedOn w:val="Numatytasispastraiposriftas"/>
    <w:rsid w:val="007528E3"/>
  </w:style>
  <w:style w:type="character" w:customStyle="1" w:styleId="datamnuo">
    <w:name w:val="datamnuo"/>
    <w:basedOn w:val="Numatytasispastraiposriftas"/>
    <w:rsid w:val="007528E3"/>
  </w:style>
  <w:style w:type="character" w:customStyle="1" w:styleId="datadiena">
    <w:name w:val="datadiena"/>
    <w:basedOn w:val="Numatytasispastraiposriftas"/>
    <w:rsid w:val="007528E3"/>
  </w:style>
  <w:style w:type="character" w:customStyle="1" w:styleId="statymonr">
    <w:name w:val="statymonr"/>
    <w:basedOn w:val="Numatytasispastraiposriftas"/>
    <w:rsid w:val="007528E3"/>
  </w:style>
  <w:style w:type="paragraph" w:customStyle="1" w:styleId="msonormal0">
    <w:name w:val="msonormal"/>
    <w:basedOn w:val="prastasis"/>
    <w:rsid w:val="00752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8">
    <w:name w:val="xl68"/>
    <w:basedOn w:val="prastasis"/>
    <w:rsid w:val="00752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9">
    <w:name w:val="xl69"/>
    <w:basedOn w:val="prastasis"/>
    <w:rsid w:val="007528E3"/>
    <w:pPr>
      <w:spacing w:before="100" w:beforeAutospacing="1" w:after="100" w:afterAutospacing="1" w:line="240" w:lineRule="auto"/>
    </w:pPr>
    <w:rPr>
      <w:rFonts w:ascii="Times New Roman" w:eastAsia="Times New Roman" w:hAnsi="Times New Roman" w:cs="Times New Roman"/>
      <w:b/>
      <w:bCs/>
      <w:sz w:val="24"/>
      <w:szCs w:val="24"/>
      <w:lang w:val="lt-LT" w:eastAsia="lt-LT"/>
    </w:rPr>
  </w:style>
  <w:style w:type="paragraph" w:customStyle="1" w:styleId="xl70">
    <w:name w:val="xl70"/>
    <w:basedOn w:val="prastasis"/>
    <w:rsid w:val="007528E3"/>
    <w:pPr>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paragraph" w:customStyle="1" w:styleId="xl71">
    <w:name w:val="xl71"/>
    <w:basedOn w:val="prastasis"/>
    <w:rsid w:val="007528E3"/>
    <w:pPr>
      <w:spacing w:before="100" w:beforeAutospacing="1" w:after="100" w:afterAutospacing="1" w:line="240" w:lineRule="auto"/>
    </w:pPr>
    <w:rPr>
      <w:rFonts w:ascii="Times New Roman" w:eastAsia="Times New Roman" w:hAnsi="Times New Roman" w:cs="Times New Roman"/>
      <w:i/>
      <w:iCs/>
      <w:color w:val="000080"/>
      <w:sz w:val="24"/>
      <w:szCs w:val="24"/>
      <w:lang w:val="lt-LT" w:eastAsia="lt-LT"/>
    </w:rPr>
  </w:style>
  <w:style w:type="paragraph" w:customStyle="1" w:styleId="xl72">
    <w:name w:val="xl72"/>
    <w:basedOn w:val="prastasis"/>
    <w:rsid w:val="007528E3"/>
    <w:pPr>
      <w:spacing w:before="100" w:beforeAutospacing="1" w:after="100" w:afterAutospacing="1" w:line="240" w:lineRule="auto"/>
    </w:pPr>
    <w:rPr>
      <w:rFonts w:ascii="Times New Roman" w:eastAsia="Times New Roman" w:hAnsi="Times New Roman" w:cs="Times New Roman"/>
      <w:b/>
      <w:bCs/>
      <w:sz w:val="24"/>
      <w:szCs w:val="24"/>
      <w:u w:val="single"/>
      <w:lang w:val="lt-LT" w:eastAsia="lt-LT"/>
    </w:rPr>
  </w:style>
  <w:style w:type="paragraph" w:customStyle="1" w:styleId="xl73">
    <w:name w:val="xl73"/>
    <w:basedOn w:val="prastasis"/>
    <w:rsid w:val="007528E3"/>
    <w:pPr>
      <w:spacing w:before="100" w:beforeAutospacing="1" w:after="100" w:afterAutospacing="1" w:line="240" w:lineRule="auto"/>
    </w:pPr>
    <w:rPr>
      <w:rFonts w:ascii="Times New Roman" w:eastAsia="Times New Roman" w:hAnsi="Times New Roman" w:cs="Times New Roman"/>
      <w:i/>
      <w:iCs/>
      <w:color w:val="800080"/>
      <w:sz w:val="24"/>
      <w:szCs w:val="24"/>
      <w:lang w:val="lt-LT" w:eastAsia="lt-LT"/>
    </w:rPr>
  </w:style>
  <w:style w:type="paragraph" w:customStyle="1" w:styleId="xl74">
    <w:name w:val="xl74"/>
    <w:basedOn w:val="prastasis"/>
    <w:rsid w:val="007528E3"/>
    <w:pPr>
      <w:spacing w:before="100" w:beforeAutospacing="1" w:after="100" w:afterAutospacing="1" w:line="240" w:lineRule="auto"/>
    </w:pPr>
    <w:rPr>
      <w:rFonts w:ascii="Times New Roman" w:eastAsia="Times New Roman" w:hAnsi="Times New Roman" w:cs="Times New Roman"/>
      <w:b/>
      <w:bCs/>
      <w:sz w:val="24"/>
      <w:szCs w:val="24"/>
      <w:lang w:val="lt-LT" w:eastAsia="lt-LT"/>
    </w:rPr>
  </w:style>
  <w:style w:type="paragraph" w:customStyle="1" w:styleId="xl75">
    <w:name w:val="xl75"/>
    <w:basedOn w:val="prastasis"/>
    <w:rsid w:val="007528E3"/>
    <w:pPr>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paragraph" w:customStyle="1" w:styleId="xl76">
    <w:name w:val="xl76"/>
    <w:basedOn w:val="prastasis"/>
    <w:rsid w:val="00752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7">
    <w:name w:val="xl77"/>
    <w:basedOn w:val="prastasis"/>
    <w:rsid w:val="007528E3"/>
    <w:pPr>
      <w:spacing w:before="100" w:beforeAutospacing="1" w:after="100" w:afterAutospacing="1" w:line="240" w:lineRule="auto"/>
    </w:pPr>
    <w:rPr>
      <w:rFonts w:ascii="Times New Roman" w:eastAsia="Times New Roman" w:hAnsi="Times New Roman" w:cs="Times New Roman"/>
      <w:i/>
      <w:iCs/>
      <w:color w:val="000080"/>
      <w:sz w:val="24"/>
      <w:szCs w:val="24"/>
      <w:lang w:val="lt-LT" w:eastAsia="lt-LT"/>
    </w:rPr>
  </w:style>
  <w:style w:type="paragraph" w:customStyle="1" w:styleId="xl78">
    <w:name w:val="xl78"/>
    <w:basedOn w:val="prastasis"/>
    <w:rsid w:val="007528E3"/>
    <w:pPr>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paragraph" w:customStyle="1" w:styleId="xl79">
    <w:name w:val="xl79"/>
    <w:basedOn w:val="prastasis"/>
    <w:rsid w:val="007528E3"/>
    <w:pPr>
      <w:spacing w:before="100" w:beforeAutospacing="1" w:after="100" w:afterAutospacing="1" w:line="240" w:lineRule="auto"/>
    </w:pPr>
    <w:rPr>
      <w:rFonts w:ascii="Times New Roman" w:eastAsia="Times New Roman" w:hAnsi="Times New Roman" w:cs="Times New Roman"/>
      <w:i/>
      <w:iCs/>
      <w:color w:val="0000FF"/>
      <w:sz w:val="24"/>
      <w:szCs w:val="24"/>
      <w:lang w:val="lt-LT" w:eastAsia="lt-LT"/>
    </w:rPr>
  </w:style>
  <w:style w:type="paragraph" w:customStyle="1" w:styleId="xl80">
    <w:name w:val="xl80"/>
    <w:basedOn w:val="prastasis"/>
    <w:rsid w:val="007528E3"/>
    <w:pPr>
      <w:spacing w:before="100" w:beforeAutospacing="1" w:after="100" w:afterAutospacing="1" w:line="240" w:lineRule="auto"/>
      <w:jc w:val="right"/>
    </w:pPr>
    <w:rPr>
      <w:rFonts w:ascii="Times New Roman" w:eastAsia="Times New Roman" w:hAnsi="Times New Roman" w:cs="Times New Roman"/>
      <w:i/>
      <w:iCs/>
      <w:color w:val="000080"/>
      <w:sz w:val="24"/>
      <w:szCs w:val="24"/>
      <w:lang w:val="lt-LT" w:eastAsia="lt-LT"/>
    </w:rPr>
  </w:style>
  <w:style w:type="paragraph" w:customStyle="1" w:styleId="xl81">
    <w:name w:val="xl81"/>
    <w:basedOn w:val="prastasis"/>
    <w:rsid w:val="007528E3"/>
    <w:pPr>
      <w:spacing w:before="100" w:beforeAutospacing="1" w:after="100" w:afterAutospacing="1" w:line="240" w:lineRule="auto"/>
    </w:pPr>
    <w:rPr>
      <w:rFonts w:ascii="Times New Roman" w:eastAsia="Times New Roman" w:hAnsi="Times New Roman" w:cs="Times New Roman"/>
      <w:i/>
      <w:iCs/>
      <w:color w:val="800080"/>
      <w:sz w:val="24"/>
      <w:szCs w:val="24"/>
      <w:lang w:val="lt-LT" w:eastAsia="lt-LT"/>
    </w:rPr>
  </w:style>
  <w:style w:type="paragraph" w:customStyle="1" w:styleId="xl82">
    <w:name w:val="xl82"/>
    <w:basedOn w:val="prastasis"/>
    <w:rsid w:val="007528E3"/>
    <w:pPr>
      <w:spacing w:before="100" w:beforeAutospacing="1" w:after="100" w:afterAutospacing="1" w:line="240" w:lineRule="auto"/>
    </w:pPr>
    <w:rPr>
      <w:rFonts w:ascii="Times New Roman" w:eastAsia="Times New Roman" w:hAnsi="Times New Roman" w:cs="Times New Roman"/>
      <w:i/>
      <w:iCs/>
      <w:color w:val="000080"/>
      <w:sz w:val="24"/>
      <w:szCs w:val="24"/>
      <w:lang w:val="lt-LT" w:eastAsia="lt-LT"/>
    </w:rPr>
  </w:style>
  <w:style w:type="paragraph" w:customStyle="1" w:styleId="xl83">
    <w:name w:val="xl83"/>
    <w:basedOn w:val="prastasis"/>
    <w:rsid w:val="007528E3"/>
    <w:pPr>
      <w:spacing w:before="100" w:beforeAutospacing="1" w:after="100" w:afterAutospacing="1" w:line="240" w:lineRule="auto"/>
    </w:pPr>
    <w:rPr>
      <w:rFonts w:ascii="Times New Roman" w:eastAsia="Times New Roman" w:hAnsi="Times New Roman" w:cs="Times New Roman"/>
      <w:b/>
      <w:bCs/>
      <w:sz w:val="24"/>
      <w:szCs w:val="24"/>
      <w:u w:val="single"/>
      <w:lang w:val="lt-LT" w:eastAsia="lt-LT"/>
    </w:rPr>
  </w:style>
  <w:style w:type="paragraph" w:customStyle="1" w:styleId="xl84">
    <w:name w:val="xl84"/>
    <w:basedOn w:val="prastasis"/>
    <w:rsid w:val="007528E3"/>
    <w:pPr>
      <w:spacing w:before="100" w:beforeAutospacing="1" w:after="100" w:afterAutospacing="1" w:line="240" w:lineRule="auto"/>
    </w:pPr>
    <w:rPr>
      <w:rFonts w:ascii="Times New Roman" w:eastAsia="Times New Roman" w:hAnsi="Times New Roman" w:cs="Times New Roman"/>
      <w:b/>
      <w:bCs/>
      <w:sz w:val="24"/>
      <w:szCs w:val="24"/>
      <w:lang w:val="lt-LT" w:eastAsia="lt-LT"/>
    </w:rPr>
  </w:style>
  <w:style w:type="paragraph" w:customStyle="1" w:styleId="xl85">
    <w:name w:val="xl85"/>
    <w:basedOn w:val="prastasis"/>
    <w:rsid w:val="007528E3"/>
    <w:pP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lang w:val="lt-LT" w:eastAsia="lt-LT"/>
    </w:rPr>
  </w:style>
  <w:style w:type="paragraph" w:customStyle="1" w:styleId="xl86">
    <w:name w:val="xl86"/>
    <w:basedOn w:val="prastasis"/>
    <w:rsid w:val="007528E3"/>
    <w:pPr>
      <w:shd w:val="clear" w:color="000000" w:fill="C4BD97"/>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character" w:customStyle="1" w:styleId="rynqvb">
    <w:name w:val="rynqvb"/>
    <w:basedOn w:val="Numatytasispastraiposriftas"/>
    <w:rsid w:val="007528E3"/>
  </w:style>
  <w:style w:type="paragraph" w:customStyle="1" w:styleId="Antrat11">
    <w:name w:val="Antraštė 11"/>
    <w:basedOn w:val="prastasis"/>
    <w:next w:val="prastasis"/>
    <w:rsid w:val="007528E3"/>
    <w:pPr>
      <w:keepNext/>
      <w:keepLines/>
      <w:numPr>
        <w:numId w:val="20"/>
      </w:numPr>
      <w:suppressAutoHyphens/>
      <w:autoSpaceDN w:val="0"/>
      <w:spacing w:before="480" w:after="0"/>
      <w:outlineLvl w:val="0"/>
    </w:pPr>
    <w:rPr>
      <w:rFonts w:ascii="Cambria" w:eastAsia="Times New Roman" w:hAnsi="Cambria" w:cs="Times New Roman"/>
      <w:b/>
      <w:bCs/>
      <w:color w:val="6B7C71"/>
      <w:sz w:val="28"/>
      <w:szCs w:val="28"/>
    </w:rPr>
  </w:style>
  <w:style w:type="paragraph" w:customStyle="1" w:styleId="Antrat21">
    <w:name w:val="Antraštė 21"/>
    <w:basedOn w:val="prastasis"/>
    <w:next w:val="prastasis"/>
    <w:rsid w:val="007528E3"/>
    <w:pPr>
      <w:keepNext/>
      <w:keepLines/>
      <w:numPr>
        <w:ilvl w:val="1"/>
        <w:numId w:val="20"/>
      </w:numPr>
      <w:suppressAutoHyphens/>
      <w:autoSpaceDN w:val="0"/>
      <w:spacing w:before="200" w:after="0"/>
      <w:outlineLvl w:val="1"/>
    </w:pPr>
    <w:rPr>
      <w:rFonts w:ascii="Cambria" w:eastAsia="Times New Roman" w:hAnsi="Cambria" w:cs="Times New Roman"/>
      <w:b/>
      <w:bCs/>
      <w:color w:val="93A299"/>
      <w:sz w:val="26"/>
      <w:szCs w:val="26"/>
    </w:rPr>
  </w:style>
  <w:style w:type="paragraph" w:customStyle="1" w:styleId="Antrat31">
    <w:name w:val="Antraštė 31"/>
    <w:basedOn w:val="prastasis"/>
    <w:next w:val="prastasis"/>
    <w:rsid w:val="007528E3"/>
    <w:pPr>
      <w:keepNext/>
      <w:keepLines/>
      <w:numPr>
        <w:ilvl w:val="2"/>
        <w:numId w:val="20"/>
      </w:numPr>
      <w:suppressAutoHyphens/>
      <w:autoSpaceDN w:val="0"/>
      <w:spacing w:before="200" w:after="0"/>
      <w:outlineLvl w:val="2"/>
    </w:pPr>
    <w:rPr>
      <w:rFonts w:ascii="Cambria" w:eastAsia="Times New Roman" w:hAnsi="Cambria" w:cs="Times New Roman"/>
      <w:b/>
      <w:bCs/>
      <w:color w:val="93A299"/>
    </w:rPr>
  </w:style>
  <w:style w:type="paragraph" w:customStyle="1" w:styleId="Antrat41">
    <w:name w:val="Antraštė 41"/>
    <w:basedOn w:val="prastasis"/>
    <w:next w:val="prastasis"/>
    <w:rsid w:val="007528E3"/>
    <w:pPr>
      <w:keepNext/>
      <w:keepLines/>
      <w:numPr>
        <w:ilvl w:val="3"/>
        <w:numId w:val="20"/>
      </w:numPr>
      <w:suppressAutoHyphens/>
      <w:autoSpaceDN w:val="0"/>
      <w:spacing w:before="200" w:after="0"/>
      <w:outlineLvl w:val="3"/>
    </w:pPr>
    <w:rPr>
      <w:rFonts w:ascii="Cambria" w:eastAsia="Times New Roman" w:hAnsi="Cambria" w:cs="Times New Roman"/>
      <w:b/>
      <w:bCs/>
      <w:i/>
      <w:iCs/>
      <w:color w:val="93A299"/>
    </w:rPr>
  </w:style>
  <w:style w:type="paragraph" w:customStyle="1" w:styleId="Antrat51">
    <w:name w:val="Antraštė 51"/>
    <w:basedOn w:val="prastasis"/>
    <w:next w:val="prastasis"/>
    <w:rsid w:val="007528E3"/>
    <w:pPr>
      <w:keepNext/>
      <w:keepLines/>
      <w:numPr>
        <w:ilvl w:val="4"/>
        <w:numId w:val="20"/>
      </w:numPr>
      <w:suppressAutoHyphens/>
      <w:autoSpaceDN w:val="0"/>
      <w:spacing w:before="200" w:after="0"/>
      <w:outlineLvl w:val="4"/>
    </w:pPr>
    <w:rPr>
      <w:rFonts w:ascii="Cambria" w:eastAsia="Times New Roman" w:hAnsi="Cambria" w:cs="Times New Roman"/>
      <w:color w:val="47524B"/>
    </w:rPr>
  </w:style>
  <w:style w:type="paragraph" w:customStyle="1" w:styleId="Antrat61">
    <w:name w:val="Antraštė 61"/>
    <w:basedOn w:val="prastasis"/>
    <w:next w:val="prastasis"/>
    <w:rsid w:val="007528E3"/>
    <w:pPr>
      <w:keepNext/>
      <w:keepLines/>
      <w:numPr>
        <w:ilvl w:val="5"/>
        <w:numId w:val="20"/>
      </w:numPr>
      <w:suppressAutoHyphens/>
      <w:autoSpaceDN w:val="0"/>
      <w:spacing w:before="200" w:after="0"/>
      <w:outlineLvl w:val="5"/>
    </w:pPr>
    <w:rPr>
      <w:rFonts w:ascii="Cambria" w:eastAsia="Times New Roman" w:hAnsi="Cambria" w:cs="Times New Roman"/>
      <w:i/>
      <w:iCs/>
      <w:color w:val="47524B"/>
    </w:rPr>
  </w:style>
  <w:style w:type="paragraph" w:customStyle="1" w:styleId="Antrat71">
    <w:name w:val="Antraštė 71"/>
    <w:basedOn w:val="prastasis"/>
    <w:next w:val="prastasis"/>
    <w:rsid w:val="007528E3"/>
    <w:pPr>
      <w:keepNext/>
      <w:keepLines/>
      <w:numPr>
        <w:ilvl w:val="6"/>
        <w:numId w:val="20"/>
      </w:numPr>
      <w:suppressAutoHyphens/>
      <w:autoSpaceDN w:val="0"/>
      <w:spacing w:before="200" w:after="0"/>
      <w:outlineLvl w:val="6"/>
    </w:pPr>
    <w:rPr>
      <w:rFonts w:ascii="Cambria" w:eastAsia="Times New Roman" w:hAnsi="Cambria" w:cs="Times New Roman"/>
      <w:i/>
      <w:iCs/>
      <w:color w:val="404040"/>
    </w:rPr>
  </w:style>
  <w:style w:type="paragraph" w:customStyle="1" w:styleId="Antrat81">
    <w:name w:val="Antraštė 81"/>
    <w:basedOn w:val="prastasis"/>
    <w:next w:val="prastasis"/>
    <w:rsid w:val="007528E3"/>
    <w:pPr>
      <w:keepNext/>
      <w:keepLines/>
      <w:numPr>
        <w:ilvl w:val="7"/>
        <w:numId w:val="20"/>
      </w:numPr>
      <w:suppressAutoHyphens/>
      <w:autoSpaceDN w:val="0"/>
      <w:spacing w:before="200" w:after="0"/>
      <w:outlineLvl w:val="7"/>
    </w:pPr>
    <w:rPr>
      <w:rFonts w:ascii="Cambria" w:eastAsia="Times New Roman" w:hAnsi="Cambria" w:cs="Times New Roman"/>
      <w:color w:val="404040"/>
      <w:sz w:val="20"/>
      <w:szCs w:val="20"/>
    </w:rPr>
  </w:style>
  <w:style w:type="paragraph" w:customStyle="1" w:styleId="Antrat91">
    <w:name w:val="Antraštė 91"/>
    <w:basedOn w:val="prastasis"/>
    <w:next w:val="prastasis"/>
    <w:rsid w:val="007528E3"/>
    <w:pPr>
      <w:keepNext/>
      <w:keepLines/>
      <w:numPr>
        <w:ilvl w:val="8"/>
        <w:numId w:val="20"/>
      </w:numPr>
      <w:suppressAutoHyphens/>
      <w:autoSpaceDN w:val="0"/>
      <w:spacing w:before="200" w:after="0"/>
      <w:outlineLvl w:val="8"/>
    </w:pPr>
    <w:rPr>
      <w:rFonts w:ascii="Cambria" w:eastAsia="Times New Roman" w:hAnsi="Cambria" w:cs="Times New Roman"/>
      <w:i/>
      <w:iCs/>
      <w:color w:val="404040"/>
      <w:sz w:val="20"/>
      <w:szCs w:val="20"/>
    </w:rPr>
  </w:style>
  <w:style w:type="numbering" w:customStyle="1" w:styleId="WWOutlineListStyle1">
    <w:name w:val="WW_OutlineListStyle_1"/>
    <w:rsid w:val="007528E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fo@kedbus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6042-8D41-4FA3-AF68-AF310EE8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8024</Words>
  <Characters>4574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Steponas Navajauskas</cp:lastModifiedBy>
  <cp:revision>4</cp:revision>
  <cp:lastPrinted>2025-11-20T13:27:00Z</cp:lastPrinted>
  <dcterms:created xsi:type="dcterms:W3CDTF">2025-11-20T14:32:00Z</dcterms:created>
  <dcterms:modified xsi:type="dcterms:W3CDTF">2025-11-20T15:17:00Z</dcterms:modified>
</cp:coreProperties>
</file>