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8618" w14:textId="77777777" w:rsidR="00A54A15" w:rsidRPr="00A54A15" w:rsidRDefault="00A54A15" w:rsidP="00A54A15">
      <w:pPr>
        <w:jc w:val="center"/>
        <w:rPr>
          <w:szCs w:val="24"/>
          <w:lang w:eastAsia="ar-SA"/>
        </w:rPr>
      </w:pPr>
      <w:r w:rsidRPr="00A54A15">
        <w:rPr>
          <w:rFonts w:cs="Tahoma"/>
          <w:noProof/>
          <w:szCs w:val="24"/>
          <w:lang w:eastAsia="lt-LT"/>
        </w:rPr>
        <w:drawing>
          <wp:inline distT="0" distB="0" distL="0" distR="0" wp14:anchorId="00D23D20" wp14:editId="12F6E474">
            <wp:extent cx="571500" cy="676275"/>
            <wp:effectExtent l="0" t="0" r="0" b="9525"/>
            <wp:docPr id="3"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6829899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solidFill>
                      <a:srgbClr val="FFFFFF"/>
                    </a:solidFill>
                    <a:ln>
                      <a:noFill/>
                    </a:ln>
                  </pic:spPr>
                </pic:pic>
              </a:graphicData>
            </a:graphic>
          </wp:inline>
        </w:drawing>
      </w:r>
    </w:p>
    <w:p w14:paraId="258F17B8" w14:textId="77777777" w:rsidR="00A54A15" w:rsidRPr="00A54A15" w:rsidRDefault="00A54A15" w:rsidP="00A54A15">
      <w:pPr>
        <w:jc w:val="center"/>
        <w:rPr>
          <w:szCs w:val="24"/>
          <w:lang w:eastAsia="ar-SA"/>
        </w:rPr>
      </w:pPr>
    </w:p>
    <w:p w14:paraId="7D8DAEE1" w14:textId="77777777" w:rsidR="00A54A15" w:rsidRPr="00A54A15" w:rsidRDefault="00A54A15" w:rsidP="00A54A15">
      <w:pPr>
        <w:jc w:val="center"/>
        <w:rPr>
          <w:b/>
          <w:bCs/>
          <w:caps/>
          <w:szCs w:val="24"/>
          <w:lang w:eastAsia="ar-SA"/>
        </w:rPr>
      </w:pPr>
      <w:r w:rsidRPr="00A54A15">
        <w:rPr>
          <w:b/>
          <w:bCs/>
          <w:caps/>
          <w:szCs w:val="24"/>
          <w:lang w:eastAsia="ar-SA"/>
        </w:rPr>
        <w:t>kėdainių rajono savivaldybėS TARYBA</w:t>
      </w:r>
    </w:p>
    <w:p w14:paraId="3F7AE10E" w14:textId="77777777" w:rsidR="00A54A15" w:rsidRPr="00A54A15" w:rsidRDefault="00A54A15" w:rsidP="00A54A15">
      <w:pPr>
        <w:jc w:val="center"/>
        <w:rPr>
          <w:b/>
          <w:bCs/>
          <w:caps/>
          <w:szCs w:val="24"/>
          <w:lang w:eastAsia="ar-SA"/>
        </w:rPr>
      </w:pPr>
    </w:p>
    <w:p w14:paraId="68189E8A" w14:textId="77777777" w:rsidR="00A54A15" w:rsidRPr="00A54A15" w:rsidRDefault="00A54A15" w:rsidP="00A54A15">
      <w:pPr>
        <w:jc w:val="center"/>
        <w:rPr>
          <w:b/>
          <w:bCs/>
          <w:caps/>
          <w:szCs w:val="24"/>
          <w:lang w:eastAsia="ar-SA"/>
        </w:rPr>
      </w:pPr>
      <w:r w:rsidRPr="00A54A15">
        <w:rPr>
          <w:b/>
          <w:bCs/>
          <w:caps/>
          <w:szCs w:val="24"/>
          <w:lang w:eastAsia="ar-SA"/>
        </w:rPr>
        <w:t>SPRENDIMAS</w:t>
      </w:r>
    </w:p>
    <w:p w14:paraId="7047F109" w14:textId="77777777" w:rsidR="00A54A15" w:rsidRPr="00E71D4C" w:rsidRDefault="00A54A15" w:rsidP="00A54A15">
      <w:pPr>
        <w:jc w:val="center"/>
        <w:rPr>
          <w:b/>
          <w:bCs/>
          <w:color w:val="000000"/>
          <w:szCs w:val="24"/>
          <w:shd w:val="clear" w:color="auto" w:fill="FFFFFF"/>
        </w:rPr>
      </w:pPr>
      <w:bookmarkStart w:id="0" w:name="_Hlk219197039"/>
      <w:r w:rsidRPr="00E71D4C">
        <w:rPr>
          <w:b/>
          <w:bCs/>
          <w:color w:val="000000"/>
          <w:szCs w:val="24"/>
          <w:shd w:val="clear" w:color="auto" w:fill="FFFFFF"/>
        </w:rPr>
        <w:t>DĖL KITOS PASKIRTIES VALSTYBINĖS ŽEMĖS SKLYP</w:t>
      </w:r>
      <w:r>
        <w:rPr>
          <w:b/>
          <w:bCs/>
          <w:color w:val="000000"/>
          <w:szCs w:val="24"/>
          <w:shd w:val="clear" w:color="auto" w:fill="FFFFFF"/>
        </w:rPr>
        <w:t>O</w:t>
      </w:r>
      <w:r w:rsidRPr="00E71D4C">
        <w:rPr>
          <w:b/>
          <w:bCs/>
          <w:color w:val="000000"/>
          <w:szCs w:val="24"/>
          <w:shd w:val="clear" w:color="auto" w:fill="FFFFFF"/>
        </w:rPr>
        <w:t xml:space="preserve"> PRADIN</w:t>
      </w:r>
      <w:r>
        <w:rPr>
          <w:b/>
          <w:bCs/>
          <w:color w:val="000000"/>
          <w:szCs w:val="24"/>
          <w:shd w:val="clear" w:color="auto" w:fill="FFFFFF"/>
        </w:rPr>
        <w:t>ĖS</w:t>
      </w:r>
      <w:r w:rsidRPr="00E71D4C">
        <w:rPr>
          <w:b/>
          <w:bCs/>
          <w:color w:val="000000"/>
          <w:szCs w:val="24"/>
          <w:shd w:val="clear" w:color="auto" w:fill="FFFFFF"/>
        </w:rPr>
        <w:t xml:space="preserve"> PARDAVIMO KAIN</w:t>
      </w:r>
      <w:r>
        <w:rPr>
          <w:b/>
          <w:bCs/>
          <w:color w:val="000000"/>
          <w:szCs w:val="24"/>
          <w:shd w:val="clear" w:color="auto" w:fill="FFFFFF"/>
        </w:rPr>
        <w:t>OS</w:t>
      </w:r>
      <w:r w:rsidRPr="00E71D4C">
        <w:rPr>
          <w:b/>
          <w:bCs/>
          <w:color w:val="000000"/>
          <w:szCs w:val="24"/>
          <w:shd w:val="clear" w:color="auto" w:fill="FFFFFF"/>
        </w:rPr>
        <w:t xml:space="preserve"> PATVIRTINIMO IR TEIKIMO PARDUOTI AUKCIONE</w:t>
      </w:r>
    </w:p>
    <w:bookmarkEnd w:id="0"/>
    <w:p w14:paraId="3E1BB053" w14:textId="77777777" w:rsidR="00A54A15" w:rsidRPr="00A54A15" w:rsidRDefault="00A54A15" w:rsidP="00A54A15">
      <w:pPr>
        <w:jc w:val="center"/>
        <w:rPr>
          <w:b/>
          <w:bCs/>
          <w:caps/>
          <w:szCs w:val="24"/>
          <w:lang w:eastAsia="ar-SA"/>
        </w:rPr>
      </w:pPr>
    </w:p>
    <w:p w14:paraId="33545C05" w14:textId="70366309" w:rsidR="00D42AE8" w:rsidRDefault="00D42AE8" w:rsidP="00D42AE8">
      <w:pPr>
        <w:contextualSpacing/>
        <w:jc w:val="center"/>
        <w:rPr>
          <w:szCs w:val="24"/>
        </w:rPr>
      </w:pPr>
      <w:bookmarkStart w:id="1"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B52400">
        <w:rPr>
          <w:szCs w:val="24"/>
        </w:rPr>
        <w:t>26</w:t>
      </w:r>
      <w:r>
        <w:rPr>
          <w:szCs w:val="24"/>
        </w:rPr>
        <w:t xml:space="preserve">  </w:t>
      </w:r>
    </w:p>
    <w:bookmarkEnd w:id="1"/>
    <w:p w14:paraId="35A11C94" w14:textId="77777777" w:rsidR="00A54A15" w:rsidRPr="00A54A15" w:rsidRDefault="00A54A15" w:rsidP="00A54A15">
      <w:pPr>
        <w:shd w:val="clear" w:color="auto" w:fill="FFFFFF"/>
        <w:jc w:val="center"/>
        <w:rPr>
          <w:color w:val="22252A"/>
          <w:szCs w:val="24"/>
          <w:lang w:eastAsia="lt-LT"/>
        </w:rPr>
      </w:pPr>
      <w:r w:rsidRPr="00A54A15">
        <w:rPr>
          <w:color w:val="22252A"/>
          <w:szCs w:val="24"/>
          <w:lang w:eastAsia="lt-LT"/>
        </w:rPr>
        <w:t>Kėdainiai</w:t>
      </w:r>
    </w:p>
    <w:p w14:paraId="39F9A7F5" w14:textId="77777777" w:rsidR="006D0724" w:rsidRPr="00E71D4C" w:rsidRDefault="006D0724" w:rsidP="006A3077">
      <w:pPr>
        <w:jc w:val="center"/>
        <w:rPr>
          <w:szCs w:val="24"/>
          <w:lang w:eastAsia="lt-LT"/>
        </w:rPr>
      </w:pPr>
    </w:p>
    <w:p w14:paraId="3140545B" w14:textId="413F057E" w:rsidR="0085782B" w:rsidRPr="00AD319C" w:rsidRDefault="0085782B" w:rsidP="00074D74">
      <w:pPr>
        <w:tabs>
          <w:tab w:val="left" w:pos="851"/>
        </w:tabs>
        <w:ind w:firstLine="851"/>
        <w:contextualSpacing/>
        <w:jc w:val="both"/>
        <w:rPr>
          <w:szCs w:val="24"/>
        </w:rPr>
      </w:pPr>
      <w:r w:rsidRPr="00DD51F9">
        <w:rPr>
          <w:szCs w:val="24"/>
        </w:rPr>
        <w:t xml:space="preserve">Vadovaudamasi Lietuvos Respublikos vietos savivaldos įstatymo </w:t>
      </w:r>
      <w:r w:rsidR="009C67D9" w:rsidRPr="00DD51F9">
        <w:rPr>
          <w:szCs w:val="24"/>
        </w:rPr>
        <w:t xml:space="preserve">7 straipsnio 9 punktu, </w:t>
      </w:r>
      <w:r w:rsidRPr="00DD51F9">
        <w:rPr>
          <w:szCs w:val="24"/>
        </w:rPr>
        <w:t>15</w:t>
      </w:r>
      <w:r w:rsidR="0074512F">
        <w:rPr>
          <w:szCs w:val="24"/>
        </w:rPr>
        <w:t> </w:t>
      </w:r>
      <w:r w:rsidRPr="00DD51F9">
        <w:rPr>
          <w:szCs w:val="24"/>
        </w:rPr>
        <w:t>straipsnio 2 dalies 20 punktu,</w:t>
      </w:r>
      <w:r w:rsidRPr="00C17A00">
        <w:rPr>
          <w:szCs w:val="24"/>
        </w:rPr>
        <w:t xml:space="preserve"> </w:t>
      </w:r>
      <w:r w:rsidRPr="00FA722E">
        <w:rPr>
          <w:szCs w:val="24"/>
        </w:rPr>
        <w:t>Lietuvos Respublikos žemės įstatymo 7 straipsnio 1 dalies 2 punktu,</w:t>
      </w:r>
      <w:r w:rsidR="001E076E" w:rsidRPr="00FA722E">
        <w:rPr>
          <w:szCs w:val="24"/>
        </w:rPr>
        <w:t xml:space="preserve"> 11 straipsnio 7 dalimi,</w:t>
      </w:r>
      <w:r w:rsidRPr="00FA722E">
        <w:rPr>
          <w:szCs w:val="24"/>
        </w:rPr>
        <w:t xml:space="preserve"> </w:t>
      </w:r>
      <w:r w:rsidR="00D5199B" w:rsidRPr="00C9495A">
        <w:rPr>
          <w:iCs/>
        </w:rPr>
        <w:t>K</w:t>
      </w:r>
      <w:r w:rsidR="00D5199B" w:rsidRPr="00C9495A">
        <w:rPr>
          <w:bCs/>
        </w:rPr>
        <w:t>itos</w:t>
      </w:r>
      <w:r w:rsidR="00D5199B" w:rsidRPr="00FA722E">
        <w:rPr>
          <w:bCs/>
        </w:rPr>
        <w:t xml:space="preserve"> paskirties valstybinės žemės sklypų pardavimo ir nuomos taisyklių</w:t>
      </w:r>
      <w:r w:rsidRPr="00FA722E">
        <w:rPr>
          <w:szCs w:val="24"/>
        </w:rPr>
        <w:t xml:space="preserve">, patvirtintų Lietuvos Respublikos Vyriausybės 1999 m. kovo 9 d. nutarimu Nr. 260 ,,Dėl </w:t>
      </w:r>
      <w:r w:rsidR="003C38C3" w:rsidRPr="00C9495A">
        <w:rPr>
          <w:szCs w:val="24"/>
        </w:rPr>
        <w:t>K</w:t>
      </w:r>
      <w:r w:rsidRPr="00C9495A">
        <w:rPr>
          <w:szCs w:val="24"/>
        </w:rPr>
        <w:t>itos</w:t>
      </w:r>
      <w:r w:rsidRPr="00FA722E">
        <w:rPr>
          <w:szCs w:val="24"/>
        </w:rPr>
        <w:t xml:space="preserve"> paskirties valstybinės žemės sklypų pardavimo ir nuomos</w:t>
      </w:r>
      <w:r w:rsidR="004910AC" w:rsidRPr="00FA722E">
        <w:rPr>
          <w:szCs w:val="24"/>
        </w:rPr>
        <w:t xml:space="preserve"> taisyklių patvirtinimo</w:t>
      </w:r>
      <w:r w:rsidRPr="00FA722E">
        <w:rPr>
          <w:szCs w:val="24"/>
        </w:rPr>
        <w:t>“, 91</w:t>
      </w:r>
      <w:r w:rsidR="00D5199B" w:rsidRPr="00FA722E">
        <w:rPr>
          <w:szCs w:val="24"/>
        </w:rPr>
        <w:t>,</w:t>
      </w:r>
      <w:r w:rsidRPr="00FA722E">
        <w:rPr>
          <w:szCs w:val="24"/>
        </w:rPr>
        <w:t xml:space="preserve"> 92 punktais</w:t>
      </w:r>
      <w:r w:rsidRPr="00AD319C">
        <w:rPr>
          <w:szCs w:val="24"/>
        </w:rPr>
        <w:t>, Valstybinės žemės sklypų pardavimo ir nuomos aukcionų organizavimo taisyklių, patvirtintų Lietuvos Respublikos Vyriausybės 2014 m. kovo 19 d. nutarimu Nr. 261 ,,Dėl Valstybinės žemės sklypų pardavimo ir nuomos aukcionų organizavimo taisyklių patvirtinimo“, 3, 4</w:t>
      </w:r>
      <w:r w:rsidR="00EC6DD4" w:rsidRPr="00AD319C">
        <w:rPr>
          <w:szCs w:val="24"/>
        </w:rPr>
        <w:t xml:space="preserve"> </w:t>
      </w:r>
      <w:r w:rsidRPr="00AD319C">
        <w:rPr>
          <w:szCs w:val="24"/>
        </w:rPr>
        <w:t xml:space="preserve">punktais, Lietuvos Respublikos Vyriausybės 1999 m. vasario 24 d. nutarimo Nr. 205 „Dėl Žemės įvertinimo tvarkos“ 5.2 papunkčiu, Kėdainių rajono savivaldybės taryba </w:t>
      </w:r>
      <w:bookmarkStart w:id="2" w:name="_Hlk208906614"/>
      <w:r w:rsidR="00D42AE8" w:rsidRPr="00F43C53">
        <w:rPr>
          <w:spacing w:val="60"/>
          <w:szCs w:val="24"/>
        </w:rPr>
        <w:t>nusprendži</w:t>
      </w:r>
      <w:r w:rsidR="00D42AE8">
        <w:rPr>
          <w:szCs w:val="24"/>
        </w:rPr>
        <w:t>a:</w:t>
      </w:r>
      <w:bookmarkEnd w:id="2"/>
    </w:p>
    <w:p w14:paraId="449F8BA5" w14:textId="1409214B" w:rsidR="00250817" w:rsidRPr="0074512F" w:rsidRDefault="00445F5C" w:rsidP="00074D74">
      <w:pPr>
        <w:shd w:val="clear" w:color="auto" w:fill="FFFFFF"/>
        <w:tabs>
          <w:tab w:val="left" w:pos="709"/>
          <w:tab w:val="left" w:pos="851"/>
        </w:tabs>
        <w:ind w:firstLine="851"/>
        <w:contextualSpacing/>
        <w:jc w:val="both"/>
        <w:rPr>
          <w:szCs w:val="24"/>
        </w:rPr>
      </w:pPr>
      <w:r w:rsidRPr="00AD319C">
        <w:rPr>
          <w:szCs w:val="24"/>
        </w:rPr>
        <w:t xml:space="preserve">1. </w:t>
      </w:r>
      <w:r w:rsidR="00D5199B" w:rsidRPr="00AD319C">
        <w:rPr>
          <w:szCs w:val="24"/>
        </w:rPr>
        <w:t xml:space="preserve">Patvirtinti </w:t>
      </w:r>
      <w:r w:rsidR="00250817" w:rsidRPr="00250817">
        <w:rPr>
          <w:szCs w:val="24"/>
        </w:rPr>
        <w:t>2</w:t>
      </w:r>
      <w:r w:rsidR="00250817">
        <w:rPr>
          <w:szCs w:val="24"/>
        </w:rPr>
        <w:t>,</w:t>
      </w:r>
      <w:r w:rsidR="00250817" w:rsidRPr="00250817">
        <w:rPr>
          <w:szCs w:val="24"/>
        </w:rPr>
        <w:t>9434 ha</w:t>
      </w:r>
      <w:r w:rsidR="00250817">
        <w:rPr>
          <w:szCs w:val="24"/>
        </w:rPr>
        <w:t xml:space="preserve"> </w:t>
      </w:r>
      <w:r w:rsidR="00D5199B" w:rsidRPr="00AD319C">
        <w:rPr>
          <w:szCs w:val="24"/>
        </w:rPr>
        <w:t>kitos paskirties</w:t>
      </w:r>
      <w:r w:rsidR="00250817">
        <w:rPr>
          <w:szCs w:val="24"/>
        </w:rPr>
        <w:t xml:space="preserve"> </w:t>
      </w:r>
      <w:r w:rsidR="00D5199B" w:rsidRPr="00AD319C">
        <w:rPr>
          <w:szCs w:val="24"/>
        </w:rPr>
        <w:t>valstybinės žemės sklyp</w:t>
      </w:r>
      <w:r w:rsidR="00250817">
        <w:rPr>
          <w:szCs w:val="24"/>
        </w:rPr>
        <w:t xml:space="preserve">o </w:t>
      </w:r>
      <w:r w:rsidR="00250817" w:rsidRPr="00E71D4C">
        <w:rPr>
          <w:szCs w:val="24"/>
        </w:rPr>
        <w:t>(kadastro Nr.</w:t>
      </w:r>
      <w:r w:rsidR="00ED58EE">
        <w:rPr>
          <w:szCs w:val="24"/>
        </w:rPr>
        <w:t> </w:t>
      </w:r>
      <w:r w:rsidR="00250817" w:rsidRPr="00250817">
        <w:rPr>
          <w:szCs w:val="24"/>
        </w:rPr>
        <w:t>5333/0030:38</w:t>
      </w:r>
      <w:r w:rsidR="00250817" w:rsidRPr="00E71D4C">
        <w:rPr>
          <w:szCs w:val="24"/>
        </w:rPr>
        <w:t>, unikalus Nr</w:t>
      </w:r>
      <w:r w:rsidR="00250817">
        <w:rPr>
          <w:szCs w:val="24"/>
        </w:rPr>
        <w:t>. </w:t>
      </w:r>
      <w:r w:rsidR="00250817" w:rsidRPr="00250817">
        <w:rPr>
          <w:szCs w:val="24"/>
        </w:rPr>
        <w:t>4400-0776-6134</w:t>
      </w:r>
      <w:r w:rsidR="00250817" w:rsidRPr="00E71D4C">
        <w:rPr>
          <w:szCs w:val="24"/>
        </w:rPr>
        <w:t>), esan</w:t>
      </w:r>
      <w:r w:rsidR="00250817">
        <w:rPr>
          <w:szCs w:val="24"/>
        </w:rPr>
        <w:t>čio</w:t>
      </w:r>
      <w:r w:rsidR="00250817" w:rsidRPr="00E71D4C">
        <w:rPr>
          <w:szCs w:val="24"/>
        </w:rPr>
        <w:t xml:space="preserve"> Kėdainių r. sav., Kėdainių m., </w:t>
      </w:r>
      <w:r w:rsidR="00250817" w:rsidRPr="00250817">
        <w:rPr>
          <w:szCs w:val="24"/>
        </w:rPr>
        <w:t>Sandėlių g. 1</w:t>
      </w:r>
      <w:r w:rsidR="00787761">
        <w:rPr>
          <w:szCs w:val="24"/>
        </w:rPr>
        <w:t xml:space="preserve">, </w:t>
      </w:r>
      <w:r w:rsidR="00250817" w:rsidRPr="00866619">
        <w:t>p</w:t>
      </w:r>
      <w:r w:rsidR="00250817" w:rsidRPr="00866619">
        <w:rPr>
          <w:szCs w:val="24"/>
        </w:rPr>
        <w:t>radin</w:t>
      </w:r>
      <w:r w:rsidR="009E6762">
        <w:rPr>
          <w:szCs w:val="24"/>
        </w:rPr>
        <w:t>ę</w:t>
      </w:r>
      <w:r w:rsidR="00250817" w:rsidRPr="00866619">
        <w:rPr>
          <w:szCs w:val="24"/>
        </w:rPr>
        <w:t xml:space="preserve"> </w:t>
      </w:r>
      <w:r w:rsidR="00250817" w:rsidRPr="0074512F">
        <w:rPr>
          <w:szCs w:val="24"/>
        </w:rPr>
        <w:t>pardavimo kain</w:t>
      </w:r>
      <w:r w:rsidR="009E6762" w:rsidRPr="0074512F">
        <w:rPr>
          <w:szCs w:val="24"/>
        </w:rPr>
        <w:t>ą</w:t>
      </w:r>
      <w:r w:rsidR="00250817" w:rsidRPr="0074512F">
        <w:rPr>
          <w:szCs w:val="24"/>
        </w:rPr>
        <w:t xml:space="preserve"> (be </w:t>
      </w:r>
      <w:r w:rsidR="00250817" w:rsidRPr="00866619">
        <w:rPr>
          <w:szCs w:val="24"/>
        </w:rPr>
        <w:t>aukciono organizavimo išlaidų</w:t>
      </w:r>
      <w:r w:rsidR="00250817" w:rsidRPr="00C9495A">
        <w:rPr>
          <w:szCs w:val="24"/>
        </w:rPr>
        <w:t xml:space="preserve">) – </w:t>
      </w:r>
      <w:r w:rsidR="002C0AB3" w:rsidRPr="0074512F">
        <w:rPr>
          <w:szCs w:val="24"/>
        </w:rPr>
        <w:t>81 251 Eur (aštuoniasdešimt vien</w:t>
      </w:r>
      <w:r w:rsidR="0074512F" w:rsidRPr="0074512F">
        <w:rPr>
          <w:szCs w:val="24"/>
        </w:rPr>
        <w:t>ą</w:t>
      </w:r>
      <w:r w:rsidR="002C0AB3" w:rsidRPr="0074512F">
        <w:rPr>
          <w:szCs w:val="24"/>
        </w:rPr>
        <w:t xml:space="preserve"> tūkstant</w:t>
      </w:r>
      <w:r w:rsidR="0074512F" w:rsidRPr="0074512F">
        <w:rPr>
          <w:szCs w:val="24"/>
        </w:rPr>
        <w:t>į</w:t>
      </w:r>
      <w:r w:rsidR="002C0AB3" w:rsidRPr="0074512F">
        <w:rPr>
          <w:szCs w:val="24"/>
        </w:rPr>
        <w:t xml:space="preserve"> du šimt</w:t>
      </w:r>
      <w:r w:rsidR="0074512F" w:rsidRPr="0074512F">
        <w:rPr>
          <w:szCs w:val="24"/>
        </w:rPr>
        <w:t>us</w:t>
      </w:r>
      <w:r w:rsidR="002C0AB3" w:rsidRPr="0074512F">
        <w:rPr>
          <w:szCs w:val="24"/>
        </w:rPr>
        <w:t xml:space="preserve"> penkiasdešimt vien</w:t>
      </w:r>
      <w:r w:rsidR="0074512F" w:rsidRPr="0074512F">
        <w:rPr>
          <w:szCs w:val="24"/>
        </w:rPr>
        <w:t>ą</w:t>
      </w:r>
      <w:r w:rsidR="002C0AB3" w:rsidRPr="0074512F">
        <w:rPr>
          <w:szCs w:val="24"/>
        </w:rPr>
        <w:t xml:space="preserve"> eur</w:t>
      </w:r>
      <w:r w:rsidR="0074512F" w:rsidRPr="0074512F">
        <w:rPr>
          <w:szCs w:val="24"/>
        </w:rPr>
        <w:t>ą</w:t>
      </w:r>
      <w:r w:rsidR="002C0AB3" w:rsidRPr="0074512F">
        <w:rPr>
          <w:szCs w:val="24"/>
        </w:rPr>
        <w:t>)</w:t>
      </w:r>
      <w:r w:rsidR="00250817" w:rsidRPr="0074512F">
        <w:rPr>
          <w:szCs w:val="24"/>
        </w:rPr>
        <w:t>.</w:t>
      </w:r>
    </w:p>
    <w:p w14:paraId="0EF87CA1" w14:textId="4FF9AF47" w:rsidR="00D5199B" w:rsidRDefault="00250817" w:rsidP="00074D74">
      <w:pPr>
        <w:shd w:val="clear" w:color="auto" w:fill="FFFFFF"/>
        <w:tabs>
          <w:tab w:val="left" w:pos="709"/>
          <w:tab w:val="left" w:pos="851"/>
        </w:tabs>
        <w:ind w:firstLine="851"/>
        <w:contextualSpacing/>
        <w:jc w:val="both"/>
      </w:pPr>
      <w:r>
        <w:rPr>
          <w:szCs w:val="24"/>
        </w:rPr>
        <w:t>2. T</w:t>
      </w:r>
      <w:r w:rsidR="00D5199B" w:rsidRPr="00E71D4C">
        <w:rPr>
          <w:szCs w:val="24"/>
        </w:rPr>
        <w:t>eikti</w:t>
      </w:r>
      <w:r w:rsidR="00F233B2" w:rsidRPr="00E71D4C">
        <w:rPr>
          <w:szCs w:val="24"/>
        </w:rPr>
        <w:t xml:space="preserve"> Nacionalinei žemės tarnybai prie Aplinkos ministerijos</w:t>
      </w:r>
      <w:r w:rsidR="00D5199B" w:rsidRPr="00E71D4C">
        <w:rPr>
          <w:szCs w:val="24"/>
        </w:rPr>
        <w:t xml:space="preserve"> parduoti aukcion</w:t>
      </w:r>
      <w:r w:rsidR="00F233B2" w:rsidRPr="00E71D4C">
        <w:rPr>
          <w:szCs w:val="24"/>
        </w:rPr>
        <w:t>e</w:t>
      </w:r>
      <w:r w:rsidR="00787761">
        <w:rPr>
          <w:szCs w:val="24"/>
        </w:rPr>
        <w:t xml:space="preserve"> </w:t>
      </w:r>
      <w:r w:rsidR="00787761" w:rsidRPr="00250817">
        <w:rPr>
          <w:szCs w:val="24"/>
        </w:rPr>
        <w:t>2</w:t>
      </w:r>
      <w:r w:rsidR="00787761">
        <w:rPr>
          <w:szCs w:val="24"/>
        </w:rPr>
        <w:t>,</w:t>
      </w:r>
      <w:r w:rsidR="00787761" w:rsidRPr="00250817">
        <w:rPr>
          <w:szCs w:val="24"/>
        </w:rPr>
        <w:t>9434</w:t>
      </w:r>
      <w:r w:rsidR="002D25C0">
        <w:rPr>
          <w:szCs w:val="24"/>
        </w:rPr>
        <w:t> </w:t>
      </w:r>
      <w:r w:rsidR="00787761" w:rsidRPr="00250817">
        <w:rPr>
          <w:szCs w:val="24"/>
        </w:rPr>
        <w:t>ha</w:t>
      </w:r>
      <w:r w:rsidR="00787761">
        <w:rPr>
          <w:szCs w:val="24"/>
        </w:rPr>
        <w:t xml:space="preserve"> </w:t>
      </w:r>
      <w:r w:rsidR="00787761" w:rsidRPr="00AD319C">
        <w:rPr>
          <w:szCs w:val="24"/>
        </w:rPr>
        <w:t>kitos paskirties</w:t>
      </w:r>
      <w:r w:rsidR="00787761">
        <w:rPr>
          <w:szCs w:val="24"/>
        </w:rPr>
        <w:t xml:space="preserve"> </w:t>
      </w:r>
      <w:r w:rsidR="00787761" w:rsidRPr="00E71D4C">
        <w:rPr>
          <w:szCs w:val="24"/>
        </w:rPr>
        <w:t xml:space="preserve">(naudojimo būdas – </w:t>
      </w:r>
      <w:r w:rsidR="00787761">
        <w:rPr>
          <w:szCs w:val="24"/>
        </w:rPr>
        <w:t>p</w:t>
      </w:r>
      <w:r w:rsidR="00787761" w:rsidRPr="00250817">
        <w:rPr>
          <w:szCs w:val="24"/>
        </w:rPr>
        <w:t>ramonės ir sandėliavimo objektų teritorijos</w:t>
      </w:r>
      <w:r w:rsidR="00787761" w:rsidRPr="00E71D4C">
        <w:rPr>
          <w:szCs w:val="24"/>
        </w:rPr>
        <w:t>)</w:t>
      </w:r>
      <w:r w:rsidR="00787761" w:rsidRPr="00AD319C">
        <w:rPr>
          <w:szCs w:val="24"/>
        </w:rPr>
        <w:t xml:space="preserve"> valstybinės žemės sklyp</w:t>
      </w:r>
      <w:r w:rsidR="00787761">
        <w:rPr>
          <w:szCs w:val="24"/>
        </w:rPr>
        <w:t xml:space="preserve">ą </w:t>
      </w:r>
      <w:r w:rsidR="00787761" w:rsidRPr="00E71D4C">
        <w:rPr>
          <w:szCs w:val="24"/>
        </w:rPr>
        <w:t xml:space="preserve">(kadastro Nr. </w:t>
      </w:r>
      <w:r w:rsidR="00787761" w:rsidRPr="00250817">
        <w:rPr>
          <w:szCs w:val="24"/>
        </w:rPr>
        <w:t>5333/0030:38</w:t>
      </w:r>
      <w:r w:rsidR="00787761" w:rsidRPr="00E71D4C">
        <w:rPr>
          <w:szCs w:val="24"/>
        </w:rPr>
        <w:t>, unikalus Nr</w:t>
      </w:r>
      <w:r w:rsidR="00787761">
        <w:rPr>
          <w:szCs w:val="24"/>
        </w:rPr>
        <w:t>. </w:t>
      </w:r>
      <w:r w:rsidR="00787761" w:rsidRPr="00250817">
        <w:rPr>
          <w:szCs w:val="24"/>
        </w:rPr>
        <w:t>4400-0776-6134</w:t>
      </w:r>
      <w:r w:rsidR="00787761" w:rsidRPr="00E71D4C">
        <w:rPr>
          <w:szCs w:val="24"/>
        </w:rPr>
        <w:t>), esan</w:t>
      </w:r>
      <w:r w:rsidR="00787761">
        <w:rPr>
          <w:szCs w:val="24"/>
        </w:rPr>
        <w:t>tį</w:t>
      </w:r>
      <w:r w:rsidR="00787761" w:rsidRPr="00E71D4C">
        <w:rPr>
          <w:szCs w:val="24"/>
        </w:rPr>
        <w:t xml:space="preserve"> Kėdainių r. sav., Kėdainių m., </w:t>
      </w:r>
      <w:r w:rsidR="00787761" w:rsidRPr="00250817">
        <w:rPr>
          <w:szCs w:val="24"/>
        </w:rPr>
        <w:t>Sandėlių g. 1</w:t>
      </w:r>
      <w:r w:rsidR="00787761">
        <w:rPr>
          <w:szCs w:val="24"/>
        </w:rPr>
        <w:t xml:space="preserve">; </w:t>
      </w:r>
      <w:r w:rsidR="00787761" w:rsidRPr="00E71D4C">
        <w:rPr>
          <w:szCs w:val="24"/>
        </w:rPr>
        <w:t>žyma apie Nekilnojamojo turto registre neįregistruotas teritorijas, kuriose taikomos specialiosios žemės naudojimo sąlygos</w:t>
      </w:r>
      <w:r w:rsidR="00787761">
        <w:rPr>
          <w:szCs w:val="24"/>
        </w:rPr>
        <w:t xml:space="preserve">: </w:t>
      </w:r>
      <w:r w:rsidR="00787761" w:rsidRPr="00250817">
        <w:rPr>
          <w:szCs w:val="24"/>
        </w:rPr>
        <w:t>vandens tiekimo ir nuotekų, paviršinių nuotekų tvarkymo infrastruktūros apsaugos zonos (III skyrius, dešimtasis skirsnis)</w:t>
      </w:r>
      <w:r w:rsidR="00787761">
        <w:rPr>
          <w:szCs w:val="24"/>
        </w:rPr>
        <w:t xml:space="preserve"> – </w:t>
      </w:r>
      <w:r w:rsidR="00787761" w:rsidRPr="00250817">
        <w:rPr>
          <w:szCs w:val="24"/>
        </w:rPr>
        <w:t xml:space="preserve">966 </w:t>
      </w:r>
      <w:r w:rsidR="00787761" w:rsidRPr="00866619">
        <w:t>kv. m</w:t>
      </w:r>
      <w:r w:rsidR="00787761">
        <w:t xml:space="preserve">, </w:t>
      </w:r>
      <w:r w:rsidR="00787761" w:rsidRPr="00250817">
        <w:rPr>
          <w:szCs w:val="24"/>
        </w:rPr>
        <w:t>šilumos perdavimo tinklų apsaugos zonos (III skyrius, dvyliktasis skirsnis)</w:t>
      </w:r>
      <w:r w:rsidR="00787761">
        <w:rPr>
          <w:szCs w:val="24"/>
        </w:rPr>
        <w:t xml:space="preserve"> – </w:t>
      </w:r>
      <w:r w:rsidR="00787761" w:rsidRPr="00250817">
        <w:rPr>
          <w:szCs w:val="24"/>
        </w:rPr>
        <w:t>405</w:t>
      </w:r>
      <w:r w:rsidR="00787761">
        <w:rPr>
          <w:szCs w:val="24"/>
        </w:rPr>
        <w:t xml:space="preserve"> </w:t>
      </w:r>
      <w:r w:rsidR="00787761" w:rsidRPr="00866619">
        <w:t>kv. m</w:t>
      </w:r>
      <w:r w:rsidR="00787761">
        <w:t xml:space="preserve">, </w:t>
      </w:r>
      <w:r w:rsidR="00787761" w:rsidRPr="00250817">
        <w:rPr>
          <w:szCs w:val="24"/>
        </w:rPr>
        <w:t>skirstomųjų dujotiekių apsaugos zonos (III skyrius, šeštasis skirsnis)</w:t>
      </w:r>
      <w:r w:rsidR="00787761">
        <w:rPr>
          <w:szCs w:val="24"/>
        </w:rPr>
        <w:t xml:space="preserve"> – 21 </w:t>
      </w:r>
      <w:r w:rsidR="00787761" w:rsidRPr="00866619">
        <w:t>kv. m</w:t>
      </w:r>
      <w:r w:rsidR="00787761">
        <w:t xml:space="preserve">, </w:t>
      </w:r>
      <w:r w:rsidR="00787761" w:rsidRPr="00250817">
        <w:rPr>
          <w:szCs w:val="24"/>
        </w:rPr>
        <w:t>elektros tinklų apsaugos zonos (III skyrius, ketvirtasis skirsnis)</w:t>
      </w:r>
      <w:r w:rsidR="00787761">
        <w:rPr>
          <w:szCs w:val="24"/>
        </w:rPr>
        <w:t xml:space="preserve"> – 85 </w:t>
      </w:r>
      <w:r w:rsidR="00787761" w:rsidRPr="00866619">
        <w:t>kv. m</w:t>
      </w:r>
      <w:r w:rsidR="00787761" w:rsidRPr="00E71D4C">
        <w:rPr>
          <w:szCs w:val="24"/>
        </w:rPr>
        <w:t xml:space="preserve">; </w:t>
      </w:r>
      <w:r w:rsidR="00787761" w:rsidRPr="00E71D4C">
        <w:t xml:space="preserve">duomenys apie įregistruotas teritorijas, kuriose taikomos specialiosios žemės naudojimo sąlygos: </w:t>
      </w:r>
      <w:r w:rsidR="00787761">
        <w:t>e</w:t>
      </w:r>
      <w:r w:rsidR="00787761" w:rsidRPr="009E6762">
        <w:t>lektros tinklų apsaugos zonos (III skyrius, ketvirtasis skirsnis)</w:t>
      </w:r>
      <w:r w:rsidR="00787761" w:rsidRPr="00866619">
        <w:t xml:space="preserve"> – </w:t>
      </w:r>
      <w:r w:rsidR="00787761">
        <w:t>3</w:t>
      </w:r>
      <w:r w:rsidR="00787761" w:rsidRPr="00866619">
        <w:t xml:space="preserve"> kv. m</w:t>
      </w:r>
      <w:r w:rsidR="00787761">
        <w:t>.</w:t>
      </w:r>
    </w:p>
    <w:p w14:paraId="6DB03E19" w14:textId="5456C5A4" w:rsidR="00A54A15"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 Siūlyti</w:t>
      </w:r>
      <w:r>
        <w:rPr>
          <w:szCs w:val="24"/>
        </w:rPr>
        <w:t>:</w:t>
      </w:r>
    </w:p>
    <w:p w14:paraId="1D4B38D9" w14:textId="74709FB7" w:rsidR="00A54A15" w:rsidRDefault="00A54A15" w:rsidP="00074D74">
      <w:pPr>
        <w:shd w:val="clear" w:color="auto" w:fill="FFFFFF"/>
        <w:tabs>
          <w:tab w:val="left" w:pos="709"/>
          <w:tab w:val="left" w:pos="851"/>
        </w:tabs>
        <w:ind w:firstLine="851"/>
        <w:contextualSpacing/>
        <w:jc w:val="both"/>
        <w:rPr>
          <w:szCs w:val="24"/>
        </w:rPr>
      </w:pPr>
      <w:r>
        <w:rPr>
          <w:szCs w:val="24"/>
        </w:rPr>
        <w:t>3.1. ž</w:t>
      </w:r>
      <w:r w:rsidRPr="00A71AA0">
        <w:rPr>
          <w:szCs w:val="24"/>
        </w:rPr>
        <w:t>emės sklyp</w:t>
      </w:r>
      <w:r>
        <w:rPr>
          <w:szCs w:val="24"/>
        </w:rPr>
        <w:t>o</w:t>
      </w:r>
      <w:r w:rsidRPr="00A71AA0">
        <w:rPr>
          <w:szCs w:val="24"/>
        </w:rPr>
        <w:t xml:space="preserve"> pardavimo atvirojo aukciono pradžios datą – </w:t>
      </w:r>
      <w:r>
        <w:rPr>
          <w:szCs w:val="24"/>
        </w:rPr>
        <w:t>po 2 (dviejų) mėnesių nuo visų reikalingų dokumentų ir duomenų pateikimo Nacionalinei žemės tarnybai prie Aplinkos ministerijos;</w:t>
      </w:r>
    </w:p>
    <w:p w14:paraId="69D0A8BB" w14:textId="5E2F163B" w:rsidR="00A54A15" w:rsidRPr="00A71AA0"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w:t>
      </w:r>
      <w:r>
        <w:rPr>
          <w:szCs w:val="24"/>
        </w:rPr>
        <w:t>2</w:t>
      </w:r>
      <w:r w:rsidRPr="00A71AA0">
        <w:rPr>
          <w:szCs w:val="24"/>
        </w:rPr>
        <w:t>. minimal</w:t>
      </w:r>
      <w:r>
        <w:rPr>
          <w:szCs w:val="24"/>
        </w:rPr>
        <w:t>ų</w:t>
      </w:r>
      <w:r w:rsidRPr="00A71AA0">
        <w:rPr>
          <w:szCs w:val="24"/>
        </w:rPr>
        <w:t xml:space="preserve"> privalom</w:t>
      </w:r>
      <w:r>
        <w:rPr>
          <w:szCs w:val="24"/>
        </w:rPr>
        <w:t>ą</w:t>
      </w:r>
      <w:r w:rsidRPr="00A71AA0">
        <w:rPr>
          <w:szCs w:val="24"/>
        </w:rPr>
        <w:t xml:space="preserve"> aukciono dalyvių skaiči</w:t>
      </w:r>
      <w:r>
        <w:rPr>
          <w:szCs w:val="24"/>
        </w:rPr>
        <w:t>ų</w:t>
      </w:r>
      <w:r w:rsidRPr="00A71AA0">
        <w:rPr>
          <w:szCs w:val="24"/>
        </w:rPr>
        <w:t xml:space="preserve"> – 1 (vienas) dalyvis;</w:t>
      </w:r>
    </w:p>
    <w:p w14:paraId="04E60E37" w14:textId="4F65A933" w:rsidR="00A54A15" w:rsidRPr="00E71D4C" w:rsidRDefault="00A54A15" w:rsidP="00074D74">
      <w:pPr>
        <w:shd w:val="clear" w:color="auto" w:fill="FFFFFF"/>
        <w:tabs>
          <w:tab w:val="left" w:pos="709"/>
          <w:tab w:val="left" w:pos="851"/>
        </w:tabs>
        <w:ind w:firstLine="851"/>
        <w:contextualSpacing/>
        <w:jc w:val="both"/>
        <w:rPr>
          <w:szCs w:val="24"/>
        </w:rPr>
      </w:pPr>
      <w:r>
        <w:rPr>
          <w:szCs w:val="24"/>
        </w:rPr>
        <w:t>3</w:t>
      </w:r>
      <w:r w:rsidRPr="00A71AA0">
        <w:rPr>
          <w:szCs w:val="24"/>
        </w:rPr>
        <w:t>.3. aukcionui neįvykus</w:t>
      </w:r>
      <w:r>
        <w:rPr>
          <w:szCs w:val="24"/>
        </w:rPr>
        <w:t>,</w:t>
      </w:r>
      <w:r w:rsidRPr="00A71AA0">
        <w:rPr>
          <w:szCs w:val="24"/>
        </w:rPr>
        <w:t xml:space="preserve"> jį skelbti pakartotinai </w:t>
      </w:r>
      <w:r>
        <w:rPr>
          <w:szCs w:val="24"/>
        </w:rPr>
        <w:t xml:space="preserve">3 </w:t>
      </w:r>
      <w:r w:rsidRPr="00A71AA0">
        <w:rPr>
          <w:szCs w:val="24"/>
        </w:rPr>
        <w:t>(</w:t>
      </w:r>
      <w:r>
        <w:rPr>
          <w:szCs w:val="24"/>
        </w:rPr>
        <w:t>tris</w:t>
      </w:r>
      <w:r w:rsidRPr="00A71AA0">
        <w:rPr>
          <w:szCs w:val="24"/>
        </w:rPr>
        <w:t>) kart</w:t>
      </w:r>
      <w:r>
        <w:rPr>
          <w:szCs w:val="24"/>
        </w:rPr>
        <w:t>us</w:t>
      </w:r>
      <w:r w:rsidRPr="00A71AA0">
        <w:rPr>
          <w:szCs w:val="24"/>
        </w:rPr>
        <w:t>.</w:t>
      </w:r>
      <w:r>
        <w:rPr>
          <w:szCs w:val="24"/>
        </w:rPr>
        <w:t xml:space="preserve"> </w:t>
      </w:r>
    </w:p>
    <w:p w14:paraId="545990A5" w14:textId="0EAF4E8F" w:rsidR="001E00EA" w:rsidRPr="001E00EA" w:rsidRDefault="00A54A15" w:rsidP="00074D74">
      <w:pPr>
        <w:shd w:val="clear" w:color="auto" w:fill="FFFFFF"/>
        <w:tabs>
          <w:tab w:val="left" w:pos="709"/>
          <w:tab w:val="left" w:pos="851"/>
        </w:tabs>
        <w:ind w:firstLine="851"/>
        <w:contextualSpacing/>
        <w:jc w:val="both"/>
        <w:rPr>
          <w:color w:val="000000"/>
          <w:szCs w:val="24"/>
          <w:lang w:eastAsia="lt-LT"/>
        </w:rPr>
      </w:pPr>
      <w:r>
        <w:rPr>
          <w:color w:val="000000"/>
          <w:szCs w:val="24"/>
          <w:lang w:eastAsia="lt-LT"/>
        </w:rPr>
        <w:t>4</w:t>
      </w:r>
      <w:r w:rsidR="00445F5C">
        <w:rPr>
          <w:color w:val="000000"/>
          <w:szCs w:val="24"/>
          <w:lang w:eastAsia="lt-LT"/>
        </w:rPr>
        <w:t xml:space="preserve">. </w:t>
      </w:r>
      <w:r w:rsidR="00D42AE8" w:rsidRPr="00CD7417">
        <w:rPr>
          <w:szCs w:val="24"/>
        </w:rPr>
        <w:t>Šis sprendimas per vieną mėnesį nuo jo įteikimo arba paskelbimo dienos gali būti skundžiamas Lietuvos administracinių ginčų komisijos Kauno apygardos skyriui (Kaunas, Laisvės al. 36, LT</w:t>
      </w:r>
      <w:r w:rsidR="00D42AE8">
        <w:rPr>
          <w:szCs w:val="24"/>
        </w:rPr>
        <w:noBreakHyphen/>
      </w:r>
      <w:r w:rsidR="00D42AE8" w:rsidRPr="00CD7417">
        <w:rPr>
          <w:szCs w:val="24"/>
        </w:rPr>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D42AE8" w:rsidRPr="00CD7417">
          <w:rPr>
            <w:rStyle w:val="Hipersaitas"/>
            <w:color w:val="auto"/>
            <w:szCs w:val="24"/>
            <w:u w:val="none"/>
          </w:rPr>
          <w:t>https://e.teismas.lt</w:t>
        </w:r>
      </w:hyperlink>
      <w:r w:rsidR="00D42AE8" w:rsidRPr="00CD7417">
        <w:rPr>
          <w:szCs w:val="24"/>
        </w:rPr>
        <w:t xml:space="preserve"> arba adresu: Vilnius, Žygimantų g.</w:t>
      </w:r>
      <w:r w:rsidR="00D42AE8">
        <w:rPr>
          <w:szCs w:val="24"/>
        </w:rPr>
        <w:t> </w:t>
      </w:r>
      <w:r w:rsidR="00D42AE8" w:rsidRPr="00CD7417">
        <w:rPr>
          <w:szCs w:val="24"/>
        </w:rPr>
        <w:t>2, LT</w:t>
      </w:r>
      <w:r w:rsidR="00D42AE8">
        <w:rPr>
          <w:szCs w:val="24"/>
        </w:rPr>
        <w:noBreakHyphen/>
      </w:r>
      <w:r w:rsidR="00D42AE8" w:rsidRPr="00CD7417">
        <w:rPr>
          <w:szCs w:val="24"/>
        </w:rPr>
        <w:t>01102, arba Kaunas, A.</w:t>
      </w:r>
      <w:r w:rsidR="00D42AE8">
        <w:rPr>
          <w:szCs w:val="24"/>
        </w:rPr>
        <w:t> </w:t>
      </w:r>
      <w:r w:rsidR="00D42AE8" w:rsidRPr="00CD7417">
        <w:rPr>
          <w:szCs w:val="24"/>
        </w:rPr>
        <w:t>Mickevičiaus</w:t>
      </w:r>
      <w:r w:rsidR="00D42AE8">
        <w:rPr>
          <w:szCs w:val="24"/>
        </w:rPr>
        <w:t> </w:t>
      </w:r>
      <w:r w:rsidR="00D42AE8" w:rsidRPr="00CD7417">
        <w:rPr>
          <w:szCs w:val="24"/>
        </w:rPr>
        <w:t>g.</w:t>
      </w:r>
      <w:r w:rsidR="00D42AE8">
        <w:rPr>
          <w:szCs w:val="24"/>
        </w:rPr>
        <w:t> </w:t>
      </w:r>
      <w:r w:rsidR="00D42AE8" w:rsidRPr="00CD7417">
        <w:rPr>
          <w:szCs w:val="24"/>
        </w:rPr>
        <w:t>8A, LT</w:t>
      </w:r>
      <w:r w:rsidR="00D42AE8">
        <w:rPr>
          <w:szCs w:val="24"/>
        </w:rPr>
        <w:noBreakHyphen/>
      </w:r>
      <w:r w:rsidR="00D42AE8" w:rsidRPr="00CD7417">
        <w:rPr>
          <w:szCs w:val="24"/>
        </w:rPr>
        <w:t xml:space="preserve">44312, arba Klaipėda, Galinio </w:t>
      </w:r>
      <w:r w:rsidR="00D42AE8" w:rsidRPr="00CD7417">
        <w:rPr>
          <w:szCs w:val="24"/>
        </w:rPr>
        <w:lastRenderedPageBreak/>
        <w:t>Pylimo</w:t>
      </w:r>
      <w:r w:rsidR="00D42AE8">
        <w:rPr>
          <w:szCs w:val="24"/>
        </w:rPr>
        <w:t> </w:t>
      </w:r>
      <w:r w:rsidR="00D42AE8" w:rsidRPr="00CD7417">
        <w:rPr>
          <w:szCs w:val="24"/>
        </w:rPr>
        <w:t>g.</w:t>
      </w:r>
      <w:r w:rsidR="00D42AE8">
        <w:rPr>
          <w:szCs w:val="24"/>
        </w:rPr>
        <w:t> </w:t>
      </w:r>
      <w:r w:rsidR="00D42AE8" w:rsidRPr="00CD7417">
        <w:rPr>
          <w:szCs w:val="24"/>
        </w:rPr>
        <w:t>9, LT</w:t>
      </w:r>
      <w:r w:rsidR="00D42AE8" w:rsidRPr="00CD7417">
        <w:rPr>
          <w:szCs w:val="24"/>
        </w:rPr>
        <w:noBreakHyphen/>
        <w:t>91230, arba Šiauliai, Dvaro</w:t>
      </w:r>
      <w:r w:rsidR="00D42AE8">
        <w:rPr>
          <w:szCs w:val="24"/>
        </w:rPr>
        <w:t> </w:t>
      </w:r>
      <w:r w:rsidR="00D42AE8" w:rsidRPr="00CD7417">
        <w:rPr>
          <w:szCs w:val="24"/>
        </w:rPr>
        <w:t>g.</w:t>
      </w:r>
      <w:r w:rsidR="00D42AE8">
        <w:rPr>
          <w:szCs w:val="24"/>
        </w:rPr>
        <w:t> </w:t>
      </w:r>
      <w:r w:rsidR="00D42AE8" w:rsidRPr="00CD7417">
        <w:rPr>
          <w:szCs w:val="24"/>
        </w:rPr>
        <w:t>80, LT</w:t>
      </w:r>
      <w:r w:rsidR="00D42AE8" w:rsidRPr="00CD7417">
        <w:rPr>
          <w:szCs w:val="24"/>
        </w:rPr>
        <w:noBreakHyphen/>
        <w:t>76298, arba Panevėžys, Respublikos</w:t>
      </w:r>
      <w:r w:rsidR="00D42AE8">
        <w:rPr>
          <w:szCs w:val="24"/>
        </w:rPr>
        <w:t> </w:t>
      </w:r>
      <w:r w:rsidR="00D42AE8" w:rsidRPr="00CD7417">
        <w:rPr>
          <w:szCs w:val="24"/>
        </w:rPr>
        <w:t>g.</w:t>
      </w:r>
      <w:r w:rsidR="00D42AE8">
        <w:rPr>
          <w:szCs w:val="24"/>
        </w:rPr>
        <w:t> </w:t>
      </w:r>
      <w:r w:rsidR="00D42AE8" w:rsidRPr="00CD7417">
        <w:rPr>
          <w:szCs w:val="24"/>
        </w:rPr>
        <w:t>62, LT</w:t>
      </w:r>
      <w:r w:rsidR="00D42AE8">
        <w:rPr>
          <w:szCs w:val="24"/>
        </w:rPr>
        <w:noBreakHyphen/>
      </w:r>
      <w:r w:rsidR="00D42AE8" w:rsidRPr="00CD7417">
        <w:rPr>
          <w:szCs w:val="24"/>
        </w:rPr>
        <w:t>35158) Lietuvos Respublikos administracinių bylų teisenos įstatymo nustatyta tvarka</w:t>
      </w:r>
      <w:r w:rsidR="001E00EA" w:rsidRPr="001E00EA">
        <w:rPr>
          <w:color w:val="000000"/>
          <w:szCs w:val="24"/>
          <w:lang w:eastAsia="lt-LT"/>
        </w:rPr>
        <w:t>.</w:t>
      </w:r>
    </w:p>
    <w:p w14:paraId="5C5AAF79" w14:textId="575B0863" w:rsidR="00445F5C" w:rsidRDefault="00445F5C" w:rsidP="00074D74">
      <w:pPr>
        <w:contextualSpacing/>
        <w:jc w:val="both"/>
      </w:pPr>
    </w:p>
    <w:p w14:paraId="5A5D91CF" w14:textId="77777777" w:rsidR="0074512F" w:rsidRDefault="0074512F" w:rsidP="00074D74">
      <w:pPr>
        <w:contextualSpacing/>
        <w:jc w:val="both"/>
      </w:pPr>
    </w:p>
    <w:p w14:paraId="6F9CFAC6" w14:textId="77777777" w:rsidR="00D42AE8" w:rsidRPr="00A25379" w:rsidRDefault="00D42AE8" w:rsidP="00D42AE8">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65AF0438" w14:textId="77777777" w:rsidR="0063462C" w:rsidRPr="00E71D4C" w:rsidRDefault="0063462C" w:rsidP="00D42AE8">
      <w:pPr>
        <w:jc w:val="both"/>
      </w:pPr>
    </w:p>
    <w:sectPr w:rsidR="0063462C" w:rsidRPr="00E71D4C" w:rsidSect="004908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74D74"/>
    <w:rsid w:val="00080AB4"/>
    <w:rsid w:val="00081C30"/>
    <w:rsid w:val="00090AD5"/>
    <w:rsid w:val="00090F14"/>
    <w:rsid w:val="00094E61"/>
    <w:rsid w:val="00094FB3"/>
    <w:rsid w:val="000951FC"/>
    <w:rsid w:val="00096138"/>
    <w:rsid w:val="000A4DE3"/>
    <w:rsid w:val="000B4F6E"/>
    <w:rsid w:val="000C5BB8"/>
    <w:rsid w:val="000C7E89"/>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3D6"/>
    <w:rsid w:val="001C6FBA"/>
    <w:rsid w:val="001E00EA"/>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5001F"/>
    <w:rsid w:val="00250817"/>
    <w:rsid w:val="0025424F"/>
    <w:rsid w:val="002554C1"/>
    <w:rsid w:val="002611D1"/>
    <w:rsid w:val="0026412B"/>
    <w:rsid w:val="00264695"/>
    <w:rsid w:val="002659A0"/>
    <w:rsid w:val="0027024D"/>
    <w:rsid w:val="00270960"/>
    <w:rsid w:val="00274F57"/>
    <w:rsid w:val="002761A8"/>
    <w:rsid w:val="0027738B"/>
    <w:rsid w:val="00277DC1"/>
    <w:rsid w:val="00281ADE"/>
    <w:rsid w:val="00285957"/>
    <w:rsid w:val="00285BD1"/>
    <w:rsid w:val="00285CF5"/>
    <w:rsid w:val="00286311"/>
    <w:rsid w:val="002869EE"/>
    <w:rsid w:val="0029182E"/>
    <w:rsid w:val="002A4E79"/>
    <w:rsid w:val="002A5096"/>
    <w:rsid w:val="002A6A62"/>
    <w:rsid w:val="002A6B8C"/>
    <w:rsid w:val="002B293F"/>
    <w:rsid w:val="002B507C"/>
    <w:rsid w:val="002B57CA"/>
    <w:rsid w:val="002B5DDB"/>
    <w:rsid w:val="002C0AB3"/>
    <w:rsid w:val="002C679F"/>
    <w:rsid w:val="002D25C0"/>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60E8"/>
    <w:rsid w:val="00346694"/>
    <w:rsid w:val="00346BEA"/>
    <w:rsid w:val="00352BA2"/>
    <w:rsid w:val="00355329"/>
    <w:rsid w:val="003670A6"/>
    <w:rsid w:val="00384F79"/>
    <w:rsid w:val="003940BF"/>
    <w:rsid w:val="003A0989"/>
    <w:rsid w:val="003B33F4"/>
    <w:rsid w:val="003C38C3"/>
    <w:rsid w:val="003C7DD4"/>
    <w:rsid w:val="003D1535"/>
    <w:rsid w:val="003D2EB1"/>
    <w:rsid w:val="003D3444"/>
    <w:rsid w:val="003D3E69"/>
    <w:rsid w:val="003D7126"/>
    <w:rsid w:val="003E785E"/>
    <w:rsid w:val="003F257E"/>
    <w:rsid w:val="00404A14"/>
    <w:rsid w:val="00405967"/>
    <w:rsid w:val="00412901"/>
    <w:rsid w:val="00412D94"/>
    <w:rsid w:val="00414856"/>
    <w:rsid w:val="004208FC"/>
    <w:rsid w:val="00445D1B"/>
    <w:rsid w:val="00445F5C"/>
    <w:rsid w:val="004567C2"/>
    <w:rsid w:val="00461BC6"/>
    <w:rsid w:val="0046294E"/>
    <w:rsid w:val="0046565D"/>
    <w:rsid w:val="004673A0"/>
    <w:rsid w:val="00470185"/>
    <w:rsid w:val="00480C87"/>
    <w:rsid w:val="004824AE"/>
    <w:rsid w:val="00486DE2"/>
    <w:rsid w:val="00487BED"/>
    <w:rsid w:val="0049088C"/>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2B17"/>
    <w:rsid w:val="00554239"/>
    <w:rsid w:val="00554468"/>
    <w:rsid w:val="00555C05"/>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06D52"/>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D4013"/>
    <w:rsid w:val="006E556C"/>
    <w:rsid w:val="006F19FF"/>
    <w:rsid w:val="006F2EE6"/>
    <w:rsid w:val="006F3700"/>
    <w:rsid w:val="00700ED2"/>
    <w:rsid w:val="007020B3"/>
    <w:rsid w:val="0070482E"/>
    <w:rsid w:val="00706958"/>
    <w:rsid w:val="00706F84"/>
    <w:rsid w:val="00723BDF"/>
    <w:rsid w:val="00726ED4"/>
    <w:rsid w:val="007273A8"/>
    <w:rsid w:val="007273D4"/>
    <w:rsid w:val="00736703"/>
    <w:rsid w:val="00741C00"/>
    <w:rsid w:val="007429B5"/>
    <w:rsid w:val="0074512F"/>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87761"/>
    <w:rsid w:val="0079218C"/>
    <w:rsid w:val="007A078D"/>
    <w:rsid w:val="007A347A"/>
    <w:rsid w:val="007A5A25"/>
    <w:rsid w:val="007A79F8"/>
    <w:rsid w:val="007B3050"/>
    <w:rsid w:val="007C358A"/>
    <w:rsid w:val="007C46E5"/>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503AC"/>
    <w:rsid w:val="0085782B"/>
    <w:rsid w:val="0086382E"/>
    <w:rsid w:val="00866619"/>
    <w:rsid w:val="00870FED"/>
    <w:rsid w:val="008734B4"/>
    <w:rsid w:val="0087580D"/>
    <w:rsid w:val="00880F2E"/>
    <w:rsid w:val="00887182"/>
    <w:rsid w:val="00891D0A"/>
    <w:rsid w:val="008A399D"/>
    <w:rsid w:val="008A5832"/>
    <w:rsid w:val="008C0EC8"/>
    <w:rsid w:val="008D158E"/>
    <w:rsid w:val="008D1A15"/>
    <w:rsid w:val="008D4C9C"/>
    <w:rsid w:val="008E1CD9"/>
    <w:rsid w:val="008E417B"/>
    <w:rsid w:val="008E5291"/>
    <w:rsid w:val="008E5DFE"/>
    <w:rsid w:val="008F18E1"/>
    <w:rsid w:val="008F2266"/>
    <w:rsid w:val="008F2F4B"/>
    <w:rsid w:val="008F3067"/>
    <w:rsid w:val="008F38C0"/>
    <w:rsid w:val="00902D61"/>
    <w:rsid w:val="00903F0E"/>
    <w:rsid w:val="00904BB9"/>
    <w:rsid w:val="00904F28"/>
    <w:rsid w:val="00906421"/>
    <w:rsid w:val="00907141"/>
    <w:rsid w:val="0091190B"/>
    <w:rsid w:val="00917A05"/>
    <w:rsid w:val="00925937"/>
    <w:rsid w:val="0092660B"/>
    <w:rsid w:val="00927414"/>
    <w:rsid w:val="00931D7F"/>
    <w:rsid w:val="009404E8"/>
    <w:rsid w:val="00945453"/>
    <w:rsid w:val="00945976"/>
    <w:rsid w:val="0094645E"/>
    <w:rsid w:val="00947556"/>
    <w:rsid w:val="0095327E"/>
    <w:rsid w:val="00953442"/>
    <w:rsid w:val="00953B83"/>
    <w:rsid w:val="00973AA5"/>
    <w:rsid w:val="00975B77"/>
    <w:rsid w:val="00976F4A"/>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6762"/>
    <w:rsid w:val="009E7D67"/>
    <w:rsid w:val="009F34FC"/>
    <w:rsid w:val="009F670E"/>
    <w:rsid w:val="009F6857"/>
    <w:rsid w:val="00A009BF"/>
    <w:rsid w:val="00A121C1"/>
    <w:rsid w:val="00A152B7"/>
    <w:rsid w:val="00A15375"/>
    <w:rsid w:val="00A223AB"/>
    <w:rsid w:val="00A26EC4"/>
    <w:rsid w:val="00A31FA0"/>
    <w:rsid w:val="00A338FB"/>
    <w:rsid w:val="00A408BC"/>
    <w:rsid w:val="00A54A15"/>
    <w:rsid w:val="00A6069A"/>
    <w:rsid w:val="00A60AA7"/>
    <w:rsid w:val="00A81851"/>
    <w:rsid w:val="00A81C22"/>
    <w:rsid w:val="00A82E81"/>
    <w:rsid w:val="00A85780"/>
    <w:rsid w:val="00A92AA4"/>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E6FCD"/>
    <w:rsid w:val="00AF4404"/>
    <w:rsid w:val="00AF69FD"/>
    <w:rsid w:val="00B029D7"/>
    <w:rsid w:val="00B03647"/>
    <w:rsid w:val="00B14ACB"/>
    <w:rsid w:val="00B1689A"/>
    <w:rsid w:val="00B22022"/>
    <w:rsid w:val="00B2383A"/>
    <w:rsid w:val="00B2397D"/>
    <w:rsid w:val="00B24AA8"/>
    <w:rsid w:val="00B25F5F"/>
    <w:rsid w:val="00B26347"/>
    <w:rsid w:val="00B32198"/>
    <w:rsid w:val="00B34010"/>
    <w:rsid w:val="00B4417F"/>
    <w:rsid w:val="00B52400"/>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17A00"/>
    <w:rsid w:val="00C202DE"/>
    <w:rsid w:val="00C218FB"/>
    <w:rsid w:val="00C25CFC"/>
    <w:rsid w:val="00C407AB"/>
    <w:rsid w:val="00C506C5"/>
    <w:rsid w:val="00C613DB"/>
    <w:rsid w:val="00C672ED"/>
    <w:rsid w:val="00C67982"/>
    <w:rsid w:val="00C71F9F"/>
    <w:rsid w:val="00C82DF8"/>
    <w:rsid w:val="00C867A0"/>
    <w:rsid w:val="00C8710A"/>
    <w:rsid w:val="00C9495A"/>
    <w:rsid w:val="00C96F7A"/>
    <w:rsid w:val="00CA3115"/>
    <w:rsid w:val="00CA78A0"/>
    <w:rsid w:val="00CA7A24"/>
    <w:rsid w:val="00CB0BE8"/>
    <w:rsid w:val="00CB2001"/>
    <w:rsid w:val="00CB37B0"/>
    <w:rsid w:val="00CB464B"/>
    <w:rsid w:val="00CB6BE1"/>
    <w:rsid w:val="00CB7D96"/>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2B33"/>
    <w:rsid w:val="00D27570"/>
    <w:rsid w:val="00D4058B"/>
    <w:rsid w:val="00D40767"/>
    <w:rsid w:val="00D422B9"/>
    <w:rsid w:val="00D42AE8"/>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46FEC"/>
    <w:rsid w:val="00E541FB"/>
    <w:rsid w:val="00E66B4C"/>
    <w:rsid w:val="00E66E17"/>
    <w:rsid w:val="00E71D4C"/>
    <w:rsid w:val="00E74FC8"/>
    <w:rsid w:val="00E769F8"/>
    <w:rsid w:val="00E80D2D"/>
    <w:rsid w:val="00E850CC"/>
    <w:rsid w:val="00E91DD6"/>
    <w:rsid w:val="00E930A6"/>
    <w:rsid w:val="00E95DF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58EE"/>
    <w:rsid w:val="00ED79FD"/>
    <w:rsid w:val="00EE2E1E"/>
    <w:rsid w:val="00EE4AB4"/>
    <w:rsid w:val="00EF04C4"/>
    <w:rsid w:val="00EF22AA"/>
    <w:rsid w:val="00EF2739"/>
    <w:rsid w:val="00EF6904"/>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7EA8"/>
    <w:rsid w:val="00F65ED6"/>
    <w:rsid w:val="00F66F8C"/>
    <w:rsid w:val="00F67271"/>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42A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3371-7BFD-4DCB-A10A-776DABBC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2354</Words>
  <Characters>1342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2026-01-13T12:27:00Z</cp:lastPrinted>
  <dcterms:created xsi:type="dcterms:W3CDTF">2026-01-29T19:01:00Z</dcterms:created>
  <dcterms:modified xsi:type="dcterms:W3CDTF">2026-02-04T10:13:00Z</dcterms:modified>
</cp:coreProperties>
</file>