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8C6EF" w14:textId="6497ADF5" w:rsidR="006E692D" w:rsidRDefault="00AF632B">
      <w:pPr>
        <w:jc w:val="center"/>
        <w:rPr>
          <w:b/>
          <w:szCs w:val="24"/>
          <w:lang w:eastAsia="lt-LT"/>
        </w:rPr>
      </w:pPr>
      <w:r w:rsidRPr="00A25379">
        <w:rPr>
          <w:noProof/>
          <w:szCs w:val="24"/>
          <w:lang w:eastAsia="lt-LT"/>
        </w:rPr>
        <w:drawing>
          <wp:inline distT="0" distB="0" distL="0" distR="0" wp14:anchorId="29F98D83" wp14:editId="65B69794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9FB4AA" w14:textId="77777777" w:rsidR="00AF632B" w:rsidRDefault="00AF632B">
      <w:pPr>
        <w:jc w:val="center"/>
        <w:rPr>
          <w:b/>
          <w:szCs w:val="24"/>
          <w:lang w:eastAsia="lt-LT"/>
        </w:rPr>
      </w:pPr>
    </w:p>
    <w:p w14:paraId="55549477" w14:textId="77777777" w:rsidR="006E692D" w:rsidRDefault="00B815D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KĖDAINIŲ RAJONO SAVIVALDYBĖS TARYBA </w:t>
      </w:r>
    </w:p>
    <w:p w14:paraId="28D08AAC" w14:textId="77777777" w:rsidR="006E692D" w:rsidRDefault="006E692D">
      <w:pPr>
        <w:jc w:val="center"/>
        <w:rPr>
          <w:b/>
          <w:szCs w:val="24"/>
          <w:lang w:eastAsia="zh-CN"/>
        </w:rPr>
      </w:pPr>
    </w:p>
    <w:p w14:paraId="6364C279" w14:textId="77777777" w:rsidR="006E692D" w:rsidRDefault="00B815DF">
      <w:pPr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SPRENDIMAS</w:t>
      </w:r>
    </w:p>
    <w:p w14:paraId="2B857B91" w14:textId="77777777" w:rsidR="006E692D" w:rsidRDefault="00B815DF">
      <w:pPr>
        <w:shd w:val="clear" w:color="auto" w:fill="FFFFFF"/>
        <w:tabs>
          <w:tab w:val="left" w:pos="3119"/>
        </w:tabs>
        <w:jc w:val="center"/>
        <w:rPr>
          <w:b/>
          <w:bCs/>
          <w:smallCaps/>
          <w:lang w:eastAsia="ar-SA"/>
        </w:rPr>
      </w:pPr>
      <w:bookmarkStart w:id="0" w:name="_Hlk157764978"/>
      <w:r>
        <w:rPr>
          <w:b/>
          <w:bCs/>
          <w:color w:val="000000"/>
        </w:rPr>
        <w:t xml:space="preserve">DĖL </w:t>
      </w:r>
      <w:r>
        <w:rPr>
          <w:b/>
          <w:bCs/>
          <w:smallCaps/>
        </w:rPr>
        <w:t xml:space="preserve">KAUNO REGIONO PLĖTROS TARYBOS DALYVIO MOKESČIO </w:t>
      </w:r>
    </w:p>
    <w:bookmarkEnd w:id="0"/>
    <w:p w14:paraId="3AE23AD3" w14:textId="77777777" w:rsidR="006E692D" w:rsidRDefault="006E692D">
      <w:pPr>
        <w:jc w:val="center"/>
        <w:rPr>
          <w:szCs w:val="24"/>
          <w:lang w:eastAsia="lt-LT"/>
        </w:rPr>
      </w:pPr>
    </w:p>
    <w:p w14:paraId="2DC7339D" w14:textId="2C47F029" w:rsidR="00746D85" w:rsidRDefault="00746D85" w:rsidP="00746D85">
      <w:pPr>
        <w:contextualSpacing/>
        <w:jc w:val="center"/>
        <w:rPr>
          <w:szCs w:val="24"/>
        </w:rPr>
      </w:pPr>
      <w:bookmarkStart w:id="1" w:name="_Hlk215227846"/>
      <w:r w:rsidRPr="005844BB">
        <w:rPr>
          <w:szCs w:val="24"/>
        </w:rPr>
        <w:t>202</w:t>
      </w:r>
      <w:r>
        <w:rPr>
          <w:szCs w:val="24"/>
        </w:rPr>
        <w:t>6</w:t>
      </w:r>
      <w:r w:rsidRPr="005844BB">
        <w:rPr>
          <w:szCs w:val="24"/>
        </w:rPr>
        <w:t xml:space="preserve"> m. </w:t>
      </w:r>
      <w:r>
        <w:rPr>
          <w:szCs w:val="24"/>
        </w:rPr>
        <w:t xml:space="preserve">vasario 20 </w:t>
      </w:r>
      <w:r w:rsidRPr="005844BB">
        <w:rPr>
          <w:szCs w:val="24"/>
        </w:rPr>
        <w:t xml:space="preserve">d. Nr. </w:t>
      </w:r>
      <w:r>
        <w:rPr>
          <w:szCs w:val="24"/>
        </w:rPr>
        <w:t>TS-</w:t>
      </w:r>
      <w:r w:rsidR="005367CF">
        <w:rPr>
          <w:szCs w:val="24"/>
        </w:rPr>
        <w:t>34</w:t>
      </w:r>
      <w:r>
        <w:rPr>
          <w:szCs w:val="24"/>
        </w:rPr>
        <w:t xml:space="preserve">  </w:t>
      </w:r>
    </w:p>
    <w:bookmarkEnd w:id="1"/>
    <w:p w14:paraId="18E80833" w14:textId="77777777" w:rsidR="006E692D" w:rsidRDefault="00B815DF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188F55A9" w14:textId="77777777" w:rsidR="006E692D" w:rsidRDefault="006E692D">
      <w:pPr>
        <w:keepNext/>
        <w:jc w:val="center"/>
        <w:rPr>
          <w:szCs w:val="24"/>
          <w:lang w:eastAsia="lt-LT"/>
        </w:rPr>
      </w:pPr>
    </w:p>
    <w:p w14:paraId="4DD5F2A9" w14:textId="4E37A3AA" w:rsidR="006E692D" w:rsidRPr="00AF632B" w:rsidRDefault="00B815DF" w:rsidP="00AF632B">
      <w:pPr>
        <w:ind w:firstLine="851"/>
        <w:contextualSpacing/>
        <w:jc w:val="both"/>
        <w:rPr>
          <w:szCs w:val="24"/>
        </w:rPr>
      </w:pPr>
      <w:r w:rsidRPr="00AF632B">
        <w:rPr>
          <w:color w:val="000000"/>
          <w:szCs w:val="24"/>
          <w:lang w:eastAsia="lt-LT"/>
        </w:rPr>
        <w:t xml:space="preserve">Vadovaudamasi Lietuvos Respublikos vietos savivaldos įstatymo 15 straipsnio 4 dalimi, </w:t>
      </w:r>
      <w:r w:rsidRPr="00AF632B">
        <w:rPr>
          <w:szCs w:val="24"/>
          <w:lang w:eastAsia="lt-LT"/>
        </w:rPr>
        <w:t xml:space="preserve">Lietuvos Respublikos regioninės plėtros įstatymo 21 straipsnio 1 dalies 9 punktu, </w:t>
      </w:r>
      <w:r w:rsidRPr="00AF632B">
        <w:rPr>
          <w:color w:val="000000"/>
          <w:szCs w:val="24"/>
          <w:lang w:eastAsia="lt-LT"/>
        </w:rPr>
        <w:t xml:space="preserve">Kauno regiono plėtros tarybos nuostatų, patvirtintų Kauno regiono plėtros tarybos steigiamojo susirinkimo 2020 m. lapkričio 30 d. sprendimu Nr. 2 „Dėl Kauno regiono plėtros tarybos nuostatų patvirtinimo“, 18 punktu </w:t>
      </w:r>
      <w:r w:rsidRPr="00AF632B">
        <w:rPr>
          <w:szCs w:val="24"/>
          <w:lang w:eastAsia="lt-LT"/>
        </w:rPr>
        <w:t>ir atsižvelgdama į Kauno regiono plėtros tarybos 202</w:t>
      </w:r>
      <w:r w:rsidR="004F39B6" w:rsidRPr="00AF632B">
        <w:rPr>
          <w:szCs w:val="24"/>
          <w:lang w:eastAsia="lt-LT"/>
        </w:rPr>
        <w:t>5</w:t>
      </w:r>
      <w:r w:rsidRPr="00AF632B">
        <w:rPr>
          <w:szCs w:val="24"/>
          <w:lang w:eastAsia="lt-LT"/>
        </w:rPr>
        <w:t xml:space="preserve"> m. gruodžio 16 d. raštą Nr. 3S-1</w:t>
      </w:r>
      <w:r w:rsidR="004F39B6" w:rsidRPr="00AF632B">
        <w:rPr>
          <w:szCs w:val="24"/>
          <w:lang w:eastAsia="lt-LT"/>
        </w:rPr>
        <w:t>25</w:t>
      </w:r>
      <w:r w:rsidRPr="00AF632B">
        <w:rPr>
          <w:szCs w:val="24"/>
          <w:lang w:eastAsia="lt-LT"/>
        </w:rPr>
        <w:t xml:space="preserve"> „Dėl Kauno regiono plėtros tarybos dalyvių mokesčių“</w:t>
      </w:r>
      <w:r w:rsidRPr="00AF632B">
        <w:rPr>
          <w:color w:val="000000"/>
          <w:szCs w:val="24"/>
          <w:lang w:eastAsia="lt-LT"/>
        </w:rPr>
        <w:t xml:space="preserve">, </w:t>
      </w:r>
      <w:r w:rsidRPr="00AF632B">
        <w:rPr>
          <w:szCs w:val="24"/>
          <w:lang w:eastAsia="lt-LT"/>
        </w:rPr>
        <w:t xml:space="preserve">Kėdainių rajono savivaldybės taryba  </w:t>
      </w:r>
      <w:r w:rsidRPr="00AF632B">
        <w:rPr>
          <w:spacing w:val="40"/>
          <w:szCs w:val="24"/>
          <w:lang w:eastAsia="lt-LT"/>
        </w:rPr>
        <w:t>nusprendžia:</w:t>
      </w:r>
    </w:p>
    <w:p w14:paraId="23CB1510" w14:textId="08112B06" w:rsidR="006E692D" w:rsidRPr="00AF632B" w:rsidRDefault="00B815DF" w:rsidP="00AF632B">
      <w:pPr>
        <w:pStyle w:val="Sraopastraipa"/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AF632B">
        <w:rPr>
          <w:rFonts w:ascii="Times New Roman" w:hAnsi="Times New Roman"/>
          <w:sz w:val="24"/>
          <w:szCs w:val="24"/>
          <w:lang w:val="lt-LT" w:eastAsia="lt-LT"/>
        </w:rPr>
        <w:t xml:space="preserve">Įgalioti Kėdainių rajono savivaldybės merą Valentiną Tamulį balsuoti „už“ Kauno regiono plėtros tarybos visuotiniame dalyvių susirinkime dėl Kauno regiono plėtros tarybos dalyvių mokesčių </w:t>
      </w:r>
      <w:r w:rsidRPr="00AF632B">
        <w:rPr>
          <w:rFonts w:ascii="Times New Roman" w:hAnsi="Times New Roman"/>
          <w:color w:val="000000"/>
          <w:sz w:val="24"/>
          <w:szCs w:val="24"/>
          <w:lang w:val="lt-LT" w:eastAsia="lt-LT"/>
        </w:rPr>
        <w:t>dydžio ir mokėjimo tvarkos nustatymo.</w:t>
      </w:r>
    </w:p>
    <w:p w14:paraId="40F3CE38" w14:textId="4FDB21F4" w:rsidR="006E692D" w:rsidRPr="00AF632B" w:rsidRDefault="00B815DF" w:rsidP="00AF632B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AF632B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Numatyti reikalingas lėšas – </w:t>
      </w:r>
      <w:r w:rsidR="004F39B6" w:rsidRPr="00AF632B">
        <w:rPr>
          <w:rFonts w:ascii="Times New Roman" w:hAnsi="Times New Roman"/>
          <w:color w:val="000000"/>
          <w:sz w:val="24"/>
          <w:szCs w:val="24"/>
          <w:lang w:val="lt-LT" w:eastAsia="lt-LT"/>
        </w:rPr>
        <w:t>6</w:t>
      </w:r>
      <w:r w:rsidR="00AF632B">
        <w:rPr>
          <w:rFonts w:ascii="Times New Roman" w:hAnsi="Times New Roman"/>
          <w:color w:val="000000"/>
          <w:sz w:val="24"/>
          <w:szCs w:val="24"/>
          <w:lang w:val="lt-LT" w:eastAsia="lt-LT"/>
        </w:rPr>
        <w:t> </w:t>
      </w:r>
      <w:r w:rsidR="004F39B6" w:rsidRPr="00AF632B">
        <w:rPr>
          <w:rFonts w:ascii="Times New Roman" w:hAnsi="Times New Roman"/>
          <w:color w:val="000000"/>
          <w:sz w:val="24"/>
          <w:szCs w:val="24"/>
          <w:lang w:val="lt-LT" w:eastAsia="lt-LT"/>
        </w:rPr>
        <w:t>5</w:t>
      </w:r>
      <w:r w:rsidRPr="00AF632B">
        <w:rPr>
          <w:rFonts w:ascii="Times New Roman" w:hAnsi="Times New Roman"/>
          <w:color w:val="000000"/>
          <w:sz w:val="24"/>
          <w:szCs w:val="24"/>
          <w:lang w:val="lt-LT" w:eastAsia="lt-LT"/>
        </w:rPr>
        <w:t>00,00 Eur Kėdainių rajono savivaldybės 202</w:t>
      </w:r>
      <w:r w:rsidR="004F39B6" w:rsidRPr="00AF632B">
        <w:rPr>
          <w:rFonts w:ascii="Times New Roman" w:hAnsi="Times New Roman"/>
          <w:color w:val="000000"/>
          <w:sz w:val="24"/>
          <w:szCs w:val="24"/>
          <w:lang w:val="lt-LT" w:eastAsia="lt-LT"/>
        </w:rPr>
        <w:t>6</w:t>
      </w:r>
      <w:r w:rsidRPr="00AF632B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metų biudžete Kauno regiono plėtros tarybos metiniam dalyvio mokesčiui sumokėti.</w:t>
      </w:r>
    </w:p>
    <w:p w14:paraId="585C55A2" w14:textId="217268AD" w:rsidR="00AF632B" w:rsidRPr="00AF632B" w:rsidRDefault="00AF632B" w:rsidP="00AF632B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AF632B">
        <w:rPr>
          <w:rFonts w:ascii="Times New Roman" w:hAnsi="Times New Roman"/>
          <w:sz w:val="24"/>
          <w:szCs w:val="24"/>
          <w:lang w:val="lt-LT"/>
        </w:rPr>
        <w:t>Šis sprendimas per vieną mėnesį nuo jo įteikimo arba paskelbimo dienos gali būti skundžiamas Lietuvos administracinių ginčų komisijos Kauno apygardos skyriui (Kaunas, Laisvės al. 36, LT</w:t>
      </w:r>
      <w:r w:rsidRPr="00AF632B">
        <w:rPr>
          <w:rFonts w:ascii="Times New Roman" w:hAnsi="Times New Roman"/>
          <w:sz w:val="24"/>
          <w:szCs w:val="24"/>
          <w:lang w:val="lt-LT"/>
        </w:rPr>
        <w:noBreakHyphen/>
        <w:t xml:space="preserve">44240) Lietuvos Respublikos ikiteisminio administracinių ginčų nagrinėjimo tvarkos įstatymo nustatyta tvarka, arba Regionų </w:t>
      </w:r>
      <w:r w:rsidRPr="00AF632B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administraciniam teismui bet kuriuose šio teismo rūmuose (per Lietuvos teismų elektroninių paslaugų portalą </w:t>
      </w:r>
      <w:hyperlink r:id="rId7" w:history="1">
        <w:r w:rsidRPr="00AF632B">
          <w:rPr>
            <w:rStyle w:val="Hipersaitas"/>
            <w:rFonts w:ascii="Times New Roman" w:hAnsi="Times New Roman"/>
            <w:color w:val="000000" w:themeColor="text1"/>
            <w:sz w:val="24"/>
            <w:szCs w:val="24"/>
            <w:u w:val="none"/>
            <w:lang w:val="lt-LT"/>
          </w:rPr>
          <w:t>https://e.teismas.lt</w:t>
        </w:r>
      </w:hyperlink>
      <w:r w:rsidRPr="00AF632B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arba adresu: Vilnius, Žygimantų g. 2, LT</w:t>
      </w:r>
      <w:r w:rsidRPr="00AF632B">
        <w:rPr>
          <w:rFonts w:ascii="Times New Roman" w:hAnsi="Times New Roman"/>
          <w:color w:val="000000" w:themeColor="text1"/>
          <w:sz w:val="24"/>
          <w:szCs w:val="24"/>
          <w:lang w:val="lt-LT"/>
        </w:rPr>
        <w:noBreakHyphen/>
        <w:t>01102, arba Kaunas, A. Mickevičiaus g. 8A, LT</w:t>
      </w:r>
      <w:r w:rsidRPr="00AF632B">
        <w:rPr>
          <w:rFonts w:ascii="Times New Roman" w:hAnsi="Times New Roman"/>
          <w:sz w:val="24"/>
          <w:szCs w:val="24"/>
          <w:lang w:val="lt-LT"/>
        </w:rPr>
        <w:noBreakHyphen/>
        <w:t>44312, arba Klaipėda, Galinio Pylimo g. 9, LT</w:t>
      </w:r>
      <w:r w:rsidRPr="00AF632B">
        <w:rPr>
          <w:rFonts w:ascii="Times New Roman" w:hAnsi="Times New Roman"/>
          <w:sz w:val="24"/>
          <w:szCs w:val="24"/>
          <w:lang w:val="lt-LT"/>
        </w:rPr>
        <w:noBreakHyphen/>
        <w:t>91230, arba Šiauliai, Dvaro g. 80, LT</w:t>
      </w:r>
      <w:r w:rsidRPr="00AF632B">
        <w:rPr>
          <w:rFonts w:ascii="Times New Roman" w:hAnsi="Times New Roman"/>
          <w:sz w:val="24"/>
          <w:szCs w:val="24"/>
          <w:lang w:val="lt-LT"/>
        </w:rPr>
        <w:noBreakHyphen/>
        <w:t>76298, arba Panevėžys, Respublikos g. 62, LT</w:t>
      </w:r>
      <w:r w:rsidRPr="00AF632B">
        <w:rPr>
          <w:rFonts w:ascii="Times New Roman" w:hAnsi="Times New Roman"/>
          <w:sz w:val="24"/>
          <w:szCs w:val="24"/>
          <w:lang w:val="lt-LT"/>
        </w:rPr>
        <w:noBreakHyphen/>
        <w:t>35158) Lietuvos Respublikos administracinių bylų teisenos įstatymo nustatyta tvarka.</w:t>
      </w:r>
    </w:p>
    <w:p w14:paraId="4A1A79E4" w14:textId="694E1F36" w:rsidR="006E692D" w:rsidRDefault="006E692D">
      <w:pPr>
        <w:jc w:val="both"/>
        <w:rPr>
          <w:strike/>
          <w:color w:val="FF0000"/>
          <w:szCs w:val="24"/>
          <w:lang w:eastAsia="lt-LT"/>
        </w:rPr>
      </w:pPr>
    </w:p>
    <w:p w14:paraId="74C304FA" w14:textId="77777777" w:rsidR="006E692D" w:rsidRDefault="006E692D">
      <w:pPr>
        <w:jc w:val="both"/>
        <w:rPr>
          <w:strike/>
          <w:color w:val="FF0000"/>
          <w:szCs w:val="24"/>
          <w:lang w:eastAsia="lt-LT"/>
        </w:rPr>
      </w:pPr>
    </w:p>
    <w:p w14:paraId="40EBE4E8" w14:textId="77777777" w:rsidR="00746D85" w:rsidRPr="00A25379" w:rsidRDefault="00746D85" w:rsidP="00746D85">
      <w:pPr>
        <w:contextualSpacing/>
        <w:rPr>
          <w:szCs w:val="24"/>
        </w:rPr>
      </w:pPr>
      <w:bookmarkStart w:id="2" w:name="_Hlk202182067"/>
      <w:bookmarkStart w:id="3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2"/>
    </w:p>
    <w:bookmarkEnd w:id="3"/>
    <w:p w14:paraId="1710AF05" w14:textId="51443681" w:rsidR="006E692D" w:rsidRDefault="006E692D" w:rsidP="00746D85">
      <w:pPr>
        <w:widowControl w:val="0"/>
        <w:suppressAutoHyphens/>
        <w:rPr>
          <w:szCs w:val="24"/>
          <w:lang w:eastAsia="lt-LT"/>
        </w:rPr>
      </w:pPr>
    </w:p>
    <w:sectPr w:rsidR="006E692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4CF2"/>
    <w:multiLevelType w:val="hybridMultilevel"/>
    <w:tmpl w:val="5BB00C4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FC66FB6"/>
    <w:multiLevelType w:val="hybridMultilevel"/>
    <w:tmpl w:val="D3304F14"/>
    <w:lvl w:ilvl="0" w:tplc="CFD25D6E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37933122">
    <w:abstractNumId w:val="0"/>
  </w:num>
  <w:num w:numId="2" w16cid:durableId="1939635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4790"/>
    <w:rsid w:val="000644EB"/>
    <w:rsid w:val="00066001"/>
    <w:rsid w:val="00085B07"/>
    <w:rsid w:val="00090C44"/>
    <w:rsid w:val="000B768E"/>
    <w:rsid w:val="000D65A0"/>
    <w:rsid w:val="00132E2D"/>
    <w:rsid w:val="00154EF7"/>
    <w:rsid w:val="00172A27"/>
    <w:rsid w:val="00195889"/>
    <w:rsid w:val="001B5AC4"/>
    <w:rsid w:val="001E7943"/>
    <w:rsid w:val="00203C0E"/>
    <w:rsid w:val="00205544"/>
    <w:rsid w:val="00214709"/>
    <w:rsid w:val="0021481B"/>
    <w:rsid w:val="00257FBF"/>
    <w:rsid w:val="002A22A5"/>
    <w:rsid w:val="002C1249"/>
    <w:rsid w:val="002E0BB4"/>
    <w:rsid w:val="003032F9"/>
    <w:rsid w:val="003253E4"/>
    <w:rsid w:val="0032657B"/>
    <w:rsid w:val="003634F6"/>
    <w:rsid w:val="00391BF0"/>
    <w:rsid w:val="003B1B0C"/>
    <w:rsid w:val="003D4B94"/>
    <w:rsid w:val="004767D5"/>
    <w:rsid w:val="0049165E"/>
    <w:rsid w:val="004F39B6"/>
    <w:rsid w:val="005065AC"/>
    <w:rsid w:val="005367CF"/>
    <w:rsid w:val="00554442"/>
    <w:rsid w:val="005562EC"/>
    <w:rsid w:val="005A6C61"/>
    <w:rsid w:val="005F3598"/>
    <w:rsid w:val="00675173"/>
    <w:rsid w:val="00685074"/>
    <w:rsid w:val="006E08DF"/>
    <w:rsid w:val="006E692D"/>
    <w:rsid w:val="00715541"/>
    <w:rsid w:val="007403A9"/>
    <w:rsid w:val="00746D85"/>
    <w:rsid w:val="00765679"/>
    <w:rsid w:val="0078221F"/>
    <w:rsid w:val="007D48A6"/>
    <w:rsid w:val="007F2925"/>
    <w:rsid w:val="00803EC6"/>
    <w:rsid w:val="0083039C"/>
    <w:rsid w:val="00841110"/>
    <w:rsid w:val="008905DD"/>
    <w:rsid w:val="00893565"/>
    <w:rsid w:val="008A76A7"/>
    <w:rsid w:val="008B2D0E"/>
    <w:rsid w:val="008B48B4"/>
    <w:rsid w:val="009027EB"/>
    <w:rsid w:val="009361EE"/>
    <w:rsid w:val="00982E9A"/>
    <w:rsid w:val="00993DA4"/>
    <w:rsid w:val="009A2B73"/>
    <w:rsid w:val="009D3157"/>
    <w:rsid w:val="00A8404C"/>
    <w:rsid w:val="00AA421C"/>
    <w:rsid w:val="00AC2D21"/>
    <w:rsid w:val="00AF632B"/>
    <w:rsid w:val="00B605E7"/>
    <w:rsid w:val="00B67D65"/>
    <w:rsid w:val="00B815DF"/>
    <w:rsid w:val="00BF4D5D"/>
    <w:rsid w:val="00C1388F"/>
    <w:rsid w:val="00C2340A"/>
    <w:rsid w:val="00C458BF"/>
    <w:rsid w:val="00C628CD"/>
    <w:rsid w:val="00C83638"/>
    <w:rsid w:val="00D2235E"/>
    <w:rsid w:val="00D73845"/>
    <w:rsid w:val="00D76DE2"/>
    <w:rsid w:val="00D94B9C"/>
    <w:rsid w:val="00DE764C"/>
    <w:rsid w:val="00E87F06"/>
    <w:rsid w:val="00ED3169"/>
    <w:rsid w:val="00F00D66"/>
    <w:rsid w:val="00F06EC5"/>
    <w:rsid w:val="00F1421D"/>
    <w:rsid w:val="00F31E4A"/>
    <w:rsid w:val="00F75B6F"/>
    <w:rsid w:val="00F923C8"/>
    <w:rsid w:val="00FC1E67"/>
    <w:rsid w:val="07883081"/>
    <w:rsid w:val="35FF4B36"/>
    <w:rsid w:val="391C1313"/>
    <w:rsid w:val="3B9F29DF"/>
    <w:rsid w:val="429A16CB"/>
    <w:rsid w:val="47D00AB6"/>
    <w:rsid w:val="48711A69"/>
    <w:rsid w:val="4D4D3313"/>
    <w:rsid w:val="66530914"/>
    <w:rsid w:val="67585D9A"/>
    <w:rsid w:val="6D121BE5"/>
    <w:rsid w:val="70043F5C"/>
    <w:rsid w:val="7288739E"/>
    <w:rsid w:val="74727206"/>
    <w:rsid w:val="7F68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A839B"/>
  <w15:docId w15:val="{FDE013DD-C2B5-45D0-B6AE-5F9D8E77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pPr>
      <w:spacing w:after="120"/>
    </w:pPr>
    <w:rPr>
      <w:szCs w:val="24"/>
      <w:lang w:eastAsia="lt-LT"/>
    </w:rPr>
  </w:style>
  <w:style w:type="paragraph" w:styleId="Sraopastraipa">
    <w:name w:val="List Paragraph"/>
    <w:basedOn w:val="prastasis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qFormat/>
    <w:rPr>
      <w:rFonts w:ascii="Segoe UI" w:hAnsi="Segoe UI" w:cs="Segoe UI"/>
      <w:sz w:val="18"/>
      <w:szCs w:val="18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Pr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257F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57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B50C5-CE53-434C-A37F-F80912C6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1287</Words>
  <Characters>734</Characters>
  <Application>Microsoft Office Word</Application>
  <DocSecurity>0</DocSecurity>
  <Lines>6</Lines>
  <Paragraphs>4</Paragraphs>
  <ScaleCrop>false</ScaleCrop>
  <Company>Siauliu m. savivaldybe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l.rinkeviciene</dc:creator>
  <cp:lastModifiedBy>Steponas Navajauskas</cp:lastModifiedBy>
  <cp:revision>3</cp:revision>
  <cp:lastPrinted>2026-02-10T09:17:00Z</cp:lastPrinted>
  <dcterms:created xsi:type="dcterms:W3CDTF">2026-02-20T11:03:00Z</dcterms:created>
  <dcterms:modified xsi:type="dcterms:W3CDTF">2026-02-23T07:37:00Z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1731794010</vt:i4>
  </property>
  <property fmtid="{D5CDD505-2E9C-101B-9397-08002B2CF9AE}" pid="3" name="KSOProductBuildVer">
    <vt:lpwstr>1033-12.2.0.19805</vt:lpwstr>
  </property>
  <property fmtid="{D5CDD505-2E9C-101B-9397-08002B2CF9AE}" pid="4" name="ICV">
    <vt:lpwstr>E752E45987D747DCA802C293D001D2BC_12</vt:lpwstr>
  </property>
</Properties>
</file>