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AD5" w14:textId="5BEBBCC2" w:rsidR="0027273E" w:rsidRDefault="0062702F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7D5445F1" wp14:editId="250C1BB9">
            <wp:extent cx="579600" cy="680400"/>
            <wp:effectExtent l="0" t="0" r="0" b="5715"/>
            <wp:docPr id="176989878" name="Paveikslėlis 17698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EA7B" w14:textId="77777777" w:rsidR="0027273E" w:rsidRDefault="0027273E">
      <w:pPr>
        <w:widowControl w:val="0"/>
        <w:suppressAutoHyphens/>
        <w:jc w:val="center"/>
        <w:rPr>
          <w:szCs w:val="24"/>
          <w:lang w:eastAsia="ar-SA"/>
        </w:rPr>
      </w:pPr>
    </w:p>
    <w:p w14:paraId="336C7E39" w14:textId="77777777" w:rsidR="0027273E" w:rsidRDefault="00E556A8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64332F31" w14:textId="77777777" w:rsidR="0027273E" w:rsidRPr="00082E8C" w:rsidRDefault="0027273E">
      <w:pPr>
        <w:widowControl w:val="0"/>
        <w:suppressAutoHyphens/>
        <w:spacing w:line="200" w:lineRule="atLeast"/>
        <w:jc w:val="center"/>
        <w:rPr>
          <w:caps/>
          <w:szCs w:val="24"/>
          <w:lang w:eastAsia="ar-SA"/>
        </w:rPr>
      </w:pPr>
    </w:p>
    <w:p w14:paraId="798ED074" w14:textId="77777777" w:rsidR="00B01F70" w:rsidRDefault="00B01F70" w:rsidP="00B01F70">
      <w:pPr>
        <w:jc w:val="center"/>
        <w:rPr>
          <w:rFonts w:eastAsia="SimSun"/>
          <w:b/>
        </w:rPr>
      </w:pPr>
      <w:r>
        <w:rPr>
          <w:rFonts w:eastAsia="SimSun"/>
          <w:b/>
        </w:rPr>
        <w:t>ĮSAKYMAS</w:t>
      </w:r>
    </w:p>
    <w:p w14:paraId="1AA77F08" w14:textId="77777777" w:rsidR="006873D1" w:rsidRDefault="006873D1" w:rsidP="00ED5DB1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DĖL Kėdainių rajono savivaldybės administracijos direktoriaus</w:t>
      </w:r>
    </w:p>
    <w:p w14:paraId="6209E870" w14:textId="7D9D67E4" w:rsidR="00ED5DB1" w:rsidRPr="00ED5DB1" w:rsidRDefault="006873D1" w:rsidP="00ED5DB1">
      <w:pPr>
        <w:jc w:val="center"/>
        <w:rPr>
          <w:b/>
          <w:bCs/>
        </w:rPr>
      </w:pPr>
      <w:r>
        <w:rPr>
          <w:b/>
          <w:bCs/>
          <w:caps/>
          <w:szCs w:val="24"/>
          <w:lang w:eastAsia="ar-SA"/>
        </w:rPr>
        <w:t>2026 m. KOVO 10 d. įsakymO Nr. AD-1-211 „</w:t>
      </w:r>
      <w:r w:rsidRPr="00ED5DB1">
        <w:rPr>
          <w:b/>
          <w:bCs/>
        </w:rPr>
        <w:t>DĖL BEŠEIMININKIŲ KAČIŲ ŠĖRIMO VIETOS KĖDAINIŲ MIESTE NUSTATYMO</w:t>
      </w:r>
      <w:r>
        <w:rPr>
          <w:b/>
          <w:bCs/>
          <w:caps/>
          <w:szCs w:val="24"/>
          <w:lang w:eastAsia="ar-SA"/>
        </w:rPr>
        <w:t>“ PRIPAŽINIMO NETEKUSIU GALIOS</w:t>
      </w:r>
    </w:p>
    <w:p w14:paraId="4F899A6F" w14:textId="77777777" w:rsidR="00B01F70" w:rsidRPr="007E3575" w:rsidRDefault="00B01F70" w:rsidP="00B01F70">
      <w:pPr>
        <w:jc w:val="center"/>
        <w:rPr>
          <w:bCs/>
        </w:rPr>
      </w:pPr>
    </w:p>
    <w:p w14:paraId="6CF67E92" w14:textId="278C366C" w:rsidR="00B01F70" w:rsidRPr="009718A3" w:rsidRDefault="000C3F1C" w:rsidP="00843408">
      <w:pPr>
        <w:jc w:val="center"/>
        <w:rPr>
          <w:rFonts w:eastAsiaTheme="minorHAnsi"/>
        </w:rPr>
      </w:pPr>
      <w:r>
        <w:rPr>
          <w:rFonts w:eastAsiaTheme="minorHAnsi"/>
        </w:rPr>
        <w:t xml:space="preserve">2026 m. kovo 24 d. </w:t>
      </w:r>
      <w:r w:rsidR="00B01F70">
        <w:rPr>
          <w:rFonts w:eastAsiaTheme="minorHAnsi"/>
        </w:rPr>
        <w:t>Nr.</w:t>
      </w:r>
      <w:r>
        <w:rPr>
          <w:rFonts w:eastAsiaTheme="minorHAnsi"/>
        </w:rPr>
        <w:t xml:space="preserve"> AD-1-264</w:t>
      </w:r>
    </w:p>
    <w:p w14:paraId="4762969B" w14:textId="77777777" w:rsidR="00B01F70" w:rsidRPr="009718A3" w:rsidRDefault="00B01F70" w:rsidP="00843408">
      <w:pPr>
        <w:jc w:val="center"/>
        <w:rPr>
          <w:rFonts w:eastAsiaTheme="minorHAnsi"/>
        </w:rPr>
      </w:pPr>
      <w:r w:rsidRPr="009718A3">
        <w:rPr>
          <w:rFonts w:eastAsiaTheme="minorHAnsi"/>
        </w:rPr>
        <w:t>Kėdainiai</w:t>
      </w:r>
    </w:p>
    <w:p w14:paraId="2C38A3FB" w14:textId="77777777" w:rsidR="00B01F70" w:rsidRPr="009718A3" w:rsidRDefault="00B01F70" w:rsidP="00B01F70">
      <w:pPr>
        <w:jc w:val="center"/>
        <w:rPr>
          <w:rFonts w:eastAsiaTheme="minorHAnsi"/>
        </w:rPr>
      </w:pPr>
    </w:p>
    <w:p w14:paraId="57CE11F3" w14:textId="1D4259A7" w:rsidR="00971C8E" w:rsidRDefault="00971C8E" w:rsidP="00971C8E">
      <w:pPr>
        <w:ind w:firstLine="851"/>
        <w:jc w:val="both"/>
      </w:pPr>
      <w:r>
        <w:t xml:space="preserve">1. </w:t>
      </w:r>
      <w:r w:rsidR="006873D1" w:rsidRPr="006873D1">
        <w:rPr>
          <w:spacing w:val="80"/>
        </w:rPr>
        <w:t>Pripažįstu</w:t>
      </w:r>
      <w:r w:rsidR="006873D1" w:rsidRPr="006873D1">
        <w:t xml:space="preserve"> netekusiu galios</w:t>
      </w:r>
      <w:r w:rsidR="006873D1">
        <w:t xml:space="preserve"> </w:t>
      </w:r>
      <w:r w:rsidR="006873D1" w:rsidRPr="006873D1">
        <w:t>Kėdainių rajono savivaldybės administracijos direktoriaus 202</w:t>
      </w:r>
      <w:r w:rsidR="006873D1">
        <w:t>6</w:t>
      </w:r>
      <w:r w:rsidR="006873D1" w:rsidRPr="006873D1">
        <w:t xml:space="preserve"> m. </w:t>
      </w:r>
      <w:r w:rsidR="006873D1">
        <w:t>kovo 10</w:t>
      </w:r>
      <w:r w:rsidR="006873D1" w:rsidRPr="006873D1">
        <w:t xml:space="preserve"> d. įsakymą Nr. AD-1-2</w:t>
      </w:r>
      <w:r w:rsidR="006873D1">
        <w:t>11</w:t>
      </w:r>
      <w:r w:rsidR="006873D1" w:rsidRPr="006873D1">
        <w:t xml:space="preserve"> „Dėl </w:t>
      </w:r>
      <w:r w:rsidR="006873D1">
        <w:t>Bešeimininkių kačių šėrimo vietos Kėdainių mieste nustatymo</w:t>
      </w:r>
      <w:r w:rsidR="006873D1" w:rsidRPr="006873D1">
        <w:t>“</w:t>
      </w:r>
      <w:r w:rsidR="006873D1">
        <w:t>.</w:t>
      </w:r>
    </w:p>
    <w:p w14:paraId="0AC71ED5" w14:textId="56B444B8" w:rsidR="00971C8E" w:rsidRDefault="006873D1" w:rsidP="00971C8E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</w:t>
      </w:r>
      <w:r w:rsidR="00812693">
        <w:rPr>
          <w:szCs w:val="24"/>
          <w:shd w:val="clear" w:color="auto" w:fill="FFFFFF"/>
        </w:rPr>
        <w:t xml:space="preserve">. </w:t>
      </w:r>
      <w:r w:rsidR="003448DB" w:rsidRPr="003448DB">
        <w:rPr>
          <w:szCs w:val="24"/>
          <w:shd w:val="clear" w:color="auto" w:fill="FFFFFF"/>
        </w:rPr>
        <w:t xml:space="preserve">Šis </w:t>
      </w:r>
      <w:r w:rsidR="003448DB">
        <w:rPr>
          <w:szCs w:val="24"/>
          <w:shd w:val="clear" w:color="auto" w:fill="FFFFFF"/>
        </w:rPr>
        <w:t>įsakymas</w:t>
      </w:r>
      <w:r w:rsidR="003448DB" w:rsidRPr="003448DB">
        <w:rPr>
          <w:szCs w:val="24"/>
          <w:shd w:val="clear" w:color="auto" w:fill="FFFFFF"/>
        </w:rPr>
        <w:t xml:space="preserve"> per vieną mėnesį nuo jo įteikimo arba paskelbimo dienos gali būti skundžiamas 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tvarka.</w:t>
      </w:r>
    </w:p>
    <w:p w14:paraId="4E79732A" w14:textId="77777777" w:rsidR="00272F8C" w:rsidRDefault="00272F8C">
      <w:pPr>
        <w:widowControl w:val="0"/>
        <w:tabs>
          <w:tab w:val="left" w:pos="7513"/>
        </w:tabs>
        <w:suppressAutoHyphens/>
        <w:jc w:val="both"/>
      </w:pPr>
    </w:p>
    <w:p w14:paraId="7F9AD67D" w14:textId="77777777" w:rsidR="00272F8C" w:rsidRDefault="00272F8C" w:rsidP="001D4659">
      <w:pPr>
        <w:widowControl w:val="0"/>
        <w:tabs>
          <w:tab w:val="left" w:pos="7655"/>
        </w:tabs>
        <w:suppressAutoHyphens/>
        <w:jc w:val="both"/>
      </w:pPr>
    </w:p>
    <w:p w14:paraId="5D18698F" w14:textId="162D0720" w:rsidR="0027273E" w:rsidRPr="00D227E3" w:rsidRDefault="00385738" w:rsidP="001D4659">
      <w:pPr>
        <w:tabs>
          <w:tab w:val="left" w:pos="7655"/>
        </w:tabs>
        <w:spacing w:line="274" w:lineRule="exact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Administracijos direktorius</w:t>
      </w:r>
      <w:r>
        <w:rPr>
          <w:rFonts w:eastAsia="Lucida Sans Unicode"/>
          <w:lang w:eastAsia="ar-SA"/>
        </w:rPr>
        <w:tab/>
        <w:t xml:space="preserve">Gintautas </w:t>
      </w:r>
      <w:proofErr w:type="spellStart"/>
      <w:r>
        <w:rPr>
          <w:rFonts w:eastAsia="Lucida Sans Unicode"/>
          <w:lang w:eastAsia="ar-SA"/>
        </w:rPr>
        <w:t>Muznikas</w:t>
      </w:r>
      <w:proofErr w:type="spellEnd"/>
    </w:p>
    <w:sectPr w:rsidR="0027273E" w:rsidRPr="00D227E3" w:rsidSect="001035FC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0F5E" w14:textId="77777777" w:rsidR="006007F5" w:rsidRDefault="006007F5" w:rsidP="00E556A8">
      <w:r>
        <w:separator/>
      </w:r>
    </w:p>
  </w:endnote>
  <w:endnote w:type="continuationSeparator" w:id="0">
    <w:p w14:paraId="72808A4A" w14:textId="77777777" w:rsidR="006007F5" w:rsidRDefault="006007F5" w:rsidP="00E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FF43" w14:textId="77777777" w:rsidR="006007F5" w:rsidRDefault="006007F5" w:rsidP="00E556A8">
      <w:r>
        <w:separator/>
      </w:r>
    </w:p>
  </w:footnote>
  <w:footnote w:type="continuationSeparator" w:id="0">
    <w:p w14:paraId="49CF8AA0" w14:textId="77777777" w:rsidR="006007F5" w:rsidRDefault="006007F5" w:rsidP="00E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0596"/>
      <w:docPartObj>
        <w:docPartGallery w:val="Page Numbers (Top of Page)"/>
        <w:docPartUnique/>
      </w:docPartObj>
    </w:sdtPr>
    <w:sdtContent>
      <w:p w14:paraId="6C7830F8" w14:textId="6EC589C7" w:rsidR="00E556A8" w:rsidRDefault="00E556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56">
          <w:rPr>
            <w:noProof/>
          </w:rPr>
          <w:t>2</w:t>
        </w:r>
        <w:r>
          <w:fldChar w:fldCharType="end"/>
        </w:r>
      </w:p>
    </w:sdtContent>
  </w:sdt>
  <w:p w14:paraId="1D75150D" w14:textId="77777777" w:rsidR="00E556A8" w:rsidRDefault="00E556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6F2"/>
    <w:multiLevelType w:val="hybridMultilevel"/>
    <w:tmpl w:val="0C7E9030"/>
    <w:lvl w:ilvl="0" w:tplc="24BA6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2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18"/>
    <w:rsid w:val="00004F15"/>
    <w:rsid w:val="0002743A"/>
    <w:rsid w:val="00082E8C"/>
    <w:rsid w:val="00087B1F"/>
    <w:rsid w:val="000C3F1C"/>
    <w:rsid w:val="000D4DE6"/>
    <w:rsid w:val="001035FC"/>
    <w:rsid w:val="00133DE0"/>
    <w:rsid w:val="00166B8B"/>
    <w:rsid w:val="00173959"/>
    <w:rsid w:val="00186D08"/>
    <w:rsid w:val="001B5466"/>
    <w:rsid w:val="001C4E89"/>
    <w:rsid w:val="001D4659"/>
    <w:rsid w:val="001E14F4"/>
    <w:rsid w:val="00243C6B"/>
    <w:rsid w:val="00255878"/>
    <w:rsid w:val="002602F1"/>
    <w:rsid w:val="0026261D"/>
    <w:rsid w:val="0027273E"/>
    <w:rsid w:val="00272F8C"/>
    <w:rsid w:val="002C131B"/>
    <w:rsid w:val="002C59A2"/>
    <w:rsid w:val="002D23CD"/>
    <w:rsid w:val="00300AA9"/>
    <w:rsid w:val="00313A05"/>
    <w:rsid w:val="003448DB"/>
    <w:rsid w:val="00382DCA"/>
    <w:rsid w:val="00385738"/>
    <w:rsid w:val="00385937"/>
    <w:rsid w:val="003C3118"/>
    <w:rsid w:val="00422985"/>
    <w:rsid w:val="0045048D"/>
    <w:rsid w:val="00473765"/>
    <w:rsid w:val="004B61A8"/>
    <w:rsid w:val="0051593E"/>
    <w:rsid w:val="00543BFD"/>
    <w:rsid w:val="00545A82"/>
    <w:rsid w:val="006007F5"/>
    <w:rsid w:val="0060765F"/>
    <w:rsid w:val="0062702F"/>
    <w:rsid w:val="00662DA3"/>
    <w:rsid w:val="006873D1"/>
    <w:rsid w:val="00694BC6"/>
    <w:rsid w:val="006B2B1B"/>
    <w:rsid w:val="006B6577"/>
    <w:rsid w:val="006C49BA"/>
    <w:rsid w:val="00705EAE"/>
    <w:rsid w:val="00715060"/>
    <w:rsid w:val="007536F7"/>
    <w:rsid w:val="007566C7"/>
    <w:rsid w:val="00757ED8"/>
    <w:rsid w:val="007D2020"/>
    <w:rsid w:val="007F75E1"/>
    <w:rsid w:val="00804725"/>
    <w:rsid w:val="00812693"/>
    <w:rsid w:val="00833C6C"/>
    <w:rsid w:val="00841F6B"/>
    <w:rsid w:val="00843408"/>
    <w:rsid w:val="00843930"/>
    <w:rsid w:val="00951FC0"/>
    <w:rsid w:val="00971C8E"/>
    <w:rsid w:val="00987BF3"/>
    <w:rsid w:val="0099216D"/>
    <w:rsid w:val="009A532D"/>
    <w:rsid w:val="009B5C1D"/>
    <w:rsid w:val="009D2142"/>
    <w:rsid w:val="009D69C8"/>
    <w:rsid w:val="00A02112"/>
    <w:rsid w:val="00A05FAA"/>
    <w:rsid w:val="00A17319"/>
    <w:rsid w:val="00A21194"/>
    <w:rsid w:val="00A2442F"/>
    <w:rsid w:val="00A677F0"/>
    <w:rsid w:val="00A71C56"/>
    <w:rsid w:val="00A826C9"/>
    <w:rsid w:val="00A93D00"/>
    <w:rsid w:val="00AD4B07"/>
    <w:rsid w:val="00AD7BD7"/>
    <w:rsid w:val="00B007C2"/>
    <w:rsid w:val="00B01F70"/>
    <w:rsid w:val="00B03113"/>
    <w:rsid w:val="00B14B0A"/>
    <w:rsid w:val="00B35C96"/>
    <w:rsid w:val="00B372D3"/>
    <w:rsid w:val="00B47DA9"/>
    <w:rsid w:val="00B5193E"/>
    <w:rsid w:val="00BD5877"/>
    <w:rsid w:val="00C058A2"/>
    <w:rsid w:val="00C202F7"/>
    <w:rsid w:val="00C36292"/>
    <w:rsid w:val="00C63DA8"/>
    <w:rsid w:val="00C7249F"/>
    <w:rsid w:val="00C7500E"/>
    <w:rsid w:val="00CB6138"/>
    <w:rsid w:val="00CD33A2"/>
    <w:rsid w:val="00CF6FD0"/>
    <w:rsid w:val="00D227E3"/>
    <w:rsid w:val="00D40670"/>
    <w:rsid w:val="00D81E82"/>
    <w:rsid w:val="00D8332B"/>
    <w:rsid w:val="00DB2564"/>
    <w:rsid w:val="00DB2E46"/>
    <w:rsid w:val="00DD4A07"/>
    <w:rsid w:val="00E02EC9"/>
    <w:rsid w:val="00E03629"/>
    <w:rsid w:val="00E112CA"/>
    <w:rsid w:val="00E313EA"/>
    <w:rsid w:val="00E556A8"/>
    <w:rsid w:val="00E9284F"/>
    <w:rsid w:val="00EA24B8"/>
    <w:rsid w:val="00EC4ED0"/>
    <w:rsid w:val="00ED1101"/>
    <w:rsid w:val="00ED5DB1"/>
    <w:rsid w:val="00EF6897"/>
    <w:rsid w:val="00EF7288"/>
    <w:rsid w:val="00F42F0C"/>
    <w:rsid w:val="00F47857"/>
    <w:rsid w:val="00F51289"/>
    <w:rsid w:val="00F54907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7544D61"/>
  <w15:docId w15:val="{68116DF7-2342-489E-8AA3-289CFE5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6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6A8"/>
  </w:style>
  <w:style w:type="paragraph" w:styleId="Porat">
    <w:name w:val="footer"/>
    <w:basedOn w:val="prastasis"/>
    <w:link w:val="PoratDiagrama"/>
    <w:unhideWhenUsed/>
    <w:rsid w:val="00E5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556A8"/>
  </w:style>
  <w:style w:type="character" w:styleId="Vietosrezervavimoenklotekstas">
    <w:name w:val="Placeholder Text"/>
    <w:basedOn w:val="Numatytasispastraiposriftas"/>
    <w:rsid w:val="00272F8C"/>
    <w:rPr>
      <w:color w:val="808080"/>
    </w:rPr>
  </w:style>
  <w:style w:type="paragraph" w:styleId="Sraopastraipa">
    <w:name w:val="List Paragraph"/>
    <w:basedOn w:val="prastasis"/>
    <w:rsid w:val="00B0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7BC-AB69-4E1F-AF2D-CC3AB27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REO</Company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2</cp:revision>
  <cp:lastPrinted>2023-05-25T10:35:00Z</cp:lastPrinted>
  <dcterms:created xsi:type="dcterms:W3CDTF">2026-03-24T08:22:00Z</dcterms:created>
  <dcterms:modified xsi:type="dcterms:W3CDTF">2026-03-24T08:22:00Z</dcterms:modified>
</cp:coreProperties>
</file>