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CB8F" w14:textId="40E06BBD" w:rsidR="004731DF" w:rsidRDefault="005B32D5" w:rsidP="004731DF">
      <w:pPr>
        <w:jc w:val="center"/>
        <w:rPr>
          <w:noProof/>
          <w:sz w:val="24"/>
          <w:szCs w:val="24"/>
          <w:lang w:eastAsia="lt-LT"/>
        </w:rPr>
      </w:pPr>
      <w:r w:rsidRPr="00A25379">
        <w:rPr>
          <w:noProof/>
          <w:sz w:val="24"/>
          <w:szCs w:val="24"/>
          <w:lang w:eastAsia="lt-LT"/>
        </w:rPr>
        <w:drawing>
          <wp:inline distT="0" distB="0" distL="0" distR="0" wp14:anchorId="6AAD1A9F" wp14:editId="0DE33CD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36BFB" w14:textId="77777777" w:rsidR="005B32D5" w:rsidRDefault="005B32D5" w:rsidP="004731DF">
      <w:pPr>
        <w:jc w:val="center"/>
        <w:rPr>
          <w:sz w:val="24"/>
          <w:szCs w:val="24"/>
        </w:rPr>
      </w:pPr>
    </w:p>
    <w:p w14:paraId="5371EFDC" w14:textId="77777777" w:rsidR="004731DF" w:rsidRPr="00B114A3" w:rsidRDefault="004731DF" w:rsidP="004731DF">
      <w:pPr>
        <w:jc w:val="center"/>
        <w:rPr>
          <w:b/>
          <w:bCs/>
          <w:sz w:val="24"/>
          <w:szCs w:val="24"/>
          <w:lang w:eastAsia="zh-CN"/>
        </w:rPr>
      </w:pPr>
      <w:r w:rsidRPr="00B114A3">
        <w:rPr>
          <w:b/>
          <w:bCs/>
          <w:sz w:val="24"/>
          <w:szCs w:val="24"/>
          <w:lang w:eastAsia="zh-CN"/>
        </w:rPr>
        <w:t>KĖDAINIŲ RAJONO SAVIVALDYBĖS TARYBA</w:t>
      </w:r>
    </w:p>
    <w:p w14:paraId="550BACA1" w14:textId="77777777" w:rsidR="004731DF" w:rsidRPr="00B114A3" w:rsidRDefault="004731DF" w:rsidP="004731DF">
      <w:pPr>
        <w:jc w:val="center"/>
        <w:rPr>
          <w:b/>
          <w:bCs/>
          <w:sz w:val="24"/>
          <w:szCs w:val="24"/>
        </w:rPr>
      </w:pPr>
    </w:p>
    <w:p w14:paraId="3BEA70EF" w14:textId="77777777" w:rsidR="004731DF" w:rsidRPr="00B114A3" w:rsidRDefault="004731DF" w:rsidP="004731DF">
      <w:pPr>
        <w:jc w:val="center"/>
        <w:rPr>
          <w:b/>
          <w:bCs/>
          <w:sz w:val="24"/>
          <w:szCs w:val="24"/>
        </w:rPr>
      </w:pPr>
      <w:r w:rsidRPr="00B114A3">
        <w:rPr>
          <w:b/>
          <w:bCs/>
          <w:sz w:val="24"/>
          <w:szCs w:val="24"/>
        </w:rPr>
        <w:t>SPRENDIMAS</w:t>
      </w:r>
    </w:p>
    <w:p w14:paraId="6325B0B3" w14:textId="4312C90D" w:rsidR="004731DF" w:rsidRPr="00B114A3" w:rsidRDefault="004731DF" w:rsidP="004731DF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8D31BE">
        <w:rPr>
          <w:rFonts w:eastAsia="Andale Sans UI"/>
          <w:b/>
          <w:bCs/>
          <w:kern w:val="1"/>
          <w:sz w:val="24"/>
          <w:szCs w:val="24"/>
        </w:rPr>
        <w:t xml:space="preserve">DĖL KĖDAINIŲ RAJONO SAVIVALDYBĖS TARYBOS 2023 M. </w:t>
      </w:r>
      <w:r>
        <w:rPr>
          <w:rFonts w:eastAsia="Andale Sans UI"/>
          <w:b/>
          <w:bCs/>
          <w:kern w:val="1"/>
          <w:sz w:val="24"/>
          <w:szCs w:val="24"/>
        </w:rPr>
        <w:t>GRUODŽIO</w:t>
      </w:r>
      <w:r w:rsidRPr="008D31BE">
        <w:rPr>
          <w:rFonts w:eastAsia="Andale Sans UI"/>
          <w:b/>
          <w:bCs/>
          <w:kern w:val="1"/>
          <w:sz w:val="24"/>
          <w:szCs w:val="24"/>
        </w:rPr>
        <w:t xml:space="preserve"> 2</w:t>
      </w:r>
      <w:r>
        <w:rPr>
          <w:rFonts w:eastAsia="Andale Sans UI"/>
          <w:b/>
          <w:bCs/>
          <w:kern w:val="1"/>
          <w:sz w:val="24"/>
          <w:szCs w:val="24"/>
        </w:rPr>
        <w:t>2</w:t>
      </w:r>
      <w:r w:rsidRPr="008D31BE">
        <w:rPr>
          <w:rFonts w:eastAsia="Andale Sans UI"/>
          <w:b/>
          <w:bCs/>
          <w:kern w:val="1"/>
          <w:sz w:val="24"/>
          <w:szCs w:val="24"/>
        </w:rPr>
        <w:t xml:space="preserve"> D. SPRENDIMO NR. </w:t>
      </w:r>
      <w:r w:rsidRPr="00B114A3">
        <w:rPr>
          <w:rFonts w:eastAsia="Andale Sans UI"/>
          <w:b/>
          <w:bCs/>
          <w:kern w:val="1"/>
          <w:sz w:val="24"/>
          <w:szCs w:val="24"/>
        </w:rPr>
        <w:t>TS-359</w:t>
      </w:r>
      <w:r>
        <w:rPr>
          <w:rFonts w:eastAsia="Andale Sans UI"/>
          <w:b/>
          <w:bCs/>
          <w:kern w:val="1"/>
          <w:sz w:val="24"/>
          <w:szCs w:val="24"/>
        </w:rPr>
        <w:t xml:space="preserve">  „</w:t>
      </w:r>
      <w:r w:rsidRPr="00B114A3">
        <w:rPr>
          <w:rFonts w:eastAsia="Andale Sans UI"/>
          <w:b/>
          <w:bCs/>
          <w:kern w:val="1"/>
          <w:sz w:val="24"/>
          <w:szCs w:val="24"/>
        </w:rPr>
        <w:t xml:space="preserve">DĖL </w:t>
      </w:r>
      <w:r w:rsidRPr="00B114A3">
        <w:rPr>
          <w:rFonts w:eastAsia="Andale Sans UI"/>
          <w:b/>
          <w:kern w:val="1"/>
          <w:sz w:val="24"/>
          <w:szCs w:val="24"/>
        </w:rPr>
        <w:t>KĖDAINIŲ RAJONO SAVIVALDYBĖS PRIKLAUSOMYBĘ SUKELIANČIŲ MEDŽIAGŲ VARTOJIMO MAŽINIMO IR PREVENCIJOS 2024−2027 METŲ PROGRAMOS PATVIRTINIMO</w:t>
      </w:r>
      <w:r>
        <w:rPr>
          <w:rFonts w:eastAsia="Andale Sans UI"/>
          <w:b/>
          <w:kern w:val="1"/>
          <w:sz w:val="24"/>
          <w:szCs w:val="24"/>
        </w:rPr>
        <w:t>“ PAKEITIMO</w:t>
      </w:r>
    </w:p>
    <w:p w14:paraId="37F89CA4" w14:textId="77777777" w:rsidR="004731DF" w:rsidRDefault="004731DF" w:rsidP="004731DF">
      <w:pPr>
        <w:jc w:val="center"/>
        <w:rPr>
          <w:sz w:val="24"/>
          <w:szCs w:val="24"/>
        </w:rPr>
      </w:pPr>
    </w:p>
    <w:p w14:paraId="0B5BA79F" w14:textId="2FE21A76" w:rsidR="00D04F15" w:rsidRDefault="00D04F15" w:rsidP="00D04F15">
      <w:pPr>
        <w:contextualSpacing/>
        <w:jc w:val="center"/>
        <w:rPr>
          <w:sz w:val="24"/>
          <w:szCs w:val="24"/>
        </w:rPr>
      </w:pPr>
      <w:bookmarkStart w:id="0" w:name="_Hlk215227846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27 </w:t>
      </w:r>
      <w:r w:rsidRPr="005844BB">
        <w:rPr>
          <w:sz w:val="24"/>
          <w:szCs w:val="24"/>
        </w:rPr>
        <w:t xml:space="preserve">d. Nr. </w:t>
      </w:r>
      <w:r>
        <w:rPr>
          <w:sz w:val="24"/>
          <w:szCs w:val="24"/>
        </w:rPr>
        <w:t>TS-</w:t>
      </w:r>
      <w:r w:rsidR="00195A84">
        <w:rPr>
          <w:sz w:val="24"/>
          <w:szCs w:val="24"/>
        </w:rPr>
        <w:t>52</w:t>
      </w:r>
      <w:r>
        <w:rPr>
          <w:sz w:val="24"/>
          <w:szCs w:val="24"/>
        </w:rPr>
        <w:t xml:space="preserve">  </w:t>
      </w:r>
    </w:p>
    <w:bookmarkEnd w:id="0"/>
    <w:p w14:paraId="68A65F81" w14:textId="77777777" w:rsidR="004731DF" w:rsidRPr="002F77D6" w:rsidRDefault="004731DF" w:rsidP="004731DF">
      <w:pPr>
        <w:jc w:val="center"/>
        <w:rPr>
          <w:sz w:val="24"/>
          <w:szCs w:val="24"/>
        </w:rPr>
      </w:pPr>
      <w:r w:rsidRPr="002F77D6">
        <w:rPr>
          <w:sz w:val="24"/>
          <w:szCs w:val="24"/>
        </w:rPr>
        <w:t xml:space="preserve"> Kėdainiai</w:t>
      </w:r>
    </w:p>
    <w:p w14:paraId="51AACB54" w14:textId="77777777" w:rsidR="004731DF" w:rsidRPr="002F77D6" w:rsidRDefault="004731DF" w:rsidP="004731DF">
      <w:pPr>
        <w:jc w:val="both"/>
        <w:rPr>
          <w:color w:val="FF0000"/>
          <w:sz w:val="24"/>
          <w:szCs w:val="24"/>
        </w:rPr>
      </w:pPr>
      <w:bookmarkStart w:id="1" w:name="_Hlk103344895"/>
    </w:p>
    <w:bookmarkEnd w:id="1"/>
    <w:p w14:paraId="20472BD6" w14:textId="77777777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Kėdainių</w:t>
      </w:r>
      <w:r w:rsidRPr="00773470">
        <w:rPr>
          <w:sz w:val="24"/>
          <w:szCs w:val="24"/>
        </w:rPr>
        <w:t xml:space="preserve"> rajono savivaldybės taryba </w:t>
      </w:r>
      <w:r>
        <w:rPr>
          <w:sz w:val="24"/>
          <w:szCs w:val="24"/>
        </w:rPr>
        <w:t xml:space="preserve"> </w:t>
      </w:r>
      <w:r w:rsidRPr="00773470">
        <w:rPr>
          <w:sz w:val="24"/>
          <w:szCs w:val="24"/>
        </w:rPr>
        <w:t>n u s p r e n d ž i a:</w:t>
      </w:r>
    </w:p>
    <w:p w14:paraId="65696DCF" w14:textId="162A3C71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FD1699">
        <w:rPr>
          <w:sz w:val="24"/>
          <w:szCs w:val="24"/>
        </w:rPr>
        <w:t>Kėdainių rajono savivaldybės priklausomybę sukeliančių medžiagų vartojimo mažinimo ir prevencijos 2024–2027 metų program</w:t>
      </w:r>
      <w:r>
        <w:rPr>
          <w:sz w:val="24"/>
          <w:szCs w:val="24"/>
        </w:rPr>
        <w:t>os, patvirtintos K</w:t>
      </w:r>
      <w:r w:rsidRPr="00E52170">
        <w:rPr>
          <w:sz w:val="24"/>
          <w:szCs w:val="24"/>
        </w:rPr>
        <w:t>ėdainių rajono savivaldybės tarybos 2023 m. gruodžio 22 d. sprendim</w:t>
      </w:r>
      <w:r>
        <w:rPr>
          <w:sz w:val="24"/>
          <w:szCs w:val="24"/>
        </w:rPr>
        <w:t>u</w:t>
      </w:r>
      <w:r w:rsidRPr="00E52170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52170">
        <w:rPr>
          <w:sz w:val="24"/>
          <w:szCs w:val="24"/>
        </w:rPr>
        <w:t xml:space="preserve">r. </w:t>
      </w:r>
      <w:r>
        <w:rPr>
          <w:sz w:val="24"/>
          <w:szCs w:val="24"/>
        </w:rPr>
        <w:t>TS</w:t>
      </w:r>
      <w:r w:rsidRPr="00E52170">
        <w:rPr>
          <w:sz w:val="24"/>
          <w:szCs w:val="24"/>
        </w:rPr>
        <w:t>-359 „</w:t>
      </w:r>
      <w:r>
        <w:rPr>
          <w:sz w:val="24"/>
          <w:szCs w:val="24"/>
        </w:rPr>
        <w:t>D</w:t>
      </w:r>
      <w:r w:rsidRPr="00E52170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E52170">
        <w:rPr>
          <w:sz w:val="24"/>
          <w:szCs w:val="24"/>
        </w:rPr>
        <w:t>ėdainių rajono savivaldybės priklausomybę sukeliančių medžiagų vartojimo mažinimo ir prevencijos 2024−2027 metų programos patvirtinimo</w:t>
      </w:r>
      <w:r>
        <w:rPr>
          <w:sz w:val="24"/>
          <w:szCs w:val="24"/>
        </w:rPr>
        <w:t>“, priedą:</w:t>
      </w:r>
    </w:p>
    <w:p w14:paraId="18A67977" w14:textId="77777777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Pakeisti priedo 1.2 punktą ir jį išdėstyti taip:</w:t>
      </w:r>
    </w:p>
    <w:tbl>
      <w:tblPr>
        <w:tblStyle w:val="Lentelstinklelis"/>
        <w:tblpPr w:leftFromText="180" w:rightFromText="180" w:vertAnchor="text" w:horzAnchor="margin" w:tblpXSpec="center" w:tblpY="56"/>
        <w:tblW w:w="9584" w:type="dxa"/>
        <w:tblLook w:val="04A0" w:firstRow="1" w:lastRow="0" w:firstColumn="1" w:lastColumn="0" w:noHBand="0" w:noVBand="1"/>
      </w:tblPr>
      <w:tblGrid>
        <w:gridCol w:w="2543"/>
        <w:gridCol w:w="1132"/>
        <w:gridCol w:w="1413"/>
        <w:gridCol w:w="899"/>
        <w:gridCol w:w="899"/>
        <w:gridCol w:w="899"/>
        <w:gridCol w:w="899"/>
        <w:gridCol w:w="900"/>
      </w:tblGrid>
      <w:tr w:rsidR="004731DF" w14:paraId="28F491E1" w14:textId="77777777" w:rsidTr="008C78F9">
        <w:trPr>
          <w:trHeight w:val="2260"/>
        </w:trPr>
        <w:tc>
          <w:tcPr>
            <w:tcW w:w="2543" w:type="dxa"/>
          </w:tcPr>
          <w:p w14:paraId="458E86D9" w14:textId="5DFC2E11" w:rsidR="004731DF" w:rsidRDefault="004731DF" w:rsidP="008C60F4">
            <w:pPr>
              <w:rPr>
                <w:sz w:val="24"/>
                <w:szCs w:val="24"/>
              </w:rPr>
            </w:pPr>
            <w:r w:rsidRPr="000A53E1">
              <w:rPr>
                <w:color w:val="000000" w:themeColor="text1"/>
                <w:sz w:val="22"/>
                <w:szCs w:val="22"/>
              </w:rPr>
              <w:t xml:space="preserve">„1.2. </w:t>
            </w:r>
            <w:r w:rsidR="00CF3204">
              <w:rPr>
                <w:color w:val="000000" w:themeColor="text1"/>
                <w:sz w:val="22"/>
                <w:szCs w:val="22"/>
              </w:rPr>
              <w:t>P</w:t>
            </w:r>
            <w:r w:rsidRPr="000A53E1">
              <w:rPr>
                <w:color w:val="000000" w:themeColor="text1"/>
                <w:sz w:val="22"/>
                <w:szCs w:val="22"/>
              </w:rPr>
              <w:t>revencin</w:t>
            </w:r>
            <w:r w:rsidR="00CF3204">
              <w:rPr>
                <w:color w:val="000000" w:themeColor="text1"/>
                <w:sz w:val="22"/>
                <w:szCs w:val="22"/>
              </w:rPr>
              <w:t>ė</w:t>
            </w:r>
            <w:r w:rsidRPr="000A53E1">
              <w:rPr>
                <w:color w:val="000000" w:themeColor="text1"/>
                <w:sz w:val="22"/>
                <w:szCs w:val="22"/>
              </w:rPr>
              <w:t>s paskait</w:t>
            </w:r>
            <w:r w:rsidR="00CF3204">
              <w:rPr>
                <w:color w:val="000000" w:themeColor="text1"/>
                <w:sz w:val="22"/>
                <w:szCs w:val="22"/>
              </w:rPr>
              <w:t>o</w:t>
            </w:r>
            <w:r w:rsidRPr="000A53E1">
              <w:rPr>
                <w:color w:val="000000" w:themeColor="text1"/>
                <w:sz w:val="22"/>
                <w:szCs w:val="22"/>
              </w:rPr>
              <w:t>s mokiniams, tėvams, mokytojams apie psichoaktyvių medžiagų žalą (tarp jaunimo  populiarių, žymių žmonių prevencinės paskaitos mokiniams ir kt. bendruomenės nariams)</w:t>
            </w:r>
          </w:p>
        </w:tc>
        <w:tc>
          <w:tcPr>
            <w:tcW w:w="1132" w:type="dxa"/>
          </w:tcPr>
          <w:p w14:paraId="07D80AA7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413" w:type="dxa"/>
          </w:tcPr>
          <w:p w14:paraId="061D57A7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Paskaitų skaičius,</w:t>
            </w:r>
          </w:p>
          <w:p w14:paraId="2EB850E0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mokinių, tėvų ir mokytojų skaičius</w:t>
            </w:r>
          </w:p>
        </w:tc>
        <w:tc>
          <w:tcPr>
            <w:tcW w:w="899" w:type="dxa"/>
          </w:tcPr>
          <w:p w14:paraId="7003657B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CA5445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899" w:type="dxa"/>
          </w:tcPr>
          <w:p w14:paraId="4D592428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899" w:type="dxa"/>
          </w:tcPr>
          <w:p w14:paraId="6FCCF1C3" w14:textId="777B9FF6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6 6</w:t>
            </w:r>
            <w:r w:rsidRPr="00CA5445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99" w:type="dxa"/>
          </w:tcPr>
          <w:p w14:paraId="2463C0E0" w14:textId="77777777" w:rsidR="004731DF" w:rsidRDefault="004731DF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900" w:type="dxa"/>
          </w:tcPr>
          <w:p w14:paraId="34A13ED7" w14:textId="3D07C758" w:rsidR="004731DF" w:rsidRPr="008C78F9" w:rsidRDefault="004731DF" w:rsidP="008C78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</w:tbl>
    <w:p w14:paraId="498D1B10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51089C98" w14:textId="70595CC1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8D3C3A">
        <w:rPr>
          <w:sz w:val="24"/>
          <w:szCs w:val="24"/>
        </w:rPr>
        <w:t xml:space="preserve"> </w:t>
      </w:r>
      <w:r>
        <w:rPr>
          <w:sz w:val="24"/>
          <w:szCs w:val="24"/>
        </w:rPr>
        <w:t>Pakeisti priedo 1.9 punktą ir jį išdėstyti taip:</w:t>
      </w:r>
    </w:p>
    <w:tbl>
      <w:tblPr>
        <w:tblStyle w:val="Lentelstinklelis"/>
        <w:tblW w:w="9557" w:type="dxa"/>
        <w:jc w:val="center"/>
        <w:tblLook w:val="04A0" w:firstRow="1" w:lastRow="0" w:firstColumn="1" w:lastColumn="0" w:noHBand="0" w:noVBand="1"/>
      </w:tblPr>
      <w:tblGrid>
        <w:gridCol w:w="2531"/>
        <w:gridCol w:w="1125"/>
        <w:gridCol w:w="1410"/>
        <w:gridCol w:w="898"/>
        <w:gridCol w:w="898"/>
        <w:gridCol w:w="898"/>
        <w:gridCol w:w="898"/>
        <w:gridCol w:w="899"/>
      </w:tblGrid>
      <w:tr w:rsidR="00037498" w:rsidRPr="006F69C1" w14:paraId="0E57F441" w14:textId="77777777" w:rsidTr="008C78F9">
        <w:trPr>
          <w:jc w:val="center"/>
        </w:trPr>
        <w:tc>
          <w:tcPr>
            <w:tcW w:w="2531" w:type="dxa"/>
          </w:tcPr>
          <w:p w14:paraId="44B60E00" w14:textId="72C2E3B2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„1.9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Organizuoti sporto mugę „Pažink sporto šakas“</w:t>
            </w:r>
          </w:p>
        </w:tc>
        <w:tc>
          <w:tcPr>
            <w:tcW w:w="1125" w:type="dxa"/>
          </w:tcPr>
          <w:p w14:paraId="250714C3" w14:textId="35FBE4BD" w:rsidR="004731DF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KSC</w:t>
            </w:r>
          </w:p>
        </w:tc>
        <w:tc>
          <w:tcPr>
            <w:tcW w:w="1410" w:type="dxa"/>
          </w:tcPr>
          <w:p w14:paraId="1BB43CE8" w14:textId="6C496EE5" w:rsidR="004731DF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Renginių</w:t>
            </w:r>
            <w:r w:rsidR="004731DF" w:rsidRPr="00CA5445">
              <w:rPr>
                <w:color w:val="000000" w:themeColor="text1"/>
                <w:sz w:val="22"/>
                <w:szCs w:val="22"/>
              </w:rPr>
              <w:t xml:space="preserve"> skaičius</w:t>
            </w:r>
          </w:p>
        </w:tc>
        <w:tc>
          <w:tcPr>
            <w:tcW w:w="898" w:type="dxa"/>
          </w:tcPr>
          <w:p w14:paraId="6C914F5E" w14:textId="32E94DC8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98" w:type="dxa"/>
          </w:tcPr>
          <w:p w14:paraId="1D9EC71B" w14:textId="01229804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898" w:type="dxa"/>
          </w:tcPr>
          <w:p w14:paraId="6F491752" w14:textId="31C00EC1" w:rsidR="004731DF" w:rsidRPr="004731DF" w:rsidRDefault="005557FB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98" w:type="dxa"/>
          </w:tcPr>
          <w:p w14:paraId="62108DB0" w14:textId="0D833B3B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899" w:type="dxa"/>
          </w:tcPr>
          <w:p w14:paraId="30187E2B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36ACFA4F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3A7904F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1E63AAC7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21685DED" w14:textId="65F4D3EF" w:rsidR="00517DED" w:rsidRDefault="00517DED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 Pakeisti priedo 2.2 punktą ir jį išdėstyti taip:</w:t>
      </w:r>
    </w:p>
    <w:tbl>
      <w:tblPr>
        <w:tblStyle w:val="Lentelstinklelis"/>
        <w:tblW w:w="9545" w:type="dxa"/>
        <w:jc w:val="center"/>
        <w:tblLook w:val="04A0" w:firstRow="1" w:lastRow="0" w:firstColumn="1" w:lastColumn="0" w:noHBand="0" w:noVBand="1"/>
      </w:tblPr>
      <w:tblGrid>
        <w:gridCol w:w="2527"/>
        <w:gridCol w:w="1128"/>
        <w:gridCol w:w="1408"/>
        <w:gridCol w:w="896"/>
        <w:gridCol w:w="896"/>
        <w:gridCol w:w="897"/>
        <w:gridCol w:w="896"/>
        <w:gridCol w:w="897"/>
      </w:tblGrid>
      <w:tr w:rsidR="00517DED" w:rsidRPr="006F69C1" w14:paraId="72F95BF3" w14:textId="77777777" w:rsidTr="008C78F9">
        <w:trPr>
          <w:jc w:val="center"/>
        </w:trPr>
        <w:tc>
          <w:tcPr>
            <w:tcW w:w="2527" w:type="dxa"/>
          </w:tcPr>
          <w:p w14:paraId="3BE811CF" w14:textId="00B70682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>. Į</w:t>
            </w:r>
            <w:r>
              <w:rPr>
                <w:color w:val="000000" w:themeColor="text1"/>
                <w:sz w:val="22"/>
                <w:szCs w:val="22"/>
              </w:rPr>
              <w:t>diegti mokyklose lauko durų užrakinimo sistemą (neblokuojant išėjimo iš patalpų)</w:t>
            </w:r>
          </w:p>
        </w:tc>
        <w:tc>
          <w:tcPr>
            <w:tcW w:w="1128" w:type="dxa"/>
          </w:tcPr>
          <w:p w14:paraId="50FFFB54" w14:textId="77777777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0759AA26" w14:textId="77777777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08" w:type="dxa"/>
          </w:tcPr>
          <w:p w14:paraId="15E1251C" w14:textId="77777777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896" w:type="dxa"/>
          </w:tcPr>
          <w:p w14:paraId="79596A93" w14:textId="4A2DB91E" w:rsidR="00517DED" w:rsidRPr="00CA5445" w:rsidRDefault="00517DED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896" w:type="dxa"/>
          </w:tcPr>
          <w:p w14:paraId="765A8D93" w14:textId="0A773809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897" w:type="dxa"/>
          </w:tcPr>
          <w:p w14:paraId="0AF62A21" w14:textId="209F3552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</w:t>
            </w:r>
            <w:r w:rsidR="00AB178E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96" w:type="dxa"/>
          </w:tcPr>
          <w:p w14:paraId="20BAF2DB" w14:textId="069A809C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897" w:type="dxa"/>
          </w:tcPr>
          <w:p w14:paraId="3F037E3F" w14:textId="77777777" w:rsidR="00517DED" w:rsidRPr="00CA5445" w:rsidRDefault="00517DED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040F03B1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F0D57BF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DEC07F0" w14:textId="77777777" w:rsidR="00517DED" w:rsidRPr="00CA5445" w:rsidRDefault="00517DED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5244F555" w14:textId="77777777" w:rsidR="00517DED" w:rsidRDefault="00517DED" w:rsidP="00517DED">
      <w:pPr>
        <w:jc w:val="both"/>
        <w:rPr>
          <w:sz w:val="24"/>
          <w:szCs w:val="24"/>
        </w:rPr>
      </w:pPr>
    </w:p>
    <w:p w14:paraId="455402BD" w14:textId="05940F96" w:rsidR="004731DF" w:rsidRDefault="00517DED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731DF">
        <w:rPr>
          <w:sz w:val="24"/>
          <w:szCs w:val="24"/>
        </w:rPr>
        <w:t>Pakeisti priedo 2.3 punktą ir jį išdėstyti taip:</w:t>
      </w:r>
    </w:p>
    <w:tbl>
      <w:tblPr>
        <w:tblStyle w:val="Lentelstinklelis"/>
        <w:tblW w:w="9520" w:type="dxa"/>
        <w:jc w:val="center"/>
        <w:tblLook w:val="04A0" w:firstRow="1" w:lastRow="0" w:firstColumn="1" w:lastColumn="0" w:noHBand="0" w:noVBand="1"/>
      </w:tblPr>
      <w:tblGrid>
        <w:gridCol w:w="2539"/>
        <w:gridCol w:w="1092"/>
        <w:gridCol w:w="1451"/>
        <w:gridCol w:w="887"/>
        <w:gridCol w:w="888"/>
        <w:gridCol w:w="887"/>
        <w:gridCol w:w="888"/>
        <w:gridCol w:w="888"/>
      </w:tblGrid>
      <w:tr w:rsidR="004C269B" w:rsidRPr="006F69C1" w14:paraId="434522EB" w14:textId="77777777" w:rsidTr="008C78F9">
        <w:trPr>
          <w:jc w:val="center"/>
        </w:trPr>
        <w:tc>
          <w:tcPr>
            <w:tcW w:w="2539" w:type="dxa"/>
          </w:tcPr>
          <w:p w14:paraId="42F9E2E7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2.3. Įrengti elektroninių cigarečių detektorius mokyklose, kurie fiksuotų dūmus ir garus</w:t>
            </w:r>
          </w:p>
        </w:tc>
        <w:tc>
          <w:tcPr>
            <w:tcW w:w="1092" w:type="dxa"/>
          </w:tcPr>
          <w:p w14:paraId="07829462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37832C9F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51" w:type="dxa"/>
          </w:tcPr>
          <w:p w14:paraId="3E53B25E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887" w:type="dxa"/>
          </w:tcPr>
          <w:p w14:paraId="2BEE9B7D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888" w:type="dxa"/>
          </w:tcPr>
          <w:p w14:paraId="7BCFCDFE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887" w:type="dxa"/>
          </w:tcPr>
          <w:p w14:paraId="6E1E8354" w14:textId="5CBD72A6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7F62B4">
              <w:rPr>
                <w:color w:val="000000" w:themeColor="text1"/>
                <w:sz w:val="22"/>
                <w:szCs w:val="22"/>
              </w:rPr>
              <w:t>8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178E">
              <w:rPr>
                <w:color w:val="000000" w:themeColor="text1"/>
                <w:sz w:val="22"/>
                <w:szCs w:val="22"/>
              </w:rPr>
              <w:t>5</w:t>
            </w:r>
            <w:r w:rsidRPr="00CA5445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88" w:type="dxa"/>
          </w:tcPr>
          <w:p w14:paraId="23A129AD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888" w:type="dxa"/>
          </w:tcPr>
          <w:p w14:paraId="78C88492" w14:textId="77777777" w:rsidR="004731DF" w:rsidRPr="00CA5445" w:rsidRDefault="004731DF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3F92D41E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7EE05F22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00AE8C33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4E597986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5A552DA8" w14:textId="1F8FE8E4" w:rsidR="00002C52" w:rsidRDefault="00002C52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1.5. Pakeisti priedo 2.</w:t>
      </w:r>
      <w:r w:rsidR="00C95BD1">
        <w:rPr>
          <w:sz w:val="24"/>
          <w:szCs w:val="24"/>
        </w:rPr>
        <w:t>5</w:t>
      </w:r>
      <w:r>
        <w:rPr>
          <w:sz w:val="24"/>
          <w:szCs w:val="24"/>
        </w:rPr>
        <w:t xml:space="preserve"> punktą ir jį išdėstyti taip:</w:t>
      </w:r>
    </w:p>
    <w:tbl>
      <w:tblPr>
        <w:tblStyle w:val="Lentelstinklelis"/>
        <w:tblW w:w="9493" w:type="dxa"/>
        <w:jc w:val="center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878"/>
        <w:gridCol w:w="878"/>
        <w:gridCol w:w="878"/>
        <w:gridCol w:w="878"/>
        <w:gridCol w:w="878"/>
      </w:tblGrid>
      <w:tr w:rsidR="00002C52" w:rsidRPr="006F69C1" w14:paraId="4D34A48F" w14:textId="77777777" w:rsidTr="008C78F9">
        <w:trPr>
          <w:jc w:val="center"/>
        </w:trPr>
        <w:tc>
          <w:tcPr>
            <w:tcW w:w="2268" w:type="dxa"/>
          </w:tcPr>
          <w:p w14:paraId="10C55BAD" w14:textId="768426A1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 w:rsidR="00C95BD1">
              <w:rPr>
                <w:color w:val="000000" w:themeColor="text1"/>
                <w:sz w:val="22"/>
                <w:szCs w:val="22"/>
              </w:rPr>
              <w:t>5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Įrengti </w:t>
            </w:r>
            <w:r w:rsidR="00C95BD1">
              <w:rPr>
                <w:color w:val="000000" w:themeColor="text1"/>
                <w:sz w:val="22"/>
                <w:szCs w:val="22"/>
              </w:rPr>
              <w:t xml:space="preserve">ar atnaujinti vaizdo </w:t>
            </w:r>
            <w:r w:rsidR="00C95BD1">
              <w:rPr>
                <w:color w:val="000000" w:themeColor="text1"/>
                <w:sz w:val="22"/>
                <w:szCs w:val="22"/>
              </w:rPr>
              <w:lastRenderedPageBreak/>
              <w:t>stebėjimo kameras mokykl</w:t>
            </w:r>
            <w:r w:rsidR="00CC3AF1">
              <w:rPr>
                <w:color w:val="000000" w:themeColor="text1"/>
                <w:sz w:val="22"/>
                <w:szCs w:val="22"/>
              </w:rPr>
              <w:t>os teritorijoje</w:t>
            </w:r>
          </w:p>
        </w:tc>
        <w:tc>
          <w:tcPr>
            <w:tcW w:w="1560" w:type="dxa"/>
          </w:tcPr>
          <w:p w14:paraId="7E5AC6EC" w14:textId="7777777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lastRenderedPageBreak/>
              <w:t>KRSA,</w:t>
            </w:r>
          </w:p>
          <w:p w14:paraId="7B8E4C15" w14:textId="77777777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275" w:type="dxa"/>
          </w:tcPr>
          <w:p w14:paraId="1D09C7AE" w14:textId="77777777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878" w:type="dxa"/>
          </w:tcPr>
          <w:p w14:paraId="1B3E100A" w14:textId="61BD262B" w:rsidR="00002C52" w:rsidRPr="00CA5445" w:rsidRDefault="00002C52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CC3AF1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878" w:type="dxa"/>
          </w:tcPr>
          <w:p w14:paraId="36FA2175" w14:textId="71D04AB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CC3AF1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878" w:type="dxa"/>
          </w:tcPr>
          <w:p w14:paraId="34E24678" w14:textId="3A51480B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0658C6">
              <w:rPr>
                <w:color w:val="000000" w:themeColor="text1"/>
                <w:sz w:val="22"/>
                <w:szCs w:val="22"/>
              </w:rPr>
              <w:t>4 300</w:t>
            </w:r>
          </w:p>
        </w:tc>
        <w:tc>
          <w:tcPr>
            <w:tcW w:w="878" w:type="dxa"/>
          </w:tcPr>
          <w:p w14:paraId="67B62F93" w14:textId="51C8D2E4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 w:rsidR="000658C6"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878" w:type="dxa"/>
          </w:tcPr>
          <w:p w14:paraId="534C0D44" w14:textId="77777777" w:rsidR="00002C52" w:rsidRPr="00CA5445" w:rsidRDefault="00002C52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27A5D501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1FE93F0A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52241489" w14:textId="77777777" w:rsidR="00002C52" w:rsidRPr="00CA5445" w:rsidRDefault="00002C52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lastRenderedPageBreak/>
              <w:t xml:space="preserve">           </w:t>
            </w:r>
          </w:p>
        </w:tc>
      </w:tr>
    </w:tbl>
    <w:p w14:paraId="6F9FA3A0" w14:textId="77777777" w:rsidR="00002C52" w:rsidRDefault="00002C52" w:rsidP="004731DF">
      <w:pPr>
        <w:ind w:firstLine="680"/>
        <w:jc w:val="both"/>
        <w:rPr>
          <w:sz w:val="24"/>
          <w:szCs w:val="24"/>
        </w:rPr>
      </w:pPr>
    </w:p>
    <w:p w14:paraId="5997DB0D" w14:textId="4297DF89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4C82">
        <w:rPr>
          <w:sz w:val="24"/>
          <w:szCs w:val="24"/>
        </w:rPr>
        <w:t>6</w:t>
      </w:r>
      <w:r>
        <w:rPr>
          <w:sz w:val="24"/>
          <w:szCs w:val="24"/>
        </w:rPr>
        <w:t>. Pakeisti priedo 2.6 punktą ir jį išdėstyti taip:</w:t>
      </w:r>
    </w:p>
    <w:tbl>
      <w:tblPr>
        <w:tblStyle w:val="Lentelstinklelis"/>
        <w:tblW w:w="9493" w:type="dxa"/>
        <w:jc w:val="center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878"/>
        <w:gridCol w:w="878"/>
        <w:gridCol w:w="878"/>
        <w:gridCol w:w="878"/>
        <w:gridCol w:w="878"/>
      </w:tblGrid>
      <w:tr w:rsidR="004731DF" w:rsidRPr="00CA5445" w14:paraId="2018B57A" w14:textId="77777777" w:rsidTr="008C78F9">
        <w:trPr>
          <w:jc w:val="center"/>
        </w:trPr>
        <w:tc>
          <w:tcPr>
            <w:tcW w:w="2268" w:type="dxa"/>
          </w:tcPr>
          <w:p w14:paraId="31BB659A" w14:textId="009A6955" w:rsidR="004731DF" w:rsidRPr="00CA5445" w:rsidRDefault="004731DF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Cs/>
                <w:color w:val="000000" w:themeColor="text1"/>
                <w:sz w:val="22"/>
                <w:szCs w:val="22"/>
              </w:rPr>
              <w:t>2.6. Plėsti mobilaus darbo ir atvirojo darbo su jaunimu paslaug</w:t>
            </w:r>
            <w:r w:rsidR="008C78F9">
              <w:rPr>
                <w:bCs/>
                <w:color w:val="000000" w:themeColor="text1"/>
                <w:sz w:val="22"/>
                <w:szCs w:val="22"/>
              </w:rPr>
              <w:t>as</w:t>
            </w:r>
            <w:r w:rsidRPr="00CA5445">
              <w:rPr>
                <w:bCs/>
                <w:color w:val="000000" w:themeColor="text1"/>
                <w:sz w:val="22"/>
                <w:szCs w:val="22"/>
              </w:rPr>
              <w:t xml:space="preserve"> rajone</w:t>
            </w:r>
          </w:p>
        </w:tc>
        <w:tc>
          <w:tcPr>
            <w:tcW w:w="1560" w:type="dxa"/>
          </w:tcPr>
          <w:p w14:paraId="7D35A3A7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KJRT, JRK,</w:t>
            </w:r>
          </w:p>
          <w:p w14:paraId="0DD42E4A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KSJMC</w:t>
            </w:r>
          </w:p>
        </w:tc>
        <w:tc>
          <w:tcPr>
            <w:tcW w:w="1275" w:type="dxa"/>
          </w:tcPr>
          <w:p w14:paraId="200080A9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Paslaugų teikimo vietų skaičius rajone</w:t>
            </w:r>
          </w:p>
        </w:tc>
        <w:tc>
          <w:tcPr>
            <w:tcW w:w="878" w:type="dxa"/>
          </w:tcPr>
          <w:p w14:paraId="4E549A93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878" w:type="dxa"/>
          </w:tcPr>
          <w:p w14:paraId="1EBAE8AC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28000</w:t>
            </w:r>
          </w:p>
        </w:tc>
        <w:tc>
          <w:tcPr>
            <w:tcW w:w="878" w:type="dxa"/>
          </w:tcPr>
          <w:p w14:paraId="037CDE36" w14:textId="69ED67C0" w:rsidR="004731DF" w:rsidRPr="00CA5445" w:rsidRDefault="00304C82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</w:t>
            </w:r>
            <w:r w:rsidR="004731DF" w:rsidRPr="00CA5445">
              <w:rPr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878" w:type="dxa"/>
          </w:tcPr>
          <w:p w14:paraId="68657B48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878" w:type="dxa"/>
          </w:tcPr>
          <w:p w14:paraId="183765CE" w14:textId="77777777" w:rsidR="004731DF" w:rsidRPr="00CA5445" w:rsidRDefault="004731DF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SB</w:t>
            </w:r>
            <w:r>
              <w:rPr>
                <w:bCs/>
                <w:color w:val="000000" w:themeColor="text1"/>
                <w:sz w:val="22"/>
                <w:szCs w:val="22"/>
              </w:rPr>
              <w:t>“</w:t>
            </w:r>
          </w:p>
          <w:p w14:paraId="204951DA" w14:textId="77777777" w:rsidR="004731DF" w:rsidRPr="00CA5445" w:rsidRDefault="004731DF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7D5CCA5" w14:textId="77777777" w:rsidR="004731DF" w:rsidRPr="00CA5445" w:rsidRDefault="004731DF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3092C605" w14:textId="77777777" w:rsidR="00AA19FE" w:rsidRDefault="00AA19FE" w:rsidP="00AA19FE">
      <w:pPr>
        <w:ind w:firstLine="680"/>
        <w:jc w:val="both"/>
        <w:rPr>
          <w:sz w:val="24"/>
          <w:szCs w:val="24"/>
        </w:rPr>
      </w:pPr>
    </w:p>
    <w:p w14:paraId="254D2604" w14:textId="2E7C0A5C" w:rsidR="00AA19FE" w:rsidRPr="007D67F0" w:rsidRDefault="00AA19FE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D67F0">
        <w:rPr>
          <w:sz w:val="24"/>
          <w:szCs w:val="24"/>
        </w:rPr>
        <w:t>.</w:t>
      </w:r>
      <w:r w:rsidR="007C4C57">
        <w:rPr>
          <w:sz w:val="24"/>
          <w:szCs w:val="24"/>
        </w:rPr>
        <w:t>7</w:t>
      </w:r>
      <w:r w:rsidRPr="007D67F0">
        <w:rPr>
          <w:sz w:val="24"/>
          <w:szCs w:val="24"/>
        </w:rPr>
        <w:t xml:space="preserve">. Pakeisti priedo </w:t>
      </w:r>
      <w:r w:rsidR="004C3740">
        <w:rPr>
          <w:sz w:val="24"/>
          <w:szCs w:val="24"/>
        </w:rPr>
        <w:t>5.1</w:t>
      </w:r>
      <w:r w:rsidRPr="007D67F0">
        <w:rPr>
          <w:sz w:val="24"/>
          <w:szCs w:val="24"/>
        </w:rPr>
        <w:t xml:space="preserve"> punktą ir jį išdėstyti taip:</w:t>
      </w:r>
    </w:p>
    <w:tbl>
      <w:tblPr>
        <w:tblStyle w:val="Lentelstinklelis"/>
        <w:tblW w:w="9493" w:type="dxa"/>
        <w:jc w:val="center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878"/>
        <w:gridCol w:w="878"/>
        <w:gridCol w:w="878"/>
        <w:gridCol w:w="878"/>
        <w:gridCol w:w="878"/>
      </w:tblGrid>
      <w:tr w:rsidR="00C44E34" w:rsidRPr="007D67F0" w14:paraId="51D59C69" w14:textId="77777777" w:rsidTr="008C78F9">
        <w:trPr>
          <w:jc w:val="center"/>
        </w:trPr>
        <w:tc>
          <w:tcPr>
            <w:tcW w:w="2268" w:type="dxa"/>
          </w:tcPr>
          <w:p w14:paraId="1BB83DFF" w14:textId="47309254" w:rsidR="00AA19FE" w:rsidRPr="007D67F0" w:rsidRDefault="00AA19FE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„</w:t>
            </w:r>
            <w:r w:rsidR="004C3740">
              <w:rPr>
                <w:bCs/>
                <w:color w:val="000000" w:themeColor="text1"/>
                <w:sz w:val="22"/>
                <w:szCs w:val="22"/>
              </w:rPr>
              <w:t>5.1.</w:t>
            </w:r>
            <w:r w:rsidRPr="007D67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C3740">
              <w:rPr>
                <w:bCs/>
                <w:color w:val="000000" w:themeColor="text1"/>
                <w:sz w:val="22"/>
                <w:szCs w:val="22"/>
              </w:rPr>
              <w:t xml:space="preserve">Kartu su Lietuvos sveikatos </w:t>
            </w:r>
            <w:r w:rsidR="007A5683">
              <w:rPr>
                <w:bCs/>
                <w:color w:val="000000" w:themeColor="text1"/>
                <w:sz w:val="22"/>
                <w:szCs w:val="22"/>
              </w:rPr>
              <w:t>mokslų universitetu organizuoti ir vykdyti tarptautinį mokinių sveikatos ir gyvensenos tyrimą (HBSC)</w:t>
            </w:r>
          </w:p>
        </w:tc>
        <w:tc>
          <w:tcPr>
            <w:tcW w:w="1560" w:type="dxa"/>
          </w:tcPr>
          <w:p w14:paraId="5B8EFC92" w14:textId="076D71B0" w:rsidR="00AA19FE" w:rsidRPr="007D67F0" w:rsidRDefault="005E5689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275" w:type="dxa"/>
          </w:tcPr>
          <w:p w14:paraId="177C5125" w14:textId="37117F10" w:rsidR="00AA19FE" w:rsidRPr="007D67F0" w:rsidRDefault="005E5689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Tyrimo rezultatai</w:t>
            </w:r>
            <w:r w:rsidR="004E5D01">
              <w:rPr>
                <w:bCs/>
                <w:color w:val="000000" w:themeColor="text1"/>
                <w:sz w:val="22"/>
                <w:szCs w:val="22"/>
              </w:rPr>
              <w:t>, parengta ataskaita</w:t>
            </w:r>
          </w:p>
        </w:tc>
        <w:tc>
          <w:tcPr>
            <w:tcW w:w="878" w:type="dxa"/>
          </w:tcPr>
          <w:p w14:paraId="1741C5B2" w14:textId="198129C0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14:paraId="1E4451C7" w14:textId="2A529F8C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14:paraId="6C1E9D7C" w14:textId="67FC97ED" w:rsidR="00AA19FE" w:rsidRPr="004E5D01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14:paraId="6D8C9960" w14:textId="773ED850" w:rsidR="00AA19FE" w:rsidRPr="007D67F0" w:rsidRDefault="004E5D01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14:paraId="45E4F77A" w14:textId="77777777" w:rsidR="00AA19FE" w:rsidRPr="007D67F0" w:rsidRDefault="00AA19FE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SB“</w:t>
            </w:r>
          </w:p>
          <w:p w14:paraId="7BF6EA0B" w14:textId="77777777" w:rsidR="00AA19FE" w:rsidRPr="007D67F0" w:rsidRDefault="00AA19FE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A7DA952" w14:textId="77777777" w:rsidR="00AA19FE" w:rsidRPr="007D67F0" w:rsidRDefault="00AA19FE" w:rsidP="008C60F4">
            <w:pPr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6EF6D37F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0E1CA899" w14:textId="6D521453" w:rsidR="004731DF" w:rsidRDefault="004731DF" w:rsidP="005B32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C4C57">
        <w:rPr>
          <w:sz w:val="24"/>
          <w:szCs w:val="24"/>
        </w:rPr>
        <w:t>8</w:t>
      </w:r>
      <w:r>
        <w:rPr>
          <w:sz w:val="24"/>
          <w:szCs w:val="24"/>
        </w:rPr>
        <w:t>. Pakeisti priedo paskutiniąją pastraipą ir ją išdėstyti taip:</w:t>
      </w:r>
    </w:p>
    <w:tbl>
      <w:tblPr>
        <w:tblStyle w:val="Lentelstinklelis"/>
        <w:tblW w:w="9493" w:type="dxa"/>
        <w:jc w:val="center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878"/>
        <w:gridCol w:w="878"/>
        <w:gridCol w:w="878"/>
        <w:gridCol w:w="878"/>
        <w:gridCol w:w="878"/>
      </w:tblGrid>
      <w:tr w:rsidR="004731DF" w:rsidRPr="00CA5445" w14:paraId="004F9D2C" w14:textId="77777777" w:rsidTr="00D04F15">
        <w:trPr>
          <w:jc w:val="center"/>
        </w:trPr>
        <w:tc>
          <w:tcPr>
            <w:tcW w:w="2268" w:type="dxa"/>
          </w:tcPr>
          <w:p w14:paraId="7C7CB9FD" w14:textId="77777777" w:rsidR="004731DF" w:rsidRPr="00CA5445" w:rsidRDefault="004731DF" w:rsidP="008C60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Savivaldybės biudžeto lėšos:</w:t>
            </w:r>
          </w:p>
        </w:tc>
        <w:tc>
          <w:tcPr>
            <w:tcW w:w="1560" w:type="dxa"/>
          </w:tcPr>
          <w:p w14:paraId="57F818E4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DFD7F0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8" w:type="dxa"/>
          </w:tcPr>
          <w:p w14:paraId="1D6C0EB9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57 700</w:t>
            </w:r>
          </w:p>
        </w:tc>
        <w:tc>
          <w:tcPr>
            <w:tcW w:w="878" w:type="dxa"/>
          </w:tcPr>
          <w:p w14:paraId="557D7E56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82 300</w:t>
            </w:r>
          </w:p>
        </w:tc>
        <w:tc>
          <w:tcPr>
            <w:tcW w:w="878" w:type="dxa"/>
          </w:tcPr>
          <w:p w14:paraId="4A648CBF" w14:textId="79F57E5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0B5139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B5139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78" w:type="dxa"/>
          </w:tcPr>
          <w:p w14:paraId="0E785D9F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7 300</w:t>
            </w:r>
          </w:p>
        </w:tc>
        <w:tc>
          <w:tcPr>
            <w:tcW w:w="878" w:type="dxa"/>
          </w:tcPr>
          <w:p w14:paraId="3AAC5542" w14:textId="77777777" w:rsidR="004731DF" w:rsidRPr="00CA5445" w:rsidRDefault="004731DF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</w:tbl>
    <w:p w14:paraId="094D4C72" w14:textId="77777777" w:rsidR="004731DF" w:rsidRDefault="004731DF" w:rsidP="004731DF">
      <w:pPr>
        <w:ind w:firstLine="680"/>
        <w:jc w:val="both"/>
        <w:rPr>
          <w:sz w:val="24"/>
          <w:szCs w:val="24"/>
        </w:rPr>
      </w:pPr>
    </w:p>
    <w:p w14:paraId="0AA032A3" w14:textId="4D31A6E1" w:rsidR="00CC1EF3" w:rsidRDefault="005B32D5" w:rsidP="005B32D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jc w:val="both"/>
        <w:rPr>
          <w:sz w:val="24"/>
          <w:szCs w:val="24"/>
        </w:rPr>
      </w:pPr>
      <w:r w:rsidRPr="00BE0CFA">
        <w:rPr>
          <w:sz w:val="24"/>
          <w:szCs w:val="24"/>
        </w:rPr>
        <w:t>Šis sprendimas per vieną mėnesį nuo jo įteikimo arba paskelbimo dienos gali būti skundžiamas Lietuvos administracinių ginčų komisijos Kauno apygardos skyriui (Kaunas, Laisvės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al.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36,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 xml:space="preserve">44240) Lietuvos </w:t>
      </w:r>
      <w:r w:rsidRPr="005B32D5">
        <w:rPr>
          <w:sz w:val="24"/>
          <w:szCs w:val="24"/>
        </w:rPr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5B32D5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Pr="005B32D5">
        <w:rPr>
          <w:sz w:val="24"/>
          <w:szCs w:val="24"/>
        </w:rPr>
        <w:t xml:space="preserve"> arba adresu: Vilnius, Žygimantų g. 2, LT</w:t>
      </w:r>
      <w:r w:rsidRPr="005B32D5">
        <w:rPr>
          <w:sz w:val="24"/>
          <w:szCs w:val="24"/>
        </w:rPr>
        <w:noBreakHyphen/>
        <w:t>01102, arba Kaunas, A. Mickevičiaus g. 8A, LT</w:t>
      </w:r>
      <w:r w:rsidRPr="005B32D5">
        <w:rPr>
          <w:sz w:val="24"/>
          <w:szCs w:val="24"/>
        </w:rPr>
        <w:noBreakHyphen/>
        <w:t xml:space="preserve">44312, arba </w:t>
      </w:r>
      <w:r w:rsidRPr="00BE0CFA">
        <w:rPr>
          <w:sz w:val="24"/>
          <w:szCs w:val="24"/>
        </w:rPr>
        <w:t>Klaipėda, Galinio Pylimo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9,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91230, arba Šiauliai, Dvaro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80,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76298, arba Panevėžys, Respublikos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g.</w:t>
      </w:r>
      <w:r>
        <w:rPr>
          <w:sz w:val="24"/>
          <w:szCs w:val="24"/>
        </w:rPr>
        <w:t> </w:t>
      </w:r>
      <w:r w:rsidRPr="00BE0CFA">
        <w:rPr>
          <w:sz w:val="24"/>
          <w:szCs w:val="24"/>
        </w:rPr>
        <w:t>62, LT</w:t>
      </w:r>
      <w:r>
        <w:rPr>
          <w:sz w:val="24"/>
          <w:szCs w:val="24"/>
        </w:rPr>
        <w:noBreakHyphen/>
      </w:r>
      <w:r w:rsidRPr="00BE0CFA">
        <w:rPr>
          <w:sz w:val="24"/>
          <w:szCs w:val="24"/>
        </w:rPr>
        <w:t>35158) Lietuvos Respublikos administracinių bylų teisenos įstatymo nustatyta tvarka</w:t>
      </w:r>
      <w:r w:rsidR="00CC1EF3" w:rsidRPr="00CC1EF3">
        <w:rPr>
          <w:sz w:val="24"/>
          <w:szCs w:val="24"/>
        </w:rPr>
        <w:t>.</w:t>
      </w:r>
    </w:p>
    <w:p w14:paraId="35301784" w14:textId="77777777" w:rsidR="004731DF" w:rsidRDefault="004731DF" w:rsidP="004731DF">
      <w:pPr>
        <w:jc w:val="both"/>
        <w:rPr>
          <w:sz w:val="24"/>
          <w:szCs w:val="24"/>
        </w:rPr>
      </w:pPr>
    </w:p>
    <w:p w14:paraId="11030231" w14:textId="77777777" w:rsidR="004731DF" w:rsidRPr="002F77D6" w:rsidRDefault="004731DF" w:rsidP="004731DF">
      <w:pPr>
        <w:jc w:val="both"/>
        <w:rPr>
          <w:sz w:val="24"/>
          <w:szCs w:val="24"/>
        </w:rPr>
      </w:pPr>
    </w:p>
    <w:p w14:paraId="3EC79940" w14:textId="77777777" w:rsidR="008C78F9" w:rsidRPr="00A25379" w:rsidRDefault="008C78F9" w:rsidP="008C78F9">
      <w:pPr>
        <w:contextualSpacing/>
        <w:rPr>
          <w:sz w:val="24"/>
          <w:szCs w:val="24"/>
        </w:rPr>
      </w:pPr>
      <w:bookmarkStart w:id="2" w:name="_Hlk202182067"/>
      <w:bookmarkStart w:id="3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2"/>
    </w:p>
    <w:bookmarkEnd w:id="3"/>
    <w:p w14:paraId="37FA02FA" w14:textId="77777777" w:rsidR="00F11F69" w:rsidRDefault="00F11F69" w:rsidP="008C78F9">
      <w:pPr>
        <w:pStyle w:val="Betarp"/>
      </w:pPr>
    </w:p>
    <w:sectPr w:rsidR="00F11F69" w:rsidSect="008C78F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7382"/>
    <w:multiLevelType w:val="hybridMultilevel"/>
    <w:tmpl w:val="87484A52"/>
    <w:lvl w:ilvl="0" w:tplc="9E1C42AE">
      <w:start w:val="2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6979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DF"/>
    <w:rsid w:val="00002C52"/>
    <w:rsid w:val="00037498"/>
    <w:rsid w:val="000424D7"/>
    <w:rsid w:val="000658C6"/>
    <w:rsid w:val="000B5139"/>
    <w:rsid w:val="000B7CE8"/>
    <w:rsid w:val="00195A84"/>
    <w:rsid w:val="0023061D"/>
    <w:rsid w:val="002333DB"/>
    <w:rsid w:val="002A046B"/>
    <w:rsid w:val="00304C82"/>
    <w:rsid w:val="003C7FDE"/>
    <w:rsid w:val="00427943"/>
    <w:rsid w:val="00433C8D"/>
    <w:rsid w:val="004731DF"/>
    <w:rsid w:val="004C269B"/>
    <w:rsid w:val="004C3740"/>
    <w:rsid w:val="004E5D01"/>
    <w:rsid w:val="004F4719"/>
    <w:rsid w:val="00517DED"/>
    <w:rsid w:val="005557FB"/>
    <w:rsid w:val="005B32D5"/>
    <w:rsid w:val="005E5689"/>
    <w:rsid w:val="005E6A0E"/>
    <w:rsid w:val="00634441"/>
    <w:rsid w:val="00652C4D"/>
    <w:rsid w:val="00696629"/>
    <w:rsid w:val="007A5683"/>
    <w:rsid w:val="007C4C57"/>
    <w:rsid w:val="007F62B4"/>
    <w:rsid w:val="008C78F9"/>
    <w:rsid w:val="00AA19FE"/>
    <w:rsid w:val="00AB178E"/>
    <w:rsid w:val="00B40EF0"/>
    <w:rsid w:val="00B87AD3"/>
    <w:rsid w:val="00BC0CE2"/>
    <w:rsid w:val="00C23D90"/>
    <w:rsid w:val="00C44E34"/>
    <w:rsid w:val="00C51590"/>
    <w:rsid w:val="00C62B8E"/>
    <w:rsid w:val="00C95BD1"/>
    <w:rsid w:val="00CC1EF3"/>
    <w:rsid w:val="00CC3AF1"/>
    <w:rsid w:val="00CC5290"/>
    <w:rsid w:val="00CE0365"/>
    <w:rsid w:val="00CF3204"/>
    <w:rsid w:val="00D04F15"/>
    <w:rsid w:val="00D17B98"/>
    <w:rsid w:val="00D55628"/>
    <w:rsid w:val="00F11F69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C0F5"/>
  <w15:chartTrackingRefBased/>
  <w15:docId w15:val="{58CE53AB-25AB-4EF7-B7FB-E26212B5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1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1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1D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1D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1D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1D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1D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1D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1D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1D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1D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1D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731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1D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1D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731DF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73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Lentelstinklelis">
    <w:name w:val="Table Grid"/>
    <w:basedOn w:val="prastojilentel"/>
    <w:uiPriority w:val="39"/>
    <w:rsid w:val="0047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3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3</cp:revision>
  <cp:lastPrinted>2026-03-04T11:11:00Z</cp:lastPrinted>
  <dcterms:created xsi:type="dcterms:W3CDTF">2026-03-26T18:28:00Z</dcterms:created>
  <dcterms:modified xsi:type="dcterms:W3CDTF">2026-03-30T07:54:00Z</dcterms:modified>
</cp:coreProperties>
</file>