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518D92A4" w:rsidR="00F415AF" w:rsidRDefault="0045090A" w:rsidP="0045090A">
      <w:pPr>
        <w:pStyle w:val="Pavadinimas"/>
      </w:pPr>
      <w:r w:rsidRPr="00EC1F0C">
        <w:rPr>
          <w:noProof/>
          <w:lang w:eastAsia="lt-LT"/>
        </w:rPr>
        <w:drawing>
          <wp:inline distT="0" distB="0" distL="0" distR="0" wp14:anchorId="3F3F8FFE" wp14:editId="0483EB21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5885070D" w:rsidR="00E6214C" w:rsidRPr="00E34B70" w:rsidRDefault="00E6214C" w:rsidP="00E6214C">
      <w:pPr>
        <w:jc w:val="center"/>
        <w:rPr>
          <w:sz w:val="24"/>
          <w:szCs w:val="24"/>
        </w:rPr>
      </w:pPr>
      <w:r w:rsidRPr="00E34B70">
        <w:rPr>
          <w:b/>
          <w:bCs/>
          <w:sz w:val="24"/>
          <w:szCs w:val="24"/>
        </w:rPr>
        <w:t xml:space="preserve">DĖL </w:t>
      </w:r>
      <w:r w:rsidR="00E34B70" w:rsidRPr="00E34B70">
        <w:rPr>
          <w:b/>
          <w:bCs/>
          <w:sz w:val="24"/>
          <w:szCs w:val="24"/>
        </w:rPr>
        <w:t xml:space="preserve">KĖDAINIŲ RAJONO SAVIVALDYBĖS MIKALOJAUS DAUKŠOS VIEŠOSIOS BIBLIOTEKOS </w:t>
      </w:r>
      <w:r w:rsidRPr="00E34B70">
        <w:rPr>
          <w:b/>
          <w:bCs/>
          <w:sz w:val="24"/>
          <w:szCs w:val="24"/>
        </w:rPr>
        <w:t>202</w:t>
      </w:r>
      <w:r w:rsidR="008E355C">
        <w:rPr>
          <w:b/>
          <w:bCs/>
          <w:sz w:val="24"/>
          <w:szCs w:val="24"/>
        </w:rPr>
        <w:t>5</w:t>
      </w:r>
      <w:r w:rsidRPr="00E34B70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6FB9516D" w14:textId="0F6880BB" w:rsidR="00111E12" w:rsidRPr="00EC1F0C" w:rsidRDefault="00111E12" w:rsidP="00111E12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993721">
        <w:rPr>
          <w:sz w:val="24"/>
          <w:szCs w:val="24"/>
        </w:rPr>
        <w:t>102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1B947E68" w14:textId="77777777" w:rsidR="0045090A" w:rsidRPr="00EC1F0C" w:rsidRDefault="00E6214C" w:rsidP="0045090A">
      <w:pPr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1" w:name="_Hlk208906614"/>
      <w:bookmarkStart w:id="2" w:name="_Hlk207783678"/>
      <w:r w:rsidR="0045090A" w:rsidRPr="00EC1F0C">
        <w:rPr>
          <w:spacing w:val="60"/>
          <w:sz w:val="24"/>
          <w:szCs w:val="24"/>
        </w:rPr>
        <w:t>nusprendži</w:t>
      </w:r>
      <w:r w:rsidR="0045090A" w:rsidRPr="00EC1F0C">
        <w:rPr>
          <w:sz w:val="24"/>
          <w:szCs w:val="24"/>
        </w:rPr>
        <w:t>a:</w:t>
      </w:r>
      <w:bookmarkEnd w:id="1"/>
    </w:p>
    <w:bookmarkEnd w:id="2"/>
    <w:p w14:paraId="4D8CC3D9" w14:textId="50AD24A3" w:rsidR="00E6214C" w:rsidRPr="0045090A" w:rsidRDefault="004F2BF5" w:rsidP="0045090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90A">
        <w:rPr>
          <w:rFonts w:ascii="Times New Roman" w:hAnsi="Times New Roman"/>
          <w:sz w:val="24"/>
          <w:szCs w:val="24"/>
        </w:rPr>
        <w:t xml:space="preserve">Patvirtinti </w:t>
      </w:r>
      <w:r w:rsidR="00E34B70" w:rsidRPr="0045090A">
        <w:rPr>
          <w:rFonts w:ascii="Times New Roman" w:hAnsi="Times New Roman"/>
          <w:sz w:val="24"/>
          <w:szCs w:val="24"/>
        </w:rPr>
        <w:t xml:space="preserve">Kėdainių rajono savivaldybės Mikalojaus Daukšos viešosios bibliotekos </w:t>
      </w:r>
      <w:r w:rsidR="00E6214C" w:rsidRPr="0045090A">
        <w:rPr>
          <w:rFonts w:ascii="Times New Roman" w:hAnsi="Times New Roman"/>
          <w:sz w:val="24"/>
          <w:szCs w:val="24"/>
        </w:rPr>
        <w:t>202</w:t>
      </w:r>
      <w:r w:rsidR="008E355C" w:rsidRPr="0045090A">
        <w:rPr>
          <w:rFonts w:ascii="Times New Roman" w:hAnsi="Times New Roman"/>
          <w:sz w:val="24"/>
          <w:szCs w:val="24"/>
        </w:rPr>
        <w:t>5</w:t>
      </w:r>
      <w:r w:rsidR="00E6214C" w:rsidRPr="0045090A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1E104C54" w14:textId="08E7EAC2" w:rsidR="008E355C" w:rsidRPr="0045090A" w:rsidRDefault="0045090A" w:rsidP="0045090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90A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45090A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45090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45090A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45090A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45090A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45090A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45090A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45090A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8E355C" w:rsidRPr="0045090A">
        <w:rPr>
          <w:rFonts w:ascii="Times New Roman" w:hAnsi="Times New Roman"/>
          <w:sz w:val="24"/>
          <w:szCs w:val="24"/>
        </w:rPr>
        <w:t>.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4ECB3F1E" w14:textId="77777777" w:rsidR="00111E12" w:rsidRPr="00EC1F0C" w:rsidRDefault="00111E12" w:rsidP="00111E12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2074041B" w14:textId="77777777" w:rsidR="00C60D9D" w:rsidRDefault="00C60D9D" w:rsidP="00111E12">
      <w:pPr>
        <w:tabs>
          <w:tab w:val="left" w:pos="6870"/>
        </w:tabs>
        <w:jc w:val="both"/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F24"/>
    <w:multiLevelType w:val="hybridMultilevel"/>
    <w:tmpl w:val="304E99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BF11DA3"/>
    <w:multiLevelType w:val="hybridMultilevel"/>
    <w:tmpl w:val="4B2068F2"/>
    <w:lvl w:ilvl="0" w:tplc="68F4F8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A2557"/>
    <w:multiLevelType w:val="hybridMultilevel"/>
    <w:tmpl w:val="81C02714"/>
    <w:lvl w:ilvl="0" w:tplc="F4F02F9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170604778">
    <w:abstractNumId w:val="2"/>
  </w:num>
  <w:num w:numId="4" w16cid:durableId="251278749">
    <w:abstractNumId w:val="1"/>
  </w:num>
  <w:num w:numId="5" w16cid:durableId="303510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64364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1E12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218D6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1709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090A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F2BF5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01B6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355C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93721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402E0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09CE"/>
    <w:rsid w:val="00CF3D47"/>
    <w:rsid w:val="00D01556"/>
    <w:rsid w:val="00D03FC0"/>
    <w:rsid w:val="00D16432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B413F"/>
    <w:rsid w:val="00DC1A68"/>
    <w:rsid w:val="00DC4009"/>
    <w:rsid w:val="00DD5085"/>
    <w:rsid w:val="00DE594E"/>
    <w:rsid w:val="00DF19A8"/>
    <w:rsid w:val="00DF4A82"/>
    <w:rsid w:val="00E01F94"/>
    <w:rsid w:val="00E34B70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2023-06-19T14:24:00Z</cp:lastPrinted>
  <dcterms:created xsi:type="dcterms:W3CDTF">2026-04-17T07:46:00Z</dcterms:created>
  <dcterms:modified xsi:type="dcterms:W3CDTF">2026-04-28T10:29:00Z</dcterms:modified>
</cp:coreProperties>
</file>