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612FDA1E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Pr="009B205F">
        <w:rPr>
          <w:b/>
          <w:bCs/>
          <w:szCs w:val="24"/>
        </w:rPr>
        <w:t xml:space="preserve">JOSVAINIŲ SOCIALINIO IR UGDYMO CENTRO 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0EC0FD37" w14:textId="1DC57B96" w:rsidR="00DE59D8" w:rsidRPr="00EC1F0C" w:rsidRDefault="00DE59D8" w:rsidP="00DE59D8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4B6C13">
        <w:rPr>
          <w:szCs w:val="24"/>
        </w:rPr>
        <w:t>131</w:t>
      </w:r>
      <w:r w:rsidRPr="00EC1F0C">
        <w:rPr>
          <w:szCs w:val="24"/>
        </w:rPr>
        <w:t xml:space="preserve">  </w:t>
      </w:r>
    </w:p>
    <w:bookmarkEnd w:id="0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7E5490B9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3F23E9" w:rsidRPr="009B205F">
        <w:rPr>
          <w:rFonts w:ascii="Times New Roman" w:hAnsi="Times New Roman" w:cs="Times New Roman"/>
          <w:sz w:val="24"/>
          <w:szCs w:val="24"/>
        </w:rPr>
        <w:t>Josvainių</w:t>
      </w:r>
      <w:r w:rsidRPr="009B205F">
        <w:rPr>
          <w:rFonts w:ascii="Times New Roman" w:hAnsi="Times New Roman" w:cs="Times New Roman"/>
          <w:sz w:val="24"/>
          <w:szCs w:val="24"/>
        </w:rPr>
        <w:t xml:space="preserve"> socialinio ir ugdymo centro 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46626A9B" w14:textId="77777777" w:rsidR="00DE59D8" w:rsidRPr="00EC1F0C" w:rsidRDefault="00DE59D8" w:rsidP="00DE59D8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5790C15E" w14:textId="18C13030" w:rsidR="00693B3F" w:rsidRPr="009B205F" w:rsidRDefault="00693B3F" w:rsidP="00DE59D8">
      <w:pPr>
        <w:suppressAutoHyphens/>
        <w:textAlignment w:val="baseline"/>
        <w:rPr>
          <w:rFonts w:eastAsia="Calibri"/>
          <w:lang w:eastAsia="en-GB"/>
        </w:rPr>
      </w:pPr>
    </w:p>
    <w:sectPr w:rsidR="00693B3F" w:rsidRPr="009B205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30F8" w14:textId="77777777" w:rsidR="00B368BB" w:rsidRDefault="00B368BB">
      <w:r>
        <w:separator/>
      </w:r>
    </w:p>
  </w:endnote>
  <w:endnote w:type="continuationSeparator" w:id="0">
    <w:p w14:paraId="1AAAF354" w14:textId="77777777" w:rsidR="00B368BB" w:rsidRDefault="00B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D756" w14:textId="77777777" w:rsidR="00B368BB" w:rsidRDefault="00B368BB">
      <w:r>
        <w:separator/>
      </w:r>
    </w:p>
  </w:footnote>
  <w:footnote w:type="continuationSeparator" w:id="0">
    <w:p w14:paraId="422DC95E" w14:textId="77777777" w:rsidR="00B368BB" w:rsidRDefault="00B3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486C"/>
    <w:rsid w:val="000E1B29"/>
    <w:rsid w:val="000E494B"/>
    <w:rsid w:val="0014318E"/>
    <w:rsid w:val="00150DE6"/>
    <w:rsid w:val="00166F4A"/>
    <w:rsid w:val="001D22B5"/>
    <w:rsid w:val="00211996"/>
    <w:rsid w:val="002D6874"/>
    <w:rsid w:val="00360994"/>
    <w:rsid w:val="00361E01"/>
    <w:rsid w:val="00374542"/>
    <w:rsid w:val="0038207F"/>
    <w:rsid w:val="003D1E36"/>
    <w:rsid w:val="003E2E24"/>
    <w:rsid w:val="003F23E9"/>
    <w:rsid w:val="004B6C13"/>
    <w:rsid w:val="004E726E"/>
    <w:rsid w:val="00561257"/>
    <w:rsid w:val="006110B5"/>
    <w:rsid w:val="00693B3F"/>
    <w:rsid w:val="00695F8C"/>
    <w:rsid w:val="006E737E"/>
    <w:rsid w:val="00771ED7"/>
    <w:rsid w:val="007F56E9"/>
    <w:rsid w:val="007F6CF0"/>
    <w:rsid w:val="008939C3"/>
    <w:rsid w:val="00917D46"/>
    <w:rsid w:val="00926C02"/>
    <w:rsid w:val="009B205F"/>
    <w:rsid w:val="00A04F61"/>
    <w:rsid w:val="00A217BE"/>
    <w:rsid w:val="00A8317A"/>
    <w:rsid w:val="00AE4739"/>
    <w:rsid w:val="00B368BB"/>
    <w:rsid w:val="00B56F17"/>
    <w:rsid w:val="00BD105C"/>
    <w:rsid w:val="00C36E76"/>
    <w:rsid w:val="00C73EF4"/>
    <w:rsid w:val="00DE59D8"/>
    <w:rsid w:val="00E21F14"/>
    <w:rsid w:val="00E365D8"/>
    <w:rsid w:val="00E638B2"/>
    <w:rsid w:val="00E84974"/>
    <w:rsid w:val="00EC2A8F"/>
    <w:rsid w:val="00ED0F75"/>
    <w:rsid w:val="00EF1B94"/>
    <w:rsid w:val="00F66F51"/>
    <w:rsid w:val="00FC115B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2026-04-20T08:31:00Z</dcterms:created>
  <dcterms:modified xsi:type="dcterms:W3CDTF">2026-04-29T13:39:00Z</dcterms:modified>
</cp:coreProperties>
</file>