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6445" w14:textId="3B49A84B" w:rsidR="007F249F" w:rsidRDefault="001B331C" w:rsidP="007F249F">
      <w:pPr>
        <w:contextualSpacing/>
        <w:jc w:val="center"/>
        <w:rPr>
          <w:b/>
          <w:lang w:eastAsia="zh-CN"/>
        </w:rPr>
      </w:pPr>
      <w:r w:rsidRPr="00EC1F0C">
        <w:rPr>
          <w:noProof/>
          <w:szCs w:val="24"/>
          <w:lang w:eastAsia="lt-LT"/>
        </w:rPr>
        <w:drawing>
          <wp:inline distT="0" distB="0" distL="0" distR="0" wp14:anchorId="0A768CF9" wp14:editId="010AE688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50946B" w14:textId="77777777" w:rsidR="007F249F" w:rsidRDefault="007F249F" w:rsidP="007F249F">
      <w:pPr>
        <w:contextualSpacing/>
        <w:jc w:val="center"/>
        <w:rPr>
          <w:b/>
          <w:szCs w:val="24"/>
          <w:lang w:eastAsia="zh-CN"/>
        </w:rPr>
      </w:pPr>
    </w:p>
    <w:p w14:paraId="375A8F55" w14:textId="77777777" w:rsidR="007F249F" w:rsidRDefault="007F249F" w:rsidP="007F249F">
      <w:pPr>
        <w:contextualSpacing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28398E24" w14:textId="77777777" w:rsidR="007F249F" w:rsidRDefault="007F249F" w:rsidP="007F249F">
      <w:pPr>
        <w:contextualSpacing/>
        <w:jc w:val="center"/>
        <w:rPr>
          <w:b/>
          <w:szCs w:val="24"/>
          <w:lang w:eastAsia="lt-LT"/>
        </w:rPr>
      </w:pPr>
    </w:p>
    <w:p w14:paraId="430EC1E3" w14:textId="77777777" w:rsidR="007F249F" w:rsidRDefault="007F249F" w:rsidP="007F249F">
      <w:pPr>
        <w:contextualSpacing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5E6C7479" w14:textId="49B5FC15" w:rsidR="007F249F" w:rsidRDefault="0081496D" w:rsidP="007F249F">
      <w:pPr>
        <w:contextualSpacing/>
        <w:jc w:val="center"/>
        <w:rPr>
          <w:b/>
          <w:szCs w:val="24"/>
          <w:lang w:eastAsia="zh-CN"/>
        </w:rPr>
      </w:pPr>
      <w:bookmarkStart w:id="0" w:name="_Hlk164955483"/>
      <w:r w:rsidRPr="0081496D">
        <w:rPr>
          <w:b/>
          <w:szCs w:val="24"/>
          <w:lang w:eastAsia="zh-CN"/>
        </w:rPr>
        <w:t>DĖL KĖDAINIŲ RAJONO SAVIVALDYBĖS TARYBOS 202</w:t>
      </w:r>
      <w:r w:rsidR="00715735">
        <w:rPr>
          <w:b/>
          <w:szCs w:val="24"/>
          <w:lang w:eastAsia="zh-CN"/>
        </w:rPr>
        <w:t>4</w:t>
      </w:r>
      <w:r w:rsidRPr="0081496D">
        <w:rPr>
          <w:b/>
          <w:szCs w:val="24"/>
          <w:lang w:eastAsia="zh-CN"/>
        </w:rPr>
        <w:t xml:space="preserve"> M. </w:t>
      </w:r>
      <w:r w:rsidR="00715735">
        <w:rPr>
          <w:b/>
          <w:szCs w:val="24"/>
          <w:lang w:eastAsia="zh-CN"/>
        </w:rPr>
        <w:t>BIRŽELIO 28</w:t>
      </w:r>
      <w:r w:rsidRPr="0081496D">
        <w:rPr>
          <w:b/>
          <w:szCs w:val="24"/>
          <w:lang w:eastAsia="zh-CN"/>
        </w:rPr>
        <w:t xml:space="preserve"> D. SPRENDIMO NR. TS-</w:t>
      </w:r>
      <w:r w:rsidR="00715735">
        <w:rPr>
          <w:b/>
          <w:szCs w:val="24"/>
          <w:lang w:eastAsia="zh-CN"/>
        </w:rPr>
        <w:t>268</w:t>
      </w:r>
      <w:r w:rsidRPr="0081496D">
        <w:rPr>
          <w:b/>
          <w:szCs w:val="24"/>
          <w:lang w:eastAsia="zh-CN"/>
        </w:rPr>
        <w:t xml:space="preserve"> „DĖL ŽEMĖS MOKESČIO TARIFŲ </w:t>
      </w:r>
      <w:r w:rsidR="001B331C">
        <w:rPr>
          <w:b/>
          <w:szCs w:val="24"/>
          <w:lang w:eastAsia="zh-CN"/>
        </w:rPr>
        <w:t>N</w:t>
      </w:r>
      <w:r w:rsidRPr="0081496D">
        <w:rPr>
          <w:b/>
          <w:szCs w:val="24"/>
          <w:lang w:eastAsia="zh-CN"/>
        </w:rPr>
        <w:t>USTATYMO“ PAKEITIMO</w:t>
      </w:r>
    </w:p>
    <w:bookmarkEnd w:id="0"/>
    <w:p w14:paraId="445B172F" w14:textId="77777777" w:rsidR="0081496D" w:rsidRDefault="0081496D" w:rsidP="007F249F">
      <w:pPr>
        <w:contextualSpacing/>
        <w:jc w:val="center"/>
        <w:rPr>
          <w:rFonts w:eastAsia="Lucida Sans Unicode" w:cs="Tahoma"/>
          <w:b/>
          <w:color w:val="000000"/>
          <w:szCs w:val="24"/>
        </w:rPr>
      </w:pPr>
    </w:p>
    <w:p w14:paraId="4B893A49" w14:textId="0DE573DD" w:rsidR="00427180" w:rsidRPr="00EC1F0C" w:rsidRDefault="00427180" w:rsidP="00427180">
      <w:pPr>
        <w:contextualSpacing/>
        <w:jc w:val="center"/>
        <w:rPr>
          <w:szCs w:val="24"/>
        </w:rPr>
      </w:pPr>
      <w:bookmarkStart w:id="1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7B01F1">
        <w:rPr>
          <w:szCs w:val="24"/>
        </w:rPr>
        <w:t>184</w:t>
      </w:r>
      <w:r w:rsidRPr="00EC1F0C">
        <w:rPr>
          <w:szCs w:val="24"/>
        </w:rPr>
        <w:t xml:space="preserve">  </w:t>
      </w:r>
    </w:p>
    <w:bookmarkEnd w:id="1"/>
    <w:p w14:paraId="5059DCB1" w14:textId="77777777" w:rsidR="007F249F" w:rsidRDefault="007F249F" w:rsidP="007F249F">
      <w:pPr>
        <w:contextualSpacing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14:paraId="130D9401" w14:textId="77777777" w:rsidR="007F249F" w:rsidRDefault="007F249F">
      <w:pPr>
        <w:contextualSpacing/>
        <w:jc w:val="both"/>
        <w:rPr>
          <w:szCs w:val="24"/>
          <w:lang w:eastAsia="zh-CN"/>
        </w:rPr>
      </w:pPr>
    </w:p>
    <w:p w14:paraId="66A8D88C" w14:textId="3E9C32F6" w:rsidR="00CE56C6" w:rsidRPr="00CE56C6" w:rsidRDefault="00CE56C6" w:rsidP="001B331C">
      <w:pPr>
        <w:ind w:firstLine="851"/>
        <w:contextualSpacing/>
        <w:jc w:val="both"/>
        <w:rPr>
          <w:szCs w:val="24"/>
          <w:lang w:eastAsia="zh-CN"/>
        </w:rPr>
      </w:pPr>
      <w:r w:rsidRPr="00CE56C6">
        <w:rPr>
          <w:szCs w:val="24"/>
          <w:lang w:eastAsia="zh-CN"/>
        </w:rPr>
        <w:t xml:space="preserve">Kėdainių rajono savivaldybės taryba </w:t>
      </w:r>
      <w:bookmarkStart w:id="2" w:name="_Hlk208906614"/>
      <w:r w:rsidR="001B331C">
        <w:rPr>
          <w:szCs w:val="24"/>
          <w:lang w:eastAsia="zh-CN"/>
        </w:rPr>
        <w:t xml:space="preserve"> </w:t>
      </w:r>
      <w:r w:rsidR="001B331C" w:rsidRPr="00EC1F0C">
        <w:rPr>
          <w:spacing w:val="60"/>
          <w:szCs w:val="24"/>
        </w:rPr>
        <w:t>nusprendži</w:t>
      </w:r>
      <w:r w:rsidR="001B331C" w:rsidRPr="00EC1F0C">
        <w:rPr>
          <w:szCs w:val="24"/>
        </w:rPr>
        <w:t>a:</w:t>
      </w:r>
      <w:bookmarkEnd w:id="2"/>
    </w:p>
    <w:p w14:paraId="7688546A" w14:textId="616FC950" w:rsidR="00CE56C6" w:rsidRPr="00850AE0" w:rsidRDefault="00850AE0" w:rsidP="001B331C">
      <w:pPr>
        <w:pStyle w:val="Sraopastraipa"/>
        <w:ind w:left="0"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1. </w:t>
      </w:r>
      <w:r w:rsidR="00CE56C6" w:rsidRPr="00850AE0">
        <w:rPr>
          <w:szCs w:val="24"/>
          <w:lang w:eastAsia="zh-CN"/>
        </w:rPr>
        <w:t>Pakeisti Kėdainių rajono savivaldybės tarybos 202</w:t>
      </w:r>
      <w:r w:rsidR="00715735" w:rsidRPr="00850AE0">
        <w:rPr>
          <w:szCs w:val="24"/>
          <w:lang w:eastAsia="zh-CN"/>
        </w:rPr>
        <w:t>4</w:t>
      </w:r>
      <w:r w:rsidR="00CE56C6" w:rsidRPr="00850AE0">
        <w:rPr>
          <w:szCs w:val="24"/>
          <w:lang w:eastAsia="zh-CN"/>
        </w:rPr>
        <w:t xml:space="preserve"> m. </w:t>
      </w:r>
      <w:r w:rsidR="00715735" w:rsidRPr="00850AE0">
        <w:rPr>
          <w:szCs w:val="24"/>
          <w:lang w:eastAsia="zh-CN"/>
        </w:rPr>
        <w:t>birželio 28</w:t>
      </w:r>
      <w:r w:rsidR="00CE56C6" w:rsidRPr="00850AE0">
        <w:rPr>
          <w:szCs w:val="24"/>
          <w:lang w:eastAsia="zh-CN"/>
        </w:rPr>
        <w:t xml:space="preserve"> d. sprendim</w:t>
      </w:r>
      <w:r w:rsidR="00715735" w:rsidRPr="00850AE0">
        <w:rPr>
          <w:szCs w:val="24"/>
          <w:lang w:eastAsia="zh-CN"/>
        </w:rPr>
        <w:t>u</w:t>
      </w:r>
      <w:r w:rsidR="00CE56C6" w:rsidRPr="00850AE0">
        <w:rPr>
          <w:szCs w:val="24"/>
          <w:lang w:eastAsia="zh-CN"/>
        </w:rPr>
        <w:t xml:space="preserve"> Nr. TS-</w:t>
      </w:r>
      <w:r w:rsidR="00715735" w:rsidRPr="00850AE0">
        <w:rPr>
          <w:szCs w:val="24"/>
          <w:lang w:eastAsia="zh-CN"/>
        </w:rPr>
        <w:t>268</w:t>
      </w:r>
      <w:r w:rsidR="00CE56C6" w:rsidRPr="00850AE0">
        <w:rPr>
          <w:szCs w:val="24"/>
          <w:lang w:eastAsia="zh-CN"/>
        </w:rPr>
        <w:t xml:space="preserve"> „Dėl žemės </w:t>
      </w:r>
      <w:r w:rsidR="00715735" w:rsidRPr="00850AE0">
        <w:rPr>
          <w:szCs w:val="24"/>
          <w:lang w:eastAsia="zh-CN"/>
        </w:rPr>
        <w:t xml:space="preserve">mokesčio </w:t>
      </w:r>
      <w:r w:rsidR="00CE56C6" w:rsidRPr="00850AE0">
        <w:rPr>
          <w:szCs w:val="24"/>
          <w:lang w:eastAsia="zh-CN"/>
        </w:rPr>
        <w:t>tarifų nustatymo“</w:t>
      </w:r>
      <w:r w:rsidR="00F70478" w:rsidRPr="00850AE0">
        <w:rPr>
          <w:szCs w:val="24"/>
          <w:lang w:eastAsia="zh-CN"/>
        </w:rPr>
        <w:t xml:space="preserve"> </w:t>
      </w:r>
      <w:r w:rsidR="00715735" w:rsidRPr="00850AE0">
        <w:rPr>
          <w:szCs w:val="24"/>
          <w:lang w:eastAsia="zh-CN"/>
        </w:rPr>
        <w:t xml:space="preserve">patvirtintų Žemės mokesčio tarifų Kėdainių rajono savivaldybėje 1 </w:t>
      </w:r>
      <w:r w:rsidR="00C230E1">
        <w:rPr>
          <w:szCs w:val="24"/>
          <w:lang w:eastAsia="zh-CN"/>
        </w:rPr>
        <w:t>punktą</w:t>
      </w:r>
      <w:r w:rsidR="00715735" w:rsidRPr="00850AE0">
        <w:rPr>
          <w:szCs w:val="24"/>
          <w:lang w:eastAsia="zh-CN"/>
        </w:rPr>
        <w:t xml:space="preserve"> </w:t>
      </w:r>
      <w:r w:rsidR="00CE56C6" w:rsidRPr="00850AE0">
        <w:rPr>
          <w:szCs w:val="24"/>
          <w:lang w:eastAsia="zh-CN"/>
        </w:rPr>
        <w:t xml:space="preserve">ir </w:t>
      </w:r>
      <w:r w:rsidR="00715735" w:rsidRPr="00850AE0">
        <w:rPr>
          <w:szCs w:val="24"/>
          <w:lang w:eastAsia="zh-CN"/>
        </w:rPr>
        <w:t>išdėstyti j</w:t>
      </w:r>
      <w:r w:rsidR="00D564D9">
        <w:rPr>
          <w:szCs w:val="24"/>
          <w:lang w:eastAsia="zh-CN"/>
        </w:rPr>
        <w:t>į</w:t>
      </w:r>
      <w:r w:rsidR="00715735" w:rsidRPr="00850AE0">
        <w:rPr>
          <w:szCs w:val="24"/>
          <w:lang w:eastAsia="zh-CN"/>
        </w:rPr>
        <w:t xml:space="preserve"> taip</w:t>
      </w:r>
      <w:r w:rsidR="00CE56C6" w:rsidRPr="00850AE0">
        <w:rPr>
          <w:szCs w:val="24"/>
          <w:lang w:eastAsia="zh-CN"/>
        </w:rPr>
        <w:t>:</w:t>
      </w:r>
    </w:p>
    <w:tbl>
      <w:tblPr>
        <w:tblW w:w="92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5"/>
        <w:gridCol w:w="1323"/>
        <w:gridCol w:w="5054"/>
        <w:gridCol w:w="1960"/>
      </w:tblGrid>
      <w:tr w:rsidR="007941A4" w:rsidRPr="005867ED" w14:paraId="237C18AB" w14:textId="77777777" w:rsidTr="007941A4">
        <w:trPr>
          <w:trHeight w:val="31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EF00" w14:textId="7ED67FD7" w:rsidR="007941A4" w:rsidRPr="005867ED" w:rsidRDefault="00FF42CE" w:rsidP="007941A4">
            <w:pPr>
              <w:contextualSpacing/>
              <w:jc w:val="center"/>
              <w:rPr>
                <w:bCs/>
                <w:color w:val="000000"/>
                <w:szCs w:val="24"/>
                <w:lang w:eastAsia="lt-LT"/>
              </w:rPr>
            </w:pPr>
            <w:bookmarkStart w:id="3" w:name="_Hlk165622226"/>
            <w:r>
              <w:rPr>
                <w:bCs/>
                <w:color w:val="000000"/>
                <w:szCs w:val="24"/>
                <w:lang w:eastAsia="lt-LT"/>
              </w:rPr>
              <w:t>„</w:t>
            </w:r>
            <w:r w:rsidR="007941A4" w:rsidRPr="005867ED">
              <w:rPr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AEA3" w14:textId="77777777" w:rsidR="007941A4" w:rsidRPr="005867ED" w:rsidRDefault="007941A4" w:rsidP="00AC59DA">
            <w:pPr>
              <w:contextualSpacing/>
              <w:jc w:val="right"/>
              <w:rPr>
                <w:bCs/>
                <w:color w:val="000000"/>
                <w:szCs w:val="24"/>
                <w:lang w:eastAsia="lt-LT"/>
              </w:rPr>
            </w:pPr>
            <w:r w:rsidRPr="005867ED">
              <w:rPr>
                <w:bCs/>
                <w:color w:val="000000"/>
                <w:szCs w:val="24"/>
                <w:lang w:eastAsia="lt-LT"/>
              </w:rPr>
              <w:t>610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82AD" w14:textId="77777777" w:rsidR="007941A4" w:rsidRPr="005867ED" w:rsidRDefault="007941A4" w:rsidP="00AC59DA">
            <w:pPr>
              <w:contextualSpacing/>
              <w:rPr>
                <w:bCs/>
                <w:color w:val="000000"/>
                <w:szCs w:val="24"/>
                <w:lang w:eastAsia="lt-LT"/>
              </w:rPr>
            </w:pPr>
            <w:r w:rsidRPr="005867ED">
              <w:rPr>
                <w:bCs/>
                <w:color w:val="000000"/>
                <w:szCs w:val="24"/>
                <w:lang w:eastAsia="lt-LT"/>
              </w:rPr>
              <w:t>Žemės ūkio paskirties sklypai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EA0E" w14:textId="1E2AC936" w:rsidR="007941A4" w:rsidRPr="007941A4" w:rsidRDefault="007941A4" w:rsidP="00AC59DA">
            <w:pPr>
              <w:contextualSpacing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7941A4">
              <w:rPr>
                <w:bCs/>
                <w:color w:val="000000"/>
                <w:szCs w:val="24"/>
                <w:lang w:eastAsia="lt-LT"/>
              </w:rPr>
              <w:t>0,6</w:t>
            </w:r>
            <w:r w:rsidR="00FF42CE">
              <w:rPr>
                <w:bCs/>
                <w:color w:val="000000"/>
                <w:szCs w:val="24"/>
                <w:lang w:eastAsia="lt-LT"/>
              </w:rPr>
              <w:t>“</w:t>
            </w:r>
          </w:p>
        </w:tc>
      </w:tr>
    </w:tbl>
    <w:p w14:paraId="0A8130A4" w14:textId="32159B21" w:rsidR="00850AE0" w:rsidRDefault="00850AE0" w:rsidP="001B331C">
      <w:pPr>
        <w:ind w:firstLine="851"/>
        <w:contextualSpacing/>
        <w:jc w:val="both"/>
        <w:rPr>
          <w:lang w:eastAsia="zh-CN"/>
        </w:rPr>
      </w:pPr>
      <w:r>
        <w:rPr>
          <w:lang w:eastAsia="zh-CN"/>
        </w:rPr>
        <w:t>2. Nustatyti, kad šis sprendimas įsigalioja nuo 2027 m. sausio 1 d.</w:t>
      </w:r>
    </w:p>
    <w:bookmarkEnd w:id="3"/>
    <w:p w14:paraId="52BBB5BD" w14:textId="44DCDC3F" w:rsidR="0035194C" w:rsidRDefault="0035194C" w:rsidP="00CE56C6">
      <w:pPr>
        <w:contextualSpacing/>
        <w:jc w:val="both"/>
        <w:rPr>
          <w:szCs w:val="24"/>
          <w:lang w:eastAsia="zh-CN"/>
        </w:rPr>
      </w:pPr>
    </w:p>
    <w:p w14:paraId="3E4403BF" w14:textId="77777777" w:rsidR="00326DA3" w:rsidRDefault="00326DA3" w:rsidP="00CE56C6">
      <w:pPr>
        <w:jc w:val="both"/>
        <w:rPr>
          <w:szCs w:val="24"/>
          <w:lang w:eastAsia="zh-CN"/>
        </w:rPr>
      </w:pPr>
    </w:p>
    <w:p w14:paraId="539BA9B8" w14:textId="77777777" w:rsidR="00427180" w:rsidRPr="00EC1F0C" w:rsidRDefault="00427180" w:rsidP="00427180">
      <w:pPr>
        <w:contextualSpacing/>
        <w:rPr>
          <w:szCs w:val="24"/>
        </w:rPr>
      </w:pPr>
      <w:bookmarkStart w:id="4" w:name="_Hlk202182067"/>
      <w:bookmarkStart w:id="5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4"/>
    </w:p>
    <w:bookmarkEnd w:id="5"/>
    <w:p w14:paraId="3475AA1A" w14:textId="18AA2D61" w:rsidR="0035194C" w:rsidRDefault="0035194C" w:rsidP="00427180">
      <w:pPr>
        <w:rPr>
          <w:szCs w:val="24"/>
          <w:lang w:eastAsia="zh-CN"/>
        </w:rPr>
      </w:pPr>
    </w:p>
    <w:sectPr w:rsidR="0035194C" w:rsidSect="0019510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7683B"/>
    <w:multiLevelType w:val="hybridMultilevel"/>
    <w:tmpl w:val="6CDA6C5E"/>
    <w:lvl w:ilvl="0" w:tplc="EF5AF46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4" w:hanging="360"/>
      </w:pPr>
    </w:lvl>
    <w:lvl w:ilvl="2" w:tplc="0427001B" w:tentative="1">
      <w:start w:val="1"/>
      <w:numFmt w:val="lowerRoman"/>
      <w:lvlText w:val="%3."/>
      <w:lvlJc w:val="right"/>
      <w:pPr>
        <w:ind w:left="2234" w:hanging="180"/>
      </w:pPr>
    </w:lvl>
    <w:lvl w:ilvl="3" w:tplc="0427000F" w:tentative="1">
      <w:start w:val="1"/>
      <w:numFmt w:val="decimal"/>
      <w:lvlText w:val="%4."/>
      <w:lvlJc w:val="left"/>
      <w:pPr>
        <w:ind w:left="2954" w:hanging="360"/>
      </w:pPr>
    </w:lvl>
    <w:lvl w:ilvl="4" w:tplc="04270019" w:tentative="1">
      <w:start w:val="1"/>
      <w:numFmt w:val="lowerLetter"/>
      <w:lvlText w:val="%5."/>
      <w:lvlJc w:val="left"/>
      <w:pPr>
        <w:ind w:left="3674" w:hanging="360"/>
      </w:pPr>
    </w:lvl>
    <w:lvl w:ilvl="5" w:tplc="0427001B" w:tentative="1">
      <w:start w:val="1"/>
      <w:numFmt w:val="lowerRoman"/>
      <w:lvlText w:val="%6."/>
      <w:lvlJc w:val="right"/>
      <w:pPr>
        <w:ind w:left="4394" w:hanging="180"/>
      </w:pPr>
    </w:lvl>
    <w:lvl w:ilvl="6" w:tplc="0427000F" w:tentative="1">
      <w:start w:val="1"/>
      <w:numFmt w:val="decimal"/>
      <w:lvlText w:val="%7."/>
      <w:lvlJc w:val="left"/>
      <w:pPr>
        <w:ind w:left="5114" w:hanging="360"/>
      </w:pPr>
    </w:lvl>
    <w:lvl w:ilvl="7" w:tplc="04270019" w:tentative="1">
      <w:start w:val="1"/>
      <w:numFmt w:val="lowerLetter"/>
      <w:lvlText w:val="%8."/>
      <w:lvlJc w:val="left"/>
      <w:pPr>
        <w:ind w:left="5834" w:hanging="360"/>
      </w:pPr>
    </w:lvl>
    <w:lvl w:ilvl="8" w:tplc="0427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 w15:restartNumberingAfterBreak="0">
    <w:nsid w:val="71B62269"/>
    <w:multiLevelType w:val="hybridMultilevel"/>
    <w:tmpl w:val="F1CE0358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3692857">
    <w:abstractNumId w:val="0"/>
  </w:num>
  <w:num w:numId="2" w16cid:durableId="98809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8C"/>
    <w:rsid w:val="00010B84"/>
    <w:rsid w:val="00074462"/>
    <w:rsid w:val="000B1499"/>
    <w:rsid w:val="00113A77"/>
    <w:rsid w:val="00195105"/>
    <w:rsid w:val="001B331C"/>
    <w:rsid w:val="0025452A"/>
    <w:rsid w:val="00295065"/>
    <w:rsid w:val="002B1270"/>
    <w:rsid w:val="002C5DB5"/>
    <w:rsid w:val="002F509E"/>
    <w:rsid w:val="003112A3"/>
    <w:rsid w:val="00326DA3"/>
    <w:rsid w:val="00344D9F"/>
    <w:rsid w:val="0035194C"/>
    <w:rsid w:val="00387775"/>
    <w:rsid w:val="00427180"/>
    <w:rsid w:val="00445B8C"/>
    <w:rsid w:val="004E0CF0"/>
    <w:rsid w:val="00534C88"/>
    <w:rsid w:val="00601BAC"/>
    <w:rsid w:val="00715735"/>
    <w:rsid w:val="007343BD"/>
    <w:rsid w:val="00747890"/>
    <w:rsid w:val="00790A6E"/>
    <w:rsid w:val="007941A4"/>
    <w:rsid w:val="007B01F1"/>
    <w:rsid w:val="007F249F"/>
    <w:rsid w:val="00805ABC"/>
    <w:rsid w:val="0081496D"/>
    <w:rsid w:val="00815133"/>
    <w:rsid w:val="0082372B"/>
    <w:rsid w:val="0083762C"/>
    <w:rsid w:val="008415B4"/>
    <w:rsid w:val="00850AE0"/>
    <w:rsid w:val="00887CC1"/>
    <w:rsid w:val="008B6B57"/>
    <w:rsid w:val="0090315B"/>
    <w:rsid w:val="009E3509"/>
    <w:rsid w:val="00A55D2F"/>
    <w:rsid w:val="00A7404D"/>
    <w:rsid w:val="00B00921"/>
    <w:rsid w:val="00B926B2"/>
    <w:rsid w:val="00C230E1"/>
    <w:rsid w:val="00C502C3"/>
    <w:rsid w:val="00C671AB"/>
    <w:rsid w:val="00CE56C6"/>
    <w:rsid w:val="00D564D9"/>
    <w:rsid w:val="00D762C1"/>
    <w:rsid w:val="00DD6886"/>
    <w:rsid w:val="00DE46B7"/>
    <w:rsid w:val="00E83723"/>
    <w:rsid w:val="00F35A45"/>
    <w:rsid w:val="00F3617B"/>
    <w:rsid w:val="00F70478"/>
    <w:rsid w:val="00F87647"/>
    <w:rsid w:val="00FF42CE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1B10"/>
  <w15:docId w15:val="{75A7D839-664E-4119-85D7-156C8C2B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50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Steponas Navajauskas</cp:lastModifiedBy>
  <cp:revision>3</cp:revision>
  <cp:lastPrinted>2026-06-18T12:04:00Z</cp:lastPrinted>
  <dcterms:created xsi:type="dcterms:W3CDTF">2026-06-25T13:55:00Z</dcterms:created>
  <dcterms:modified xsi:type="dcterms:W3CDTF">2026-06-29T10:32:00Z</dcterms:modified>
</cp:coreProperties>
</file>