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DC20D7" w14:textId="77777777" w:rsidR="00FF5202" w:rsidRDefault="00FF5202" w:rsidP="00FF5202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79DC20FD" wp14:editId="79DC20FE">
            <wp:extent cx="480695" cy="565785"/>
            <wp:effectExtent l="0" t="0" r="0" b="571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" cy="565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C20D8" w14:textId="77777777" w:rsidR="00FF5202" w:rsidRDefault="00FF5202" w:rsidP="00FF5202">
      <w:pPr>
        <w:jc w:val="center"/>
      </w:pPr>
    </w:p>
    <w:p w14:paraId="79DC20D9" w14:textId="77777777" w:rsidR="00FF5202" w:rsidRDefault="00FF5202" w:rsidP="00FF5202">
      <w:pPr>
        <w:jc w:val="center"/>
        <w:rPr>
          <w:b/>
          <w:bCs/>
          <w:caps/>
        </w:rPr>
      </w:pPr>
      <w:r>
        <w:rPr>
          <w:b/>
          <w:bCs/>
          <w:caps/>
        </w:rPr>
        <w:t>kėdainių rajono savivaldybėS ADMINISTRACIJOS DIREKTORIUS</w:t>
      </w:r>
    </w:p>
    <w:p w14:paraId="79DC20DA" w14:textId="77777777" w:rsidR="00FF5202" w:rsidRDefault="00FF5202" w:rsidP="00FF5202">
      <w:pPr>
        <w:jc w:val="center"/>
        <w:rPr>
          <w:b/>
          <w:bCs/>
          <w:caps/>
        </w:rPr>
      </w:pPr>
      <w:r>
        <w:rPr>
          <w:b/>
          <w:bCs/>
          <w:caps/>
        </w:rPr>
        <w:t xml:space="preserve"> ĮSAKYMAS</w:t>
      </w:r>
    </w:p>
    <w:p w14:paraId="79DC20DB" w14:textId="77777777" w:rsidR="00FF5202" w:rsidRDefault="00FF5202" w:rsidP="00FF5202">
      <w:pPr>
        <w:jc w:val="center"/>
        <w:rPr>
          <w:b/>
          <w:bCs/>
          <w:caps/>
        </w:rPr>
      </w:pPr>
    </w:p>
    <w:p w14:paraId="79DC20DC" w14:textId="24C1C731" w:rsidR="00D33A81" w:rsidRPr="00356B09" w:rsidRDefault="004C7306" w:rsidP="00C57330">
      <w:pPr>
        <w:jc w:val="center"/>
        <w:rPr>
          <w:b/>
          <w:lang w:val="lt-LT"/>
        </w:rPr>
      </w:pPr>
      <w:r w:rsidRPr="00356B09">
        <w:rPr>
          <w:b/>
          <w:lang w:val="lt-LT"/>
        </w:rPr>
        <w:t>Dėl apvalios</w:t>
      </w:r>
      <w:r>
        <w:rPr>
          <w:b/>
          <w:lang w:val="lt-LT"/>
        </w:rPr>
        <w:t>ios</w:t>
      </w:r>
      <w:r w:rsidRPr="00356B09">
        <w:rPr>
          <w:b/>
          <w:lang w:val="lt-LT"/>
        </w:rPr>
        <w:t xml:space="preserve"> medienos gabenimo</w:t>
      </w:r>
      <w:r w:rsidR="007217BA" w:rsidRPr="00412E2C">
        <w:rPr>
          <w:b/>
          <w:lang w:val="lt-LT"/>
        </w:rPr>
        <w:t xml:space="preserve"> </w:t>
      </w:r>
      <w:r>
        <w:rPr>
          <w:b/>
          <w:lang w:val="lt-LT"/>
        </w:rPr>
        <w:t>Kėdainių rajone</w:t>
      </w:r>
    </w:p>
    <w:p w14:paraId="79DC20DD" w14:textId="77777777" w:rsidR="00D33A81" w:rsidRPr="00176F04" w:rsidRDefault="00D33A81" w:rsidP="00C57330">
      <w:pPr>
        <w:jc w:val="center"/>
        <w:rPr>
          <w:lang w:val="lt-LT"/>
        </w:rPr>
      </w:pPr>
    </w:p>
    <w:p w14:paraId="79DC20DE" w14:textId="36AC8FB4" w:rsidR="00D33A81" w:rsidRPr="00176F04" w:rsidRDefault="007B415E" w:rsidP="00C57330">
      <w:pPr>
        <w:jc w:val="center"/>
        <w:rPr>
          <w:lang w:val="lt-LT"/>
        </w:rPr>
      </w:pPr>
      <w:r>
        <w:rPr>
          <w:lang w:val="lt-LT"/>
        </w:rPr>
        <w:t>2016</w:t>
      </w:r>
      <w:r w:rsidR="00D33A81" w:rsidRPr="00176F04">
        <w:rPr>
          <w:lang w:val="lt-LT"/>
        </w:rPr>
        <w:t xml:space="preserve"> m. </w:t>
      </w:r>
      <w:r>
        <w:rPr>
          <w:lang w:val="lt-LT"/>
        </w:rPr>
        <w:t>vasario</w:t>
      </w:r>
      <w:r w:rsidR="009D733F">
        <w:rPr>
          <w:lang w:val="lt-LT"/>
        </w:rPr>
        <w:t xml:space="preserve"> 26 </w:t>
      </w:r>
      <w:r w:rsidR="00D33A81" w:rsidRPr="00176F04">
        <w:rPr>
          <w:lang w:val="lt-LT"/>
        </w:rPr>
        <w:t xml:space="preserve">d. Nr. </w:t>
      </w:r>
      <w:r w:rsidR="009D733F">
        <w:rPr>
          <w:lang w:val="lt-LT"/>
        </w:rPr>
        <w:t>AD-1-198</w:t>
      </w:r>
    </w:p>
    <w:p w14:paraId="79DC20DF" w14:textId="77777777" w:rsidR="00D33A81" w:rsidRDefault="00040CD1" w:rsidP="00C57330">
      <w:pPr>
        <w:jc w:val="center"/>
        <w:rPr>
          <w:lang w:val="lt-LT"/>
        </w:rPr>
      </w:pPr>
      <w:r>
        <w:rPr>
          <w:lang w:val="lt-LT"/>
        </w:rPr>
        <w:t>Kėdainiai</w:t>
      </w:r>
    </w:p>
    <w:p w14:paraId="79DC20E0" w14:textId="77777777" w:rsidR="00046B7C" w:rsidRDefault="00046B7C" w:rsidP="00C57330">
      <w:pPr>
        <w:jc w:val="center"/>
        <w:rPr>
          <w:lang w:val="lt-LT"/>
        </w:rPr>
      </w:pPr>
    </w:p>
    <w:p w14:paraId="7A55D710" w14:textId="77777777" w:rsidR="004C7306" w:rsidRDefault="004C7306" w:rsidP="0091781C">
      <w:pPr>
        <w:ind w:firstLine="709"/>
        <w:jc w:val="both"/>
        <w:rPr>
          <w:lang w:val="lt-LT"/>
        </w:rPr>
      </w:pPr>
    </w:p>
    <w:p w14:paraId="4A28684A" w14:textId="77777777" w:rsidR="004C7306" w:rsidRDefault="004C7306" w:rsidP="0091781C">
      <w:pPr>
        <w:ind w:firstLine="709"/>
        <w:jc w:val="both"/>
        <w:rPr>
          <w:lang w:val="lt-LT"/>
        </w:rPr>
      </w:pPr>
    </w:p>
    <w:p w14:paraId="79DC20E1" w14:textId="77777777" w:rsidR="0091781C" w:rsidRPr="00261831" w:rsidRDefault="0091781C" w:rsidP="0091781C">
      <w:pPr>
        <w:ind w:firstLine="709"/>
        <w:jc w:val="both"/>
        <w:rPr>
          <w:color w:val="000000" w:themeColor="text1"/>
          <w:lang w:val="lt-LT"/>
        </w:rPr>
      </w:pPr>
      <w:r>
        <w:rPr>
          <w:lang w:val="lt-LT"/>
        </w:rPr>
        <w:t xml:space="preserve">Vadovaudamasis Lietuvos Respublikos vietos savivaldos įstatymo 29 straipsnio 8 dalies 2 punktu, Apvaliosios medienos gabenimo tvarkos aprašo, patvirtinto Lietuvos Respublikos aplinkos ministro 2014 m. spalio 9 d. įsakymu Nr. D1-823, 19 punktu bei siekdamas tausoti </w:t>
      </w:r>
      <w:r w:rsidRPr="00261831">
        <w:rPr>
          <w:color w:val="000000" w:themeColor="text1"/>
          <w:lang w:val="lt-LT"/>
        </w:rPr>
        <w:t>savivaldybės teritorijoje esančius vietinės reikšmės vidaus</w:t>
      </w:r>
      <w:r>
        <w:rPr>
          <w:color w:val="000000" w:themeColor="text1"/>
          <w:lang w:val="lt-LT"/>
        </w:rPr>
        <w:t xml:space="preserve"> </w:t>
      </w:r>
      <w:r w:rsidRPr="0091781C">
        <w:rPr>
          <w:lang w:val="lt-LT"/>
        </w:rPr>
        <w:t>(miško)</w:t>
      </w:r>
      <w:r w:rsidRPr="00261831">
        <w:rPr>
          <w:color w:val="000000" w:themeColor="text1"/>
          <w:lang w:val="lt-LT"/>
        </w:rPr>
        <w:t xml:space="preserve"> kelius </w:t>
      </w:r>
      <w:r w:rsidRPr="0091781C">
        <w:rPr>
          <w:lang w:val="lt-LT"/>
        </w:rPr>
        <w:t>ir kitus jungiančiuosius kelius:</w:t>
      </w:r>
    </w:p>
    <w:p w14:paraId="79DC20E2" w14:textId="77777777" w:rsidR="0091781C" w:rsidRPr="00261831" w:rsidRDefault="0091781C" w:rsidP="0091781C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 w:themeColor="text1"/>
          <w:lang w:val="lt-LT"/>
        </w:rPr>
      </w:pPr>
      <w:r w:rsidRPr="00261831">
        <w:rPr>
          <w:color w:val="000000" w:themeColor="text1"/>
          <w:lang w:val="lt-LT"/>
        </w:rPr>
        <w:t>N u s t a t a u  laikotarpį, kurio metu Kėdainių</w:t>
      </w:r>
      <w:r>
        <w:rPr>
          <w:color w:val="000000" w:themeColor="text1"/>
          <w:lang w:val="lt-LT"/>
        </w:rPr>
        <w:t xml:space="preserve"> rajono savivaldybės teritorijoje</w:t>
      </w:r>
      <w:r w:rsidRPr="00261831">
        <w:rPr>
          <w:color w:val="000000" w:themeColor="text1"/>
          <w:lang w:val="lt-LT"/>
        </w:rPr>
        <w:t xml:space="preserve"> gabenant apvalią</w:t>
      </w:r>
      <w:r>
        <w:rPr>
          <w:color w:val="000000" w:themeColor="text1"/>
          <w:lang w:val="lt-LT"/>
        </w:rPr>
        <w:t>ją</w:t>
      </w:r>
      <w:r w:rsidRPr="00261831">
        <w:rPr>
          <w:color w:val="000000" w:themeColor="text1"/>
          <w:lang w:val="lt-LT"/>
        </w:rPr>
        <w:t xml:space="preserve"> medieną </w:t>
      </w:r>
      <w:r>
        <w:rPr>
          <w:color w:val="000000" w:themeColor="text1"/>
          <w:lang w:val="lt-LT"/>
        </w:rPr>
        <w:t>ypač</w:t>
      </w:r>
      <w:r w:rsidRPr="00261831">
        <w:rPr>
          <w:color w:val="000000" w:themeColor="text1"/>
          <w:lang w:val="lt-LT"/>
        </w:rPr>
        <w:t xml:space="preserve"> didelė kelių sugadinimo tikimybė – nuo </w:t>
      </w:r>
      <w:r>
        <w:rPr>
          <w:color w:val="000000" w:themeColor="text1"/>
          <w:lang w:val="lt-LT"/>
        </w:rPr>
        <w:t>2016</w:t>
      </w:r>
      <w:r w:rsidRPr="00261831">
        <w:rPr>
          <w:color w:val="000000" w:themeColor="text1"/>
          <w:lang w:val="lt-LT"/>
        </w:rPr>
        <w:t xml:space="preserve"> m. </w:t>
      </w:r>
      <w:r>
        <w:rPr>
          <w:color w:val="000000" w:themeColor="text1"/>
          <w:lang w:val="lt-LT"/>
        </w:rPr>
        <w:t>vasario</w:t>
      </w:r>
      <w:r w:rsidRPr="00261831">
        <w:rPr>
          <w:color w:val="000000" w:themeColor="text1"/>
          <w:lang w:val="lt-LT"/>
        </w:rPr>
        <w:t xml:space="preserve"> </w:t>
      </w:r>
      <w:r>
        <w:rPr>
          <w:color w:val="000000" w:themeColor="text1"/>
          <w:lang w:val="lt-LT"/>
        </w:rPr>
        <w:t>29</w:t>
      </w:r>
      <w:r w:rsidRPr="00261831">
        <w:rPr>
          <w:color w:val="000000" w:themeColor="text1"/>
          <w:lang w:val="lt-LT"/>
        </w:rPr>
        <w:t xml:space="preserve"> d. iki 201</w:t>
      </w:r>
      <w:r>
        <w:rPr>
          <w:color w:val="000000" w:themeColor="text1"/>
          <w:lang w:val="lt-LT"/>
        </w:rPr>
        <w:t>6</w:t>
      </w:r>
      <w:r w:rsidRPr="00261831">
        <w:rPr>
          <w:color w:val="000000" w:themeColor="text1"/>
          <w:lang w:val="lt-LT"/>
        </w:rPr>
        <w:t xml:space="preserve"> m. gegužės 31 d.</w:t>
      </w:r>
    </w:p>
    <w:p w14:paraId="79DC20E3" w14:textId="77777777" w:rsidR="0091781C" w:rsidRPr="00081DAB" w:rsidRDefault="0091781C" w:rsidP="0091781C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Style w:val="defaultlabelstyle"/>
          <w:lang w:val="lt-LT"/>
        </w:rPr>
      </w:pPr>
      <w:r w:rsidRPr="00261831">
        <w:rPr>
          <w:color w:val="000000" w:themeColor="text1"/>
          <w:lang w:val="lt-LT"/>
        </w:rPr>
        <w:t xml:space="preserve">Į p </w:t>
      </w:r>
      <w:r>
        <w:rPr>
          <w:lang w:val="lt-LT"/>
        </w:rPr>
        <w:t xml:space="preserve">a r e i g o j u </w:t>
      </w:r>
      <w:r w:rsidRPr="00076AFD">
        <w:rPr>
          <w:lang w:val="lt-LT"/>
        </w:rPr>
        <w:t>apvalios</w:t>
      </w:r>
      <w:r>
        <w:rPr>
          <w:lang w:val="lt-LT"/>
        </w:rPr>
        <w:t>ios</w:t>
      </w:r>
      <w:r w:rsidRPr="00076AFD">
        <w:rPr>
          <w:lang w:val="lt-LT"/>
        </w:rPr>
        <w:t xml:space="preserve"> medienos </w:t>
      </w:r>
      <w:r w:rsidRPr="0091781C">
        <w:rPr>
          <w:lang w:val="lt-LT"/>
        </w:rPr>
        <w:t>siuntėjus</w:t>
      </w:r>
      <w:r w:rsidRPr="00076AFD">
        <w:rPr>
          <w:lang w:val="lt-LT"/>
        </w:rPr>
        <w:t xml:space="preserve"> </w:t>
      </w:r>
      <w:r>
        <w:rPr>
          <w:lang w:val="lt-LT"/>
        </w:rPr>
        <w:t xml:space="preserve">apie 1 punkte nustatytu laikotarpiu </w:t>
      </w:r>
      <w:r w:rsidRPr="00076AFD">
        <w:rPr>
          <w:lang w:val="lt-LT"/>
        </w:rPr>
        <w:t>planuojamą gabenti apvaliąją medieną savivaldybės teritorijoje esančiais v</w:t>
      </w:r>
      <w:r>
        <w:rPr>
          <w:lang w:val="lt-LT"/>
        </w:rPr>
        <w:t>ietinės reikšmės vidaus (miško)</w:t>
      </w:r>
      <w:r w:rsidRPr="00076AFD">
        <w:rPr>
          <w:lang w:val="lt-LT"/>
        </w:rPr>
        <w:t xml:space="preserve"> keliais informuoti Kėdainių rajono savivaldybės administracij</w:t>
      </w:r>
      <w:r>
        <w:rPr>
          <w:lang w:val="lt-LT"/>
        </w:rPr>
        <w:t xml:space="preserve">os </w:t>
      </w:r>
      <w:r w:rsidRPr="00076AFD">
        <w:rPr>
          <w:lang w:val="lt-LT"/>
        </w:rPr>
        <w:t xml:space="preserve">seniūnijos, kurios </w:t>
      </w:r>
      <w:r>
        <w:rPr>
          <w:lang w:val="lt-LT"/>
        </w:rPr>
        <w:t>teritorijoje bus sukraunama</w:t>
      </w:r>
      <w:r w:rsidRPr="00076AFD">
        <w:rPr>
          <w:lang w:val="lt-LT"/>
        </w:rPr>
        <w:t xml:space="preserve"> vežama apvali</w:t>
      </w:r>
      <w:r>
        <w:rPr>
          <w:lang w:val="lt-LT"/>
        </w:rPr>
        <w:t>oji</w:t>
      </w:r>
      <w:r w:rsidRPr="00076AFD">
        <w:rPr>
          <w:lang w:val="lt-LT"/>
        </w:rPr>
        <w:t xml:space="preserve"> mediena, seniūną, </w:t>
      </w:r>
      <w:r w:rsidRPr="0091781C">
        <w:rPr>
          <w:lang w:val="lt-LT"/>
        </w:rPr>
        <w:t>laikantis</w:t>
      </w:r>
      <w:r w:rsidRPr="00076AFD">
        <w:rPr>
          <w:lang w:val="lt-LT"/>
        </w:rPr>
        <w:t xml:space="preserve"> Apvalios</w:t>
      </w:r>
      <w:r>
        <w:rPr>
          <w:lang w:val="lt-LT"/>
        </w:rPr>
        <w:t>ios</w:t>
      </w:r>
      <w:r w:rsidRPr="00076AFD">
        <w:rPr>
          <w:lang w:val="lt-LT"/>
        </w:rPr>
        <w:t xml:space="preserve"> medienos gabenimo t</w:t>
      </w:r>
      <w:r>
        <w:rPr>
          <w:lang w:val="lt-LT"/>
        </w:rPr>
        <w:t xml:space="preserve">varkos apraše nustatytų reikalavimų </w:t>
      </w:r>
      <w:r w:rsidRPr="00076AFD">
        <w:rPr>
          <w:lang w:val="lt-LT"/>
        </w:rPr>
        <w:t xml:space="preserve"> ir terminų.</w:t>
      </w:r>
    </w:p>
    <w:p w14:paraId="79DC20E4" w14:textId="77777777" w:rsidR="00C27F78" w:rsidRDefault="00C27F78" w:rsidP="009F05E2">
      <w:pPr>
        <w:tabs>
          <w:tab w:val="left" w:pos="900"/>
        </w:tabs>
        <w:jc w:val="both"/>
        <w:rPr>
          <w:lang w:val="lt-LT"/>
        </w:rPr>
      </w:pPr>
    </w:p>
    <w:p w14:paraId="43AF7AE6" w14:textId="77777777" w:rsidR="004C7306" w:rsidRDefault="004C7306" w:rsidP="009F05E2">
      <w:pPr>
        <w:tabs>
          <w:tab w:val="left" w:pos="900"/>
        </w:tabs>
        <w:jc w:val="both"/>
        <w:rPr>
          <w:lang w:val="lt-LT"/>
        </w:rPr>
      </w:pPr>
    </w:p>
    <w:p w14:paraId="5458E231" w14:textId="77777777" w:rsidR="004C7306" w:rsidRDefault="004C7306" w:rsidP="004C7306">
      <w:pPr>
        <w:tabs>
          <w:tab w:val="left" w:pos="993"/>
        </w:tabs>
        <w:ind w:left="709"/>
        <w:jc w:val="both"/>
        <w:rPr>
          <w:lang w:val="lt-LT"/>
        </w:rPr>
      </w:pPr>
    </w:p>
    <w:p w14:paraId="79DC20E5" w14:textId="77777777" w:rsidR="00C27F78" w:rsidRDefault="00C27F78" w:rsidP="009F05E2">
      <w:pPr>
        <w:tabs>
          <w:tab w:val="left" w:pos="900"/>
        </w:tabs>
        <w:jc w:val="both"/>
        <w:rPr>
          <w:lang w:val="lt-LT"/>
        </w:rPr>
      </w:pPr>
    </w:p>
    <w:p w14:paraId="79DC20E6" w14:textId="77777777" w:rsidR="00C27F78" w:rsidRDefault="00C27F78" w:rsidP="009F05E2">
      <w:pPr>
        <w:tabs>
          <w:tab w:val="left" w:pos="900"/>
        </w:tabs>
        <w:jc w:val="both"/>
        <w:rPr>
          <w:lang w:val="lt-LT"/>
        </w:rPr>
      </w:pPr>
    </w:p>
    <w:p w14:paraId="79DC20E7" w14:textId="77777777" w:rsidR="00D33A81" w:rsidRPr="009F05E2" w:rsidRDefault="00D33A81" w:rsidP="009F05E2">
      <w:pPr>
        <w:tabs>
          <w:tab w:val="left" w:pos="900"/>
        </w:tabs>
        <w:jc w:val="both"/>
        <w:rPr>
          <w:lang w:val="lt-LT"/>
        </w:rPr>
      </w:pPr>
      <w:r w:rsidRPr="009F05E2">
        <w:rPr>
          <w:lang w:val="lt-LT"/>
        </w:rPr>
        <w:t>Administracijos dir</w:t>
      </w:r>
      <w:r w:rsidR="00040CD1">
        <w:rPr>
          <w:lang w:val="lt-LT"/>
        </w:rPr>
        <w:t>ektorius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 xml:space="preserve">                      </w:t>
      </w:r>
      <w:r w:rsidR="007B415E">
        <w:rPr>
          <w:lang w:val="lt-LT"/>
        </w:rPr>
        <w:t xml:space="preserve">  Ovidijus </w:t>
      </w:r>
      <w:proofErr w:type="spellStart"/>
      <w:r w:rsidR="007B415E">
        <w:rPr>
          <w:lang w:val="lt-LT"/>
        </w:rPr>
        <w:t>Kačiulis</w:t>
      </w:r>
      <w:proofErr w:type="spellEnd"/>
    </w:p>
    <w:p w14:paraId="79DC20E8" w14:textId="77777777" w:rsidR="00D33A81" w:rsidRPr="009F05E2" w:rsidRDefault="00D33A81" w:rsidP="009F05E2">
      <w:pPr>
        <w:tabs>
          <w:tab w:val="left" w:pos="900"/>
        </w:tabs>
        <w:jc w:val="both"/>
        <w:rPr>
          <w:lang w:val="lt-LT"/>
        </w:rPr>
      </w:pPr>
    </w:p>
    <w:p w14:paraId="79DC20E9" w14:textId="77777777" w:rsidR="00D33A81" w:rsidRDefault="00D33A81" w:rsidP="009F05E2">
      <w:pPr>
        <w:tabs>
          <w:tab w:val="left" w:pos="900"/>
        </w:tabs>
        <w:jc w:val="both"/>
        <w:rPr>
          <w:sz w:val="28"/>
          <w:szCs w:val="28"/>
          <w:lang w:val="lt-LT"/>
        </w:rPr>
      </w:pPr>
    </w:p>
    <w:p w14:paraId="79DC20EA" w14:textId="77777777" w:rsidR="00D33A81" w:rsidRDefault="00D33A81" w:rsidP="009F05E2">
      <w:pPr>
        <w:tabs>
          <w:tab w:val="left" w:pos="900"/>
        </w:tabs>
        <w:jc w:val="both"/>
        <w:rPr>
          <w:sz w:val="28"/>
          <w:szCs w:val="28"/>
          <w:lang w:val="lt-LT"/>
        </w:rPr>
      </w:pPr>
    </w:p>
    <w:p w14:paraId="79DC20EB" w14:textId="77777777" w:rsidR="00D33A81" w:rsidRDefault="00D33A81" w:rsidP="009F05E2">
      <w:pPr>
        <w:tabs>
          <w:tab w:val="left" w:pos="900"/>
        </w:tabs>
        <w:jc w:val="both"/>
        <w:rPr>
          <w:sz w:val="28"/>
          <w:szCs w:val="28"/>
          <w:lang w:val="lt-LT"/>
        </w:rPr>
      </w:pPr>
    </w:p>
    <w:p w14:paraId="79DC20EC" w14:textId="77777777" w:rsidR="00056F35" w:rsidRDefault="00056F35" w:rsidP="009F05E2">
      <w:pPr>
        <w:tabs>
          <w:tab w:val="left" w:pos="900"/>
        </w:tabs>
        <w:jc w:val="both"/>
        <w:rPr>
          <w:sz w:val="28"/>
          <w:szCs w:val="28"/>
          <w:lang w:val="lt-LT"/>
        </w:rPr>
      </w:pPr>
    </w:p>
    <w:p w14:paraId="363A6C34" w14:textId="77777777" w:rsidR="004C7306" w:rsidRDefault="004C7306" w:rsidP="009F05E2">
      <w:pPr>
        <w:tabs>
          <w:tab w:val="left" w:pos="900"/>
        </w:tabs>
        <w:jc w:val="both"/>
        <w:rPr>
          <w:sz w:val="28"/>
          <w:szCs w:val="28"/>
          <w:lang w:val="lt-LT"/>
        </w:rPr>
      </w:pPr>
    </w:p>
    <w:p w14:paraId="79DC20ED" w14:textId="77777777" w:rsidR="00261831" w:rsidRDefault="00261831" w:rsidP="009F05E2">
      <w:pPr>
        <w:tabs>
          <w:tab w:val="left" w:pos="900"/>
        </w:tabs>
        <w:jc w:val="both"/>
        <w:rPr>
          <w:sz w:val="28"/>
          <w:szCs w:val="28"/>
          <w:lang w:val="lt-LT"/>
        </w:rPr>
      </w:pPr>
    </w:p>
    <w:p w14:paraId="79DC20EE" w14:textId="77777777" w:rsidR="00261831" w:rsidRDefault="00261831" w:rsidP="009F05E2">
      <w:pPr>
        <w:tabs>
          <w:tab w:val="left" w:pos="900"/>
        </w:tabs>
        <w:jc w:val="both"/>
        <w:rPr>
          <w:sz w:val="28"/>
          <w:szCs w:val="28"/>
          <w:lang w:val="lt-LT"/>
        </w:rPr>
      </w:pPr>
    </w:p>
    <w:p w14:paraId="79DC20EF" w14:textId="77777777" w:rsidR="00261831" w:rsidRDefault="00261831" w:rsidP="009F05E2">
      <w:pPr>
        <w:tabs>
          <w:tab w:val="left" w:pos="900"/>
        </w:tabs>
        <w:jc w:val="both"/>
        <w:rPr>
          <w:sz w:val="28"/>
          <w:szCs w:val="28"/>
          <w:lang w:val="lt-LT"/>
        </w:rPr>
      </w:pPr>
    </w:p>
    <w:p w14:paraId="79DC20F0" w14:textId="77777777" w:rsidR="00261831" w:rsidRDefault="00261831" w:rsidP="009F05E2">
      <w:pPr>
        <w:tabs>
          <w:tab w:val="left" w:pos="900"/>
        </w:tabs>
        <w:jc w:val="both"/>
        <w:rPr>
          <w:sz w:val="28"/>
          <w:szCs w:val="28"/>
          <w:lang w:val="lt-LT"/>
        </w:rPr>
      </w:pPr>
    </w:p>
    <w:p w14:paraId="79DC20F1" w14:textId="77777777" w:rsidR="00261831" w:rsidRDefault="00261831" w:rsidP="009F05E2">
      <w:pPr>
        <w:tabs>
          <w:tab w:val="left" w:pos="900"/>
        </w:tabs>
        <w:jc w:val="both"/>
        <w:rPr>
          <w:sz w:val="28"/>
          <w:szCs w:val="28"/>
          <w:lang w:val="lt-LT"/>
        </w:rPr>
      </w:pPr>
    </w:p>
    <w:p w14:paraId="15D4B96C" w14:textId="77777777" w:rsidR="008031A5" w:rsidRDefault="008031A5" w:rsidP="009F05E2">
      <w:pPr>
        <w:tabs>
          <w:tab w:val="left" w:pos="900"/>
        </w:tabs>
        <w:jc w:val="both"/>
        <w:rPr>
          <w:lang w:val="lt-LT"/>
        </w:rPr>
      </w:pPr>
    </w:p>
    <w:p w14:paraId="79DC20F8" w14:textId="77777777" w:rsidR="00261831" w:rsidRPr="008C7A84" w:rsidRDefault="008C7A84" w:rsidP="009F05E2">
      <w:pPr>
        <w:tabs>
          <w:tab w:val="left" w:pos="900"/>
        </w:tabs>
        <w:jc w:val="both"/>
        <w:rPr>
          <w:lang w:val="lt-LT"/>
        </w:rPr>
      </w:pPr>
      <w:bookmarkStart w:id="0" w:name="_GoBack"/>
      <w:bookmarkEnd w:id="0"/>
      <w:r w:rsidRPr="008C7A84">
        <w:rPr>
          <w:lang w:val="lt-LT"/>
        </w:rPr>
        <w:t>Parengė</w:t>
      </w:r>
    </w:p>
    <w:p w14:paraId="79DC20F9" w14:textId="77777777" w:rsidR="008C7A84" w:rsidRDefault="008C7A84" w:rsidP="009F05E2">
      <w:pPr>
        <w:tabs>
          <w:tab w:val="left" w:pos="900"/>
        </w:tabs>
        <w:jc w:val="both"/>
        <w:rPr>
          <w:sz w:val="28"/>
          <w:szCs w:val="28"/>
          <w:lang w:val="lt-LT"/>
        </w:rPr>
      </w:pPr>
    </w:p>
    <w:p w14:paraId="79DC20FA" w14:textId="77777777" w:rsidR="008C7A84" w:rsidRDefault="008C7A84" w:rsidP="009F05E2">
      <w:pPr>
        <w:tabs>
          <w:tab w:val="left" w:pos="900"/>
        </w:tabs>
        <w:jc w:val="both"/>
        <w:rPr>
          <w:lang w:val="lt-LT"/>
        </w:rPr>
      </w:pPr>
      <w:r w:rsidRPr="008C7A84">
        <w:rPr>
          <w:lang w:val="lt-LT"/>
        </w:rPr>
        <w:t>Daiva Grinkevičienė</w:t>
      </w:r>
      <w:r w:rsidR="007B415E">
        <w:rPr>
          <w:lang w:val="lt-LT"/>
        </w:rPr>
        <w:tab/>
        <w:t>Algimantas Gedgaudas</w:t>
      </w:r>
      <w:r w:rsidR="007B415E">
        <w:rPr>
          <w:lang w:val="lt-LT"/>
        </w:rPr>
        <w:tab/>
        <w:t>Marius Stasiukonis</w:t>
      </w:r>
      <w:r w:rsidR="007B415E">
        <w:rPr>
          <w:lang w:val="lt-LT"/>
        </w:rPr>
        <w:tab/>
        <w:t>Rūta Švedienė</w:t>
      </w:r>
    </w:p>
    <w:p w14:paraId="79DC20FB" w14:textId="77777777" w:rsidR="007B415E" w:rsidRDefault="007B415E" w:rsidP="009F05E2">
      <w:pPr>
        <w:tabs>
          <w:tab w:val="left" w:pos="900"/>
        </w:tabs>
        <w:jc w:val="both"/>
        <w:rPr>
          <w:lang w:val="lt-LT"/>
        </w:rPr>
      </w:pPr>
      <w:r>
        <w:rPr>
          <w:lang w:val="lt-LT"/>
        </w:rPr>
        <w:t>2016-02-25</w:t>
      </w:r>
    </w:p>
    <w:p w14:paraId="79DC20FC" w14:textId="77777777" w:rsidR="00261831" w:rsidRDefault="008C7A84" w:rsidP="007B415E">
      <w:pPr>
        <w:tabs>
          <w:tab w:val="left" w:pos="900"/>
        </w:tabs>
        <w:jc w:val="right"/>
        <w:rPr>
          <w:sz w:val="28"/>
          <w:szCs w:val="28"/>
          <w:lang w:val="lt-LT"/>
        </w:rPr>
      </w:pPr>
      <w:r>
        <w:rPr>
          <w:lang w:val="lt-LT"/>
        </w:rPr>
        <w:t>V-sistemoje</w:t>
      </w:r>
      <w:r>
        <w:rPr>
          <w:lang w:val="lt-LT"/>
        </w:rPr>
        <w:tab/>
      </w:r>
    </w:p>
    <w:sectPr w:rsidR="00261831" w:rsidSect="006D0375">
      <w:pgSz w:w="11906" w:h="16838"/>
      <w:pgMar w:top="1134" w:right="567" w:bottom="1134" w:left="1701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0373"/>
    <w:multiLevelType w:val="multilevel"/>
    <w:tmpl w:val="DF2EA48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">
    <w:nsid w:val="17BD6C1B"/>
    <w:multiLevelType w:val="hybridMultilevel"/>
    <w:tmpl w:val="F33A9C0A"/>
    <w:lvl w:ilvl="0" w:tplc="C0AE6FB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5E2"/>
    <w:rsid w:val="00025106"/>
    <w:rsid w:val="00026E5D"/>
    <w:rsid w:val="00040CD1"/>
    <w:rsid w:val="00046B7C"/>
    <w:rsid w:val="00056F35"/>
    <w:rsid w:val="00076AFD"/>
    <w:rsid w:val="000822C1"/>
    <w:rsid w:val="00097A9D"/>
    <w:rsid w:val="000A04D4"/>
    <w:rsid w:val="00104C43"/>
    <w:rsid w:val="00176F04"/>
    <w:rsid w:val="001B69F9"/>
    <w:rsid w:val="00221C5E"/>
    <w:rsid w:val="0025367B"/>
    <w:rsid w:val="00254DB7"/>
    <w:rsid w:val="00261831"/>
    <w:rsid w:val="00265849"/>
    <w:rsid w:val="002B284E"/>
    <w:rsid w:val="002F7472"/>
    <w:rsid w:val="00300199"/>
    <w:rsid w:val="00327159"/>
    <w:rsid w:val="00355718"/>
    <w:rsid w:val="00356B09"/>
    <w:rsid w:val="0036572F"/>
    <w:rsid w:val="00376269"/>
    <w:rsid w:val="00376D56"/>
    <w:rsid w:val="00377C41"/>
    <w:rsid w:val="00394CA1"/>
    <w:rsid w:val="00397DFC"/>
    <w:rsid w:val="003A4EBD"/>
    <w:rsid w:val="003D72ED"/>
    <w:rsid w:val="003E151C"/>
    <w:rsid w:val="003F4B3E"/>
    <w:rsid w:val="00412E2C"/>
    <w:rsid w:val="004428FF"/>
    <w:rsid w:val="00443078"/>
    <w:rsid w:val="00464747"/>
    <w:rsid w:val="004C7306"/>
    <w:rsid w:val="00542676"/>
    <w:rsid w:val="00555063"/>
    <w:rsid w:val="005725A5"/>
    <w:rsid w:val="005735BF"/>
    <w:rsid w:val="005851D9"/>
    <w:rsid w:val="00590D5A"/>
    <w:rsid w:val="00594AAF"/>
    <w:rsid w:val="005D253D"/>
    <w:rsid w:val="00601981"/>
    <w:rsid w:val="006318F9"/>
    <w:rsid w:val="006A51FD"/>
    <w:rsid w:val="006B4A6A"/>
    <w:rsid w:val="006D0375"/>
    <w:rsid w:val="006D20F1"/>
    <w:rsid w:val="006D2637"/>
    <w:rsid w:val="006D466C"/>
    <w:rsid w:val="007038C4"/>
    <w:rsid w:val="007217BA"/>
    <w:rsid w:val="00744EAA"/>
    <w:rsid w:val="00775679"/>
    <w:rsid w:val="00790BFF"/>
    <w:rsid w:val="0079614D"/>
    <w:rsid w:val="007B0BD8"/>
    <w:rsid w:val="007B415E"/>
    <w:rsid w:val="007C3F1C"/>
    <w:rsid w:val="008031A5"/>
    <w:rsid w:val="008051E2"/>
    <w:rsid w:val="00821466"/>
    <w:rsid w:val="00830251"/>
    <w:rsid w:val="00841892"/>
    <w:rsid w:val="008748D5"/>
    <w:rsid w:val="008B6EEA"/>
    <w:rsid w:val="008C7A84"/>
    <w:rsid w:val="00916C58"/>
    <w:rsid w:val="0091781C"/>
    <w:rsid w:val="00921CDF"/>
    <w:rsid w:val="0093544B"/>
    <w:rsid w:val="009411B3"/>
    <w:rsid w:val="009415BA"/>
    <w:rsid w:val="009443B5"/>
    <w:rsid w:val="00944EE2"/>
    <w:rsid w:val="00954E2A"/>
    <w:rsid w:val="00960A36"/>
    <w:rsid w:val="00973E19"/>
    <w:rsid w:val="009A5459"/>
    <w:rsid w:val="009B0AEB"/>
    <w:rsid w:val="009D733F"/>
    <w:rsid w:val="009F05E2"/>
    <w:rsid w:val="009F5587"/>
    <w:rsid w:val="00A11208"/>
    <w:rsid w:val="00A36CBA"/>
    <w:rsid w:val="00A81738"/>
    <w:rsid w:val="00A82948"/>
    <w:rsid w:val="00AA143C"/>
    <w:rsid w:val="00AA66B3"/>
    <w:rsid w:val="00AB1C3C"/>
    <w:rsid w:val="00AC6250"/>
    <w:rsid w:val="00B111BA"/>
    <w:rsid w:val="00B14CE8"/>
    <w:rsid w:val="00B16B46"/>
    <w:rsid w:val="00B3707D"/>
    <w:rsid w:val="00B9128C"/>
    <w:rsid w:val="00B95365"/>
    <w:rsid w:val="00BC1BDF"/>
    <w:rsid w:val="00BE1AE5"/>
    <w:rsid w:val="00C1667A"/>
    <w:rsid w:val="00C27F78"/>
    <w:rsid w:val="00C31D7D"/>
    <w:rsid w:val="00C57330"/>
    <w:rsid w:val="00C80FBA"/>
    <w:rsid w:val="00CB1DA7"/>
    <w:rsid w:val="00CC5E9E"/>
    <w:rsid w:val="00CC61DA"/>
    <w:rsid w:val="00CD5E2D"/>
    <w:rsid w:val="00CE5199"/>
    <w:rsid w:val="00D31E45"/>
    <w:rsid w:val="00D32467"/>
    <w:rsid w:val="00D33A81"/>
    <w:rsid w:val="00D86357"/>
    <w:rsid w:val="00D87485"/>
    <w:rsid w:val="00DB1269"/>
    <w:rsid w:val="00DE4937"/>
    <w:rsid w:val="00E62FCC"/>
    <w:rsid w:val="00E83AEE"/>
    <w:rsid w:val="00F10533"/>
    <w:rsid w:val="00F11E9C"/>
    <w:rsid w:val="00F26DD9"/>
    <w:rsid w:val="00F523FE"/>
    <w:rsid w:val="00F86565"/>
    <w:rsid w:val="00FD219B"/>
    <w:rsid w:val="00FE3BE7"/>
    <w:rsid w:val="00FF2A88"/>
    <w:rsid w:val="00FF4CEF"/>
    <w:rsid w:val="00FF5202"/>
    <w:rsid w:val="00FF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DC2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HTML Preformatted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F05E2"/>
    <w:rPr>
      <w:rFonts w:ascii="Times New Roman" w:eastAsia="SimSun" w:hAnsi="Times New Roman"/>
      <w:sz w:val="24"/>
      <w:szCs w:val="24"/>
      <w:lang w:val="pl-PL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9F05E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rsid w:val="008051E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semiHidden/>
    <w:locked/>
    <w:rsid w:val="00376D56"/>
    <w:rPr>
      <w:rFonts w:ascii="Times New Roman" w:eastAsia="SimSun" w:hAnsi="Times New Roman" w:cs="Times New Roman"/>
      <w:sz w:val="2"/>
      <w:lang w:val="pl-PL" w:eastAsia="zh-CN"/>
    </w:rPr>
  </w:style>
  <w:style w:type="table" w:styleId="Lentelstinklelis">
    <w:name w:val="Table Grid"/>
    <w:basedOn w:val="prastojilentel"/>
    <w:locked/>
    <w:rsid w:val="00A81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labelstyle">
    <w:name w:val="defaultlabelstyle"/>
    <w:rsid w:val="006D466C"/>
    <w:rPr>
      <w:rFonts w:cs="Times New Roman"/>
    </w:rPr>
  </w:style>
  <w:style w:type="character" w:styleId="Hipersaitas">
    <w:name w:val="Hyperlink"/>
    <w:rsid w:val="00C31D7D"/>
    <w:rPr>
      <w:color w:val="0563C1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076A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eastAsia="Times New Roman" w:hAnsi="Courier New" w:cs="Courier New"/>
      <w:sz w:val="20"/>
      <w:szCs w:val="20"/>
      <w:lang w:val="lt-LT"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076AFD"/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HTML Preformatted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F05E2"/>
    <w:rPr>
      <w:rFonts w:ascii="Times New Roman" w:eastAsia="SimSun" w:hAnsi="Times New Roman"/>
      <w:sz w:val="24"/>
      <w:szCs w:val="24"/>
      <w:lang w:val="pl-PL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9F05E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rsid w:val="008051E2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semiHidden/>
    <w:locked/>
    <w:rsid w:val="00376D56"/>
    <w:rPr>
      <w:rFonts w:ascii="Times New Roman" w:eastAsia="SimSun" w:hAnsi="Times New Roman" w:cs="Times New Roman"/>
      <w:sz w:val="2"/>
      <w:lang w:val="pl-PL" w:eastAsia="zh-CN"/>
    </w:rPr>
  </w:style>
  <w:style w:type="table" w:styleId="Lentelstinklelis">
    <w:name w:val="Table Grid"/>
    <w:basedOn w:val="prastojilentel"/>
    <w:locked/>
    <w:rsid w:val="00A81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labelstyle">
    <w:name w:val="defaultlabelstyle"/>
    <w:rsid w:val="006D466C"/>
    <w:rPr>
      <w:rFonts w:cs="Times New Roman"/>
    </w:rPr>
  </w:style>
  <w:style w:type="character" w:styleId="Hipersaitas">
    <w:name w:val="Hyperlink"/>
    <w:rsid w:val="00C31D7D"/>
    <w:rPr>
      <w:color w:val="0563C1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076A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eastAsia="Times New Roman" w:hAnsi="Courier New" w:cs="Courier New"/>
      <w:sz w:val="20"/>
      <w:szCs w:val="20"/>
      <w:lang w:val="lt-LT"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076AFD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5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1367</CharactersWithSpaces>
  <SharedDoc>false</SharedDoc>
  <HLinks>
    <vt:vector size="6" baseType="variant">
      <vt:variant>
        <vt:i4>5767282</vt:i4>
      </vt:variant>
      <vt:variant>
        <vt:i4>3</vt:i4>
      </vt:variant>
      <vt:variant>
        <vt:i4>0</vt:i4>
      </vt:variant>
      <vt:variant>
        <vt:i4>5</vt:i4>
      </vt:variant>
      <vt:variant>
        <vt:lpwstr>mailto:vrsa@vrsa.lt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VRSA Admin #1</dc:creator>
  <cp:lastModifiedBy>R.Svediene</cp:lastModifiedBy>
  <cp:revision>3</cp:revision>
  <cp:lastPrinted>2015-03-06T11:06:00Z</cp:lastPrinted>
  <dcterms:created xsi:type="dcterms:W3CDTF">2016-03-04T08:32:00Z</dcterms:created>
  <dcterms:modified xsi:type="dcterms:W3CDTF">2016-03-04T08:33:00Z</dcterms:modified>
</cp:coreProperties>
</file>