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CD7E88" w14:textId="2BD69D12" w:rsidR="006A56F2" w:rsidRPr="00F93913" w:rsidRDefault="000B3A9F" w:rsidP="00F93913">
      <w:pPr>
        <w:autoSpaceDE w:val="0"/>
        <w:autoSpaceDN w:val="0"/>
        <w:adjustRightInd w:val="0"/>
        <w:jc w:val="center"/>
        <w:rPr>
          <w:bCs/>
          <w:sz w:val="22"/>
          <w:szCs w:val="22"/>
          <w:lang w:val="lt-LT"/>
        </w:rPr>
      </w:pPr>
      <w:bookmarkStart w:id="0" w:name="_GoBack"/>
      <w:bookmarkEnd w:id="0"/>
      <w:r w:rsidRPr="00F93913">
        <w:rPr>
          <w:bCs/>
          <w:noProof/>
          <w:sz w:val="22"/>
          <w:szCs w:val="22"/>
          <w:lang w:val="lt-LT" w:eastAsia="lt-LT"/>
        </w:rPr>
        <w:drawing>
          <wp:inline distT="0" distB="0" distL="0" distR="0" wp14:anchorId="0B4FD673" wp14:editId="0D822B3B">
            <wp:extent cx="1448435" cy="853136"/>
            <wp:effectExtent l="0" t="0" r="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55251" cy="857151"/>
                    </a:xfrm>
                    <a:prstGeom prst="rect">
                      <a:avLst/>
                    </a:prstGeom>
                  </pic:spPr>
                </pic:pic>
              </a:graphicData>
            </a:graphic>
          </wp:inline>
        </w:drawing>
      </w:r>
      <w:r w:rsidRPr="00F93913">
        <w:rPr>
          <w:bCs/>
          <w:noProof/>
          <w:sz w:val="22"/>
          <w:szCs w:val="22"/>
          <w:lang w:val="lt-LT" w:eastAsia="lt-LT"/>
        </w:rPr>
        <w:drawing>
          <wp:inline distT="0" distB="0" distL="0" distR="0" wp14:anchorId="25D9E61D" wp14:editId="1E7CF727">
            <wp:extent cx="1237343" cy="86614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43467" cy="870427"/>
                    </a:xfrm>
                    <a:prstGeom prst="rect">
                      <a:avLst/>
                    </a:prstGeom>
                  </pic:spPr>
                </pic:pic>
              </a:graphicData>
            </a:graphic>
          </wp:inline>
        </w:drawing>
      </w:r>
      <w:r w:rsidRPr="00F93913">
        <w:rPr>
          <w:noProof/>
          <w:sz w:val="22"/>
          <w:szCs w:val="22"/>
          <w:lang w:val="lt-LT" w:eastAsia="lt-LT"/>
        </w:rPr>
        <w:drawing>
          <wp:inline distT="0" distB="0" distL="0" distR="0" wp14:anchorId="15444B93" wp14:editId="1BB0232B">
            <wp:extent cx="1709837" cy="1336040"/>
            <wp:effectExtent l="0" t="0" r="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22447" cy="1345893"/>
                    </a:xfrm>
                    <a:prstGeom prst="rect">
                      <a:avLst/>
                    </a:prstGeom>
                  </pic:spPr>
                </pic:pic>
              </a:graphicData>
            </a:graphic>
          </wp:inline>
        </w:drawing>
      </w:r>
    </w:p>
    <w:p w14:paraId="1F704D54" w14:textId="77777777" w:rsidR="000B3A9F" w:rsidRPr="00F93913" w:rsidRDefault="000B3A9F" w:rsidP="00520BC2">
      <w:pPr>
        <w:autoSpaceDE w:val="0"/>
        <w:autoSpaceDN w:val="0"/>
        <w:adjustRightInd w:val="0"/>
        <w:rPr>
          <w:bCs/>
          <w:sz w:val="22"/>
          <w:szCs w:val="22"/>
          <w:lang w:val="lt-LT"/>
        </w:rPr>
      </w:pPr>
    </w:p>
    <w:p w14:paraId="7464A810" w14:textId="59E95B33" w:rsidR="00520BC2" w:rsidRPr="00F93913" w:rsidRDefault="001477B7" w:rsidP="00520BC2">
      <w:pPr>
        <w:autoSpaceDE w:val="0"/>
        <w:autoSpaceDN w:val="0"/>
        <w:adjustRightInd w:val="0"/>
        <w:rPr>
          <w:sz w:val="22"/>
          <w:szCs w:val="22"/>
          <w:lang w:val="lt-LT"/>
        </w:rPr>
      </w:pPr>
      <w:r w:rsidRPr="00F93913">
        <w:rPr>
          <w:bCs/>
          <w:sz w:val="22"/>
          <w:szCs w:val="22"/>
          <w:lang w:val="lt-LT"/>
        </w:rPr>
        <w:t xml:space="preserve">Valstybės ir savivaldybių tarnautojų gebėjimų stiprinimas </w:t>
      </w:r>
      <w:proofErr w:type="spellStart"/>
      <w:r w:rsidRPr="00F93913">
        <w:rPr>
          <w:bCs/>
          <w:sz w:val="22"/>
          <w:szCs w:val="22"/>
          <w:lang w:val="lt-LT"/>
        </w:rPr>
        <w:t>deinstitucionalizacijos</w:t>
      </w:r>
      <w:proofErr w:type="spellEnd"/>
      <w:r w:rsidRPr="00F93913">
        <w:rPr>
          <w:bCs/>
          <w:sz w:val="22"/>
          <w:szCs w:val="22"/>
          <w:lang w:val="lt-LT"/>
        </w:rPr>
        <w:t xml:space="preserve"> srityje</w:t>
      </w:r>
    </w:p>
    <w:p w14:paraId="5FCBDD16" w14:textId="77777777" w:rsidR="001477B7" w:rsidRPr="00F93913" w:rsidRDefault="001477B7" w:rsidP="004A390E">
      <w:pPr>
        <w:autoSpaceDE w:val="0"/>
        <w:autoSpaceDN w:val="0"/>
        <w:adjustRightInd w:val="0"/>
        <w:jc w:val="both"/>
        <w:rPr>
          <w:b w:val="0"/>
          <w:sz w:val="22"/>
          <w:szCs w:val="22"/>
          <w:lang w:val="lt-LT"/>
        </w:rPr>
      </w:pPr>
    </w:p>
    <w:p w14:paraId="54905C8E" w14:textId="685C9F0C" w:rsidR="00520BC2" w:rsidRPr="00F93913" w:rsidRDefault="00520BC2" w:rsidP="004A390E">
      <w:pPr>
        <w:autoSpaceDE w:val="0"/>
        <w:autoSpaceDN w:val="0"/>
        <w:adjustRightInd w:val="0"/>
        <w:jc w:val="both"/>
        <w:rPr>
          <w:b w:val="0"/>
          <w:sz w:val="22"/>
          <w:szCs w:val="22"/>
          <w:lang w:val="lt-LT"/>
        </w:rPr>
      </w:pPr>
      <w:r w:rsidRPr="00F93913">
        <w:rPr>
          <w:b w:val="0"/>
          <w:sz w:val="22"/>
          <w:szCs w:val="22"/>
          <w:lang w:val="lt-LT"/>
        </w:rPr>
        <w:t>2015 metais trys Lietuvos nevyriausybinės organizacijos kartu su partneriais iš Norvegijos apjungė jėgas ir ėmėsi iniciatyvos įgyvendinti projektą “</w:t>
      </w:r>
      <w:r w:rsidRPr="00F93913">
        <w:rPr>
          <w:b w:val="0"/>
          <w:bCs/>
          <w:sz w:val="22"/>
          <w:szCs w:val="22"/>
          <w:lang w:val="lt-LT"/>
        </w:rPr>
        <w:t xml:space="preserve">Valstybės ir savivaldybių tarnautojų gebėjimų stiprinimas </w:t>
      </w:r>
      <w:proofErr w:type="spellStart"/>
      <w:r w:rsidRPr="00F93913">
        <w:rPr>
          <w:b w:val="0"/>
          <w:bCs/>
          <w:sz w:val="22"/>
          <w:szCs w:val="22"/>
          <w:lang w:val="lt-LT"/>
        </w:rPr>
        <w:t>deinstitucionalizacijos</w:t>
      </w:r>
      <w:proofErr w:type="spellEnd"/>
      <w:r w:rsidRPr="00F93913">
        <w:rPr>
          <w:b w:val="0"/>
          <w:bCs/>
          <w:sz w:val="22"/>
          <w:szCs w:val="22"/>
          <w:lang w:val="lt-LT"/>
        </w:rPr>
        <w:t xml:space="preserve"> srityje, remiantis gerąja Norvegijos patirtimi”. Šios organizacijos – tai nacionalinė skėtinė asociacija “NVO vaikams konfederacija”, vienijanti per </w:t>
      </w:r>
      <w:r w:rsidR="001477B7" w:rsidRPr="00F93913">
        <w:rPr>
          <w:b w:val="0"/>
          <w:bCs/>
          <w:sz w:val="22"/>
          <w:szCs w:val="22"/>
          <w:lang w:val="lt-LT"/>
        </w:rPr>
        <w:t>8</w:t>
      </w:r>
      <w:r w:rsidRPr="00F93913">
        <w:rPr>
          <w:b w:val="0"/>
          <w:bCs/>
          <w:sz w:val="22"/>
          <w:szCs w:val="22"/>
          <w:lang w:val="lt-LT"/>
        </w:rPr>
        <w:t xml:space="preserve">0 organizacijų, dirbančių vaikų labui, </w:t>
      </w:r>
      <w:r w:rsidR="000F787A" w:rsidRPr="00F93913">
        <w:rPr>
          <w:b w:val="0"/>
          <w:bCs/>
          <w:sz w:val="22"/>
          <w:szCs w:val="22"/>
          <w:lang w:val="lt-LT"/>
        </w:rPr>
        <w:t xml:space="preserve">„Žiburio“ </w:t>
      </w:r>
      <w:r w:rsidRPr="00F93913">
        <w:rPr>
          <w:b w:val="0"/>
          <w:bCs/>
          <w:sz w:val="22"/>
          <w:szCs w:val="22"/>
          <w:lang w:val="lt-LT"/>
        </w:rPr>
        <w:t xml:space="preserve">labdaros ir paramos fondas bei viešoji įstaiga „Visuomenės vystymosi ir raidos centras“. Organizacijų partneris iš Norvegijos - </w:t>
      </w:r>
      <w:r w:rsidRPr="00F93913">
        <w:rPr>
          <w:b w:val="0"/>
          <w:sz w:val="22"/>
          <w:szCs w:val="22"/>
          <w:lang w:val="lt-LT"/>
        </w:rPr>
        <w:t xml:space="preserve"> </w:t>
      </w:r>
      <w:proofErr w:type="spellStart"/>
      <w:r w:rsidR="000F787A" w:rsidRPr="00F93913">
        <w:rPr>
          <w:b w:val="0"/>
          <w:sz w:val="22"/>
          <w:szCs w:val="22"/>
          <w:lang w:val="lt-LT"/>
        </w:rPr>
        <w:t>Fyrlykta</w:t>
      </w:r>
      <w:proofErr w:type="spellEnd"/>
      <w:r w:rsidR="000F787A" w:rsidRPr="00F93913">
        <w:rPr>
          <w:b w:val="0"/>
          <w:sz w:val="22"/>
          <w:szCs w:val="22"/>
          <w:lang w:val="lt-LT"/>
        </w:rPr>
        <w:t xml:space="preserve"> </w:t>
      </w:r>
      <w:r w:rsidRPr="00F93913">
        <w:rPr>
          <w:b w:val="0"/>
          <w:sz w:val="22"/>
          <w:szCs w:val="22"/>
          <w:lang w:val="lt-LT"/>
        </w:rPr>
        <w:t xml:space="preserve">NO, dirbanti </w:t>
      </w:r>
      <w:r w:rsidR="000F787A" w:rsidRPr="00F93913">
        <w:rPr>
          <w:b w:val="0"/>
          <w:sz w:val="22"/>
          <w:szCs w:val="22"/>
          <w:lang w:val="lt-LT"/>
        </w:rPr>
        <w:t>kokybiškos vaiko globos</w:t>
      </w:r>
      <w:r w:rsidRPr="00F93913">
        <w:rPr>
          <w:b w:val="0"/>
          <w:sz w:val="22"/>
          <w:szCs w:val="22"/>
          <w:lang w:val="lt-LT"/>
        </w:rPr>
        <w:t xml:space="preserve"> srityje.</w:t>
      </w:r>
    </w:p>
    <w:p w14:paraId="413B9F68" w14:textId="77777777" w:rsidR="00520BC2" w:rsidRPr="00F93913" w:rsidRDefault="00520BC2" w:rsidP="00520BC2">
      <w:pPr>
        <w:autoSpaceDE w:val="0"/>
        <w:autoSpaceDN w:val="0"/>
        <w:adjustRightInd w:val="0"/>
        <w:rPr>
          <w:sz w:val="22"/>
          <w:szCs w:val="22"/>
          <w:lang w:val="lt-LT"/>
        </w:rPr>
      </w:pPr>
    </w:p>
    <w:p w14:paraId="0C565638" w14:textId="41FEDC6A" w:rsidR="004A390E" w:rsidRPr="00F93913" w:rsidRDefault="00520BC2" w:rsidP="004A390E">
      <w:pPr>
        <w:autoSpaceDE w:val="0"/>
        <w:autoSpaceDN w:val="0"/>
        <w:adjustRightInd w:val="0"/>
        <w:jc w:val="both"/>
        <w:rPr>
          <w:b w:val="0"/>
          <w:sz w:val="22"/>
          <w:szCs w:val="22"/>
          <w:lang w:val="lt-LT"/>
        </w:rPr>
      </w:pPr>
      <w:r w:rsidRPr="00F93913">
        <w:rPr>
          <w:b w:val="0"/>
          <w:sz w:val="22"/>
          <w:szCs w:val="22"/>
          <w:lang w:val="lt-LT"/>
        </w:rPr>
        <w:t>Projekto</w:t>
      </w:r>
      <w:r w:rsidR="004A390E" w:rsidRPr="00F93913">
        <w:rPr>
          <w:b w:val="0"/>
          <w:sz w:val="22"/>
          <w:szCs w:val="22"/>
          <w:lang w:val="lt-LT"/>
        </w:rPr>
        <w:t>, kuris startavo 2015 m. rugsėjį ir bus baigtas 201</w:t>
      </w:r>
      <w:r w:rsidR="00983CB4" w:rsidRPr="00F93913">
        <w:rPr>
          <w:b w:val="0"/>
          <w:sz w:val="22"/>
          <w:szCs w:val="22"/>
          <w:lang w:val="lt-LT"/>
        </w:rPr>
        <w:t>6 m. liepos pabaigoje</w:t>
      </w:r>
      <w:r w:rsidR="004A390E" w:rsidRPr="00F93913">
        <w:rPr>
          <w:b w:val="0"/>
          <w:sz w:val="22"/>
          <w:szCs w:val="22"/>
          <w:lang w:val="lt-LT"/>
        </w:rPr>
        <w:t xml:space="preserve">, tikslas </w:t>
      </w:r>
      <w:r w:rsidR="000F787A" w:rsidRPr="00F93913">
        <w:rPr>
          <w:b w:val="0"/>
          <w:sz w:val="22"/>
          <w:szCs w:val="22"/>
          <w:lang w:val="lt-LT"/>
        </w:rPr>
        <w:t>–</w:t>
      </w:r>
      <w:r w:rsidR="004A390E" w:rsidRPr="00F93913">
        <w:rPr>
          <w:b w:val="0"/>
          <w:sz w:val="22"/>
          <w:szCs w:val="22"/>
          <w:lang w:val="lt-LT"/>
        </w:rPr>
        <w:t xml:space="preserve"> </w:t>
      </w:r>
      <w:r w:rsidR="000F787A" w:rsidRPr="00F93913">
        <w:rPr>
          <w:b w:val="0"/>
          <w:sz w:val="22"/>
          <w:szCs w:val="22"/>
          <w:lang w:val="lt-LT"/>
        </w:rPr>
        <w:t xml:space="preserve">aptarti šiuo metu Lietuvoje vykstantį vaiko globos sistemos pertvarkos procesą ir suteikti </w:t>
      </w:r>
      <w:r w:rsidR="005C3CA4" w:rsidRPr="00F93913">
        <w:rPr>
          <w:b w:val="0"/>
          <w:sz w:val="22"/>
          <w:szCs w:val="22"/>
          <w:lang w:val="lt-LT"/>
        </w:rPr>
        <w:t xml:space="preserve">savivaldybėms </w:t>
      </w:r>
      <w:r w:rsidR="000F787A" w:rsidRPr="00F93913">
        <w:rPr>
          <w:b w:val="0"/>
          <w:sz w:val="22"/>
          <w:szCs w:val="22"/>
          <w:lang w:val="lt-LT"/>
        </w:rPr>
        <w:t xml:space="preserve">žinių, ko gi iš tikrųjų siekiama šio proceso metu. Dažnai kalbama apie tai, kad pertvarka siekiame uždaryti vaikų globos institucijas, nors iš tikrųjų, pagrindinis visų pokyčių siekis yra kurti lanksčią, efektyvią ir gebančią laiku teikti pagalbos, paslaugų ir paramos sistemą šeimoms ir vaikams. Šeima turi gauti visą būtiną pagalbą vaiko ugdymo ir auklėjimo procese, kad galėtų tinkamai tenkinti vaiko poreikius, o vaikų išėmimas iš šeimos būtų tik kraštutiniais atvejais naudojama priemonė. </w:t>
      </w:r>
    </w:p>
    <w:p w14:paraId="444E824D" w14:textId="77777777" w:rsidR="001477B7" w:rsidRPr="00F93913" w:rsidRDefault="001477B7" w:rsidP="004A390E">
      <w:pPr>
        <w:autoSpaceDE w:val="0"/>
        <w:autoSpaceDN w:val="0"/>
        <w:adjustRightInd w:val="0"/>
        <w:jc w:val="both"/>
        <w:rPr>
          <w:b w:val="0"/>
          <w:sz w:val="22"/>
          <w:szCs w:val="22"/>
          <w:lang w:val="lt-LT"/>
        </w:rPr>
      </w:pPr>
    </w:p>
    <w:p w14:paraId="67365764" w14:textId="57CB1586" w:rsidR="004A390E" w:rsidRPr="00F93913" w:rsidRDefault="004A390E" w:rsidP="004A390E">
      <w:pPr>
        <w:autoSpaceDE w:val="0"/>
        <w:autoSpaceDN w:val="0"/>
        <w:adjustRightInd w:val="0"/>
        <w:jc w:val="both"/>
        <w:rPr>
          <w:b w:val="0"/>
          <w:sz w:val="22"/>
          <w:szCs w:val="22"/>
          <w:lang w:val="lt-LT"/>
        </w:rPr>
      </w:pPr>
      <w:r w:rsidRPr="00F93913">
        <w:rPr>
          <w:b w:val="0"/>
          <w:sz w:val="22"/>
          <w:szCs w:val="22"/>
          <w:lang w:val="lt-LT"/>
        </w:rPr>
        <w:t>Projekto metu buvo atlikta studija</w:t>
      </w:r>
      <w:r w:rsidR="005C3CA4" w:rsidRPr="00F93913">
        <w:rPr>
          <w:b w:val="0"/>
          <w:sz w:val="22"/>
          <w:szCs w:val="22"/>
          <w:lang w:val="lt-LT"/>
        </w:rPr>
        <w:t xml:space="preserve">, analizuojanti vaiko globos ypatumus Lietuvoje ir Norvegijoje, parengta informacinė medžiaga apie globos sistemos pertvarką. </w:t>
      </w:r>
      <w:r w:rsidRPr="00F93913">
        <w:rPr>
          <w:b w:val="0"/>
          <w:sz w:val="22"/>
          <w:szCs w:val="22"/>
          <w:lang w:val="lt-LT"/>
        </w:rPr>
        <w:t xml:space="preserve">Taip pat surengti seminarai </w:t>
      </w:r>
      <w:r w:rsidR="000F787A" w:rsidRPr="00F93913">
        <w:rPr>
          <w:b w:val="0"/>
          <w:sz w:val="22"/>
          <w:szCs w:val="22"/>
          <w:lang w:val="lt-LT"/>
        </w:rPr>
        <w:t xml:space="preserve">13 </w:t>
      </w:r>
      <w:r w:rsidRPr="00F93913">
        <w:rPr>
          <w:b w:val="0"/>
          <w:sz w:val="22"/>
          <w:szCs w:val="22"/>
          <w:lang w:val="lt-LT"/>
        </w:rPr>
        <w:t xml:space="preserve">savivaldybių atstovams Druskininkuose, Anykščiuose bei Trakuose. Seminarų metu savivaldybių atstovams buvo pristatyta </w:t>
      </w:r>
      <w:proofErr w:type="spellStart"/>
      <w:r w:rsidRPr="00F93913">
        <w:rPr>
          <w:b w:val="0"/>
          <w:sz w:val="22"/>
          <w:szCs w:val="22"/>
          <w:lang w:val="lt-LT"/>
        </w:rPr>
        <w:t>deinstitucionalizacijos</w:t>
      </w:r>
      <w:proofErr w:type="spellEnd"/>
      <w:r w:rsidRPr="00F93913">
        <w:rPr>
          <w:b w:val="0"/>
          <w:sz w:val="22"/>
          <w:szCs w:val="22"/>
          <w:lang w:val="lt-LT"/>
        </w:rPr>
        <w:t xml:space="preserve"> proceso raida </w:t>
      </w:r>
      <w:r w:rsidR="005C3CA4" w:rsidRPr="00F93913">
        <w:rPr>
          <w:b w:val="0"/>
          <w:sz w:val="22"/>
          <w:szCs w:val="22"/>
          <w:lang w:val="lt-LT"/>
        </w:rPr>
        <w:t>Lietuvoje, diskutuojama</w:t>
      </w:r>
      <w:r w:rsidR="000F787A" w:rsidRPr="00F93913">
        <w:rPr>
          <w:b w:val="0"/>
          <w:sz w:val="22"/>
          <w:szCs w:val="22"/>
          <w:lang w:val="lt-LT"/>
        </w:rPr>
        <w:t xml:space="preserve">, </w:t>
      </w:r>
      <w:r w:rsidR="005C3CA4" w:rsidRPr="00F93913">
        <w:rPr>
          <w:b w:val="0"/>
          <w:sz w:val="22"/>
          <w:szCs w:val="22"/>
          <w:lang w:val="lt-LT"/>
        </w:rPr>
        <w:t xml:space="preserve">kokių pokyčių reikia </w:t>
      </w:r>
      <w:r w:rsidR="000F787A" w:rsidRPr="00F93913">
        <w:rPr>
          <w:b w:val="0"/>
          <w:sz w:val="22"/>
          <w:szCs w:val="22"/>
          <w:lang w:val="lt-LT"/>
        </w:rPr>
        <w:t xml:space="preserve">socialinių ir kitų paslaugų srityje, kad mažėtų šalies priklausomybė nuo institucijų, </w:t>
      </w:r>
      <w:r w:rsidR="005C3CA4" w:rsidRPr="00F93913">
        <w:rPr>
          <w:b w:val="0"/>
          <w:sz w:val="22"/>
          <w:szCs w:val="22"/>
          <w:lang w:val="lt-LT"/>
        </w:rPr>
        <w:t>o vaikai galėtų a</w:t>
      </w:r>
      <w:r w:rsidR="001477B7" w:rsidRPr="00F93913">
        <w:rPr>
          <w:b w:val="0"/>
          <w:sz w:val="22"/>
          <w:szCs w:val="22"/>
          <w:lang w:val="lt-LT"/>
        </w:rPr>
        <w:t>ugti šeimai artimoje aplinkoje.</w:t>
      </w:r>
      <w:r w:rsidRPr="00F93913">
        <w:rPr>
          <w:b w:val="0"/>
          <w:sz w:val="22"/>
          <w:szCs w:val="22"/>
          <w:lang w:val="lt-LT"/>
        </w:rPr>
        <w:t xml:space="preserve"> Šių seminarų tikslas – paskatinti ir parengti savivaldybes pereiti nuo institucinio vaiko globos modelio, vyraujančio dar nuo Tarybų Sąjungos laikų, prie šiuolaikiško ir dabartinę socialinę – ekonominę padėtį bei laisvos visuomenės principus atspindinčio modelio.</w:t>
      </w:r>
    </w:p>
    <w:p w14:paraId="2AC3883F" w14:textId="77777777" w:rsidR="004A390E" w:rsidRPr="00F93913" w:rsidRDefault="004A390E" w:rsidP="004A390E">
      <w:pPr>
        <w:autoSpaceDE w:val="0"/>
        <w:autoSpaceDN w:val="0"/>
        <w:adjustRightInd w:val="0"/>
        <w:jc w:val="both"/>
        <w:rPr>
          <w:b w:val="0"/>
          <w:sz w:val="22"/>
          <w:szCs w:val="22"/>
          <w:lang w:val="lt-LT"/>
        </w:rPr>
      </w:pPr>
    </w:p>
    <w:p w14:paraId="2A4EA876" w14:textId="2D69ABC6" w:rsidR="004A390E" w:rsidRPr="00F93913" w:rsidRDefault="00BF0C0D" w:rsidP="004A390E">
      <w:pPr>
        <w:autoSpaceDE w:val="0"/>
        <w:autoSpaceDN w:val="0"/>
        <w:adjustRightInd w:val="0"/>
        <w:jc w:val="both"/>
        <w:rPr>
          <w:b w:val="0"/>
          <w:sz w:val="22"/>
          <w:szCs w:val="22"/>
          <w:lang w:val="lt-LT"/>
        </w:rPr>
      </w:pPr>
      <w:r w:rsidRPr="00F93913">
        <w:rPr>
          <w:b w:val="0"/>
          <w:sz w:val="22"/>
          <w:szCs w:val="22"/>
          <w:lang w:val="lt-LT"/>
        </w:rPr>
        <w:t xml:space="preserve">Net </w:t>
      </w:r>
      <w:r w:rsidR="005C3CA4" w:rsidRPr="00F93913">
        <w:rPr>
          <w:b w:val="0"/>
          <w:sz w:val="22"/>
          <w:szCs w:val="22"/>
          <w:lang w:val="lt-LT"/>
        </w:rPr>
        <w:t xml:space="preserve">40 </w:t>
      </w:r>
      <w:r w:rsidRPr="00F93913">
        <w:rPr>
          <w:b w:val="0"/>
          <w:sz w:val="22"/>
          <w:szCs w:val="22"/>
          <w:lang w:val="lt-LT"/>
        </w:rPr>
        <w:t>projekto dalyvių (už vaiko teises</w:t>
      </w:r>
      <w:r w:rsidR="005C3CA4" w:rsidRPr="00F93913">
        <w:rPr>
          <w:b w:val="0"/>
          <w:sz w:val="22"/>
          <w:szCs w:val="22"/>
          <w:lang w:val="lt-LT"/>
        </w:rPr>
        <w:t>, socialines paslaugas</w:t>
      </w:r>
      <w:r w:rsidRPr="00F93913">
        <w:rPr>
          <w:b w:val="0"/>
          <w:sz w:val="22"/>
          <w:szCs w:val="22"/>
          <w:lang w:val="lt-LT"/>
        </w:rPr>
        <w:t xml:space="preserve"> atsakingų valstybės tarnautojų savivaldybėse) iš įvairių Lietuvos miestų ir miestelių dalyvavo </w:t>
      </w:r>
      <w:r w:rsidR="005C3CA4" w:rsidRPr="00F93913">
        <w:rPr>
          <w:b w:val="0"/>
          <w:sz w:val="22"/>
          <w:szCs w:val="22"/>
          <w:lang w:val="lt-LT"/>
        </w:rPr>
        <w:t xml:space="preserve">2 </w:t>
      </w:r>
      <w:r w:rsidRPr="00F93913">
        <w:rPr>
          <w:b w:val="0"/>
          <w:sz w:val="22"/>
          <w:szCs w:val="22"/>
          <w:lang w:val="lt-LT"/>
        </w:rPr>
        <w:t>pažintini</w:t>
      </w:r>
      <w:r w:rsidR="005C3CA4" w:rsidRPr="00F93913">
        <w:rPr>
          <w:b w:val="0"/>
          <w:sz w:val="22"/>
          <w:szCs w:val="22"/>
          <w:lang w:val="lt-LT"/>
        </w:rPr>
        <w:t xml:space="preserve">uose vizituose </w:t>
      </w:r>
      <w:r w:rsidRPr="00F93913">
        <w:rPr>
          <w:b w:val="0"/>
          <w:sz w:val="22"/>
          <w:szCs w:val="22"/>
          <w:lang w:val="lt-LT"/>
        </w:rPr>
        <w:t>Norvegijoje (</w:t>
      </w:r>
      <w:r w:rsidR="005C3CA4" w:rsidRPr="00F93913">
        <w:rPr>
          <w:b w:val="0"/>
          <w:sz w:val="22"/>
          <w:szCs w:val="22"/>
          <w:lang w:val="lt-LT"/>
        </w:rPr>
        <w:t xml:space="preserve">Oslo ir </w:t>
      </w:r>
      <w:proofErr w:type="spellStart"/>
      <w:r w:rsidR="005C3CA4" w:rsidRPr="00F93913">
        <w:rPr>
          <w:b w:val="0"/>
          <w:sz w:val="22"/>
          <w:szCs w:val="22"/>
          <w:lang w:val="lt-LT"/>
        </w:rPr>
        <w:t>Fredrikstad</w:t>
      </w:r>
      <w:proofErr w:type="spellEnd"/>
      <w:r w:rsidR="005C3CA4" w:rsidRPr="00F93913">
        <w:rPr>
          <w:b w:val="0"/>
          <w:sz w:val="22"/>
          <w:szCs w:val="22"/>
          <w:lang w:val="lt-LT"/>
        </w:rPr>
        <w:t xml:space="preserve"> miestuose</w:t>
      </w:r>
      <w:r w:rsidR="001477B7" w:rsidRPr="00F93913">
        <w:rPr>
          <w:b w:val="0"/>
          <w:sz w:val="22"/>
          <w:szCs w:val="22"/>
          <w:lang w:val="lt-LT"/>
        </w:rPr>
        <w:t>). Vizitų</w:t>
      </w:r>
      <w:r w:rsidRPr="00F93913">
        <w:rPr>
          <w:b w:val="0"/>
          <w:sz w:val="22"/>
          <w:szCs w:val="22"/>
          <w:lang w:val="lt-LT"/>
        </w:rPr>
        <w:t xml:space="preserve"> metu dalyviai turėjo progą tiesiogiai pamatyti kaip kitoje šalyje yra dirbama vaiko gerovės labui, kokius metodus ir priemones šalis taiko, siekdama užtikrinti tinkamą vaikų raidą bei tvarų ir sistemingą vaiko teisių apsaugos politikos įgyvendinimą.</w:t>
      </w:r>
      <w:r w:rsidR="005C3CA4" w:rsidRPr="00F93913">
        <w:rPr>
          <w:b w:val="0"/>
          <w:sz w:val="22"/>
          <w:szCs w:val="22"/>
          <w:lang w:val="lt-LT"/>
        </w:rPr>
        <w:t xml:space="preserve"> Aplankytos institucijos, teikiančios pagalbą ir paslaugas šeimoms su vaikais, vaikams, turintiems elgesio sunkumų, dirbančios su globėjais. </w:t>
      </w:r>
    </w:p>
    <w:p w14:paraId="26A18CF6" w14:textId="77777777" w:rsidR="004A390E" w:rsidRPr="00F93913" w:rsidRDefault="004A390E" w:rsidP="004A390E">
      <w:pPr>
        <w:autoSpaceDE w:val="0"/>
        <w:autoSpaceDN w:val="0"/>
        <w:adjustRightInd w:val="0"/>
        <w:jc w:val="both"/>
        <w:rPr>
          <w:b w:val="0"/>
          <w:sz w:val="22"/>
          <w:szCs w:val="22"/>
          <w:lang w:val="lt-LT"/>
        </w:rPr>
      </w:pPr>
    </w:p>
    <w:p w14:paraId="1EA987E5" w14:textId="6596D15E" w:rsidR="00A13017" w:rsidRPr="00F93913" w:rsidRDefault="005C3CA4" w:rsidP="004A390E">
      <w:pPr>
        <w:autoSpaceDE w:val="0"/>
        <w:autoSpaceDN w:val="0"/>
        <w:adjustRightInd w:val="0"/>
        <w:jc w:val="both"/>
        <w:rPr>
          <w:b w:val="0"/>
          <w:sz w:val="22"/>
          <w:szCs w:val="22"/>
          <w:lang w:val="lt-LT"/>
        </w:rPr>
      </w:pPr>
      <w:r w:rsidRPr="00F93913">
        <w:rPr>
          <w:b w:val="0"/>
          <w:sz w:val="22"/>
          <w:szCs w:val="22"/>
          <w:lang w:val="lt-LT"/>
        </w:rPr>
        <w:t>P</w:t>
      </w:r>
      <w:r w:rsidR="004A390E" w:rsidRPr="00F93913">
        <w:rPr>
          <w:b w:val="0"/>
          <w:sz w:val="22"/>
          <w:szCs w:val="22"/>
          <w:lang w:val="lt-LT"/>
        </w:rPr>
        <w:t xml:space="preserve">rojekte dalyvaujančios savivaldybės – tai </w:t>
      </w:r>
      <w:r w:rsidR="00520BC2" w:rsidRPr="00F93913">
        <w:rPr>
          <w:b w:val="0"/>
          <w:sz w:val="22"/>
          <w:szCs w:val="22"/>
          <w:lang w:val="lt-LT"/>
        </w:rPr>
        <w:t>Anykščių raj.</w:t>
      </w:r>
      <w:r w:rsidR="004A390E" w:rsidRPr="00F93913">
        <w:rPr>
          <w:b w:val="0"/>
          <w:sz w:val="22"/>
          <w:szCs w:val="22"/>
          <w:lang w:val="lt-LT"/>
        </w:rPr>
        <w:t xml:space="preserve">, </w:t>
      </w:r>
      <w:r w:rsidR="00520BC2" w:rsidRPr="00F93913">
        <w:rPr>
          <w:b w:val="0"/>
          <w:sz w:val="22"/>
          <w:szCs w:val="22"/>
          <w:lang w:val="lt-LT"/>
        </w:rPr>
        <w:t>Vilniaus miesto</w:t>
      </w:r>
      <w:r w:rsidR="004A390E" w:rsidRPr="00F93913">
        <w:rPr>
          <w:b w:val="0"/>
          <w:sz w:val="22"/>
          <w:szCs w:val="22"/>
          <w:lang w:val="lt-LT"/>
        </w:rPr>
        <w:t xml:space="preserve">, </w:t>
      </w:r>
      <w:r w:rsidR="00520BC2" w:rsidRPr="00F93913">
        <w:rPr>
          <w:b w:val="0"/>
          <w:sz w:val="22"/>
          <w:szCs w:val="22"/>
          <w:lang w:val="lt-LT"/>
        </w:rPr>
        <w:t>Jurbarko raj.</w:t>
      </w:r>
      <w:r w:rsidR="004A390E" w:rsidRPr="00F93913">
        <w:rPr>
          <w:b w:val="0"/>
          <w:sz w:val="22"/>
          <w:szCs w:val="22"/>
          <w:lang w:val="lt-LT"/>
        </w:rPr>
        <w:t xml:space="preserve">, </w:t>
      </w:r>
      <w:r w:rsidR="00520BC2" w:rsidRPr="00F93913">
        <w:rPr>
          <w:b w:val="0"/>
          <w:sz w:val="22"/>
          <w:szCs w:val="22"/>
          <w:lang w:val="lt-LT"/>
        </w:rPr>
        <w:t>Elektrėnų raj.</w:t>
      </w:r>
      <w:r w:rsidR="004A390E" w:rsidRPr="00F93913">
        <w:rPr>
          <w:b w:val="0"/>
          <w:sz w:val="22"/>
          <w:szCs w:val="22"/>
          <w:lang w:val="lt-LT"/>
        </w:rPr>
        <w:t xml:space="preserve">, </w:t>
      </w:r>
      <w:r w:rsidR="00520BC2" w:rsidRPr="00F93913">
        <w:rPr>
          <w:b w:val="0"/>
          <w:sz w:val="22"/>
          <w:szCs w:val="22"/>
          <w:lang w:val="lt-LT"/>
        </w:rPr>
        <w:t>Utenos raj.</w:t>
      </w:r>
      <w:r w:rsidR="004A390E" w:rsidRPr="00F93913">
        <w:rPr>
          <w:b w:val="0"/>
          <w:sz w:val="22"/>
          <w:szCs w:val="22"/>
          <w:lang w:val="lt-LT"/>
        </w:rPr>
        <w:t xml:space="preserve">, </w:t>
      </w:r>
      <w:r w:rsidR="00520BC2" w:rsidRPr="00F93913">
        <w:rPr>
          <w:b w:val="0"/>
          <w:sz w:val="22"/>
          <w:szCs w:val="22"/>
          <w:lang w:val="lt-LT"/>
        </w:rPr>
        <w:t>Rokiškio raj.</w:t>
      </w:r>
      <w:r w:rsidR="004A390E" w:rsidRPr="00F93913">
        <w:rPr>
          <w:b w:val="0"/>
          <w:sz w:val="22"/>
          <w:szCs w:val="22"/>
          <w:lang w:val="lt-LT"/>
        </w:rPr>
        <w:t xml:space="preserve">, </w:t>
      </w:r>
      <w:r w:rsidR="00520BC2" w:rsidRPr="00F93913">
        <w:rPr>
          <w:b w:val="0"/>
          <w:sz w:val="22"/>
          <w:szCs w:val="22"/>
          <w:lang w:val="lt-LT"/>
        </w:rPr>
        <w:t>Švenčionių raj.</w:t>
      </w:r>
      <w:r w:rsidR="004A390E" w:rsidRPr="00F93913">
        <w:rPr>
          <w:b w:val="0"/>
          <w:sz w:val="22"/>
          <w:szCs w:val="22"/>
          <w:lang w:val="lt-LT"/>
        </w:rPr>
        <w:t xml:space="preserve">, </w:t>
      </w:r>
      <w:r w:rsidR="00520BC2" w:rsidRPr="00F93913">
        <w:rPr>
          <w:b w:val="0"/>
          <w:sz w:val="22"/>
          <w:szCs w:val="22"/>
          <w:lang w:val="lt-LT"/>
        </w:rPr>
        <w:t>Ukmergės raj.</w:t>
      </w:r>
      <w:r w:rsidR="004A390E" w:rsidRPr="00F93913">
        <w:rPr>
          <w:b w:val="0"/>
          <w:sz w:val="22"/>
          <w:szCs w:val="22"/>
          <w:lang w:val="lt-LT"/>
        </w:rPr>
        <w:t xml:space="preserve">, </w:t>
      </w:r>
      <w:r w:rsidR="00520BC2" w:rsidRPr="00F93913">
        <w:rPr>
          <w:b w:val="0"/>
          <w:sz w:val="22"/>
          <w:szCs w:val="22"/>
          <w:lang w:val="lt-LT"/>
        </w:rPr>
        <w:t>Mažeikių raj.</w:t>
      </w:r>
      <w:r w:rsidR="004A390E" w:rsidRPr="00F93913">
        <w:rPr>
          <w:b w:val="0"/>
          <w:sz w:val="22"/>
          <w:szCs w:val="22"/>
          <w:lang w:val="lt-LT"/>
        </w:rPr>
        <w:t xml:space="preserve"> bei</w:t>
      </w:r>
      <w:r w:rsidR="00520BC2" w:rsidRPr="00F93913">
        <w:rPr>
          <w:b w:val="0"/>
          <w:sz w:val="22"/>
          <w:szCs w:val="22"/>
          <w:lang w:val="lt-LT"/>
        </w:rPr>
        <w:t xml:space="preserve"> Širvintų raj.</w:t>
      </w:r>
      <w:r w:rsidR="004A390E" w:rsidRPr="00F93913">
        <w:rPr>
          <w:b w:val="0"/>
          <w:sz w:val="22"/>
          <w:szCs w:val="22"/>
          <w:lang w:val="lt-LT"/>
        </w:rPr>
        <w:t xml:space="preserve"> </w:t>
      </w:r>
    </w:p>
    <w:p w14:paraId="7B036345" w14:textId="77777777" w:rsidR="0025778B" w:rsidRPr="00F93913" w:rsidRDefault="0025778B" w:rsidP="004A390E">
      <w:pPr>
        <w:autoSpaceDE w:val="0"/>
        <w:autoSpaceDN w:val="0"/>
        <w:adjustRightInd w:val="0"/>
        <w:jc w:val="both"/>
        <w:rPr>
          <w:b w:val="0"/>
          <w:sz w:val="22"/>
          <w:szCs w:val="22"/>
          <w:lang w:val="lt-LT"/>
        </w:rPr>
      </w:pPr>
    </w:p>
    <w:p w14:paraId="4D33FDA6" w14:textId="2B6D0002" w:rsidR="0025778B" w:rsidRPr="00F93913" w:rsidRDefault="00A232A0" w:rsidP="004A390E">
      <w:pPr>
        <w:autoSpaceDE w:val="0"/>
        <w:autoSpaceDN w:val="0"/>
        <w:adjustRightInd w:val="0"/>
        <w:jc w:val="both"/>
        <w:rPr>
          <w:b w:val="0"/>
          <w:sz w:val="22"/>
          <w:szCs w:val="22"/>
          <w:lang w:val="lt-LT"/>
        </w:rPr>
      </w:pPr>
      <w:r w:rsidRPr="00F93913">
        <w:rPr>
          <w:b w:val="0"/>
          <w:sz w:val="22"/>
          <w:szCs w:val="22"/>
          <w:lang w:val="lt-LT"/>
        </w:rPr>
        <w:t>Galite drąsiai kreiptis į NVO vaikams konfederaciją dėl projekto metu sukurtos</w:t>
      </w:r>
      <w:r w:rsidR="0025778B" w:rsidRPr="00F93913">
        <w:rPr>
          <w:b w:val="0"/>
          <w:sz w:val="22"/>
          <w:szCs w:val="22"/>
          <w:lang w:val="lt-LT"/>
        </w:rPr>
        <w:t xml:space="preserve"> </w:t>
      </w:r>
      <w:r w:rsidRPr="00F93913">
        <w:rPr>
          <w:b w:val="0"/>
          <w:sz w:val="22"/>
          <w:szCs w:val="22"/>
          <w:lang w:val="lt-LT"/>
        </w:rPr>
        <w:t xml:space="preserve">medžiagos. </w:t>
      </w:r>
    </w:p>
    <w:p w14:paraId="68CF1D74" w14:textId="77777777" w:rsidR="00BF0C0D" w:rsidRPr="00F93913" w:rsidRDefault="00BF0C0D" w:rsidP="004A390E">
      <w:pPr>
        <w:autoSpaceDE w:val="0"/>
        <w:autoSpaceDN w:val="0"/>
        <w:adjustRightInd w:val="0"/>
        <w:jc w:val="both"/>
        <w:rPr>
          <w:b w:val="0"/>
          <w:sz w:val="22"/>
          <w:szCs w:val="22"/>
          <w:lang w:val="lt-LT"/>
        </w:rPr>
      </w:pPr>
    </w:p>
    <w:p w14:paraId="2CB30F56" w14:textId="798CC43C" w:rsidR="00D9194D" w:rsidRPr="00F93913" w:rsidRDefault="009C3977" w:rsidP="00D9194D">
      <w:pPr>
        <w:autoSpaceDE w:val="0"/>
        <w:autoSpaceDN w:val="0"/>
        <w:adjustRightInd w:val="0"/>
        <w:jc w:val="both"/>
        <w:rPr>
          <w:b w:val="0"/>
          <w:sz w:val="22"/>
          <w:szCs w:val="22"/>
          <w:lang w:val="lt-LT"/>
        </w:rPr>
      </w:pPr>
      <w:r w:rsidRPr="00F93913">
        <w:rPr>
          <w:rFonts w:eastAsia="Times New Roman"/>
          <w:b w:val="0"/>
          <w:bCs/>
          <w:color w:val="000000" w:themeColor="text1"/>
          <w:sz w:val="22"/>
          <w:szCs w:val="22"/>
          <w:lang w:val="lt-LT" w:eastAsia="lt-LT"/>
        </w:rPr>
        <w:t>Informacija parengta</w:t>
      </w:r>
      <w:r w:rsidR="00D9194D" w:rsidRPr="00F93913">
        <w:rPr>
          <w:rFonts w:eastAsia="Times New Roman"/>
          <w:b w:val="0"/>
          <w:bCs/>
          <w:color w:val="000000" w:themeColor="text1"/>
          <w:sz w:val="22"/>
          <w:szCs w:val="22"/>
          <w:lang w:val="lt-LT" w:eastAsia="lt-LT"/>
        </w:rPr>
        <w:t xml:space="preserve"> įgyvendinant projektą </w:t>
      </w:r>
      <w:r w:rsidR="00D9194D" w:rsidRPr="00F93913">
        <w:rPr>
          <w:b w:val="0"/>
          <w:sz w:val="22"/>
          <w:szCs w:val="22"/>
          <w:lang w:val="lt-LT"/>
        </w:rPr>
        <w:t>“</w:t>
      </w:r>
      <w:r w:rsidR="00D9194D" w:rsidRPr="00F93913">
        <w:rPr>
          <w:b w:val="0"/>
          <w:bCs/>
          <w:sz w:val="22"/>
          <w:szCs w:val="22"/>
          <w:lang w:val="lt-LT"/>
        </w:rPr>
        <w:t xml:space="preserve">Valstybės ir savivaldybių tarnautojų gebėjimų stiprinimas </w:t>
      </w:r>
      <w:proofErr w:type="spellStart"/>
      <w:r w:rsidR="00D9194D" w:rsidRPr="00F93913">
        <w:rPr>
          <w:b w:val="0"/>
          <w:bCs/>
          <w:sz w:val="22"/>
          <w:szCs w:val="22"/>
          <w:lang w:val="lt-LT"/>
        </w:rPr>
        <w:t>deinstitucionalizacijos</w:t>
      </w:r>
      <w:proofErr w:type="spellEnd"/>
      <w:r w:rsidR="00D9194D" w:rsidRPr="00F93913">
        <w:rPr>
          <w:b w:val="0"/>
          <w:bCs/>
          <w:sz w:val="22"/>
          <w:szCs w:val="22"/>
          <w:lang w:val="lt-LT"/>
        </w:rPr>
        <w:t xml:space="preserve"> srityje, remiantis gerąja Norvegijos patirtimi”, kuris yra </w:t>
      </w:r>
      <w:r w:rsidR="00D9194D" w:rsidRPr="00F93913">
        <w:rPr>
          <w:b w:val="0"/>
          <w:sz w:val="22"/>
          <w:szCs w:val="22"/>
          <w:lang w:val="lt-LT"/>
        </w:rPr>
        <w:t xml:space="preserve">finansuojamas Norvegijos Karalystės 2009-2014 metų laikotarpio finansinių mechanizmų lėšomis, pagal Vidaus reikalų ministerijos programą LT10 „Gebėjimų stiprinimas ir institucinis valstybės, paramos gavėjos, ir Norvegijos viešųjų institucijų, vietos ir regioninės valdžios bendradarbiavimas“. </w:t>
      </w:r>
    </w:p>
    <w:p w14:paraId="492A3504" w14:textId="77777777" w:rsidR="005C3CA4" w:rsidRPr="00F93913" w:rsidRDefault="005C3CA4" w:rsidP="00BF0C0D">
      <w:pPr>
        <w:autoSpaceDE w:val="0"/>
        <w:autoSpaceDN w:val="0"/>
        <w:adjustRightInd w:val="0"/>
        <w:jc w:val="both"/>
        <w:rPr>
          <w:b w:val="0"/>
          <w:sz w:val="22"/>
          <w:szCs w:val="22"/>
          <w:lang w:val="lt-LT"/>
        </w:rPr>
      </w:pPr>
    </w:p>
    <w:p w14:paraId="7340C752" w14:textId="77777777" w:rsidR="005C3CA4" w:rsidRPr="00F93913" w:rsidRDefault="005C3CA4" w:rsidP="00BF0C0D">
      <w:pPr>
        <w:autoSpaceDE w:val="0"/>
        <w:autoSpaceDN w:val="0"/>
        <w:adjustRightInd w:val="0"/>
        <w:jc w:val="both"/>
        <w:rPr>
          <w:b w:val="0"/>
          <w:sz w:val="22"/>
          <w:szCs w:val="22"/>
          <w:u w:val="single"/>
          <w:lang w:val="lt-LT"/>
        </w:rPr>
      </w:pPr>
      <w:r w:rsidRPr="00F93913">
        <w:rPr>
          <w:b w:val="0"/>
          <w:sz w:val="22"/>
          <w:szCs w:val="22"/>
          <w:u w:val="single"/>
          <w:lang w:val="lt-LT"/>
        </w:rPr>
        <w:t>Daugiau informacijos:</w:t>
      </w:r>
    </w:p>
    <w:p w14:paraId="172B9212" w14:textId="635481AC" w:rsidR="005C3CA4" w:rsidRPr="00F93913" w:rsidRDefault="005C3CA4" w:rsidP="00BF0C0D">
      <w:pPr>
        <w:autoSpaceDE w:val="0"/>
        <w:autoSpaceDN w:val="0"/>
        <w:adjustRightInd w:val="0"/>
        <w:jc w:val="both"/>
        <w:rPr>
          <w:b w:val="0"/>
          <w:sz w:val="22"/>
          <w:szCs w:val="22"/>
          <w:lang w:val="lt-LT"/>
        </w:rPr>
      </w:pPr>
      <w:r w:rsidRPr="00F93913">
        <w:rPr>
          <w:b w:val="0"/>
          <w:sz w:val="22"/>
          <w:szCs w:val="22"/>
          <w:lang w:val="lt-LT"/>
        </w:rPr>
        <w:t xml:space="preserve">Elena Urbonienė, </w:t>
      </w:r>
      <w:r w:rsidR="00F93913">
        <w:rPr>
          <w:b w:val="0"/>
          <w:sz w:val="22"/>
          <w:szCs w:val="22"/>
          <w:lang w:val="lt-LT"/>
        </w:rPr>
        <w:t xml:space="preserve">NVO vaikams konfederacijos </w:t>
      </w:r>
      <w:r w:rsidRPr="00F93913">
        <w:rPr>
          <w:b w:val="0"/>
          <w:sz w:val="22"/>
          <w:szCs w:val="22"/>
          <w:lang w:val="lt-LT"/>
        </w:rPr>
        <w:t>direktorė</w:t>
      </w:r>
    </w:p>
    <w:p w14:paraId="0B275CCE" w14:textId="538EA9CA" w:rsidR="005C3CA4" w:rsidRPr="00F93913" w:rsidRDefault="005C3CA4" w:rsidP="00BF0C0D">
      <w:pPr>
        <w:autoSpaceDE w:val="0"/>
        <w:autoSpaceDN w:val="0"/>
        <w:adjustRightInd w:val="0"/>
        <w:jc w:val="both"/>
        <w:rPr>
          <w:b w:val="0"/>
          <w:sz w:val="22"/>
          <w:szCs w:val="22"/>
          <w:lang w:val="lt-LT"/>
        </w:rPr>
      </w:pPr>
      <w:r w:rsidRPr="00F93913">
        <w:rPr>
          <w:b w:val="0"/>
          <w:sz w:val="22"/>
          <w:szCs w:val="22"/>
          <w:lang w:val="lt-LT"/>
        </w:rPr>
        <w:t xml:space="preserve">+370 682 57 357, </w:t>
      </w:r>
      <w:hyperlink r:id="rId9" w:history="1">
        <w:r w:rsidRPr="00F93913">
          <w:rPr>
            <w:rStyle w:val="Hipersaitas"/>
            <w:b w:val="0"/>
            <w:sz w:val="22"/>
            <w:szCs w:val="22"/>
            <w:lang w:val="lt-LT"/>
          </w:rPr>
          <w:t>elena_urb@yahoo.com</w:t>
        </w:r>
      </w:hyperlink>
      <w:r w:rsidRPr="00F93913">
        <w:rPr>
          <w:b w:val="0"/>
          <w:sz w:val="22"/>
          <w:szCs w:val="22"/>
          <w:lang w:val="lt-LT"/>
        </w:rPr>
        <w:t xml:space="preserve"> </w:t>
      </w:r>
    </w:p>
    <w:sectPr w:rsidR="005C3CA4" w:rsidRPr="00F93913" w:rsidSect="005C3CA4">
      <w:pgSz w:w="12240" w:h="15840"/>
      <w:pgMar w:top="425" w:right="1440" w:bottom="993"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C2"/>
    <w:rsid w:val="000B3A9F"/>
    <w:rsid w:val="000F787A"/>
    <w:rsid w:val="001477B7"/>
    <w:rsid w:val="0025778B"/>
    <w:rsid w:val="004A390E"/>
    <w:rsid w:val="004B2802"/>
    <w:rsid w:val="00520BC2"/>
    <w:rsid w:val="005C3CA4"/>
    <w:rsid w:val="006A56F2"/>
    <w:rsid w:val="007219BC"/>
    <w:rsid w:val="00983CB4"/>
    <w:rsid w:val="009C3977"/>
    <w:rsid w:val="00A13017"/>
    <w:rsid w:val="00A232A0"/>
    <w:rsid w:val="00AB53EE"/>
    <w:rsid w:val="00B769E7"/>
    <w:rsid w:val="00BF0C0D"/>
    <w:rsid w:val="00D9194D"/>
    <w:rsid w:val="00E42638"/>
    <w:rsid w:val="00F93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D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b/>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B280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4B2802"/>
    <w:rPr>
      <w:b w:val="0"/>
      <w:smallCaps/>
      <w:lang w:val="en-GB"/>
    </w:rPr>
  </w:style>
  <w:style w:type="character" w:styleId="Komentaronuoroda">
    <w:name w:val="annotation reference"/>
    <w:basedOn w:val="Numatytasispastraiposriftas"/>
    <w:uiPriority w:val="99"/>
    <w:semiHidden/>
    <w:unhideWhenUsed/>
    <w:rsid w:val="000F787A"/>
    <w:rPr>
      <w:sz w:val="16"/>
      <w:szCs w:val="16"/>
    </w:rPr>
  </w:style>
  <w:style w:type="paragraph" w:styleId="Komentarotekstas">
    <w:name w:val="annotation text"/>
    <w:basedOn w:val="prastasis"/>
    <w:link w:val="KomentarotekstasDiagrama"/>
    <w:uiPriority w:val="99"/>
    <w:semiHidden/>
    <w:unhideWhenUsed/>
    <w:rsid w:val="000F787A"/>
    <w:rPr>
      <w:sz w:val="20"/>
      <w:szCs w:val="20"/>
    </w:rPr>
  </w:style>
  <w:style w:type="character" w:customStyle="1" w:styleId="KomentarotekstasDiagrama">
    <w:name w:val="Komentaro tekstas Diagrama"/>
    <w:basedOn w:val="Numatytasispastraiposriftas"/>
    <w:link w:val="Komentarotekstas"/>
    <w:uiPriority w:val="99"/>
    <w:semiHidden/>
    <w:rsid w:val="000F787A"/>
    <w:rPr>
      <w:sz w:val="20"/>
      <w:szCs w:val="20"/>
    </w:rPr>
  </w:style>
  <w:style w:type="paragraph" w:styleId="Komentarotema">
    <w:name w:val="annotation subject"/>
    <w:basedOn w:val="Komentarotekstas"/>
    <w:next w:val="Komentarotekstas"/>
    <w:link w:val="KomentarotemaDiagrama"/>
    <w:uiPriority w:val="99"/>
    <w:semiHidden/>
    <w:unhideWhenUsed/>
    <w:rsid w:val="000F787A"/>
    <w:rPr>
      <w:bCs/>
    </w:rPr>
  </w:style>
  <w:style w:type="character" w:customStyle="1" w:styleId="KomentarotemaDiagrama">
    <w:name w:val="Komentaro tema Diagrama"/>
    <w:basedOn w:val="KomentarotekstasDiagrama"/>
    <w:link w:val="Komentarotema"/>
    <w:uiPriority w:val="99"/>
    <w:semiHidden/>
    <w:rsid w:val="000F787A"/>
    <w:rPr>
      <w:bCs/>
      <w:sz w:val="20"/>
      <w:szCs w:val="20"/>
    </w:rPr>
  </w:style>
  <w:style w:type="paragraph" w:styleId="Debesliotekstas">
    <w:name w:val="Balloon Text"/>
    <w:basedOn w:val="prastasis"/>
    <w:link w:val="DebesliotekstasDiagrama"/>
    <w:uiPriority w:val="99"/>
    <w:semiHidden/>
    <w:unhideWhenUsed/>
    <w:rsid w:val="000F787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F787A"/>
    <w:rPr>
      <w:rFonts w:ascii="Segoe UI" w:hAnsi="Segoe UI" w:cs="Segoe UI"/>
      <w:sz w:val="18"/>
      <w:szCs w:val="18"/>
    </w:rPr>
  </w:style>
  <w:style w:type="character" w:styleId="Hipersaitas">
    <w:name w:val="Hyperlink"/>
    <w:basedOn w:val="Numatytasispastraiposriftas"/>
    <w:uiPriority w:val="99"/>
    <w:unhideWhenUsed/>
    <w:rsid w:val="005C3C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b/>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B280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4B2802"/>
    <w:rPr>
      <w:b w:val="0"/>
      <w:smallCaps/>
      <w:lang w:val="en-GB"/>
    </w:rPr>
  </w:style>
  <w:style w:type="character" w:styleId="Komentaronuoroda">
    <w:name w:val="annotation reference"/>
    <w:basedOn w:val="Numatytasispastraiposriftas"/>
    <w:uiPriority w:val="99"/>
    <w:semiHidden/>
    <w:unhideWhenUsed/>
    <w:rsid w:val="000F787A"/>
    <w:rPr>
      <w:sz w:val="16"/>
      <w:szCs w:val="16"/>
    </w:rPr>
  </w:style>
  <w:style w:type="paragraph" w:styleId="Komentarotekstas">
    <w:name w:val="annotation text"/>
    <w:basedOn w:val="prastasis"/>
    <w:link w:val="KomentarotekstasDiagrama"/>
    <w:uiPriority w:val="99"/>
    <w:semiHidden/>
    <w:unhideWhenUsed/>
    <w:rsid w:val="000F787A"/>
    <w:rPr>
      <w:sz w:val="20"/>
      <w:szCs w:val="20"/>
    </w:rPr>
  </w:style>
  <w:style w:type="character" w:customStyle="1" w:styleId="KomentarotekstasDiagrama">
    <w:name w:val="Komentaro tekstas Diagrama"/>
    <w:basedOn w:val="Numatytasispastraiposriftas"/>
    <w:link w:val="Komentarotekstas"/>
    <w:uiPriority w:val="99"/>
    <w:semiHidden/>
    <w:rsid w:val="000F787A"/>
    <w:rPr>
      <w:sz w:val="20"/>
      <w:szCs w:val="20"/>
    </w:rPr>
  </w:style>
  <w:style w:type="paragraph" w:styleId="Komentarotema">
    <w:name w:val="annotation subject"/>
    <w:basedOn w:val="Komentarotekstas"/>
    <w:next w:val="Komentarotekstas"/>
    <w:link w:val="KomentarotemaDiagrama"/>
    <w:uiPriority w:val="99"/>
    <w:semiHidden/>
    <w:unhideWhenUsed/>
    <w:rsid w:val="000F787A"/>
    <w:rPr>
      <w:bCs/>
    </w:rPr>
  </w:style>
  <w:style w:type="character" w:customStyle="1" w:styleId="KomentarotemaDiagrama">
    <w:name w:val="Komentaro tema Diagrama"/>
    <w:basedOn w:val="KomentarotekstasDiagrama"/>
    <w:link w:val="Komentarotema"/>
    <w:uiPriority w:val="99"/>
    <w:semiHidden/>
    <w:rsid w:val="000F787A"/>
    <w:rPr>
      <w:bCs/>
      <w:sz w:val="20"/>
      <w:szCs w:val="20"/>
    </w:rPr>
  </w:style>
  <w:style w:type="paragraph" w:styleId="Debesliotekstas">
    <w:name w:val="Balloon Text"/>
    <w:basedOn w:val="prastasis"/>
    <w:link w:val="DebesliotekstasDiagrama"/>
    <w:uiPriority w:val="99"/>
    <w:semiHidden/>
    <w:unhideWhenUsed/>
    <w:rsid w:val="000F787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F787A"/>
    <w:rPr>
      <w:rFonts w:ascii="Segoe UI" w:hAnsi="Segoe UI" w:cs="Segoe UI"/>
      <w:sz w:val="18"/>
      <w:szCs w:val="18"/>
    </w:rPr>
  </w:style>
  <w:style w:type="character" w:styleId="Hipersaitas">
    <w:name w:val="Hyperlink"/>
    <w:basedOn w:val="Numatytasispastraiposriftas"/>
    <w:uiPriority w:val="99"/>
    <w:unhideWhenUsed/>
    <w:rsid w:val="005C3C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microsoft.com/office/2007/relationships/stylesWithEffects" Target="stylesWithEffect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lena_urb@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1F642F3-DCC6-4DDD-8918-AA53ED9FF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2390</Words>
  <Characters>1363</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NIPC</dc:creator>
  <cp:lastModifiedBy>R.Svediene</cp:lastModifiedBy>
  <cp:revision>2</cp:revision>
  <dcterms:created xsi:type="dcterms:W3CDTF">2016-07-26T07:47:00Z</dcterms:created>
  <dcterms:modified xsi:type="dcterms:W3CDTF">2016-07-26T07:47:00Z</dcterms:modified>
</cp:coreProperties>
</file>