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979" w:rsidRPr="00E62979" w:rsidRDefault="00E62979" w:rsidP="00E62979">
      <w:pPr>
        <w:contextualSpacing/>
        <w:rPr>
          <w:rFonts w:eastAsia="Arial" w:cs="Times New Roman"/>
          <w:sz w:val="22"/>
          <w:lang w:eastAsia="ar-SA"/>
        </w:rPr>
      </w:pPr>
      <w:bookmarkStart w:id="0" w:name="_GoBack"/>
      <w:bookmarkEnd w:id="0"/>
      <w:r>
        <w:rPr>
          <w:rFonts w:eastAsia="Arial" w:cs="Times New Roman"/>
          <w:color w:val="000000"/>
          <w:sz w:val="22"/>
          <w:lang w:eastAsia="ar-SA"/>
        </w:rPr>
        <w:t xml:space="preserve">                                                                                  </w:t>
      </w:r>
      <w:r w:rsidRPr="00E62979">
        <w:rPr>
          <w:rFonts w:eastAsia="Arial" w:cs="Times New Roman"/>
          <w:color w:val="000000"/>
          <w:sz w:val="22"/>
          <w:lang w:eastAsia="ar-SA"/>
        </w:rPr>
        <w:t xml:space="preserve">Kėdainių rajono bendruomeninių </w:t>
      </w:r>
      <w:r w:rsidRPr="00E62979">
        <w:rPr>
          <w:rFonts w:eastAsia="Arial" w:cs="Times New Roman"/>
          <w:sz w:val="22"/>
          <w:lang w:eastAsia="ar-SA"/>
        </w:rPr>
        <w:t xml:space="preserve">organizacijų veiklos </w:t>
      </w:r>
    </w:p>
    <w:p w:rsidR="00E62979" w:rsidRPr="00E62979" w:rsidRDefault="00E62979" w:rsidP="00E62979">
      <w:pPr>
        <w:contextualSpacing/>
        <w:rPr>
          <w:rFonts w:cs="Times New Roman"/>
          <w:sz w:val="22"/>
        </w:rPr>
      </w:pPr>
      <w:r w:rsidRPr="00E62979">
        <w:rPr>
          <w:rFonts w:eastAsia="Arial" w:cs="Times New Roman"/>
          <w:sz w:val="22"/>
          <w:lang w:eastAsia="ar-SA"/>
        </w:rPr>
        <w:t xml:space="preserve">                                                                                  finansavimo </w:t>
      </w:r>
      <w:r w:rsidRPr="00E62979">
        <w:rPr>
          <w:rFonts w:cs="Times New Roman"/>
          <w:sz w:val="22"/>
        </w:rPr>
        <w:t xml:space="preserve">iš Kėdainių rajono savivaldybės biudžeto </w:t>
      </w:r>
    </w:p>
    <w:p w:rsidR="00E62979" w:rsidRPr="00E62979" w:rsidRDefault="00E62979" w:rsidP="00E62979">
      <w:pPr>
        <w:contextualSpacing/>
        <w:rPr>
          <w:rFonts w:eastAsia="SimSun" w:cs="Times New Roman"/>
          <w:b/>
          <w:sz w:val="22"/>
          <w:lang w:eastAsia="zh-CN"/>
        </w:rPr>
      </w:pPr>
      <w:r w:rsidRPr="00E62979">
        <w:rPr>
          <w:rFonts w:cs="Times New Roman"/>
          <w:sz w:val="22"/>
        </w:rPr>
        <w:t xml:space="preserve">                                                                                  lėšų </w:t>
      </w:r>
      <w:r w:rsidRPr="00E62979">
        <w:rPr>
          <w:rFonts w:eastAsia="Arial" w:cs="Times New Roman"/>
          <w:sz w:val="22"/>
          <w:lang w:eastAsia="ar-SA"/>
        </w:rPr>
        <w:t>tvarkos aprašo</w:t>
      </w:r>
    </w:p>
    <w:p w:rsidR="00E62979" w:rsidRPr="00E62979" w:rsidRDefault="00E62979" w:rsidP="00E62979">
      <w:pPr>
        <w:suppressAutoHyphens/>
        <w:contextualSpacing/>
        <w:rPr>
          <w:rFonts w:eastAsia="Times New Roman" w:cs="Times New Roman"/>
          <w:sz w:val="22"/>
          <w:lang w:eastAsia="ar-SA"/>
        </w:rPr>
      </w:pPr>
      <w:r w:rsidRPr="00E62979">
        <w:rPr>
          <w:rFonts w:eastAsia="Times New Roman" w:cs="Times New Roman"/>
          <w:sz w:val="22"/>
          <w:lang w:eastAsia="ar-SA"/>
        </w:rPr>
        <w:t xml:space="preserve">                                                                                  priedas </w:t>
      </w:r>
    </w:p>
    <w:p w:rsidR="00E62979" w:rsidRPr="00E62979" w:rsidRDefault="00E62979" w:rsidP="00E62979">
      <w:pPr>
        <w:suppressAutoHyphens/>
        <w:contextualSpacing/>
        <w:rPr>
          <w:rFonts w:eastAsia="Times New Roman" w:cs="Times New Roman"/>
          <w:szCs w:val="24"/>
          <w:lang w:eastAsia="ar-SA"/>
        </w:rPr>
      </w:pPr>
    </w:p>
    <w:p w:rsidR="00E62979" w:rsidRPr="00E62979" w:rsidRDefault="00E62979" w:rsidP="00E62979">
      <w:pPr>
        <w:jc w:val="center"/>
        <w:rPr>
          <w:rFonts w:eastAsia="Times New Roman" w:cs="Times New Roman"/>
          <w:sz w:val="20"/>
          <w:szCs w:val="20"/>
          <w:lang w:eastAsia="lt-LT"/>
        </w:rPr>
      </w:pPr>
      <w:r w:rsidRPr="00E62979">
        <w:rPr>
          <w:rFonts w:eastAsia="Times New Roman" w:cs="Times New Roman"/>
          <w:sz w:val="20"/>
          <w:szCs w:val="20"/>
          <w:lang w:eastAsia="lt-LT"/>
        </w:rPr>
        <w:t xml:space="preserve">                                                                    Paraiška gauta 20___ m. _____________mėn. ______ d. Nr._________ </w:t>
      </w:r>
    </w:p>
    <w:p w:rsidR="00E62979" w:rsidRPr="00E62979" w:rsidRDefault="00E62979" w:rsidP="00E62979">
      <w:pPr>
        <w:jc w:val="left"/>
        <w:rPr>
          <w:rFonts w:eastAsia="Times New Roman" w:cs="Times New Roman"/>
          <w:b/>
          <w:sz w:val="20"/>
          <w:szCs w:val="20"/>
          <w:lang w:eastAsia="lt-LT"/>
        </w:rPr>
      </w:pPr>
    </w:p>
    <w:p w:rsidR="00E62979" w:rsidRPr="00E62979" w:rsidRDefault="00E62979" w:rsidP="00E62979">
      <w:pPr>
        <w:jc w:val="center"/>
        <w:rPr>
          <w:rFonts w:ascii="Calibri" w:eastAsia="Times New Roman" w:hAnsi="Calibri" w:cs="Times New Roman"/>
          <w:bCs/>
          <w:szCs w:val="24"/>
          <w:lang w:eastAsia="lt-LT"/>
        </w:rPr>
      </w:pPr>
      <w:r w:rsidRPr="00E62979">
        <w:rPr>
          <w:rFonts w:ascii="Calibri" w:eastAsia="Times New Roman" w:hAnsi="Calibri" w:cs="Times New Roman"/>
          <w:bCs/>
          <w:szCs w:val="24"/>
          <w:lang w:eastAsia="lt-LT"/>
        </w:rPr>
        <w:t>_________________________________________________________________</w:t>
      </w:r>
    </w:p>
    <w:p w:rsidR="00E62979" w:rsidRPr="00E62979" w:rsidRDefault="00E62979" w:rsidP="00E62979">
      <w:pPr>
        <w:jc w:val="center"/>
        <w:rPr>
          <w:rFonts w:eastAsia="Times New Roman" w:cs="Times New Roman"/>
          <w:bCs/>
          <w:szCs w:val="24"/>
          <w:lang w:eastAsia="lt-LT"/>
        </w:rPr>
      </w:pPr>
      <w:r w:rsidRPr="00E62979">
        <w:rPr>
          <w:rFonts w:eastAsia="Times New Roman" w:cs="Times New Roman"/>
          <w:bCs/>
          <w:szCs w:val="24"/>
          <w:vertAlign w:val="superscript"/>
          <w:lang w:eastAsia="lt-LT"/>
        </w:rPr>
        <w:t>(paraišką teikiančios organizacijos pavadinimas)</w:t>
      </w:r>
    </w:p>
    <w:p w:rsidR="00E62979" w:rsidRPr="00E62979" w:rsidRDefault="00E62979" w:rsidP="00E62979">
      <w:pPr>
        <w:jc w:val="center"/>
        <w:rPr>
          <w:rFonts w:ascii="Calibri" w:eastAsia="Times New Roman" w:hAnsi="Calibri" w:cs="Times New Roman"/>
          <w:bCs/>
          <w:szCs w:val="24"/>
          <w:lang w:eastAsia="lt-LT"/>
        </w:rPr>
      </w:pPr>
      <w:r w:rsidRPr="00E62979">
        <w:rPr>
          <w:rFonts w:ascii="Calibri" w:eastAsia="Times New Roman" w:hAnsi="Calibri" w:cs="Times New Roman"/>
          <w:bCs/>
          <w:szCs w:val="24"/>
          <w:lang w:eastAsia="lt-LT"/>
        </w:rPr>
        <w:t>________________________________________________________________</w:t>
      </w:r>
    </w:p>
    <w:p w:rsidR="00E62979" w:rsidRPr="00E62979" w:rsidRDefault="00E62979" w:rsidP="00E62979">
      <w:pPr>
        <w:jc w:val="center"/>
        <w:rPr>
          <w:rFonts w:eastAsia="Times New Roman" w:cs="Times New Roman"/>
          <w:bCs/>
          <w:szCs w:val="24"/>
          <w:vertAlign w:val="superscript"/>
          <w:lang w:eastAsia="lt-LT"/>
        </w:rPr>
      </w:pPr>
      <w:r w:rsidRPr="00E62979">
        <w:rPr>
          <w:rFonts w:eastAsia="Times New Roman" w:cs="Times New Roman"/>
          <w:bCs/>
          <w:szCs w:val="24"/>
          <w:vertAlign w:val="superscript"/>
          <w:lang w:eastAsia="lt-LT"/>
        </w:rPr>
        <w:t>(kodas, adresas, telefonas, faksas, el. paštas)</w:t>
      </w:r>
    </w:p>
    <w:p w:rsidR="00E62979" w:rsidRPr="00E62979" w:rsidRDefault="00E62979" w:rsidP="00E62979">
      <w:pPr>
        <w:tabs>
          <w:tab w:val="left" w:pos="5580"/>
        </w:tabs>
        <w:suppressAutoHyphens/>
        <w:ind w:right="-79"/>
        <w:jc w:val="left"/>
        <w:rPr>
          <w:rFonts w:eastAsia="Times New Roman" w:cs="Times New Roman"/>
          <w:sz w:val="20"/>
          <w:szCs w:val="20"/>
          <w:lang w:eastAsia="ar-SA"/>
        </w:rPr>
      </w:pPr>
    </w:p>
    <w:p w:rsidR="00E62979" w:rsidRPr="00E62979" w:rsidRDefault="00E62979" w:rsidP="00E62979">
      <w:pPr>
        <w:tabs>
          <w:tab w:val="left" w:pos="5580"/>
        </w:tabs>
        <w:suppressAutoHyphens/>
        <w:ind w:right="-79"/>
        <w:jc w:val="left"/>
        <w:rPr>
          <w:rFonts w:eastAsia="Times New Roman" w:cs="Times New Roman"/>
          <w:sz w:val="20"/>
          <w:szCs w:val="20"/>
          <w:lang w:eastAsia="ar-SA"/>
        </w:rPr>
      </w:pPr>
      <w:r w:rsidRPr="00E62979">
        <w:rPr>
          <w:rFonts w:eastAsia="Times New Roman" w:cs="Times New Roman"/>
          <w:sz w:val="20"/>
          <w:szCs w:val="20"/>
          <w:lang w:eastAsia="ar-SA"/>
        </w:rPr>
        <w:softHyphen/>
      </w:r>
      <w:r w:rsidRPr="00E62979">
        <w:rPr>
          <w:rFonts w:eastAsia="Times New Roman" w:cs="Times New Roman"/>
          <w:sz w:val="20"/>
          <w:szCs w:val="20"/>
          <w:lang w:eastAsia="ar-SA"/>
        </w:rPr>
        <w:softHyphen/>
      </w:r>
      <w:r w:rsidRPr="00E62979">
        <w:rPr>
          <w:rFonts w:eastAsia="Times New Roman" w:cs="Times New Roman"/>
          <w:sz w:val="20"/>
          <w:szCs w:val="20"/>
          <w:lang w:eastAsia="ar-SA"/>
        </w:rPr>
        <w:softHyphen/>
      </w:r>
      <w:r w:rsidRPr="00E62979">
        <w:rPr>
          <w:rFonts w:eastAsia="Times New Roman" w:cs="Times New Roman"/>
          <w:sz w:val="20"/>
          <w:szCs w:val="20"/>
          <w:lang w:eastAsia="ar-SA"/>
        </w:rPr>
        <w:softHyphen/>
      </w:r>
      <w:r w:rsidRPr="00E62979">
        <w:rPr>
          <w:rFonts w:eastAsia="Times New Roman" w:cs="Times New Roman"/>
          <w:sz w:val="20"/>
          <w:szCs w:val="20"/>
          <w:lang w:eastAsia="ar-SA"/>
        </w:rPr>
        <w:softHyphen/>
      </w:r>
      <w:r w:rsidRPr="00E62979">
        <w:rPr>
          <w:rFonts w:eastAsia="Times New Roman" w:cs="Times New Roman"/>
          <w:sz w:val="20"/>
          <w:szCs w:val="20"/>
          <w:lang w:eastAsia="ar-SA"/>
        </w:rPr>
        <w:softHyphen/>
      </w:r>
      <w:r w:rsidRPr="00E62979">
        <w:rPr>
          <w:rFonts w:eastAsia="Times New Roman" w:cs="Times New Roman"/>
          <w:sz w:val="20"/>
          <w:szCs w:val="20"/>
          <w:lang w:eastAsia="ar-SA"/>
        </w:rPr>
        <w:softHyphen/>
      </w:r>
      <w:r w:rsidRPr="00E62979">
        <w:rPr>
          <w:rFonts w:eastAsia="Times New Roman" w:cs="Times New Roman"/>
          <w:sz w:val="20"/>
          <w:szCs w:val="20"/>
          <w:lang w:eastAsia="ar-SA"/>
        </w:rPr>
        <w:softHyphen/>
      </w:r>
      <w:r w:rsidRPr="00E62979">
        <w:rPr>
          <w:rFonts w:eastAsia="Times New Roman" w:cs="Times New Roman"/>
          <w:sz w:val="20"/>
          <w:szCs w:val="20"/>
          <w:lang w:eastAsia="ar-SA"/>
        </w:rPr>
        <w:softHyphen/>
      </w:r>
      <w:r w:rsidRPr="00E62979">
        <w:rPr>
          <w:rFonts w:eastAsia="Times New Roman" w:cs="Times New Roman"/>
          <w:sz w:val="20"/>
          <w:szCs w:val="20"/>
          <w:lang w:eastAsia="ar-SA"/>
        </w:rPr>
        <w:softHyphen/>
      </w:r>
      <w:r w:rsidRPr="00E62979">
        <w:rPr>
          <w:rFonts w:eastAsia="Times New Roman" w:cs="Times New Roman"/>
          <w:sz w:val="20"/>
          <w:szCs w:val="20"/>
          <w:lang w:eastAsia="ar-SA"/>
        </w:rPr>
        <w:softHyphen/>
      </w:r>
      <w:r w:rsidRPr="00E62979">
        <w:rPr>
          <w:rFonts w:eastAsia="Times New Roman" w:cs="Times New Roman"/>
          <w:sz w:val="20"/>
          <w:szCs w:val="20"/>
          <w:lang w:eastAsia="ar-SA"/>
        </w:rPr>
        <w:softHyphen/>
      </w:r>
      <w:r w:rsidRPr="00E62979">
        <w:rPr>
          <w:rFonts w:eastAsia="Times New Roman" w:cs="Times New Roman"/>
          <w:sz w:val="20"/>
          <w:szCs w:val="20"/>
          <w:lang w:eastAsia="ar-SA"/>
        </w:rPr>
        <w:softHyphen/>
      </w:r>
    </w:p>
    <w:p w:rsidR="00E62979" w:rsidRPr="00E62979" w:rsidRDefault="00E62979" w:rsidP="00E62979">
      <w:pPr>
        <w:jc w:val="left"/>
        <w:rPr>
          <w:rFonts w:eastAsia="Times New Roman" w:cs="Times New Roman"/>
          <w:strike/>
          <w:color w:val="FF0000"/>
          <w:sz w:val="22"/>
          <w:lang w:eastAsia="lt-LT"/>
        </w:rPr>
      </w:pPr>
    </w:p>
    <w:p w:rsidR="00E62979" w:rsidRPr="00E62979" w:rsidRDefault="00E62979" w:rsidP="00E62979">
      <w:pPr>
        <w:jc w:val="left"/>
        <w:rPr>
          <w:rFonts w:eastAsia="Times New Roman" w:cs="Times New Roman"/>
          <w:szCs w:val="24"/>
          <w:lang w:eastAsia="lt-LT"/>
        </w:rPr>
      </w:pPr>
      <w:r w:rsidRPr="00E62979">
        <w:rPr>
          <w:rFonts w:eastAsia="Times New Roman" w:cs="Times New Roman"/>
          <w:szCs w:val="24"/>
          <w:lang w:eastAsia="lt-LT"/>
        </w:rPr>
        <w:t>Kėdainių rajono savivaldybės administracijos</w:t>
      </w:r>
    </w:p>
    <w:p w:rsidR="00E62979" w:rsidRPr="00E62979" w:rsidRDefault="00E62979" w:rsidP="00E62979">
      <w:pPr>
        <w:jc w:val="left"/>
        <w:rPr>
          <w:rFonts w:eastAsia="Times New Roman" w:cs="Times New Roman"/>
          <w:szCs w:val="24"/>
          <w:lang w:eastAsia="lt-LT"/>
        </w:rPr>
      </w:pPr>
      <w:r w:rsidRPr="00E62979">
        <w:rPr>
          <w:rFonts w:eastAsia="Times New Roman" w:cs="Times New Roman"/>
          <w:szCs w:val="24"/>
          <w:lang w:eastAsia="lt-LT"/>
        </w:rPr>
        <w:t xml:space="preserve">direktoriui </w:t>
      </w:r>
    </w:p>
    <w:p w:rsidR="00E62979" w:rsidRPr="00E62979" w:rsidRDefault="00E62979" w:rsidP="00E62979">
      <w:pPr>
        <w:jc w:val="left"/>
        <w:rPr>
          <w:rFonts w:eastAsia="Times New Roman" w:cs="Times New Roman"/>
          <w:szCs w:val="24"/>
          <w:lang w:eastAsia="lt-LT"/>
        </w:rPr>
      </w:pPr>
    </w:p>
    <w:p w:rsidR="00E62979" w:rsidRPr="00E62979" w:rsidRDefault="00E62979" w:rsidP="00E62979">
      <w:pPr>
        <w:jc w:val="center"/>
        <w:rPr>
          <w:rFonts w:eastAsia="Times New Roman" w:cs="Times New Roman"/>
          <w:b/>
          <w:sz w:val="22"/>
          <w:lang w:eastAsia="lt-LT"/>
        </w:rPr>
      </w:pPr>
      <w:r w:rsidRPr="00E62979">
        <w:rPr>
          <w:rFonts w:eastAsia="Times New Roman" w:cs="Times New Roman"/>
          <w:b/>
          <w:sz w:val="22"/>
          <w:lang w:eastAsia="lt-LT"/>
        </w:rPr>
        <w:t xml:space="preserve">PARAIŠKA FINANSAVIMUI GAUTI </w:t>
      </w:r>
    </w:p>
    <w:p w:rsidR="00E62979" w:rsidRPr="00E62979" w:rsidRDefault="00E62979" w:rsidP="00E62979">
      <w:pPr>
        <w:jc w:val="center"/>
        <w:rPr>
          <w:rFonts w:eastAsia="Times New Roman" w:cs="Times New Roman"/>
          <w:b/>
          <w:bCs/>
          <w:sz w:val="22"/>
          <w:lang w:val="en-GB" w:eastAsia="ar-SA"/>
        </w:rPr>
      </w:pPr>
    </w:p>
    <w:p w:rsidR="00E62979" w:rsidRPr="00E62979" w:rsidRDefault="00E62979" w:rsidP="00E62979">
      <w:pPr>
        <w:jc w:val="center"/>
        <w:rPr>
          <w:rFonts w:eastAsia="Times New Roman" w:cs="Times New Roman"/>
          <w:b/>
          <w:bCs/>
          <w:sz w:val="22"/>
          <w:lang w:val="en-GB" w:eastAsia="ar-SA"/>
        </w:rPr>
      </w:pPr>
      <w:r w:rsidRPr="00E62979">
        <w:rPr>
          <w:rFonts w:eastAsia="Times New Roman" w:cs="Times New Roman"/>
          <w:b/>
          <w:bCs/>
          <w:sz w:val="22"/>
          <w:lang w:val="en-GB" w:eastAsia="ar-SA"/>
        </w:rPr>
        <w:t xml:space="preserve">__________________ </w:t>
      </w:r>
      <w:proofErr w:type="spellStart"/>
      <w:r w:rsidRPr="00E62979">
        <w:rPr>
          <w:rFonts w:eastAsia="Times New Roman" w:cs="Times New Roman"/>
          <w:bCs/>
          <w:sz w:val="22"/>
          <w:lang w:val="en-GB" w:eastAsia="ar-SA"/>
        </w:rPr>
        <w:t>Nr</w:t>
      </w:r>
      <w:proofErr w:type="spellEnd"/>
      <w:r w:rsidRPr="00E62979">
        <w:rPr>
          <w:rFonts w:eastAsia="Times New Roman" w:cs="Times New Roman"/>
          <w:bCs/>
          <w:sz w:val="22"/>
          <w:lang w:val="en-GB" w:eastAsia="ar-SA"/>
        </w:rPr>
        <w:t>.</w:t>
      </w:r>
      <w:r w:rsidRPr="00E62979">
        <w:rPr>
          <w:rFonts w:eastAsia="Times New Roman" w:cs="Times New Roman"/>
          <w:b/>
          <w:bCs/>
          <w:sz w:val="22"/>
          <w:lang w:val="en-GB" w:eastAsia="ar-SA"/>
        </w:rPr>
        <w:t xml:space="preserve"> _________</w:t>
      </w:r>
    </w:p>
    <w:p w:rsidR="00E62979" w:rsidRPr="00E62979" w:rsidRDefault="00E62979" w:rsidP="00E62979">
      <w:pPr>
        <w:jc w:val="left"/>
        <w:rPr>
          <w:rFonts w:eastAsia="Times New Roman" w:cs="Times New Roman"/>
          <w:b/>
          <w:bCs/>
          <w:sz w:val="22"/>
          <w:lang w:val="en-GB" w:eastAsia="ar-SA"/>
        </w:rPr>
      </w:pPr>
      <w:r w:rsidRPr="00E62979">
        <w:rPr>
          <w:rFonts w:eastAsia="Times New Roman" w:cs="Times New Roman"/>
          <w:b/>
          <w:bCs/>
          <w:sz w:val="22"/>
          <w:lang w:val="en-GB" w:eastAsia="ar-SA"/>
        </w:rPr>
        <w:t xml:space="preserve">                                                                         </w:t>
      </w:r>
      <w:r w:rsidRPr="00E62979">
        <w:rPr>
          <w:rFonts w:eastAsia="Times New Roman" w:cs="Times New Roman"/>
          <w:bCs/>
          <w:sz w:val="22"/>
          <w:lang w:val="en-GB" w:eastAsia="ar-SA"/>
        </w:rPr>
        <w:t>(</w:t>
      </w:r>
      <w:proofErr w:type="gramStart"/>
      <w:r w:rsidRPr="00E62979">
        <w:rPr>
          <w:rFonts w:eastAsia="Times New Roman" w:cs="Times New Roman"/>
          <w:bCs/>
          <w:sz w:val="22"/>
          <w:lang w:val="en-GB" w:eastAsia="ar-SA"/>
        </w:rPr>
        <w:t>data</w:t>
      </w:r>
      <w:proofErr w:type="gramEnd"/>
      <w:r w:rsidRPr="00E62979">
        <w:rPr>
          <w:rFonts w:eastAsia="Times New Roman" w:cs="Times New Roman"/>
          <w:bCs/>
          <w:sz w:val="22"/>
          <w:lang w:val="en-GB" w:eastAsia="ar-SA"/>
        </w:rPr>
        <w:t xml:space="preserve">) </w:t>
      </w:r>
      <w:r w:rsidRPr="00E62979">
        <w:rPr>
          <w:rFonts w:eastAsia="Times New Roman" w:cs="Times New Roman"/>
          <w:b/>
          <w:bCs/>
          <w:sz w:val="22"/>
          <w:lang w:val="en-GB" w:eastAsia="ar-SA"/>
        </w:rPr>
        <w:t xml:space="preserve"> </w:t>
      </w:r>
    </w:p>
    <w:p w:rsidR="00E62979" w:rsidRPr="00E62979" w:rsidRDefault="00E62979" w:rsidP="00E62979">
      <w:pPr>
        <w:jc w:val="center"/>
        <w:rPr>
          <w:rFonts w:eastAsia="Times New Roman" w:cs="Times New Roman"/>
          <w:sz w:val="22"/>
          <w:lang w:eastAsia="lt-LT"/>
        </w:rPr>
      </w:pPr>
      <w:proofErr w:type="spellStart"/>
      <w:r w:rsidRPr="00E62979">
        <w:rPr>
          <w:rFonts w:eastAsia="Times New Roman" w:cs="Times New Roman"/>
          <w:bCs/>
          <w:sz w:val="22"/>
          <w:lang w:val="en-GB" w:eastAsia="ar-SA"/>
        </w:rPr>
        <w:t>Kėdainiai</w:t>
      </w:r>
      <w:proofErr w:type="spellEnd"/>
    </w:p>
    <w:p w:rsidR="00E62979" w:rsidRPr="00E62979" w:rsidRDefault="00E62979" w:rsidP="00E62979">
      <w:pPr>
        <w:jc w:val="left"/>
        <w:rPr>
          <w:rFonts w:eastAsia="Times New Roman" w:cs="Times New Roman"/>
          <w:b/>
          <w:sz w:val="22"/>
          <w:lang w:eastAsia="lt-LT"/>
        </w:rPr>
      </w:pPr>
    </w:p>
    <w:p w:rsidR="00E62979" w:rsidRPr="00E62979" w:rsidRDefault="00E62979" w:rsidP="00E62979">
      <w:pPr>
        <w:tabs>
          <w:tab w:val="left" w:pos="1242"/>
        </w:tabs>
        <w:ind w:right="638"/>
        <w:jc w:val="left"/>
        <w:rPr>
          <w:rFonts w:eastAsia="SimSun" w:cs="Times New Roman"/>
          <w:b/>
          <w:sz w:val="22"/>
          <w:lang w:eastAsia="zh-CN"/>
        </w:rPr>
      </w:pPr>
      <w:r w:rsidRPr="00E62979">
        <w:rPr>
          <w:rFonts w:eastAsia="SimSun" w:cs="Times New Roman"/>
          <w:b/>
          <w:szCs w:val="24"/>
          <w:lang w:eastAsia="zh-CN"/>
        </w:rPr>
        <w:t>1</w:t>
      </w:r>
      <w:r w:rsidRPr="00E62979">
        <w:rPr>
          <w:rFonts w:eastAsia="SimSun" w:cs="Times New Roman"/>
          <w:b/>
          <w:sz w:val="22"/>
          <w:lang w:eastAsia="zh-CN"/>
        </w:rPr>
        <w:t>. Bendruomeninės organizacijos duomenys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3359"/>
        <w:gridCol w:w="3686"/>
      </w:tblGrid>
      <w:tr w:rsidR="00E62979" w:rsidRPr="00E62979" w:rsidTr="007455AE">
        <w:trPr>
          <w:cantSplit/>
          <w:trHeight w:val="39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  <w:r w:rsidRPr="00E62979">
              <w:rPr>
                <w:rFonts w:eastAsia="SimSun" w:cs="Times New Roman"/>
                <w:sz w:val="22"/>
                <w:lang w:eastAsia="zh-CN"/>
              </w:rPr>
              <w:t xml:space="preserve">Teisinė forma 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jc w:val="left"/>
              <w:rPr>
                <w:rFonts w:eastAsia="SimSun" w:cs="Times New Roman"/>
                <w:sz w:val="22"/>
                <w:lang w:eastAsia="zh-CN"/>
              </w:rPr>
            </w:pPr>
            <w:r w:rsidRPr="00E62979">
              <w:rPr>
                <w:rFonts w:eastAsia="SimSun" w:cs="Times New Roman"/>
                <w:sz w:val="22"/>
                <w:lang w:eastAsia="zh-CN"/>
              </w:rPr>
              <w:t>Asociacija</w:t>
            </w:r>
          </w:p>
        </w:tc>
      </w:tr>
      <w:tr w:rsidR="00E62979" w:rsidRPr="00E62979" w:rsidTr="007455AE">
        <w:trPr>
          <w:cantSplit/>
          <w:trHeight w:val="128"/>
        </w:trPr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  <w:r w:rsidRPr="00E62979">
              <w:rPr>
                <w:rFonts w:eastAsia="SimSun" w:cs="Times New Roman"/>
                <w:sz w:val="22"/>
                <w:lang w:eastAsia="zh-CN"/>
              </w:rPr>
              <w:t>Bendruomeninės organizacijos</w:t>
            </w:r>
          </w:p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  <w:r w:rsidRPr="00E62979">
              <w:rPr>
                <w:rFonts w:eastAsia="SimSun" w:cs="Times New Roman"/>
                <w:sz w:val="22"/>
                <w:lang w:eastAsia="zh-CN"/>
              </w:rPr>
              <w:t>rekvizitai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  <w:r w:rsidRPr="00E62979">
              <w:rPr>
                <w:rFonts w:eastAsia="SimSun" w:cs="Times New Roman"/>
                <w:sz w:val="22"/>
                <w:lang w:eastAsia="zh-CN"/>
              </w:rPr>
              <w:t>Organizacijos pavadinimas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</w:tr>
      <w:tr w:rsidR="00E62979" w:rsidRPr="00E62979" w:rsidTr="007455AE">
        <w:trPr>
          <w:cantSplit/>
          <w:trHeight w:val="128"/>
        </w:trPr>
        <w:tc>
          <w:tcPr>
            <w:tcW w:w="24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979" w:rsidRPr="00E62979" w:rsidRDefault="00E62979" w:rsidP="00E62979">
            <w:pPr>
              <w:tabs>
                <w:tab w:val="left" w:pos="1242"/>
              </w:tabs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  <w:r w:rsidRPr="00E62979">
              <w:rPr>
                <w:rFonts w:eastAsia="SimSun" w:cs="Times New Roman"/>
                <w:sz w:val="22"/>
                <w:lang w:eastAsia="zh-CN"/>
              </w:rPr>
              <w:t>Kodas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</w:tr>
      <w:tr w:rsidR="00E62979" w:rsidRPr="00E62979" w:rsidTr="007455AE">
        <w:trPr>
          <w:cantSplit/>
          <w:trHeight w:val="128"/>
        </w:trPr>
        <w:tc>
          <w:tcPr>
            <w:tcW w:w="24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979" w:rsidRPr="00E62979" w:rsidRDefault="00E62979" w:rsidP="00E62979">
            <w:pPr>
              <w:tabs>
                <w:tab w:val="left" w:pos="1242"/>
              </w:tabs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  <w:r w:rsidRPr="00E62979">
              <w:rPr>
                <w:rFonts w:eastAsia="SimSun" w:cs="Times New Roman"/>
                <w:sz w:val="22"/>
                <w:lang w:eastAsia="zh-CN"/>
              </w:rPr>
              <w:t>Bendruomeninės organizacijos registravimo data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</w:tr>
      <w:tr w:rsidR="00E62979" w:rsidRPr="00E62979" w:rsidTr="007455AE">
        <w:trPr>
          <w:cantSplit/>
          <w:trHeight w:val="127"/>
        </w:trPr>
        <w:tc>
          <w:tcPr>
            <w:tcW w:w="24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979" w:rsidRPr="00E62979" w:rsidRDefault="00E62979" w:rsidP="00E62979">
            <w:pPr>
              <w:tabs>
                <w:tab w:val="left" w:pos="1242"/>
              </w:tabs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  <w:r w:rsidRPr="00E62979">
              <w:rPr>
                <w:rFonts w:eastAsia="SimSun" w:cs="Times New Roman"/>
                <w:sz w:val="22"/>
                <w:lang w:eastAsia="zh-CN"/>
              </w:rPr>
              <w:t>Vadovo ar įgalioto asmens  vardas, pavardė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</w:tr>
      <w:tr w:rsidR="00E62979" w:rsidRPr="00E62979" w:rsidTr="007455AE">
        <w:trPr>
          <w:cantSplit/>
          <w:trHeight w:val="122"/>
        </w:trPr>
        <w:tc>
          <w:tcPr>
            <w:tcW w:w="24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979" w:rsidRPr="00E62979" w:rsidRDefault="00E62979" w:rsidP="00E62979">
            <w:pPr>
              <w:tabs>
                <w:tab w:val="left" w:pos="1242"/>
              </w:tabs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  <w:r w:rsidRPr="00E62979">
              <w:rPr>
                <w:rFonts w:eastAsia="SimSun" w:cs="Times New Roman"/>
                <w:sz w:val="22"/>
                <w:lang w:eastAsia="zh-CN"/>
              </w:rPr>
              <w:t>Buveinės adresas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</w:tr>
      <w:tr w:rsidR="00E62979" w:rsidRPr="00E62979" w:rsidTr="007455AE">
        <w:trPr>
          <w:cantSplit/>
          <w:trHeight w:val="122"/>
        </w:trPr>
        <w:tc>
          <w:tcPr>
            <w:tcW w:w="24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979" w:rsidRPr="00E62979" w:rsidRDefault="00E62979" w:rsidP="00E62979">
            <w:pPr>
              <w:tabs>
                <w:tab w:val="left" w:pos="1242"/>
              </w:tabs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  <w:r w:rsidRPr="00E62979">
              <w:rPr>
                <w:rFonts w:eastAsia="SimSun" w:cs="Times New Roman"/>
                <w:sz w:val="22"/>
                <w:lang w:eastAsia="zh-CN"/>
              </w:rPr>
              <w:t>tel.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</w:tr>
      <w:tr w:rsidR="00E62979" w:rsidRPr="00E62979" w:rsidTr="007455AE">
        <w:trPr>
          <w:cantSplit/>
          <w:trHeight w:val="122"/>
        </w:trPr>
        <w:tc>
          <w:tcPr>
            <w:tcW w:w="24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979" w:rsidRPr="00E62979" w:rsidRDefault="00E62979" w:rsidP="00E62979">
            <w:pPr>
              <w:tabs>
                <w:tab w:val="left" w:pos="1242"/>
              </w:tabs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  <w:r w:rsidRPr="00E62979">
              <w:rPr>
                <w:rFonts w:eastAsia="SimSun" w:cs="Times New Roman"/>
                <w:sz w:val="22"/>
                <w:lang w:eastAsia="zh-CN"/>
              </w:rPr>
              <w:t>faksas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</w:tr>
      <w:tr w:rsidR="00E62979" w:rsidRPr="00E62979" w:rsidTr="007455AE">
        <w:trPr>
          <w:cantSplit/>
          <w:trHeight w:val="122"/>
        </w:trPr>
        <w:tc>
          <w:tcPr>
            <w:tcW w:w="24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979" w:rsidRPr="00E62979" w:rsidRDefault="00E62979" w:rsidP="00E62979">
            <w:pPr>
              <w:tabs>
                <w:tab w:val="left" w:pos="1242"/>
              </w:tabs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  <w:r w:rsidRPr="00E62979">
              <w:rPr>
                <w:rFonts w:eastAsia="SimSun" w:cs="Times New Roman"/>
                <w:sz w:val="22"/>
                <w:lang w:eastAsia="zh-CN"/>
              </w:rPr>
              <w:t>el. p. adresas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</w:tr>
      <w:tr w:rsidR="00E62979" w:rsidRPr="00E62979" w:rsidTr="007455AE">
        <w:trPr>
          <w:cantSplit/>
          <w:trHeight w:val="122"/>
        </w:trPr>
        <w:tc>
          <w:tcPr>
            <w:tcW w:w="2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  <w:r w:rsidRPr="00E62979">
              <w:rPr>
                <w:rFonts w:eastAsia="SimSun" w:cs="Times New Roman"/>
                <w:sz w:val="22"/>
                <w:lang w:eastAsia="zh-CN"/>
              </w:rPr>
              <w:t xml:space="preserve">Banko pavadinimas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</w:tr>
      <w:tr w:rsidR="00E62979" w:rsidRPr="00E62979" w:rsidTr="007455AE">
        <w:trPr>
          <w:cantSplit/>
          <w:trHeight w:val="122"/>
        </w:trPr>
        <w:tc>
          <w:tcPr>
            <w:tcW w:w="2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  <w:r w:rsidRPr="00E62979">
              <w:rPr>
                <w:rFonts w:eastAsia="SimSun" w:cs="Times New Roman"/>
                <w:sz w:val="22"/>
                <w:lang w:eastAsia="zh-CN"/>
              </w:rPr>
              <w:t>Banko kodas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</w:tr>
      <w:tr w:rsidR="00E62979" w:rsidRPr="00E62979" w:rsidTr="007455AE">
        <w:trPr>
          <w:cantSplit/>
          <w:trHeight w:val="122"/>
        </w:trPr>
        <w:tc>
          <w:tcPr>
            <w:tcW w:w="2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  <w:r w:rsidRPr="00E62979">
              <w:rPr>
                <w:rFonts w:eastAsia="SimSun" w:cs="Times New Roman"/>
                <w:sz w:val="22"/>
                <w:lang w:eastAsia="zh-CN"/>
              </w:rPr>
              <w:t>Sąskaitos Nr.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 w:val="22"/>
                <w:lang w:eastAsia="zh-CN"/>
              </w:rPr>
            </w:pPr>
          </w:p>
        </w:tc>
      </w:tr>
    </w:tbl>
    <w:p w:rsidR="00E62979" w:rsidRPr="00E62979" w:rsidRDefault="00E62979" w:rsidP="00E62979">
      <w:pPr>
        <w:tabs>
          <w:tab w:val="left" w:pos="1242"/>
        </w:tabs>
        <w:spacing w:before="40" w:after="40"/>
        <w:ind w:right="638"/>
        <w:jc w:val="left"/>
        <w:rPr>
          <w:rFonts w:eastAsia="SimSun" w:cs="Times New Roman"/>
          <w:b/>
          <w:sz w:val="22"/>
          <w:lang w:eastAsia="zh-CN"/>
        </w:rPr>
      </w:pPr>
    </w:p>
    <w:p w:rsidR="00E62979" w:rsidRPr="00E62979" w:rsidRDefault="00E62979" w:rsidP="00E62979">
      <w:pPr>
        <w:tabs>
          <w:tab w:val="left" w:pos="1242"/>
        </w:tabs>
        <w:spacing w:before="40" w:after="40"/>
        <w:ind w:right="638"/>
        <w:jc w:val="left"/>
        <w:rPr>
          <w:rFonts w:eastAsia="SimSun" w:cs="Times New Roman"/>
          <w:b/>
          <w:sz w:val="22"/>
          <w:lang w:eastAsia="zh-CN"/>
        </w:rPr>
      </w:pPr>
      <w:r w:rsidRPr="00E62979">
        <w:rPr>
          <w:rFonts w:eastAsia="SimSun" w:cs="Times New Roman"/>
          <w:b/>
          <w:sz w:val="22"/>
          <w:lang w:eastAsia="zh-CN"/>
        </w:rPr>
        <w:t xml:space="preserve">2. Lėšų panaudojimo tikslinė paskirtis </w:t>
      </w:r>
    </w:p>
    <w:p w:rsidR="00E62979" w:rsidRPr="00E62979" w:rsidRDefault="00E62979" w:rsidP="00E62979">
      <w:pPr>
        <w:jc w:val="left"/>
        <w:rPr>
          <w:rFonts w:eastAsia="SimSun" w:cs="Times New Roman"/>
          <w:szCs w:val="24"/>
          <w:lang w:eastAsia="zh-CN"/>
        </w:rPr>
      </w:pPr>
      <w:r w:rsidRPr="00E62979">
        <w:rPr>
          <w:rFonts w:eastAsia="SimSun" w:cs="Times New Roman"/>
          <w:szCs w:val="24"/>
          <w:lang w:eastAsia="zh-CN"/>
        </w:rPr>
        <w:t>2.1. Trumpas prašomo finansavimo apibūdinimas:</w:t>
      </w:r>
    </w:p>
    <w:p w:rsidR="00E62979" w:rsidRPr="00E62979" w:rsidRDefault="00E62979" w:rsidP="00E62979">
      <w:pPr>
        <w:jc w:val="left"/>
        <w:rPr>
          <w:rFonts w:eastAsia="SimSun" w:cs="Times New Roman"/>
          <w:szCs w:val="24"/>
          <w:lang w:eastAsia="zh-CN"/>
        </w:rPr>
      </w:pPr>
    </w:p>
    <w:p w:rsidR="00E62979" w:rsidRPr="00E62979" w:rsidRDefault="00E62979" w:rsidP="00E62979">
      <w:pPr>
        <w:jc w:val="left"/>
        <w:rPr>
          <w:rFonts w:eastAsia="SimSun" w:cs="Times New Roman"/>
          <w:szCs w:val="24"/>
          <w:lang w:eastAsia="zh-CN"/>
        </w:rPr>
      </w:pPr>
    </w:p>
    <w:p w:rsidR="00E62979" w:rsidRPr="00E62979" w:rsidRDefault="00E62979" w:rsidP="00E62979">
      <w:pPr>
        <w:jc w:val="left"/>
        <w:rPr>
          <w:rFonts w:eastAsia="SimSun" w:cs="Times New Roman"/>
          <w:szCs w:val="24"/>
          <w:lang w:eastAsia="zh-CN"/>
        </w:rPr>
      </w:pPr>
    </w:p>
    <w:p w:rsidR="00E62979" w:rsidRPr="00E62979" w:rsidRDefault="00E62979" w:rsidP="00E62979">
      <w:pPr>
        <w:jc w:val="left"/>
        <w:rPr>
          <w:rFonts w:eastAsia="SimSun" w:cs="Times New Roman"/>
          <w:szCs w:val="24"/>
          <w:lang w:eastAsia="zh-CN"/>
        </w:rPr>
      </w:pPr>
    </w:p>
    <w:p w:rsidR="00E62979" w:rsidRPr="00E62979" w:rsidRDefault="00E62979" w:rsidP="00E62979">
      <w:pPr>
        <w:jc w:val="left"/>
        <w:rPr>
          <w:rFonts w:eastAsia="SimSun" w:cs="Times New Roman"/>
          <w:szCs w:val="24"/>
          <w:lang w:eastAsia="zh-CN"/>
        </w:rPr>
      </w:pPr>
    </w:p>
    <w:p w:rsidR="00E62979" w:rsidRPr="00E62979" w:rsidRDefault="00E62979" w:rsidP="00E62979">
      <w:pPr>
        <w:jc w:val="left"/>
        <w:rPr>
          <w:rFonts w:eastAsia="SimSun" w:cs="Times New Roman"/>
          <w:szCs w:val="24"/>
          <w:lang w:eastAsia="zh-CN"/>
        </w:rPr>
      </w:pPr>
    </w:p>
    <w:p w:rsidR="00E62979" w:rsidRPr="00E62979" w:rsidRDefault="00E62979" w:rsidP="00E62979">
      <w:pPr>
        <w:tabs>
          <w:tab w:val="left" w:pos="1242"/>
        </w:tabs>
        <w:spacing w:before="40" w:after="40"/>
        <w:ind w:right="638"/>
        <w:jc w:val="left"/>
        <w:rPr>
          <w:rFonts w:eastAsia="SimSun" w:cs="Times New Roman"/>
          <w:b/>
          <w:sz w:val="22"/>
          <w:lang w:eastAsia="zh-CN"/>
        </w:rPr>
      </w:pPr>
    </w:p>
    <w:p w:rsidR="00E62979" w:rsidRPr="00E62979" w:rsidRDefault="00E62979" w:rsidP="00E62979">
      <w:pPr>
        <w:rPr>
          <w:rFonts w:eastAsia="Times New Roman" w:cs="Times New Roman"/>
          <w:szCs w:val="24"/>
          <w:lang w:eastAsia="ar-SA"/>
        </w:rPr>
      </w:pPr>
      <w:r w:rsidRPr="00E62979">
        <w:rPr>
          <w:rFonts w:eastAsia="Times New Roman" w:cs="Times New Roman"/>
          <w:bCs/>
          <w:szCs w:val="24"/>
        </w:rPr>
        <w:lastRenderedPageBreak/>
        <w:t>2.2. Prašoma skirti _________ Eur iš</w:t>
      </w:r>
      <w:r w:rsidRPr="00E62979">
        <w:rPr>
          <w:rFonts w:eastAsia="Times New Roman" w:cs="Times New Roman"/>
          <w:b/>
          <w:bCs/>
          <w:szCs w:val="24"/>
        </w:rPr>
        <w:t xml:space="preserve"> </w:t>
      </w:r>
      <w:r w:rsidRPr="00E62979">
        <w:rPr>
          <w:rFonts w:eastAsia="Times New Roman" w:cs="Times New Roman"/>
          <w:szCs w:val="24"/>
          <w:lang w:eastAsia="ar-SA"/>
        </w:rPr>
        <w:t xml:space="preserve">Kėdainių rajono savivaldybės biudžeto lėšų šioms bendruomeninės organizacijos veiklos išlaidoms padengti: </w:t>
      </w:r>
    </w:p>
    <w:p w:rsidR="00E62979" w:rsidRPr="00E62979" w:rsidRDefault="00E62979" w:rsidP="00E62979">
      <w:pPr>
        <w:tabs>
          <w:tab w:val="left" w:pos="1242"/>
        </w:tabs>
        <w:ind w:right="638"/>
        <w:jc w:val="left"/>
        <w:rPr>
          <w:rFonts w:eastAsia="SimSun" w:cs="Times New Roman"/>
          <w:b/>
          <w:sz w:val="22"/>
          <w:lang w:eastAsia="zh-CN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977"/>
        <w:gridCol w:w="3119"/>
        <w:gridCol w:w="1559"/>
        <w:gridCol w:w="1417"/>
      </w:tblGrid>
      <w:tr w:rsidR="00E62979" w:rsidRPr="00E62979" w:rsidTr="007455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jc w:val="left"/>
              <w:rPr>
                <w:rFonts w:eastAsia="SimSun" w:cs="Times New Roman"/>
                <w:b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b/>
                <w:szCs w:val="24"/>
                <w:lang w:eastAsia="zh-CN"/>
              </w:rPr>
              <w:t xml:space="preserve">Eil. </w:t>
            </w:r>
          </w:p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jc w:val="left"/>
              <w:rPr>
                <w:rFonts w:eastAsia="SimSun" w:cs="Times New Roman"/>
                <w:b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b/>
                <w:szCs w:val="24"/>
                <w:lang w:eastAsia="zh-CN"/>
              </w:rPr>
              <w:t>Nr.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b/>
                <w:bCs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b/>
                <w:bCs/>
                <w:szCs w:val="24"/>
                <w:lang w:eastAsia="zh-CN"/>
              </w:rPr>
              <w:t>Išlaidų rūšys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b/>
                <w:bCs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b/>
                <w:bCs/>
                <w:szCs w:val="24"/>
                <w:lang w:eastAsia="zh-CN"/>
              </w:rPr>
              <w:t xml:space="preserve">Išlaidų paaiškinimas </w:t>
            </w:r>
            <w:r w:rsidRPr="00E62979">
              <w:rPr>
                <w:rFonts w:eastAsia="SimSun" w:cs="Times New Roman"/>
                <w:bCs/>
                <w:szCs w:val="24"/>
                <w:lang w:eastAsia="zh-CN"/>
              </w:rPr>
              <w:t>(detalizuoti išlaidas (pvz.  / mėn. / kiekis / kaina ir pan.))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34"/>
                <w:tab w:val="left" w:pos="1242"/>
              </w:tabs>
              <w:spacing w:before="40" w:after="40"/>
              <w:ind w:right="176"/>
              <w:jc w:val="left"/>
              <w:rPr>
                <w:rFonts w:eastAsia="SimSun" w:cs="Times New Roman"/>
                <w:b/>
                <w:bCs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b/>
                <w:bCs/>
                <w:szCs w:val="24"/>
                <w:lang w:eastAsia="zh-CN"/>
              </w:rPr>
              <w:t xml:space="preserve">Reikalinga suma, </w:t>
            </w:r>
          </w:p>
          <w:p w:rsidR="00E62979" w:rsidRPr="00E62979" w:rsidRDefault="00E62979" w:rsidP="00E62979">
            <w:pPr>
              <w:tabs>
                <w:tab w:val="left" w:pos="34"/>
                <w:tab w:val="left" w:pos="1242"/>
              </w:tabs>
              <w:spacing w:before="40" w:after="40"/>
              <w:ind w:right="176"/>
              <w:jc w:val="left"/>
              <w:rPr>
                <w:rFonts w:eastAsia="SimSun" w:cs="Times New Roman"/>
                <w:b/>
                <w:bCs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b/>
                <w:bCs/>
                <w:szCs w:val="24"/>
                <w:lang w:eastAsia="zh-CN"/>
              </w:rPr>
              <w:t xml:space="preserve">Eur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34"/>
                <w:tab w:val="left" w:pos="1242"/>
              </w:tabs>
              <w:spacing w:before="40" w:after="40"/>
              <w:ind w:right="176"/>
              <w:jc w:val="left"/>
              <w:rPr>
                <w:rFonts w:eastAsia="SimSun" w:cs="Times New Roman"/>
                <w:b/>
                <w:bCs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b/>
                <w:bCs/>
                <w:szCs w:val="24"/>
                <w:lang w:eastAsia="zh-CN"/>
              </w:rPr>
              <w:t>Prašoma suma, Eur</w:t>
            </w:r>
          </w:p>
        </w:tc>
      </w:tr>
      <w:tr w:rsidR="00E62979" w:rsidRPr="00E62979" w:rsidTr="007455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284"/>
              </w:tabs>
              <w:suppressAutoHyphens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ar-SA"/>
              </w:rPr>
              <w:t>Patalpų ir turto draudimas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2.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284"/>
              </w:tabs>
              <w:suppressAutoHyphens/>
              <w:rPr>
                <w:rFonts w:eastAsia="SimSun" w:cs="Times New Roman"/>
                <w:szCs w:val="24"/>
                <w:lang w:eastAsia="ar-SA"/>
              </w:rPr>
            </w:pPr>
            <w:r w:rsidRPr="00E62979">
              <w:rPr>
                <w:rFonts w:eastAsia="SimSun" w:cs="Times New Roman"/>
                <w:szCs w:val="24"/>
                <w:lang w:eastAsia="ar-SA"/>
              </w:rPr>
              <w:t>Patalpų išlaikymo išlaidos: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2.1.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284"/>
              </w:tabs>
              <w:suppressAutoHyphens/>
              <w:rPr>
                <w:rFonts w:eastAsia="SimSun" w:cs="Times New Roman"/>
                <w:szCs w:val="24"/>
                <w:lang w:eastAsia="ar-SA"/>
              </w:rPr>
            </w:pPr>
            <w:r w:rsidRPr="00E62979">
              <w:rPr>
                <w:rFonts w:eastAsia="SimSun" w:cs="Times New Roman"/>
                <w:szCs w:val="24"/>
                <w:lang w:eastAsia="ar-SA"/>
              </w:rPr>
              <w:t>patalpų šildymas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2.2.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284"/>
              </w:tabs>
              <w:suppressAutoHyphens/>
              <w:rPr>
                <w:rFonts w:eastAsia="SimSun" w:cs="Times New Roman"/>
                <w:szCs w:val="24"/>
                <w:lang w:eastAsia="ar-SA"/>
              </w:rPr>
            </w:pPr>
            <w:r w:rsidRPr="00E62979">
              <w:rPr>
                <w:rFonts w:eastAsia="SimSun" w:cs="Times New Roman"/>
                <w:szCs w:val="24"/>
                <w:lang w:eastAsia="ar-SA"/>
              </w:rPr>
              <w:t xml:space="preserve">elektros </w:t>
            </w:r>
            <w:r w:rsidRPr="00E62979">
              <w:rPr>
                <w:rFonts w:eastAsia="SimSun" w:cs="Times New Roman"/>
                <w:snapToGrid w:val="0"/>
                <w:szCs w:val="24"/>
                <w:lang w:eastAsia="zh-CN"/>
              </w:rPr>
              <w:t xml:space="preserve">energija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2.3.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284"/>
              </w:tabs>
              <w:suppressAutoHyphens/>
              <w:rPr>
                <w:rFonts w:eastAsia="SimSun" w:cs="Times New Roman"/>
                <w:szCs w:val="24"/>
                <w:lang w:eastAsia="ar-SA"/>
              </w:rPr>
            </w:pPr>
            <w:r w:rsidRPr="00E62979">
              <w:rPr>
                <w:rFonts w:eastAsia="SimSun" w:cs="Times New Roman"/>
                <w:szCs w:val="24"/>
                <w:lang w:eastAsia="ar-SA"/>
              </w:rPr>
              <w:t xml:space="preserve">vandens teikimas ir nuotekų šalinimas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2.4.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284"/>
              </w:tabs>
              <w:suppressAutoHyphens/>
              <w:rPr>
                <w:rFonts w:eastAsia="SimSun" w:cs="Times New Roman"/>
                <w:szCs w:val="24"/>
                <w:lang w:eastAsia="ar-SA"/>
              </w:rPr>
            </w:pPr>
            <w:r w:rsidRPr="00E62979">
              <w:rPr>
                <w:rFonts w:eastAsia="SimSun" w:cs="Times New Roman"/>
                <w:szCs w:val="24"/>
                <w:lang w:eastAsia="ar-SA"/>
              </w:rPr>
              <w:t xml:space="preserve">kitos išlaidos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284"/>
              </w:tabs>
              <w:suppressAutoHyphens/>
              <w:rPr>
                <w:rFonts w:eastAsia="SimSun" w:cs="Times New Roman"/>
                <w:szCs w:val="24"/>
                <w:lang w:eastAsia="ar-SA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Degalai (benzinas, tepalas ir pan.)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4.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284"/>
              </w:tabs>
              <w:suppressAutoHyphens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ar-SA"/>
              </w:rPr>
              <w:t xml:space="preserve">Inžinierinės įrangos avarijų likvidavimas ir lokalizavimas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284"/>
              </w:tabs>
              <w:suppressAutoHyphens/>
              <w:rPr>
                <w:rFonts w:eastAsia="SimSun" w:cs="Times New Roman"/>
                <w:szCs w:val="24"/>
                <w:lang w:eastAsia="ar-SA"/>
              </w:rPr>
            </w:pPr>
            <w:r w:rsidRPr="00E62979">
              <w:rPr>
                <w:rFonts w:eastAsia="SimSun" w:cs="Times New Roman"/>
                <w:szCs w:val="24"/>
                <w:lang w:eastAsia="ar-SA"/>
              </w:rPr>
              <w:t xml:space="preserve">Organizacijos įstatų keitimas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6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b/>
                <w:szCs w:val="24"/>
                <w:lang w:eastAsia="zh-CN"/>
              </w:rPr>
              <w:t xml:space="preserve">                                                                                               Iš viso: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</w:tbl>
    <w:p w:rsidR="00E62979" w:rsidRPr="00E62979" w:rsidRDefault="00E62979" w:rsidP="00E62979">
      <w:pPr>
        <w:tabs>
          <w:tab w:val="left" w:pos="1242"/>
        </w:tabs>
        <w:ind w:right="638"/>
        <w:jc w:val="left"/>
        <w:rPr>
          <w:rFonts w:eastAsia="SimSun" w:cs="Times New Roman"/>
          <w:b/>
          <w:sz w:val="22"/>
          <w:lang w:eastAsia="zh-CN"/>
        </w:rPr>
      </w:pPr>
    </w:p>
    <w:p w:rsidR="00E62979" w:rsidRPr="00E62979" w:rsidRDefault="00E62979" w:rsidP="00E62979">
      <w:pPr>
        <w:tabs>
          <w:tab w:val="left" w:pos="1242"/>
        </w:tabs>
        <w:ind w:right="638"/>
        <w:jc w:val="left"/>
        <w:rPr>
          <w:rFonts w:eastAsia="SimSun" w:cs="Times New Roman"/>
          <w:b/>
          <w:szCs w:val="24"/>
          <w:lang w:eastAsia="zh-CN"/>
        </w:rPr>
      </w:pPr>
      <w:r w:rsidRPr="00E62979">
        <w:rPr>
          <w:rFonts w:eastAsia="SimSun" w:cs="Times New Roman"/>
          <w:b/>
          <w:szCs w:val="24"/>
          <w:lang w:eastAsia="zh-CN"/>
        </w:rPr>
        <w:t>3. Bendruomeninės organizacijos 2015 metų veiklos rodikliai</w:t>
      </w:r>
    </w:p>
    <w:p w:rsidR="00E62979" w:rsidRPr="00E62979" w:rsidRDefault="00E62979" w:rsidP="00E62979">
      <w:pPr>
        <w:tabs>
          <w:tab w:val="left" w:pos="1242"/>
        </w:tabs>
        <w:ind w:right="638"/>
        <w:jc w:val="left"/>
        <w:rPr>
          <w:rFonts w:eastAsia="SimSun" w:cs="Times New Roman"/>
          <w:szCs w:val="24"/>
          <w:lang w:eastAsia="zh-CN"/>
        </w:rPr>
      </w:pPr>
      <w:r w:rsidRPr="00E62979">
        <w:rPr>
          <w:rFonts w:eastAsia="SimSun" w:cs="Times New Roman"/>
          <w:szCs w:val="24"/>
          <w:lang w:eastAsia="zh-CN"/>
        </w:rPr>
        <w:t xml:space="preserve">3.1. Veikla: 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969"/>
        <w:gridCol w:w="1701"/>
        <w:gridCol w:w="3274"/>
      </w:tblGrid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b/>
                <w:bCs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b/>
                <w:bCs/>
                <w:szCs w:val="24"/>
                <w:lang w:eastAsia="zh-CN"/>
              </w:rPr>
              <w:t>Eil.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b/>
                <w:bCs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b/>
                <w:bCs/>
                <w:szCs w:val="24"/>
                <w:lang w:eastAsia="zh-CN"/>
              </w:rPr>
              <w:t>Veiklos rodiklis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b/>
                <w:bCs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b/>
                <w:bCs/>
                <w:szCs w:val="24"/>
                <w:lang w:eastAsia="zh-CN"/>
              </w:rPr>
              <w:t>Išraiška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b/>
                <w:bCs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b/>
                <w:bCs/>
                <w:szCs w:val="24"/>
                <w:lang w:eastAsia="zh-CN"/>
              </w:rPr>
              <w:t>Pastabos</w:t>
            </w: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Bendras narių skaičius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1.1.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valdybos (jei yra) narių skaičius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1.2.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valdybos narių 18-29 m. skaičius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Suorganizuotų renginių skaičius: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2.1.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41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bendruomeninės organizacijos narių  susirinkimai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2.2.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kultūriniai, sportiniai ir kt. renginiai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2.3.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talkos, akcijos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2.4.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išvykos, ekskursijos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Įgyvendintų projektų skaičius: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3.1.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rajono savivaldybės administracijos finansuotų projektų skaičius /gautos lėšos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3.2.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nacionalinių programų/fondų finansuotų projektų skaičius/gautos lėšos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lastRenderedPageBreak/>
              <w:t xml:space="preserve">3.3.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ES struktūrinių fondų finansuotų projektų skaičius/gautos lėšos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Veiklos viešinimas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4.1.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leidiniai, lankstinukai ir kt.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4.2.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internetinė svetainė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4.3.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straipsniai spaudoje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Mokymai bei gerosios patirties sklaida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Kita veikla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</w:tbl>
    <w:p w:rsidR="00E62979" w:rsidRPr="00E62979" w:rsidRDefault="00E62979" w:rsidP="00E62979">
      <w:pPr>
        <w:tabs>
          <w:tab w:val="left" w:pos="1242"/>
        </w:tabs>
        <w:ind w:right="638"/>
        <w:jc w:val="left"/>
        <w:rPr>
          <w:rFonts w:eastAsia="SimSun" w:cs="Times New Roman"/>
          <w:szCs w:val="24"/>
          <w:lang w:eastAsia="zh-CN"/>
        </w:rPr>
      </w:pPr>
    </w:p>
    <w:p w:rsidR="00E62979" w:rsidRPr="00E62979" w:rsidRDefault="00E62979" w:rsidP="00E62979">
      <w:pPr>
        <w:tabs>
          <w:tab w:val="left" w:pos="1242"/>
        </w:tabs>
        <w:ind w:right="638"/>
        <w:jc w:val="left"/>
        <w:rPr>
          <w:rFonts w:eastAsia="SimSun" w:cs="Times New Roman"/>
          <w:szCs w:val="24"/>
          <w:lang w:eastAsia="zh-CN"/>
        </w:rPr>
      </w:pPr>
      <w:r w:rsidRPr="00E62979">
        <w:rPr>
          <w:rFonts w:eastAsia="SimSun" w:cs="Times New Roman"/>
          <w:szCs w:val="24"/>
          <w:lang w:eastAsia="zh-CN"/>
        </w:rPr>
        <w:t>3.2. Materialinė bazė: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4106"/>
        <w:gridCol w:w="1701"/>
        <w:gridCol w:w="3229"/>
      </w:tblGrid>
      <w:tr w:rsidR="00E62979" w:rsidRPr="00E62979" w:rsidTr="007455A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34"/>
              <w:jc w:val="center"/>
              <w:rPr>
                <w:rFonts w:eastAsia="SimSun" w:cs="Times New Roman"/>
                <w:b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b/>
                <w:szCs w:val="24"/>
                <w:lang w:eastAsia="zh-CN"/>
              </w:rPr>
              <w:t>Eil. Nr.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b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b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b/>
                <w:szCs w:val="24"/>
                <w:lang w:eastAsia="zh-CN"/>
              </w:rPr>
              <w:t>Išraiška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b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b/>
                <w:szCs w:val="24"/>
                <w:lang w:eastAsia="zh-CN"/>
              </w:rPr>
              <w:t xml:space="preserve">Pastabos </w:t>
            </w:r>
          </w:p>
        </w:tc>
      </w:tr>
      <w:tr w:rsidR="00E62979" w:rsidRPr="00E62979" w:rsidTr="007455AE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208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Patalpos: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6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208"/>
              <w:jc w:val="center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jų priklausomybė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6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208"/>
              <w:jc w:val="center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patalpų plotas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208"/>
              <w:jc w:val="center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patalpų nuomos išlaidos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208"/>
              <w:jc w:val="center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Patalpų išlaikymo išlaidos (komunalinės ir draudimas)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208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Kompiuterinė įranga (išvardinti nurodant skaičių):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6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208"/>
              <w:jc w:val="center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kompiuteriai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208"/>
              <w:jc w:val="center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spausdintuvas ir t.t.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208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Kitos priemonės (kepimo, siuvimo įranga, žoliapjovė ir kt.)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</w:tr>
      <w:tr w:rsidR="00E62979" w:rsidRPr="00E62979" w:rsidTr="007455A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208"/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 xml:space="preserve">4. 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szCs w:val="24"/>
                <w:lang w:eastAsia="zh-CN"/>
              </w:rPr>
              <w:t>Viešosios erdvės (poilsio zonos, sporto žaidimo aikštelės ir kt.)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szCs w:val="24"/>
                <w:lang w:eastAsia="zh-CN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79" w:rsidRPr="00E62979" w:rsidRDefault="00E62979" w:rsidP="00E62979">
            <w:pPr>
              <w:tabs>
                <w:tab w:val="left" w:pos="1242"/>
              </w:tabs>
              <w:spacing w:before="40" w:after="40"/>
              <w:ind w:right="638"/>
              <w:jc w:val="left"/>
              <w:rPr>
                <w:rFonts w:eastAsia="SimSun" w:cs="Times New Roman"/>
                <w:i/>
                <w:szCs w:val="24"/>
                <w:lang w:eastAsia="zh-CN"/>
              </w:rPr>
            </w:pPr>
            <w:r w:rsidRPr="00E62979">
              <w:rPr>
                <w:rFonts w:eastAsia="SimSun" w:cs="Times New Roman"/>
                <w:i/>
                <w:szCs w:val="24"/>
                <w:lang w:eastAsia="zh-CN"/>
              </w:rPr>
              <w:t>Pvz., Valstybinės žemės sklypo Nr.</w:t>
            </w:r>
          </w:p>
        </w:tc>
      </w:tr>
    </w:tbl>
    <w:p w:rsidR="00E62979" w:rsidRPr="00E62979" w:rsidRDefault="00E62979" w:rsidP="00E62979">
      <w:pPr>
        <w:tabs>
          <w:tab w:val="left" w:pos="1242"/>
        </w:tabs>
        <w:ind w:right="638"/>
        <w:rPr>
          <w:rFonts w:eastAsia="SimSun" w:cs="Times New Roman"/>
          <w:szCs w:val="24"/>
          <w:lang w:eastAsia="zh-CN"/>
        </w:rPr>
      </w:pPr>
      <w:r w:rsidRPr="00E62979">
        <w:rPr>
          <w:rFonts w:eastAsia="SimSun" w:cs="Times New Roman"/>
          <w:szCs w:val="24"/>
          <w:lang w:eastAsia="zh-CN"/>
        </w:rPr>
        <w:t>Aš, toliau pasirašęs, patvirtinu, kad:</w:t>
      </w:r>
    </w:p>
    <w:p w:rsidR="00E62979" w:rsidRPr="00E62979" w:rsidRDefault="00E62979" w:rsidP="00E62979">
      <w:pPr>
        <w:numPr>
          <w:ilvl w:val="0"/>
          <w:numId w:val="1"/>
        </w:numPr>
        <w:contextualSpacing/>
        <w:jc w:val="left"/>
        <w:rPr>
          <w:rFonts w:eastAsia="SimSun" w:cs="Times New Roman"/>
          <w:szCs w:val="24"/>
          <w:lang w:eastAsia="zh-CN"/>
        </w:rPr>
      </w:pPr>
      <w:r w:rsidRPr="00E62979">
        <w:rPr>
          <w:rFonts w:eastAsia="SimSun" w:cs="Times New Roman"/>
          <w:szCs w:val="24"/>
          <w:lang w:eastAsia="zh-CN"/>
        </w:rPr>
        <w:t xml:space="preserve">prašomo finansavimo išlaidoms kompensuoti nebuvo skirta parama kitų rajono savivaldybės administracijos vykdomų projektų finansavimo konkursų, nacionalinių, ES struktūrinių ir/ar kitų fondų lėšų; </w:t>
      </w:r>
    </w:p>
    <w:p w:rsidR="00E62979" w:rsidRPr="00E62979" w:rsidRDefault="00E62979" w:rsidP="00E62979">
      <w:pPr>
        <w:numPr>
          <w:ilvl w:val="0"/>
          <w:numId w:val="1"/>
        </w:numPr>
        <w:tabs>
          <w:tab w:val="left" w:pos="1242"/>
        </w:tabs>
        <w:ind w:right="638"/>
        <w:jc w:val="left"/>
        <w:rPr>
          <w:rFonts w:eastAsia="SimSun" w:cs="Times New Roman"/>
          <w:szCs w:val="24"/>
          <w:lang w:eastAsia="zh-CN"/>
        </w:rPr>
      </w:pPr>
      <w:r w:rsidRPr="00E62979">
        <w:rPr>
          <w:rFonts w:eastAsia="SimSun" w:cs="Times New Roman"/>
          <w:szCs w:val="24"/>
          <w:lang w:eastAsia="zh-CN"/>
        </w:rPr>
        <w:t>šioje paraiškoje ir prie jos pridėtuose dokumentuose pateikta informacija yra teisinga;</w:t>
      </w:r>
    </w:p>
    <w:p w:rsidR="00E62979" w:rsidRPr="00E62979" w:rsidRDefault="00E62979" w:rsidP="00E62979">
      <w:pPr>
        <w:numPr>
          <w:ilvl w:val="0"/>
          <w:numId w:val="1"/>
        </w:numPr>
        <w:tabs>
          <w:tab w:val="left" w:pos="1242"/>
        </w:tabs>
        <w:ind w:right="638"/>
        <w:contextualSpacing/>
        <w:jc w:val="left"/>
        <w:rPr>
          <w:rFonts w:eastAsia="SimSun" w:cs="Times New Roman"/>
          <w:szCs w:val="24"/>
          <w:lang w:eastAsia="zh-CN"/>
        </w:rPr>
      </w:pPr>
      <w:r w:rsidRPr="00E62979">
        <w:rPr>
          <w:rFonts w:eastAsia="SimSun" w:cs="Times New Roman"/>
          <w:szCs w:val="24"/>
          <w:lang w:eastAsia="zh-CN"/>
        </w:rPr>
        <w:t>sutinku, kad informacija apie mano pateiktą paraišką būtų skelbiama paramą administruojančių institucijų interneto svetainėje ir spaudoje.</w:t>
      </w:r>
    </w:p>
    <w:p w:rsidR="00E62979" w:rsidRPr="00E62979" w:rsidRDefault="00E62979" w:rsidP="00E62979">
      <w:pPr>
        <w:tabs>
          <w:tab w:val="left" w:pos="1242"/>
        </w:tabs>
        <w:ind w:right="638"/>
        <w:jc w:val="left"/>
        <w:rPr>
          <w:rFonts w:eastAsia="SimSun" w:cs="Times New Roman"/>
          <w:szCs w:val="24"/>
          <w:lang w:eastAsia="zh-CN"/>
        </w:rPr>
      </w:pPr>
    </w:p>
    <w:p w:rsidR="00E62979" w:rsidRPr="00E62979" w:rsidRDefault="00E62979" w:rsidP="00E62979">
      <w:pPr>
        <w:tabs>
          <w:tab w:val="left" w:pos="1242"/>
        </w:tabs>
        <w:ind w:right="638"/>
        <w:jc w:val="left"/>
        <w:rPr>
          <w:rFonts w:eastAsia="SimSun" w:cs="Times New Roman"/>
          <w:szCs w:val="24"/>
          <w:lang w:eastAsia="zh-CN"/>
        </w:rPr>
      </w:pPr>
      <w:r w:rsidRPr="00E62979">
        <w:rPr>
          <w:rFonts w:eastAsia="SimSun" w:cs="Times New Roman"/>
          <w:szCs w:val="24"/>
          <w:lang w:eastAsia="zh-CN"/>
        </w:rPr>
        <w:t>Pridedami dokumentai:</w:t>
      </w:r>
    </w:p>
    <w:p w:rsidR="00E62979" w:rsidRPr="00E62979" w:rsidRDefault="00E62979" w:rsidP="00E62979">
      <w:pPr>
        <w:tabs>
          <w:tab w:val="left" w:pos="1242"/>
        </w:tabs>
        <w:ind w:right="638"/>
        <w:jc w:val="left"/>
        <w:rPr>
          <w:rFonts w:eastAsia="SimSun" w:cs="Times New Roman"/>
          <w:szCs w:val="24"/>
          <w:lang w:eastAsia="zh-CN"/>
        </w:rPr>
      </w:pPr>
      <w:r w:rsidRPr="00E62979">
        <w:rPr>
          <w:rFonts w:eastAsia="SimSun" w:cs="Times New Roman"/>
          <w:szCs w:val="24"/>
          <w:lang w:eastAsia="zh-CN"/>
        </w:rPr>
        <w:t>1. juridinio asmens registravimo pažymėjimo kopija ....... psl.</w:t>
      </w:r>
    </w:p>
    <w:p w:rsidR="00E62979" w:rsidRPr="00E62979" w:rsidRDefault="00E62979" w:rsidP="00E62979">
      <w:pPr>
        <w:tabs>
          <w:tab w:val="left" w:pos="1242"/>
        </w:tabs>
        <w:ind w:right="638"/>
        <w:rPr>
          <w:rFonts w:eastAsia="SimSun" w:cs="Times New Roman"/>
          <w:szCs w:val="24"/>
          <w:lang w:eastAsia="zh-CN"/>
        </w:rPr>
      </w:pPr>
      <w:r w:rsidRPr="00E62979">
        <w:rPr>
          <w:rFonts w:eastAsia="SimSun" w:cs="Times New Roman"/>
          <w:szCs w:val="24"/>
          <w:lang w:eastAsia="zh-CN"/>
        </w:rPr>
        <w:t xml:space="preserve">2. </w:t>
      </w:r>
      <w:r w:rsidRPr="00E62979">
        <w:rPr>
          <w:rFonts w:eastAsia="Times New Roman" w:cs="Times New Roman"/>
          <w:szCs w:val="24"/>
          <w:lang w:eastAsia="ar-SA"/>
        </w:rPr>
        <w:t>dokumentas (įgaliojimas), suteikiantis teisę pasirašyti paraišką...........psl.</w:t>
      </w:r>
    </w:p>
    <w:p w:rsidR="00E62979" w:rsidRPr="00E62979" w:rsidRDefault="00E62979" w:rsidP="00E62979">
      <w:pPr>
        <w:tabs>
          <w:tab w:val="left" w:pos="1242"/>
        </w:tabs>
        <w:ind w:right="638"/>
        <w:rPr>
          <w:rFonts w:eastAsia="SimSun" w:cs="Times New Roman"/>
          <w:szCs w:val="24"/>
          <w:lang w:eastAsia="zh-CN"/>
        </w:rPr>
      </w:pPr>
      <w:r w:rsidRPr="00E62979">
        <w:rPr>
          <w:rFonts w:eastAsia="SimSun" w:cs="Times New Roman"/>
          <w:szCs w:val="24"/>
          <w:lang w:eastAsia="zh-CN"/>
        </w:rPr>
        <w:t xml:space="preserve">3. dokumento (patalpų panaudos (nuomos) sutarties, VĮ Registrų centro pažymos ir kt.), patvirtinančio bendruomeninės organizacijos teisę į nekilnojamąjį turtą, kopija, jei finansavimo prašoma pagal Aprašo 5.1 ir 5.2 punktus.........................psl.   </w:t>
      </w:r>
    </w:p>
    <w:p w:rsidR="00E62979" w:rsidRPr="00E62979" w:rsidRDefault="00E62979" w:rsidP="00E62979">
      <w:pPr>
        <w:widowControl w:val="0"/>
        <w:suppressAutoHyphens/>
        <w:jc w:val="left"/>
        <w:rPr>
          <w:rFonts w:eastAsia="Lucida Sans Unicode" w:cs="Times New Roman"/>
          <w:kern w:val="1"/>
          <w:sz w:val="22"/>
          <w:lang w:eastAsia="ar-SA"/>
        </w:rPr>
      </w:pPr>
    </w:p>
    <w:p w:rsidR="00E62979" w:rsidRPr="00E62979" w:rsidRDefault="00E62979" w:rsidP="00E62979">
      <w:pPr>
        <w:widowControl w:val="0"/>
        <w:suppressAutoHyphens/>
        <w:jc w:val="left"/>
        <w:rPr>
          <w:rFonts w:eastAsia="Lucida Sans Unicode" w:cs="Times New Roman"/>
          <w:kern w:val="1"/>
          <w:sz w:val="22"/>
          <w:lang w:eastAsia="ar-SA"/>
        </w:rPr>
      </w:pPr>
      <w:r w:rsidRPr="00E62979">
        <w:rPr>
          <w:rFonts w:eastAsia="Lucida Sans Unicode" w:cs="Times New Roman"/>
          <w:kern w:val="1"/>
          <w:sz w:val="22"/>
          <w:lang w:eastAsia="ar-SA"/>
        </w:rPr>
        <w:t xml:space="preserve">___________________________ </w:t>
      </w:r>
      <w:r w:rsidRPr="00E62979">
        <w:rPr>
          <w:rFonts w:eastAsia="Lucida Sans Unicode" w:cs="Times New Roman"/>
          <w:kern w:val="1"/>
          <w:sz w:val="22"/>
          <w:lang w:eastAsia="ar-SA"/>
        </w:rPr>
        <w:tab/>
        <w:t>_________________                     _________________</w:t>
      </w:r>
    </w:p>
    <w:p w:rsidR="00E62979" w:rsidRPr="00E62979" w:rsidRDefault="00E62979" w:rsidP="00E62979">
      <w:pPr>
        <w:widowControl w:val="0"/>
        <w:suppressAutoHyphens/>
        <w:jc w:val="left"/>
        <w:rPr>
          <w:rFonts w:eastAsia="Lucida Sans Unicode" w:cs="Times New Roman"/>
          <w:kern w:val="1"/>
          <w:sz w:val="22"/>
          <w:lang w:eastAsia="ar-SA"/>
        </w:rPr>
      </w:pPr>
      <w:r w:rsidRPr="00E62979">
        <w:rPr>
          <w:rFonts w:eastAsia="Lucida Sans Unicode" w:cs="Times New Roman"/>
          <w:kern w:val="1"/>
          <w:sz w:val="22"/>
          <w:lang w:eastAsia="ar-SA"/>
        </w:rPr>
        <w:t>(Pareiškėjo atstovo pareigos)</w:t>
      </w:r>
      <w:r w:rsidRPr="00E62979">
        <w:rPr>
          <w:rFonts w:eastAsia="Lucida Sans Unicode" w:cs="Times New Roman"/>
          <w:kern w:val="1"/>
          <w:sz w:val="22"/>
          <w:lang w:eastAsia="ar-SA"/>
        </w:rPr>
        <w:tab/>
        <w:t xml:space="preserve">                          (parašas)</w:t>
      </w:r>
      <w:r w:rsidRPr="00E62979">
        <w:rPr>
          <w:rFonts w:eastAsia="Lucida Sans Unicode" w:cs="Times New Roman"/>
          <w:kern w:val="1"/>
          <w:sz w:val="22"/>
          <w:lang w:eastAsia="ar-SA"/>
        </w:rPr>
        <w:tab/>
        <w:t xml:space="preserve">                               (vardas, pavardė)</w:t>
      </w:r>
    </w:p>
    <w:p w:rsidR="00E62979" w:rsidRPr="00E62979" w:rsidRDefault="00E62979" w:rsidP="00E62979">
      <w:pPr>
        <w:widowControl w:val="0"/>
        <w:suppressAutoHyphens/>
        <w:jc w:val="center"/>
        <w:rPr>
          <w:rFonts w:eastAsia="Lucida Sans Unicode" w:cs="Times New Roman"/>
          <w:kern w:val="1"/>
          <w:sz w:val="22"/>
          <w:lang w:eastAsia="ar-SA"/>
        </w:rPr>
      </w:pPr>
    </w:p>
    <w:p w:rsidR="00F63AB4" w:rsidRDefault="00E62979" w:rsidP="00E62979">
      <w:pPr>
        <w:widowControl w:val="0"/>
        <w:suppressAutoHyphens/>
        <w:jc w:val="center"/>
      </w:pPr>
      <w:r w:rsidRPr="00E62979">
        <w:rPr>
          <w:rFonts w:eastAsia="Lucida Sans Unicode" w:cs="Times New Roman"/>
          <w:kern w:val="1"/>
          <w:sz w:val="22"/>
          <w:lang w:eastAsia="ar-SA"/>
        </w:rPr>
        <w:t>A.V.</w:t>
      </w:r>
      <w:r w:rsidRPr="00E62979">
        <w:rPr>
          <w:rFonts w:eastAsia="SimSun" w:cs="Times New Roman"/>
          <w:sz w:val="22"/>
          <w:lang w:eastAsia="zh-CN"/>
        </w:rPr>
        <w:t xml:space="preserve">       </w:t>
      </w:r>
    </w:p>
    <w:sectPr w:rsidR="00F63AB4" w:rsidSect="00E62979">
      <w:headerReference w:type="default" r:id="rId8"/>
      <w:headerReference w:type="firs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F25" w:rsidRDefault="00F65F25" w:rsidP="00E62979">
      <w:r>
        <w:separator/>
      </w:r>
    </w:p>
  </w:endnote>
  <w:endnote w:type="continuationSeparator" w:id="0">
    <w:p w:rsidR="00F65F25" w:rsidRDefault="00F65F25" w:rsidP="00E6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F25" w:rsidRDefault="00F65F25" w:rsidP="00E62979">
      <w:r>
        <w:separator/>
      </w:r>
    </w:p>
  </w:footnote>
  <w:footnote w:type="continuationSeparator" w:id="0">
    <w:p w:rsidR="00F65F25" w:rsidRDefault="00F65F25" w:rsidP="00E62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3606915"/>
      <w:docPartObj>
        <w:docPartGallery w:val="Page Numbers (Top of Page)"/>
        <w:docPartUnique/>
      </w:docPartObj>
    </w:sdtPr>
    <w:sdtEndPr/>
    <w:sdtContent>
      <w:p w:rsidR="00E62979" w:rsidRDefault="00E62979" w:rsidP="00E6297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62A">
          <w:rPr>
            <w:noProof/>
          </w:rPr>
          <w:t>3</w:t>
        </w:r>
        <w:r>
          <w:fldChar w:fldCharType="end"/>
        </w:r>
      </w:p>
    </w:sdtContent>
  </w:sdt>
  <w:p w:rsidR="00E62979" w:rsidRDefault="00E6297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979" w:rsidRDefault="00E62979" w:rsidP="00E62979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67312"/>
    <w:multiLevelType w:val="hybridMultilevel"/>
    <w:tmpl w:val="F8E64E04"/>
    <w:lvl w:ilvl="0" w:tplc="A8D68EE8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979"/>
    <w:rsid w:val="001D762A"/>
    <w:rsid w:val="00465DE0"/>
    <w:rsid w:val="00D151AF"/>
    <w:rsid w:val="00D83C1E"/>
    <w:rsid w:val="00E62979"/>
    <w:rsid w:val="00F63AB4"/>
    <w:rsid w:val="00F6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2979"/>
    <w:pPr>
      <w:tabs>
        <w:tab w:val="center" w:pos="4819"/>
        <w:tab w:val="right" w:pos="9638"/>
      </w:tabs>
      <w:jc w:val="left"/>
    </w:pPr>
    <w:rPr>
      <w:rFonts w:eastAsia="SimSun" w:cs="Times New Roman"/>
      <w:szCs w:val="24"/>
      <w:lang w:eastAsia="zh-CN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62979"/>
    <w:rPr>
      <w:rFonts w:eastAsia="SimSun" w:cs="Times New Roman"/>
      <w:szCs w:val="24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E6297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629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2979"/>
    <w:pPr>
      <w:tabs>
        <w:tab w:val="center" w:pos="4819"/>
        <w:tab w:val="right" w:pos="9638"/>
      </w:tabs>
      <w:jc w:val="left"/>
    </w:pPr>
    <w:rPr>
      <w:rFonts w:eastAsia="SimSun" w:cs="Times New Roman"/>
      <w:szCs w:val="24"/>
      <w:lang w:eastAsia="zh-CN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62979"/>
    <w:rPr>
      <w:rFonts w:eastAsia="SimSun" w:cs="Times New Roman"/>
      <w:szCs w:val="24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E6297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62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3015</Words>
  <Characters>1719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R.Svediene</cp:lastModifiedBy>
  <cp:revision>2</cp:revision>
  <dcterms:created xsi:type="dcterms:W3CDTF">2016-07-27T06:54:00Z</dcterms:created>
  <dcterms:modified xsi:type="dcterms:W3CDTF">2016-07-27T06:54:00Z</dcterms:modified>
</cp:coreProperties>
</file>