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DA195" w14:textId="77777777" w:rsidR="00720E2C" w:rsidRDefault="00720E2C" w:rsidP="00313787">
      <w:pPr>
        <w:spacing w:line="276" w:lineRule="auto"/>
        <w:jc w:val="both"/>
        <w:rPr>
          <w:rFonts w:ascii="Trebuchet MS" w:hAnsi="Trebuchet MS"/>
          <w:b/>
          <w:color w:val="C04A6E"/>
          <w:sz w:val="28"/>
          <w:szCs w:val="28"/>
        </w:rPr>
      </w:pPr>
    </w:p>
    <w:p w14:paraId="7D2FFB75" w14:textId="7E9264C1" w:rsidR="00D65EFE" w:rsidRPr="00F5061E" w:rsidRDefault="00D65EFE" w:rsidP="00D65EFE">
      <w:pPr>
        <w:spacing w:line="276" w:lineRule="auto"/>
        <w:jc w:val="center"/>
        <w:rPr>
          <w:rFonts w:ascii="Trebuchet MS" w:hAnsi="Trebuchet MS"/>
          <w:b/>
          <w:color w:val="C04A6E"/>
          <w:sz w:val="28"/>
          <w:szCs w:val="28"/>
        </w:rPr>
      </w:pPr>
      <w:r w:rsidRPr="00D65EFE">
        <w:rPr>
          <w:rFonts w:ascii="Trebuchet MS" w:hAnsi="Trebuchet MS"/>
          <w:b/>
          <w:noProof/>
          <w:color w:val="C04A6E"/>
          <w:sz w:val="28"/>
          <w:szCs w:val="28"/>
          <w:lang w:eastAsia="lt-LT"/>
        </w:rPr>
        <w:drawing>
          <wp:inline distT="0" distB="0" distL="0" distR="0" wp14:anchorId="717EAB1A" wp14:editId="64C85E73">
            <wp:extent cx="2398215" cy="1606062"/>
            <wp:effectExtent l="0" t="0" r="2540" b="0"/>
            <wp:docPr id="1" name="Picture 1" descr="H:\Gileta\SL_Benda-Info\Logotipai\sidabrine_linija-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ileta\SL_Benda-Info\Logotipai\sidabrine_linija-0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950" cy="1633342"/>
                    </a:xfrm>
                    <a:prstGeom prst="rect">
                      <a:avLst/>
                    </a:prstGeom>
                    <a:noFill/>
                    <a:ln>
                      <a:noFill/>
                    </a:ln>
                  </pic:spPr>
                </pic:pic>
              </a:graphicData>
            </a:graphic>
          </wp:inline>
        </w:drawing>
      </w:r>
    </w:p>
    <w:p w14:paraId="67D2B9D7" w14:textId="77777777" w:rsidR="009C2865" w:rsidRDefault="009C2865" w:rsidP="00F5061E">
      <w:pPr>
        <w:pStyle w:val="Pavadinimas"/>
        <w:jc w:val="center"/>
        <w:rPr>
          <w:rFonts w:ascii="Trebuchet MS" w:hAnsi="Trebuchet MS"/>
          <w:b/>
          <w:color w:val="C04A6E"/>
          <w:sz w:val="32"/>
          <w:szCs w:val="32"/>
        </w:rPr>
      </w:pPr>
    </w:p>
    <w:p w14:paraId="04DEAF95" w14:textId="0C38FB18" w:rsidR="00E066FF" w:rsidRPr="00F5061E" w:rsidRDefault="00D91DF1" w:rsidP="00F5061E">
      <w:pPr>
        <w:pStyle w:val="Pavadinimas"/>
        <w:jc w:val="center"/>
        <w:rPr>
          <w:rFonts w:ascii="Trebuchet MS" w:hAnsi="Trebuchet MS"/>
          <w:b/>
          <w:color w:val="C04A6E"/>
          <w:sz w:val="32"/>
          <w:szCs w:val="32"/>
        </w:rPr>
      </w:pPr>
      <w:r w:rsidRPr="00F5061E">
        <w:rPr>
          <w:rFonts w:ascii="Trebuchet MS" w:hAnsi="Trebuchet MS"/>
          <w:b/>
          <w:color w:val="C04A6E"/>
          <w:sz w:val="32"/>
          <w:szCs w:val="32"/>
        </w:rPr>
        <w:t>psichosocialinė</w:t>
      </w:r>
      <w:r w:rsidR="00E066FF" w:rsidRPr="00F5061E">
        <w:rPr>
          <w:rFonts w:ascii="Trebuchet MS" w:hAnsi="Trebuchet MS"/>
          <w:b/>
          <w:color w:val="C04A6E"/>
          <w:sz w:val="32"/>
          <w:szCs w:val="32"/>
        </w:rPr>
        <w:t>s</w:t>
      </w:r>
      <w:r w:rsidRPr="00F5061E">
        <w:rPr>
          <w:rFonts w:ascii="Trebuchet MS" w:hAnsi="Trebuchet MS"/>
          <w:b/>
          <w:color w:val="C04A6E"/>
          <w:sz w:val="32"/>
          <w:szCs w:val="32"/>
        </w:rPr>
        <w:t xml:space="preserve"> pagalb</w:t>
      </w:r>
      <w:r w:rsidR="00E066FF" w:rsidRPr="00F5061E">
        <w:rPr>
          <w:rFonts w:ascii="Trebuchet MS" w:hAnsi="Trebuchet MS"/>
          <w:b/>
          <w:color w:val="C04A6E"/>
          <w:sz w:val="32"/>
          <w:szCs w:val="32"/>
        </w:rPr>
        <w:t>os, draugystės ir</w:t>
      </w:r>
      <w:r w:rsidRPr="00F5061E">
        <w:rPr>
          <w:rFonts w:ascii="Trebuchet MS" w:hAnsi="Trebuchet MS"/>
          <w:b/>
          <w:color w:val="C04A6E"/>
          <w:sz w:val="32"/>
          <w:szCs w:val="32"/>
        </w:rPr>
        <w:t xml:space="preserve"> bendravimo telefonu paslauga</w:t>
      </w:r>
    </w:p>
    <w:p w14:paraId="57FBF84C" w14:textId="6036ECC7" w:rsidR="00D91DF1" w:rsidRPr="00F5061E" w:rsidRDefault="00D91DF1" w:rsidP="00F5061E">
      <w:pPr>
        <w:pStyle w:val="Pavadinimas"/>
        <w:jc w:val="center"/>
        <w:rPr>
          <w:rFonts w:ascii="Trebuchet MS" w:hAnsi="Trebuchet MS"/>
          <w:b/>
          <w:color w:val="C04A6E"/>
          <w:sz w:val="32"/>
          <w:szCs w:val="32"/>
        </w:rPr>
      </w:pPr>
      <w:r w:rsidRPr="00F5061E">
        <w:rPr>
          <w:rFonts w:ascii="Trebuchet MS" w:hAnsi="Trebuchet MS"/>
          <w:b/>
          <w:color w:val="C04A6E"/>
          <w:sz w:val="32"/>
          <w:szCs w:val="32"/>
        </w:rPr>
        <w:t>senyvo amžiaus gyventojams</w:t>
      </w:r>
    </w:p>
    <w:p w14:paraId="78716089" w14:textId="77777777" w:rsidR="008F3B23" w:rsidRPr="00F5061E" w:rsidRDefault="008F3B23" w:rsidP="00313787">
      <w:pPr>
        <w:pStyle w:val="Default"/>
        <w:spacing w:line="276" w:lineRule="auto"/>
        <w:jc w:val="both"/>
        <w:rPr>
          <w:rFonts w:ascii="Trebuchet MS" w:hAnsi="Trebuchet MS"/>
        </w:rPr>
      </w:pPr>
    </w:p>
    <w:p w14:paraId="61FCB229" w14:textId="77777777" w:rsidR="00720E2C" w:rsidRPr="00F5061E" w:rsidRDefault="00720E2C" w:rsidP="00313787">
      <w:pPr>
        <w:pStyle w:val="Default"/>
        <w:spacing w:line="276" w:lineRule="auto"/>
        <w:jc w:val="both"/>
        <w:rPr>
          <w:rFonts w:ascii="Trebuchet MS" w:hAnsi="Trebuchet MS"/>
        </w:rPr>
      </w:pPr>
    </w:p>
    <w:p w14:paraId="30915B4F" w14:textId="03E315B1" w:rsidR="008F3B23" w:rsidRPr="00F5061E" w:rsidRDefault="008F3B23" w:rsidP="00313787">
      <w:pPr>
        <w:pStyle w:val="Default"/>
        <w:spacing w:line="276" w:lineRule="auto"/>
        <w:jc w:val="both"/>
        <w:rPr>
          <w:rFonts w:ascii="Trebuchet MS" w:eastAsia="Trebuchet MS" w:hAnsi="Trebuchet MS" w:cs="Trebuchet MS"/>
          <w:sz w:val="24"/>
          <w:szCs w:val="24"/>
        </w:rPr>
      </w:pPr>
      <w:r w:rsidRPr="00F5061E">
        <w:rPr>
          <w:rFonts w:ascii="Trebuchet MS" w:hAnsi="Trebuchet MS"/>
          <w:sz w:val="24"/>
          <w:szCs w:val="24"/>
        </w:rPr>
        <w:t xml:space="preserve">„Sidabrinė linija“ </w:t>
      </w:r>
      <w:r w:rsidR="00BB45D6" w:rsidRPr="005F39B9">
        <w:rPr>
          <w:rFonts w:ascii="Trebuchet MS" w:hAnsi="Trebuchet MS"/>
          <w:sz w:val="24"/>
          <w:szCs w:val="24"/>
        </w:rPr>
        <w:t>−</w:t>
      </w:r>
      <w:r w:rsidR="00D52680" w:rsidRPr="00F5061E">
        <w:rPr>
          <w:rFonts w:ascii="Trebuchet MS" w:hAnsi="Trebuchet MS"/>
          <w:sz w:val="24"/>
          <w:szCs w:val="24"/>
        </w:rPr>
        <w:t xml:space="preserve"> </w:t>
      </w:r>
      <w:r w:rsidR="00A26CD4" w:rsidRPr="00F5061E">
        <w:rPr>
          <w:rFonts w:ascii="Trebuchet MS" w:hAnsi="Trebuchet MS"/>
          <w:sz w:val="24"/>
          <w:szCs w:val="24"/>
        </w:rPr>
        <w:t>t</w:t>
      </w:r>
      <w:r w:rsidR="00D52680" w:rsidRPr="00F5061E">
        <w:rPr>
          <w:rFonts w:ascii="Trebuchet MS" w:hAnsi="Trebuchet MS"/>
          <w:sz w:val="24"/>
          <w:szCs w:val="24"/>
        </w:rPr>
        <w:t xml:space="preserve">ai </w:t>
      </w:r>
      <w:r w:rsidRPr="00F5061E">
        <w:rPr>
          <w:rFonts w:ascii="Trebuchet MS" w:hAnsi="Trebuchet MS"/>
          <w:sz w:val="24"/>
          <w:szCs w:val="24"/>
        </w:rPr>
        <w:t xml:space="preserve">nemokama </w:t>
      </w:r>
      <w:r w:rsidR="00A26CD4" w:rsidRPr="00F5061E">
        <w:rPr>
          <w:rFonts w:ascii="Trebuchet MS" w:hAnsi="Trebuchet MS"/>
          <w:sz w:val="24"/>
          <w:szCs w:val="24"/>
        </w:rPr>
        <w:t xml:space="preserve">emocinės paramos, </w:t>
      </w:r>
      <w:r w:rsidRPr="00F5061E">
        <w:rPr>
          <w:rFonts w:ascii="Trebuchet MS" w:hAnsi="Trebuchet MS"/>
          <w:sz w:val="24"/>
          <w:szCs w:val="24"/>
        </w:rPr>
        <w:t xml:space="preserve">draugystės ir bendravimo telefonu paslauga vienišiems, atskirtį ir izoliaciją išgyvenantiems garbaus amžiaus žmonėms, </w:t>
      </w:r>
      <w:r w:rsidR="00A26CD4" w:rsidRPr="00F5061E">
        <w:rPr>
          <w:rFonts w:ascii="Trebuchet MS" w:hAnsi="Trebuchet MS"/>
          <w:sz w:val="24"/>
          <w:szCs w:val="24"/>
        </w:rPr>
        <w:t xml:space="preserve">padedanti </w:t>
      </w:r>
      <w:r w:rsidR="00730F9A" w:rsidRPr="00F5061E">
        <w:rPr>
          <w:rFonts w:ascii="Trebuchet MS" w:hAnsi="Trebuchet MS"/>
          <w:sz w:val="24"/>
          <w:szCs w:val="24"/>
        </w:rPr>
        <w:t xml:space="preserve">išgyventi psichologinius sunkumus, </w:t>
      </w:r>
      <w:r w:rsidR="00A26CD4" w:rsidRPr="00F5061E">
        <w:rPr>
          <w:rFonts w:ascii="Trebuchet MS" w:hAnsi="Trebuchet MS"/>
          <w:sz w:val="24"/>
          <w:szCs w:val="24"/>
        </w:rPr>
        <w:t>susirasti</w:t>
      </w:r>
      <w:r w:rsidRPr="00F5061E">
        <w:rPr>
          <w:rFonts w:ascii="Trebuchet MS" w:hAnsi="Trebuchet MS"/>
          <w:sz w:val="24"/>
          <w:szCs w:val="24"/>
        </w:rPr>
        <w:t xml:space="preserve"> telefoninį draugą, kuris reguliariai paskambins pasidomėti</w:t>
      </w:r>
      <w:r w:rsidR="00BB45D6" w:rsidRPr="005F39B9">
        <w:rPr>
          <w:rFonts w:ascii="Trebuchet MS" w:hAnsi="Trebuchet MS"/>
          <w:sz w:val="24"/>
          <w:szCs w:val="24"/>
        </w:rPr>
        <w:t>,</w:t>
      </w:r>
      <w:bookmarkStart w:id="0" w:name="_GoBack"/>
      <w:bookmarkEnd w:id="0"/>
      <w:r w:rsidR="00BB45D6">
        <w:rPr>
          <w:rFonts w:ascii="Trebuchet MS" w:hAnsi="Trebuchet MS"/>
          <w:sz w:val="24"/>
          <w:szCs w:val="24"/>
        </w:rPr>
        <w:t xml:space="preserve"> kaip sekasi, paklausti</w:t>
      </w:r>
      <w:r w:rsidRPr="00F5061E">
        <w:rPr>
          <w:rFonts w:ascii="Trebuchet MS" w:hAnsi="Trebuchet MS"/>
          <w:sz w:val="24"/>
          <w:szCs w:val="24"/>
        </w:rPr>
        <w:t>, kaip žmogus jaučiasi, pasiūlyti pagalbos</w:t>
      </w:r>
      <w:r w:rsidR="00730F9A" w:rsidRPr="00F5061E">
        <w:rPr>
          <w:rFonts w:ascii="Trebuchet MS" w:hAnsi="Trebuchet MS"/>
          <w:sz w:val="24"/>
          <w:szCs w:val="24"/>
        </w:rPr>
        <w:t xml:space="preserve"> ar šiaip pasišnekučiuoti</w:t>
      </w:r>
      <w:r w:rsidRPr="00F5061E">
        <w:rPr>
          <w:rFonts w:ascii="Trebuchet MS" w:hAnsi="Trebuchet MS"/>
          <w:sz w:val="24"/>
          <w:szCs w:val="24"/>
        </w:rPr>
        <w:t>.</w:t>
      </w:r>
    </w:p>
    <w:p w14:paraId="5368C322" w14:textId="77777777" w:rsidR="008F3B23" w:rsidRPr="00F5061E" w:rsidRDefault="008F3B23" w:rsidP="00313787">
      <w:pPr>
        <w:pStyle w:val="Default"/>
        <w:spacing w:line="276" w:lineRule="auto"/>
        <w:jc w:val="both"/>
        <w:rPr>
          <w:rFonts w:ascii="Trebuchet MS" w:eastAsia="Trebuchet MS" w:hAnsi="Trebuchet MS" w:cs="Trebuchet MS"/>
          <w:sz w:val="24"/>
          <w:szCs w:val="24"/>
        </w:rPr>
      </w:pPr>
    </w:p>
    <w:p w14:paraId="7512DC98" w14:textId="0F786B70" w:rsidR="008F3B23" w:rsidRPr="00F5061E" w:rsidRDefault="00730F9A" w:rsidP="00313787">
      <w:pPr>
        <w:pStyle w:val="Default"/>
        <w:spacing w:line="276" w:lineRule="auto"/>
        <w:jc w:val="both"/>
        <w:rPr>
          <w:rFonts w:ascii="Trebuchet MS" w:hAnsi="Trebuchet MS"/>
          <w:sz w:val="24"/>
          <w:szCs w:val="24"/>
        </w:rPr>
      </w:pPr>
      <w:r w:rsidRPr="00F5061E">
        <w:rPr>
          <w:rFonts w:ascii="Trebuchet MS" w:hAnsi="Trebuchet MS"/>
          <w:sz w:val="24"/>
          <w:szCs w:val="24"/>
        </w:rPr>
        <w:t>„Sidabrinė linija“</w:t>
      </w:r>
      <w:r w:rsidR="004229F0" w:rsidRPr="00F5061E">
        <w:rPr>
          <w:rFonts w:ascii="Trebuchet MS" w:hAnsi="Trebuchet MS"/>
          <w:sz w:val="24"/>
          <w:szCs w:val="24"/>
        </w:rPr>
        <w:t xml:space="preserve"> </w:t>
      </w:r>
      <w:r w:rsidRPr="00F5061E">
        <w:rPr>
          <w:rFonts w:ascii="Trebuchet MS" w:hAnsi="Trebuchet MS"/>
          <w:sz w:val="24"/>
          <w:szCs w:val="24"/>
        </w:rPr>
        <w:t>padeda spręsti</w:t>
      </w:r>
      <w:r w:rsidR="004229F0" w:rsidRPr="00F5061E">
        <w:rPr>
          <w:rFonts w:ascii="Trebuchet MS" w:hAnsi="Trebuchet MS"/>
          <w:sz w:val="24"/>
          <w:szCs w:val="24"/>
        </w:rPr>
        <w:t xml:space="preserve"> visuomenės ir vyresnio amžiaus žmonių atskirumo, vienišumo, bendravimo trūkumo problemas</w:t>
      </w:r>
      <w:r w:rsidR="005D5AAD" w:rsidRPr="00F5061E">
        <w:rPr>
          <w:rFonts w:ascii="Trebuchet MS" w:hAnsi="Trebuchet MS"/>
          <w:sz w:val="24"/>
          <w:szCs w:val="24"/>
        </w:rPr>
        <w:t xml:space="preserve">, suteikdama senoliams </w:t>
      </w:r>
      <w:r w:rsidR="004229F0" w:rsidRPr="00F5061E">
        <w:rPr>
          <w:rFonts w:ascii="Trebuchet MS" w:hAnsi="Trebuchet MS"/>
          <w:sz w:val="24"/>
          <w:szCs w:val="24"/>
        </w:rPr>
        <w:t xml:space="preserve">galimybę </w:t>
      </w:r>
      <w:r w:rsidRPr="00F5061E">
        <w:rPr>
          <w:rFonts w:ascii="Trebuchet MS" w:hAnsi="Trebuchet MS"/>
          <w:sz w:val="24"/>
          <w:szCs w:val="24"/>
        </w:rPr>
        <w:t xml:space="preserve">vėl </w:t>
      </w:r>
      <w:r w:rsidR="00BB45D6">
        <w:rPr>
          <w:rFonts w:ascii="Trebuchet MS" w:hAnsi="Trebuchet MS"/>
          <w:sz w:val="24"/>
          <w:szCs w:val="24"/>
        </w:rPr>
        <w:t xml:space="preserve">džiaugtis oriu, prasmingu, </w:t>
      </w:r>
      <w:proofErr w:type="spellStart"/>
      <w:r w:rsidR="00BB45D6">
        <w:rPr>
          <w:rFonts w:ascii="Trebuchet MS" w:hAnsi="Trebuchet MS"/>
          <w:sz w:val="24"/>
          <w:szCs w:val="24"/>
        </w:rPr>
        <w:t>visa</w:t>
      </w:r>
      <w:r w:rsidR="004229F0" w:rsidRPr="00F5061E">
        <w:rPr>
          <w:rFonts w:ascii="Trebuchet MS" w:hAnsi="Trebuchet MS"/>
          <w:sz w:val="24"/>
          <w:szCs w:val="24"/>
        </w:rPr>
        <w:t>vertišku</w:t>
      </w:r>
      <w:proofErr w:type="spellEnd"/>
      <w:r w:rsidR="004229F0" w:rsidRPr="00F5061E">
        <w:rPr>
          <w:rFonts w:ascii="Trebuchet MS" w:hAnsi="Trebuchet MS"/>
          <w:sz w:val="24"/>
          <w:szCs w:val="24"/>
        </w:rPr>
        <w:t xml:space="preserve"> gyvenimu. </w:t>
      </w:r>
      <w:r w:rsidRPr="00F5061E">
        <w:rPr>
          <w:rFonts w:ascii="Trebuchet MS" w:hAnsi="Trebuchet MS"/>
          <w:sz w:val="24"/>
          <w:szCs w:val="24"/>
        </w:rPr>
        <w:t>Ši iniciatyva</w:t>
      </w:r>
      <w:r w:rsidR="004229F0" w:rsidRPr="00F5061E">
        <w:rPr>
          <w:rFonts w:ascii="Trebuchet MS" w:hAnsi="Trebuchet MS"/>
          <w:sz w:val="24"/>
          <w:szCs w:val="24"/>
        </w:rPr>
        <w:t xml:space="preserve"> </w:t>
      </w:r>
      <w:r w:rsidRPr="00F5061E">
        <w:rPr>
          <w:rFonts w:ascii="Trebuchet MS" w:hAnsi="Trebuchet MS"/>
          <w:sz w:val="24"/>
          <w:szCs w:val="24"/>
        </w:rPr>
        <w:t xml:space="preserve">siekia išaugti į nacionalinę </w:t>
      </w:r>
      <w:r w:rsidR="004229F0" w:rsidRPr="00F5061E">
        <w:rPr>
          <w:rFonts w:ascii="Trebuchet MS" w:hAnsi="Trebuchet MS"/>
          <w:sz w:val="24"/>
          <w:szCs w:val="24"/>
        </w:rPr>
        <w:t xml:space="preserve">pagalbos </w:t>
      </w:r>
      <w:r w:rsidRPr="00F5061E">
        <w:rPr>
          <w:rFonts w:ascii="Trebuchet MS" w:hAnsi="Trebuchet MS"/>
          <w:sz w:val="24"/>
          <w:szCs w:val="24"/>
        </w:rPr>
        <w:t xml:space="preserve">liniją </w:t>
      </w:r>
      <w:r w:rsidR="004229F0" w:rsidRPr="00F5061E">
        <w:rPr>
          <w:rFonts w:ascii="Trebuchet MS" w:hAnsi="Trebuchet MS"/>
          <w:sz w:val="24"/>
          <w:szCs w:val="24"/>
        </w:rPr>
        <w:t xml:space="preserve">garbaus amžiaus žmonėms, </w:t>
      </w:r>
      <w:r w:rsidRPr="00F5061E">
        <w:rPr>
          <w:rFonts w:ascii="Trebuchet MS" w:hAnsi="Trebuchet MS"/>
          <w:sz w:val="24"/>
          <w:szCs w:val="24"/>
        </w:rPr>
        <w:t>kuri 24 valandas per parą 7 dienas per savaitę teik</w:t>
      </w:r>
      <w:r w:rsidR="005D5AAD" w:rsidRPr="00F5061E">
        <w:rPr>
          <w:rFonts w:ascii="Trebuchet MS" w:hAnsi="Trebuchet MS"/>
          <w:sz w:val="24"/>
          <w:szCs w:val="24"/>
        </w:rPr>
        <w:t>tų</w:t>
      </w:r>
      <w:r w:rsidRPr="00F5061E">
        <w:rPr>
          <w:rFonts w:ascii="Trebuchet MS" w:hAnsi="Trebuchet MS"/>
          <w:sz w:val="24"/>
          <w:szCs w:val="24"/>
        </w:rPr>
        <w:t xml:space="preserve"> </w:t>
      </w:r>
      <w:r w:rsidR="004229F0" w:rsidRPr="00F5061E">
        <w:rPr>
          <w:rFonts w:ascii="Trebuchet MS" w:hAnsi="Trebuchet MS"/>
          <w:sz w:val="24"/>
          <w:szCs w:val="24"/>
        </w:rPr>
        <w:t xml:space="preserve">pagalbą ir informaciją, </w:t>
      </w:r>
      <w:r w:rsidR="005D5AAD" w:rsidRPr="00F5061E">
        <w:rPr>
          <w:rFonts w:ascii="Trebuchet MS" w:hAnsi="Trebuchet MS"/>
          <w:sz w:val="24"/>
          <w:szCs w:val="24"/>
        </w:rPr>
        <w:t xml:space="preserve">pagal poreikį nukreiptų </w:t>
      </w:r>
      <w:r w:rsidR="004229F0" w:rsidRPr="00F5061E">
        <w:rPr>
          <w:rFonts w:ascii="Trebuchet MS" w:hAnsi="Trebuchet MS"/>
          <w:sz w:val="24"/>
          <w:szCs w:val="24"/>
        </w:rPr>
        <w:t xml:space="preserve">į kitas specializuotą pagalbą teikiančias organizacijas ir, svarbiausia, </w:t>
      </w:r>
      <w:r w:rsidR="005D5AAD" w:rsidRPr="00F5061E">
        <w:rPr>
          <w:rFonts w:ascii="Trebuchet MS" w:hAnsi="Trebuchet MS"/>
          <w:sz w:val="24"/>
          <w:szCs w:val="24"/>
        </w:rPr>
        <w:t xml:space="preserve">padėtų užmegzti gyvą </w:t>
      </w:r>
      <w:r w:rsidR="004229F0" w:rsidRPr="00F5061E">
        <w:rPr>
          <w:rFonts w:ascii="Trebuchet MS" w:hAnsi="Trebuchet MS"/>
          <w:sz w:val="24"/>
          <w:szCs w:val="24"/>
        </w:rPr>
        <w:t xml:space="preserve">kontaktą </w:t>
      </w:r>
      <w:r w:rsidR="005D5AAD" w:rsidRPr="00F5061E">
        <w:rPr>
          <w:rFonts w:ascii="Trebuchet MS" w:hAnsi="Trebuchet MS"/>
          <w:sz w:val="24"/>
          <w:szCs w:val="24"/>
        </w:rPr>
        <w:t>su žmogumi</w:t>
      </w:r>
      <w:r w:rsidR="004229F0" w:rsidRPr="00F5061E">
        <w:rPr>
          <w:rFonts w:ascii="Trebuchet MS" w:hAnsi="Trebuchet MS"/>
          <w:sz w:val="24"/>
          <w:szCs w:val="24"/>
        </w:rPr>
        <w:t xml:space="preserve">, kuriam galima </w:t>
      </w:r>
      <w:r w:rsidR="005D5AAD" w:rsidRPr="00F5061E">
        <w:rPr>
          <w:rFonts w:ascii="Trebuchet MS" w:hAnsi="Trebuchet MS"/>
          <w:sz w:val="24"/>
          <w:szCs w:val="24"/>
        </w:rPr>
        <w:t>bet kada paskambinti ir tiesiog pasišnekučiuoti</w:t>
      </w:r>
      <w:r w:rsidR="004229F0" w:rsidRPr="00F5061E">
        <w:rPr>
          <w:rFonts w:ascii="Trebuchet MS" w:hAnsi="Trebuchet MS"/>
          <w:sz w:val="24"/>
          <w:szCs w:val="24"/>
        </w:rPr>
        <w:t>.</w:t>
      </w:r>
    </w:p>
    <w:p w14:paraId="0951CF88" w14:textId="77777777" w:rsidR="004229F0" w:rsidRPr="00F5061E" w:rsidRDefault="004229F0" w:rsidP="00313787">
      <w:pPr>
        <w:pStyle w:val="Default"/>
        <w:spacing w:line="276" w:lineRule="auto"/>
        <w:jc w:val="both"/>
        <w:rPr>
          <w:rFonts w:ascii="Trebuchet MS" w:hAnsi="Trebuchet MS"/>
          <w:sz w:val="24"/>
          <w:szCs w:val="24"/>
        </w:rPr>
      </w:pPr>
    </w:p>
    <w:p w14:paraId="22933D05" w14:textId="71E7BDE8" w:rsidR="004229F0" w:rsidRPr="00F5061E" w:rsidRDefault="004229F0"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eastAsia="Trebuchet MS" w:hAnsi="Trebuchet MS" w:cs="Trebuchet MS"/>
          <w:sz w:val="24"/>
          <w:szCs w:val="24"/>
          <w:u w:color="000000"/>
        </w:rPr>
      </w:pPr>
      <w:r w:rsidRPr="00F5061E">
        <w:rPr>
          <w:rFonts w:ascii="Trebuchet MS" w:hAnsi="Trebuchet MS"/>
          <w:sz w:val="24"/>
          <w:szCs w:val="24"/>
          <w:u w:color="000000"/>
        </w:rPr>
        <w:t>Garbaus amžiaus žmonėms</w:t>
      </w:r>
      <w:r w:rsidR="00291021" w:rsidRPr="00F5061E">
        <w:rPr>
          <w:rFonts w:ascii="Trebuchet MS" w:hAnsi="Trebuchet MS"/>
          <w:sz w:val="24"/>
          <w:szCs w:val="24"/>
          <w:u w:color="000000"/>
        </w:rPr>
        <w:t xml:space="preserve"> „Sidabrinė linija“</w:t>
      </w:r>
      <w:r w:rsidRPr="00F5061E">
        <w:rPr>
          <w:rFonts w:ascii="Trebuchet MS" w:hAnsi="Trebuchet MS"/>
          <w:sz w:val="24"/>
          <w:szCs w:val="24"/>
          <w:u w:color="000000"/>
        </w:rPr>
        <w:t xml:space="preserve"> gali tapti paskata prisijungti prie </w:t>
      </w:r>
      <w:r w:rsidR="00D53AA1" w:rsidRPr="00F5061E">
        <w:rPr>
          <w:rFonts w:ascii="Trebuchet MS" w:hAnsi="Trebuchet MS"/>
          <w:sz w:val="24"/>
          <w:szCs w:val="24"/>
          <w:u w:color="000000"/>
        </w:rPr>
        <w:t xml:space="preserve">vietos bendruomenių </w:t>
      </w:r>
      <w:r w:rsidRPr="00F5061E">
        <w:rPr>
          <w:rFonts w:ascii="Trebuchet MS" w:hAnsi="Trebuchet MS"/>
          <w:sz w:val="24"/>
          <w:szCs w:val="24"/>
          <w:u w:color="000000"/>
        </w:rPr>
        <w:t xml:space="preserve">grupių ir veiklų, </w:t>
      </w:r>
      <w:r w:rsidR="00D53AA1" w:rsidRPr="00F5061E">
        <w:rPr>
          <w:rFonts w:ascii="Trebuchet MS" w:hAnsi="Trebuchet MS"/>
          <w:sz w:val="24"/>
          <w:szCs w:val="24"/>
          <w:u w:color="000000"/>
        </w:rPr>
        <w:t>sugrįžti prie primirštų</w:t>
      </w:r>
      <w:r w:rsidRPr="00F5061E">
        <w:rPr>
          <w:rFonts w:ascii="Trebuchet MS" w:hAnsi="Trebuchet MS"/>
          <w:sz w:val="24"/>
          <w:szCs w:val="24"/>
          <w:u w:color="000000"/>
        </w:rPr>
        <w:t xml:space="preserve"> </w:t>
      </w:r>
      <w:r w:rsidR="00D53AA1" w:rsidRPr="00F5061E">
        <w:rPr>
          <w:rFonts w:ascii="Trebuchet MS" w:hAnsi="Trebuchet MS"/>
          <w:sz w:val="24"/>
          <w:szCs w:val="24"/>
          <w:u w:color="000000"/>
        </w:rPr>
        <w:t>hobių,</w:t>
      </w:r>
      <w:r w:rsidR="001633E2" w:rsidRPr="00F5061E">
        <w:rPr>
          <w:rFonts w:ascii="Trebuchet MS" w:hAnsi="Trebuchet MS"/>
          <w:sz w:val="24"/>
          <w:szCs w:val="24"/>
          <w:u w:color="000000"/>
        </w:rPr>
        <w:t xml:space="preserve"> ryžtis įgyvendinti senas svajones</w:t>
      </w:r>
      <w:r w:rsidR="00D53AA1" w:rsidRPr="00F5061E">
        <w:rPr>
          <w:rFonts w:ascii="Trebuchet MS" w:hAnsi="Trebuchet MS"/>
          <w:sz w:val="24"/>
          <w:szCs w:val="24"/>
          <w:u w:color="000000"/>
        </w:rPr>
        <w:t xml:space="preserve"> ir kasdien patirti gyvenimo džiaugsmą</w:t>
      </w:r>
      <w:r w:rsidRPr="00F5061E">
        <w:rPr>
          <w:rFonts w:ascii="Trebuchet MS" w:hAnsi="Trebuchet MS"/>
          <w:sz w:val="24"/>
          <w:szCs w:val="24"/>
          <w:u w:color="000000"/>
        </w:rPr>
        <w:t>.</w:t>
      </w:r>
    </w:p>
    <w:p w14:paraId="6FA5ACFA" w14:textId="77777777" w:rsidR="008F3B23" w:rsidRPr="00F5061E" w:rsidRDefault="008F3B23" w:rsidP="00313787">
      <w:pPr>
        <w:pStyle w:val="Default"/>
        <w:spacing w:line="276" w:lineRule="auto"/>
        <w:jc w:val="both"/>
        <w:rPr>
          <w:rFonts w:ascii="Trebuchet MS" w:eastAsia="Trebuchet MS" w:hAnsi="Trebuchet MS" w:cs="Trebuchet MS"/>
          <w:sz w:val="24"/>
          <w:szCs w:val="24"/>
        </w:rPr>
      </w:pPr>
    </w:p>
    <w:p w14:paraId="6C96F817" w14:textId="0E0D419F" w:rsidR="00313787" w:rsidRPr="00F5061E" w:rsidRDefault="00D914CA"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hAnsi="Trebuchet MS"/>
          <w:sz w:val="24"/>
          <w:szCs w:val="24"/>
        </w:rPr>
      </w:pPr>
      <w:r w:rsidRPr="00F5061E">
        <w:rPr>
          <w:rFonts w:ascii="Trebuchet MS" w:hAnsi="Trebuchet MS"/>
          <w:sz w:val="24"/>
          <w:szCs w:val="24"/>
        </w:rPr>
        <w:t>M.</w:t>
      </w:r>
      <w:r w:rsidR="0051342C" w:rsidRPr="00F5061E">
        <w:rPr>
          <w:rFonts w:ascii="Trebuchet MS" w:hAnsi="Trebuchet MS"/>
          <w:sz w:val="24"/>
          <w:szCs w:val="24"/>
        </w:rPr>
        <w:t xml:space="preserve"> </w:t>
      </w:r>
      <w:proofErr w:type="spellStart"/>
      <w:r w:rsidRPr="00F5061E">
        <w:rPr>
          <w:rFonts w:ascii="Trebuchet MS" w:hAnsi="Trebuchet MS"/>
          <w:sz w:val="24"/>
          <w:szCs w:val="24"/>
        </w:rPr>
        <w:t>Čiuželio</w:t>
      </w:r>
      <w:proofErr w:type="spellEnd"/>
      <w:r w:rsidRPr="00F5061E">
        <w:rPr>
          <w:rFonts w:ascii="Trebuchet MS" w:hAnsi="Trebuchet MS"/>
          <w:sz w:val="24"/>
          <w:szCs w:val="24"/>
        </w:rPr>
        <w:t xml:space="preserve"> labdaros ir paramos fondas kviečia visus garbaus amžiaus </w:t>
      </w:r>
      <w:r w:rsidR="00444DFF">
        <w:rPr>
          <w:rFonts w:ascii="Trebuchet MS" w:hAnsi="Trebuchet MS"/>
          <w:sz w:val="24"/>
          <w:szCs w:val="24"/>
        </w:rPr>
        <w:t>žmones</w:t>
      </w:r>
      <w:r w:rsidRPr="00F5061E">
        <w:rPr>
          <w:rFonts w:ascii="Trebuchet MS" w:hAnsi="Trebuchet MS"/>
          <w:sz w:val="24"/>
          <w:szCs w:val="24"/>
        </w:rPr>
        <w:t xml:space="preserve"> aktyviai naudotis „Sidabrinės linijos“ paslauga: </w:t>
      </w:r>
      <w:r w:rsidR="00B82A19" w:rsidRPr="00F5061E">
        <w:rPr>
          <w:rFonts w:ascii="Trebuchet MS" w:hAnsi="Trebuchet MS"/>
          <w:sz w:val="24"/>
          <w:szCs w:val="24"/>
        </w:rPr>
        <w:t xml:space="preserve">skambinkite 8 800 800 20 jau dabar, </w:t>
      </w:r>
      <w:r w:rsidR="000F30DC" w:rsidRPr="00F5061E">
        <w:rPr>
          <w:rFonts w:ascii="Trebuchet MS" w:hAnsi="Trebuchet MS"/>
          <w:sz w:val="24"/>
          <w:szCs w:val="24"/>
        </w:rPr>
        <w:t>registruokitės arba registruokite savo artimuosius, kaimynus</w:t>
      </w:r>
      <w:r w:rsidR="007C3180" w:rsidRPr="00F5061E">
        <w:rPr>
          <w:rFonts w:ascii="Trebuchet MS" w:hAnsi="Trebuchet MS"/>
          <w:sz w:val="24"/>
          <w:szCs w:val="24"/>
        </w:rPr>
        <w:t xml:space="preserve"> ir</w:t>
      </w:r>
      <w:r w:rsidR="000F30DC" w:rsidRPr="00F5061E">
        <w:rPr>
          <w:rFonts w:ascii="Trebuchet MS" w:hAnsi="Trebuchet MS"/>
          <w:sz w:val="24"/>
          <w:szCs w:val="24"/>
        </w:rPr>
        <w:t xml:space="preserve"> draugus, </w:t>
      </w:r>
      <w:r w:rsidR="00313787" w:rsidRPr="00F5061E">
        <w:rPr>
          <w:rFonts w:ascii="Trebuchet MS" w:hAnsi="Trebuchet MS"/>
          <w:sz w:val="24"/>
          <w:szCs w:val="24"/>
        </w:rPr>
        <w:t xml:space="preserve">juk šiltas, nuoširdus </w:t>
      </w:r>
      <w:r w:rsidR="00444DFF">
        <w:rPr>
          <w:rFonts w:ascii="Trebuchet MS" w:hAnsi="Trebuchet MS"/>
          <w:sz w:val="24"/>
          <w:szCs w:val="24"/>
        </w:rPr>
        <w:t>pokalbis</w:t>
      </w:r>
      <w:r w:rsidR="005F39B9">
        <w:rPr>
          <w:rFonts w:ascii="Trebuchet MS" w:hAnsi="Trebuchet MS"/>
          <w:sz w:val="24"/>
          <w:szCs w:val="24"/>
        </w:rPr>
        <w:t xml:space="preserve"> −</w:t>
      </w:r>
      <w:r w:rsidR="00313787" w:rsidRPr="00F5061E">
        <w:rPr>
          <w:rFonts w:ascii="Trebuchet MS" w:hAnsi="Trebuchet MS"/>
          <w:sz w:val="24"/>
          <w:szCs w:val="24"/>
        </w:rPr>
        <w:t xml:space="preserve"> tai, ką branginame kiekvienas! </w:t>
      </w:r>
    </w:p>
    <w:p w14:paraId="0AB4ADCC" w14:textId="5719E52D" w:rsidR="007C3180" w:rsidRPr="00F5061E" w:rsidRDefault="007C3180"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hAnsi="Trebuchet MS"/>
          <w:sz w:val="24"/>
          <w:szCs w:val="24"/>
        </w:rPr>
      </w:pPr>
    </w:p>
    <w:p w14:paraId="25A945A6" w14:textId="77777777" w:rsidR="007C3180" w:rsidRPr="00F5061E" w:rsidRDefault="007C3180"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hAnsi="Trebuchet MS"/>
          <w:sz w:val="24"/>
          <w:szCs w:val="24"/>
        </w:rPr>
      </w:pPr>
    </w:p>
    <w:p w14:paraId="3DBE63BE" w14:textId="34BEE8E2" w:rsidR="000F30DC" w:rsidRPr="00F5061E" w:rsidRDefault="000F30DC"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hAnsi="Trebuchet MS"/>
          <w:sz w:val="24"/>
          <w:szCs w:val="24"/>
        </w:rPr>
      </w:pPr>
      <w:r w:rsidRPr="00F5061E">
        <w:rPr>
          <w:rFonts w:ascii="Trebuchet MS" w:hAnsi="Trebuchet MS"/>
          <w:sz w:val="24"/>
          <w:szCs w:val="24"/>
        </w:rPr>
        <w:t xml:space="preserve">„Sidabrine linija“ naudotis </w:t>
      </w:r>
      <w:r w:rsidR="007C3180" w:rsidRPr="00F5061E">
        <w:rPr>
          <w:rFonts w:ascii="Trebuchet MS" w:hAnsi="Trebuchet MS"/>
          <w:sz w:val="24"/>
          <w:szCs w:val="24"/>
        </w:rPr>
        <w:t>PAPRASTA, SAUGU ir NIEKO NEIKAINUOJA</w:t>
      </w:r>
      <w:r w:rsidR="007C3180" w:rsidRPr="00F5061E">
        <w:rPr>
          <w:rFonts w:ascii="Trebuchet MS" w:hAnsi="Trebuchet MS"/>
          <w:sz w:val="24"/>
          <w:szCs w:val="24"/>
          <w:lang w:val="en-US"/>
        </w:rPr>
        <w:t>!</w:t>
      </w:r>
      <w:r w:rsidRPr="00F5061E">
        <w:rPr>
          <w:rFonts w:ascii="Trebuchet MS" w:hAnsi="Trebuchet MS"/>
          <w:sz w:val="24"/>
          <w:szCs w:val="24"/>
        </w:rPr>
        <w:t xml:space="preserve"> </w:t>
      </w:r>
    </w:p>
    <w:p w14:paraId="0502B8DD" w14:textId="77777777" w:rsidR="00E631A0" w:rsidRPr="00F5061E" w:rsidRDefault="00E631A0"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hAnsi="Trebuchet MS"/>
          <w:sz w:val="24"/>
          <w:szCs w:val="24"/>
        </w:rPr>
      </w:pPr>
    </w:p>
    <w:p w14:paraId="3A3128F0" w14:textId="77777777" w:rsidR="00E631A0" w:rsidRPr="00F5061E" w:rsidRDefault="00E631A0"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hAnsi="Trebuchet MS"/>
          <w:sz w:val="24"/>
          <w:szCs w:val="24"/>
        </w:rPr>
      </w:pPr>
    </w:p>
    <w:p w14:paraId="17A6C94F" w14:textId="77777777" w:rsidR="00693C2C" w:rsidRPr="00F5061E" w:rsidRDefault="00693C2C" w:rsidP="00313787">
      <w:pPr>
        <w:pStyle w:val="Body"/>
        <w:tabs>
          <w:tab w:val="left" w:pos="1296"/>
          <w:tab w:val="left" w:pos="2592"/>
          <w:tab w:val="left" w:pos="3888"/>
          <w:tab w:val="left" w:pos="5184"/>
          <w:tab w:val="left" w:pos="6480"/>
          <w:tab w:val="left" w:pos="7776"/>
          <w:tab w:val="left" w:pos="9072"/>
        </w:tabs>
        <w:spacing w:line="276" w:lineRule="auto"/>
        <w:jc w:val="both"/>
        <w:rPr>
          <w:rFonts w:ascii="Trebuchet MS" w:hAnsi="Trebuchet MS"/>
        </w:rPr>
      </w:pPr>
      <w:r w:rsidRPr="00F5061E">
        <w:rPr>
          <w:rFonts w:ascii="Trebuchet MS" w:hAnsi="Trebuchet MS"/>
        </w:rPr>
        <w:br w:type="page"/>
      </w:r>
    </w:p>
    <w:p w14:paraId="310A77A4" w14:textId="1853F406" w:rsidR="00112370" w:rsidRPr="00F5061E" w:rsidRDefault="00096DF8" w:rsidP="00F5061E">
      <w:pPr>
        <w:pStyle w:val="Antrat1"/>
        <w:rPr>
          <w:rFonts w:ascii="Trebuchet MS" w:hAnsi="Trebuchet MS"/>
          <w:b/>
          <w:color w:val="C04A6E"/>
        </w:rPr>
      </w:pPr>
      <w:r w:rsidRPr="00F5061E">
        <w:rPr>
          <w:rFonts w:ascii="Trebuchet MS" w:hAnsi="Trebuchet MS"/>
          <w:b/>
          <w:color w:val="C04A6E"/>
        </w:rPr>
        <w:lastRenderedPageBreak/>
        <w:t>Keliais žodžiais apie</w:t>
      </w:r>
      <w:r w:rsidR="007C3180" w:rsidRPr="00F5061E">
        <w:rPr>
          <w:rFonts w:ascii="Trebuchet MS" w:hAnsi="Trebuchet MS"/>
          <w:b/>
          <w:color w:val="C04A6E"/>
        </w:rPr>
        <w:t xml:space="preserve"> „Sidabrinę liniją“</w:t>
      </w:r>
    </w:p>
    <w:p w14:paraId="009BEF13" w14:textId="0540DE5C" w:rsidR="00AD6092" w:rsidRPr="00F5061E" w:rsidRDefault="00FB31EB" w:rsidP="00F5061E">
      <w:pPr>
        <w:pStyle w:val="Antrat2"/>
        <w:rPr>
          <w:rStyle w:val="Hipersaitas"/>
          <w:rFonts w:ascii="Trebuchet MS" w:hAnsi="Trebuchet MS"/>
          <w:b/>
          <w:color w:val="C04A6E"/>
        </w:rPr>
      </w:pPr>
      <w:r w:rsidRPr="00F5061E">
        <w:rPr>
          <w:rFonts w:ascii="Trebuchet MS" w:hAnsi="Trebuchet MS"/>
          <w:color w:val="C04A6E"/>
        </w:rPr>
        <w:t xml:space="preserve">Kas yra </w:t>
      </w:r>
      <w:r w:rsidR="008F270D" w:rsidRPr="00F5061E">
        <w:rPr>
          <w:rFonts w:ascii="Trebuchet MS" w:hAnsi="Trebuchet MS"/>
          <w:color w:val="C04A6E"/>
        </w:rPr>
        <w:t>„Sidabrinė linija“</w:t>
      </w:r>
      <w:r w:rsidR="005D7191" w:rsidRPr="00F5061E">
        <w:rPr>
          <w:rFonts w:ascii="Trebuchet MS" w:hAnsi="Trebuchet MS"/>
          <w:color w:val="C04A6E"/>
        </w:rPr>
        <w:t>?</w:t>
      </w:r>
    </w:p>
    <w:p w14:paraId="6E0168FD" w14:textId="5B577954" w:rsidR="008410D5" w:rsidRPr="00F5061E" w:rsidRDefault="00C91619" w:rsidP="00313787">
      <w:pPr>
        <w:spacing w:line="276" w:lineRule="auto"/>
        <w:jc w:val="both"/>
        <w:rPr>
          <w:rFonts w:ascii="Trebuchet MS" w:hAnsi="Trebuchet MS"/>
        </w:rPr>
      </w:pPr>
      <w:r w:rsidRPr="00F5061E">
        <w:rPr>
          <w:rFonts w:ascii="Trebuchet MS" w:hAnsi="Trebuchet MS"/>
        </w:rPr>
        <w:t>Tai nemokama draugystės ir bendravimo telefonu paslauga vienišiems, atskirtį ir izoliaciją išgyvenantiems garbaus amžiaus žmonėms, teikianti emocinę paramą ir ps</w:t>
      </w:r>
      <w:r w:rsidR="00112370" w:rsidRPr="00F5061E">
        <w:rPr>
          <w:rFonts w:ascii="Trebuchet MS" w:hAnsi="Trebuchet MS"/>
        </w:rPr>
        <w:t>i</w:t>
      </w:r>
      <w:r w:rsidRPr="00F5061E">
        <w:rPr>
          <w:rFonts w:ascii="Trebuchet MS" w:hAnsi="Trebuchet MS"/>
        </w:rPr>
        <w:t>chologinę pagalbą, informaciją ir konsultacijas, siūlanti galimybę turėti telefoninį draugą, kuris reguliariai paskambins pasidomėti, kaip sekasi, paklausti, kaip žmogus jaučiasi, pasiūlyti pagalbos.</w:t>
      </w:r>
      <w:r w:rsidR="008410D5" w:rsidRPr="00F5061E">
        <w:rPr>
          <w:rFonts w:ascii="Trebuchet MS" w:hAnsi="Trebuchet MS"/>
        </w:rPr>
        <w:t xml:space="preserve"> </w:t>
      </w:r>
    </w:p>
    <w:p w14:paraId="6E86F49F" w14:textId="4FE3A43C" w:rsidR="007F1334" w:rsidRPr="00F5061E" w:rsidRDefault="007F1334" w:rsidP="00F5061E">
      <w:pPr>
        <w:pStyle w:val="Antrat2"/>
        <w:rPr>
          <w:rStyle w:val="Hipersaitas"/>
          <w:rFonts w:ascii="Trebuchet MS" w:hAnsi="Trebuchet MS"/>
          <w:b/>
          <w:color w:val="C04A6E"/>
        </w:rPr>
      </w:pPr>
      <w:r w:rsidRPr="00F5061E">
        <w:rPr>
          <w:rFonts w:ascii="Trebuchet MS" w:hAnsi="Trebuchet MS"/>
          <w:color w:val="C04A6E"/>
        </w:rPr>
        <w:t xml:space="preserve">Kam skirta </w:t>
      </w:r>
      <w:r w:rsidR="008F270D" w:rsidRPr="00F5061E">
        <w:rPr>
          <w:rFonts w:ascii="Trebuchet MS" w:hAnsi="Trebuchet MS"/>
          <w:color w:val="C04A6E"/>
        </w:rPr>
        <w:t>„Sidabrinė linija“</w:t>
      </w:r>
      <w:r w:rsidR="008E037D" w:rsidRPr="00F5061E">
        <w:rPr>
          <w:rFonts w:ascii="Trebuchet MS" w:hAnsi="Trebuchet MS"/>
          <w:color w:val="C04A6E"/>
        </w:rPr>
        <w:t>?</w:t>
      </w:r>
      <w:r w:rsidR="008E037D" w:rsidRPr="00F5061E">
        <w:rPr>
          <w:rStyle w:val="Hipersaitas"/>
          <w:rFonts w:ascii="Trebuchet MS" w:hAnsi="Trebuchet MS"/>
          <w:b/>
          <w:color w:val="C04A6E"/>
        </w:rPr>
        <w:t xml:space="preserve"> </w:t>
      </w:r>
    </w:p>
    <w:p w14:paraId="4A6373B1" w14:textId="56DA9448" w:rsidR="007F1334" w:rsidRPr="00F5061E" w:rsidRDefault="007F1334" w:rsidP="00313787">
      <w:pPr>
        <w:spacing w:line="276" w:lineRule="auto"/>
        <w:jc w:val="both"/>
        <w:rPr>
          <w:rFonts w:ascii="Trebuchet MS" w:hAnsi="Trebuchet MS"/>
        </w:rPr>
      </w:pPr>
      <w:r w:rsidRPr="00F5061E">
        <w:rPr>
          <w:rFonts w:ascii="Trebuchet MS" w:hAnsi="Trebuchet MS"/>
        </w:rPr>
        <w:t xml:space="preserve">Visiems garbaus amžiaus sulaukusiems </w:t>
      </w:r>
      <w:r w:rsidR="007050BC">
        <w:rPr>
          <w:rFonts w:ascii="Trebuchet MS" w:hAnsi="Trebuchet MS"/>
        </w:rPr>
        <w:t>žmonėms</w:t>
      </w:r>
      <w:r w:rsidRPr="00F5061E">
        <w:rPr>
          <w:rFonts w:ascii="Trebuchet MS" w:hAnsi="Trebuchet MS"/>
        </w:rPr>
        <w:t xml:space="preserve">, kurie jaučiasi vieniši, niekam nereikalingi, gyvena nutolusiose ir sunkiau pasiekiamose vietovėse, išgyvena netektis, </w:t>
      </w:r>
      <w:r w:rsidR="007C3180" w:rsidRPr="00F5061E">
        <w:rPr>
          <w:rFonts w:ascii="Trebuchet MS" w:hAnsi="Trebuchet MS"/>
        </w:rPr>
        <w:t>sunkiai serga</w:t>
      </w:r>
      <w:r w:rsidRPr="00F5061E">
        <w:rPr>
          <w:rFonts w:ascii="Trebuchet MS" w:hAnsi="Trebuchet MS"/>
        </w:rPr>
        <w:t xml:space="preserve">, neturi su kuo </w:t>
      </w:r>
      <w:r w:rsidR="00833316" w:rsidRPr="00F5061E">
        <w:rPr>
          <w:rFonts w:ascii="Trebuchet MS" w:hAnsi="Trebuchet MS"/>
        </w:rPr>
        <w:t xml:space="preserve">nuoširdžiai ir </w:t>
      </w:r>
      <w:r w:rsidRPr="00F5061E">
        <w:rPr>
          <w:rFonts w:ascii="Trebuchet MS" w:hAnsi="Trebuchet MS"/>
        </w:rPr>
        <w:t>atvirai pasikalbėti</w:t>
      </w:r>
      <w:r w:rsidR="00833316" w:rsidRPr="00F5061E">
        <w:rPr>
          <w:rFonts w:ascii="Trebuchet MS" w:hAnsi="Trebuchet MS"/>
        </w:rPr>
        <w:t xml:space="preserve"> ar tiesiog pasidalinti dienos džiaugsmais ar rūpesčiais</w:t>
      </w:r>
      <w:r w:rsidRPr="00F5061E">
        <w:rPr>
          <w:rFonts w:ascii="Trebuchet MS" w:hAnsi="Trebuchet MS"/>
        </w:rPr>
        <w:t>.</w:t>
      </w:r>
    </w:p>
    <w:p w14:paraId="76ED119C" w14:textId="50A8B02D" w:rsidR="003B7B94" w:rsidRPr="00F5061E" w:rsidRDefault="003B7B94" w:rsidP="00F5061E">
      <w:pPr>
        <w:pStyle w:val="Antrat2"/>
        <w:rPr>
          <w:rStyle w:val="Hipersaitas"/>
          <w:rFonts w:ascii="Trebuchet MS" w:hAnsi="Trebuchet MS"/>
          <w:b/>
          <w:color w:val="C04A6E"/>
        </w:rPr>
      </w:pPr>
      <w:r w:rsidRPr="00F5061E">
        <w:rPr>
          <w:rFonts w:ascii="Trebuchet MS" w:hAnsi="Trebuchet MS"/>
          <w:color w:val="C04A6E"/>
        </w:rPr>
        <w:t xml:space="preserve">Kaip naudotis </w:t>
      </w:r>
      <w:r w:rsidR="008F270D" w:rsidRPr="00F5061E">
        <w:rPr>
          <w:rFonts w:ascii="Trebuchet MS" w:hAnsi="Trebuchet MS"/>
          <w:color w:val="C04A6E"/>
        </w:rPr>
        <w:t>„Sidabrine linija“</w:t>
      </w:r>
      <w:r w:rsidR="008E037D" w:rsidRPr="00F5061E">
        <w:rPr>
          <w:rFonts w:ascii="Trebuchet MS" w:hAnsi="Trebuchet MS"/>
          <w:color w:val="C04A6E"/>
        </w:rPr>
        <w:t xml:space="preserve">? </w:t>
      </w:r>
    </w:p>
    <w:p w14:paraId="7FC99643" w14:textId="767A1DDA" w:rsidR="003B7B94" w:rsidRPr="00F5061E" w:rsidRDefault="003B7B94" w:rsidP="00313787">
      <w:pPr>
        <w:spacing w:line="276" w:lineRule="auto"/>
        <w:jc w:val="both"/>
        <w:rPr>
          <w:rFonts w:ascii="Trebuchet MS" w:hAnsi="Trebuchet MS"/>
        </w:rPr>
      </w:pPr>
      <w:r w:rsidRPr="00F5061E">
        <w:rPr>
          <w:rFonts w:ascii="Trebuchet MS" w:hAnsi="Trebuchet MS"/>
        </w:rPr>
        <w:t>Prireikus pagalbos</w:t>
      </w:r>
      <w:r w:rsidR="00833316" w:rsidRPr="00F5061E">
        <w:rPr>
          <w:rFonts w:ascii="Trebuchet MS" w:hAnsi="Trebuchet MS"/>
        </w:rPr>
        <w:t>,</w:t>
      </w:r>
      <w:r w:rsidRPr="00F5061E">
        <w:rPr>
          <w:rFonts w:ascii="Trebuchet MS" w:hAnsi="Trebuchet MS"/>
        </w:rPr>
        <w:t xml:space="preserve"> jaučiant poreikį </w:t>
      </w:r>
      <w:r w:rsidR="007C3180" w:rsidRPr="00F5061E">
        <w:rPr>
          <w:rFonts w:ascii="Trebuchet MS" w:hAnsi="Trebuchet MS"/>
        </w:rPr>
        <w:t xml:space="preserve">būti išklausytam, </w:t>
      </w:r>
      <w:r w:rsidR="00833316" w:rsidRPr="00F5061E">
        <w:rPr>
          <w:rFonts w:ascii="Trebuchet MS" w:hAnsi="Trebuchet MS"/>
        </w:rPr>
        <w:t xml:space="preserve">ar tiesiog </w:t>
      </w:r>
      <w:r w:rsidR="001F7F47" w:rsidRPr="00F5061E">
        <w:rPr>
          <w:rFonts w:ascii="Trebuchet MS" w:hAnsi="Trebuchet MS"/>
        </w:rPr>
        <w:t xml:space="preserve">norint susirasti </w:t>
      </w:r>
      <w:r w:rsidR="00576BC5" w:rsidRPr="00F5061E">
        <w:rPr>
          <w:rFonts w:ascii="Trebuchet MS" w:hAnsi="Trebuchet MS"/>
        </w:rPr>
        <w:t>bendramintį nuolatiniam bendravimui</w:t>
      </w:r>
      <w:r w:rsidR="001F7F47" w:rsidRPr="00F5061E">
        <w:rPr>
          <w:rFonts w:ascii="Trebuchet MS" w:hAnsi="Trebuchet MS"/>
        </w:rPr>
        <w:t xml:space="preserve"> telefonu</w:t>
      </w:r>
      <w:r w:rsidRPr="00F5061E">
        <w:rPr>
          <w:rFonts w:ascii="Trebuchet MS" w:hAnsi="Trebuchet MS"/>
        </w:rPr>
        <w:t xml:space="preserve">, nedvejodami skambinkite nemokamu telefonu </w:t>
      </w:r>
      <w:r w:rsidRPr="00F5061E">
        <w:rPr>
          <w:rFonts w:ascii="Trebuchet MS" w:hAnsi="Trebuchet MS"/>
          <w:b/>
        </w:rPr>
        <w:t>8 800 800 20</w:t>
      </w:r>
      <w:r w:rsidRPr="00F5061E">
        <w:rPr>
          <w:rFonts w:ascii="Trebuchet MS" w:hAnsi="Trebuchet MS"/>
        </w:rPr>
        <w:t xml:space="preserve">! </w:t>
      </w:r>
      <w:r w:rsidR="00833316" w:rsidRPr="00F5061E">
        <w:rPr>
          <w:rFonts w:ascii="Trebuchet MS" w:hAnsi="Trebuchet MS"/>
        </w:rPr>
        <w:t xml:space="preserve">„Sidabrinės linijos“ </w:t>
      </w:r>
      <w:r w:rsidR="001F7F47" w:rsidRPr="00F5061E">
        <w:rPr>
          <w:rFonts w:ascii="Trebuchet MS" w:hAnsi="Trebuchet MS"/>
        </w:rPr>
        <w:t xml:space="preserve">atstovai </w:t>
      </w:r>
      <w:r w:rsidRPr="00F5061E">
        <w:rPr>
          <w:rFonts w:ascii="Trebuchet MS" w:hAnsi="Trebuchet MS"/>
        </w:rPr>
        <w:t>Jus išklausys, suteiks pagalbą</w:t>
      </w:r>
      <w:r w:rsidR="005C5181" w:rsidRPr="00F5061E">
        <w:rPr>
          <w:rFonts w:ascii="Trebuchet MS" w:hAnsi="Trebuchet MS"/>
        </w:rPr>
        <w:t>, patars ir</w:t>
      </w:r>
      <w:r w:rsidR="001F7F47" w:rsidRPr="00F5061E">
        <w:rPr>
          <w:rFonts w:ascii="Trebuchet MS" w:hAnsi="Trebuchet MS"/>
        </w:rPr>
        <w:t xml:space="preserve"> </w:t>
      </w:r>
      <w:r w:rsidR="00144F41" w:rsidRPr="00F5061E">
        <w:rPr>
          <w:rFonts w:ascii="Trebuchet MS" w:hAnsi="Trebuchet MS"/>
        </w:rPr>
        <w:t>užregistruos</w:t>
      </w:r>
      <w:r w:rsidRPr="00F5061E">
        <w:rPr>
          <w:rFonts w:ascii="Trebuchet MS" w:hAnsi="Trebuchet MS"/>
        </w:rPr>
        <w:t xml:space="preserve"> </w:t>
      </w:r>
      <w:r w:rsidR="00833316" w:rsidRPr="00F5061E">
        <w:rPr>
          <w:rFonts w:ascii="Trebuchet MS" w:hAnsi="Trebuchet MS"/>
        </w:rPr>
        <w:t>draugystės ir bendravimo telefonu paslaugai.</w:t>
      </w:r>
      <w:r w:rsidR="0006040A" w:rsidRPr="00F5061E">
        <w:rPr>
          <w:rFonts w:ascii="Trebuchet MS" w:hAnsi="Trebuchet MS"/>
        </w:rPr>
        <w:t xml:space="preserve"> </w:t>
      </w:r>
    </w:p>
    <w:p w14:paraId="30B26BFE" w14:textId="6BFC5CD1" w:rsidR="00112370" w:rsidRPr="00F5061E" w:rsidRDefault="001F7F47" w:rsidP="00313787">
      <w:pPr>
        <w:pStyle w:val="Sraopastraipa"/>
        <w:ind w:left="0"/>
        <w:jc w:val="both"/>
        <w:rPr>
          <w:rFonts w:ascii="Trebuchet MS" w:hAnsi="Trebuchet MS"/>
        </w:rPr>
      </w:pPr>
      <w:r w:rsidRPr="00F5061E">
        <w:rPr>
          <w:rFonts w:ascii="Trebuchet MS" w:hAnsi="Trebuchet MS"/>
        </w:rPr>
        <w:t>Registruotis</w:t>
      </w:r>
      <w:r w:rsidR="00112370" w:rsidRPr="00F5061E">
        <w:rPr>
          <w:rFonts w:ascii="Trebuchet MS" w:hAnsi="Trebuchet MS"/>
        </w:rPr>
        <w:t xml:space="preserve"> į „S</w:t>
      </w:r>
      <w:r w:rsidRPr="00F5061E">
        <w:rPr>
          <w:rFonts w:ascii="Trebuchet MS" w:hAnsi="Trebuchet MS"/>
        </w:rPr>
        <w:t xml:space="preserve">idabrinę liniją“ gali patys senoliai, </w:t>
      </w:r>
      <w:r w:rsidR="005C5181" w:rsidRPr="00F5061E">
        <w:rPr>
          <w:rFonts w:ascii="Trebuchet MS" w:hAnsi="Trebuchet MS"/>
        </w:rPr>
        <w:t>arba</w:t>
      </w:r>
      <w:r w:rsidR="00E1039E" w:rsidRPr="00F5061E">
        <w:rPr>
          <w:rFonts w:ascii="Trebuchet MS" w:hAnsi="Trebuchet MS"/>
        </w:rPr>
        <w:t xml:space="preserve"> juos užregistruoti gali </w:t>
      </w:r>
      <w:r w:rsidRPr="00F5061E">
        <w:rPr>
          <w:rFonts w:ascii="Trebuchet MS" w:hAnsi="Trebuchet MS"/>
        </w:rPr>
        <w:t>jų</w:t>
      </w:r>
      <w:r w:rsidR="00112370" w:rsidRPr="00F5061E">
        <w:rPr>
          <w:rFonts w:ascii="Trebuchet MS" w:hAnsi="Trebuchet MS"/>
        </w:rPr>
        <w:t xml:space="preserve"> artimieji</w:t>
      </w:r>
      <w:r w:rsidR="005C5181" w:rsidRPr="00F5061E">
        <w:rPr>
          <w:rFonts w:ascii="Trebuchet MS" w:hAnsi="Trebuchet MS"/>
        </w:rPr>
        <w:t>, draugai ir kaimynai</w:t>
      </w:r>
      <w:r w:rsidR="00112370" w:rsidRPr="00F5061E">
        <w:rPr>
          <w:rFonts w:ascii="Trebuchet MS" w:hAnsi="Trebuchet MS"/>
        </w:rPr>
        <w:t>,</w:t>
      </w:r>
      <w:r w:rsidR="005B2522" w:rsidRPr="00F5061E">
        <w:rPr>
          <w:rFonts w:ascii="Trebuchet MS" w:hAnsi="Trebuchet MS"/>
        </w:rPr>
        <w:t xml:space="preserve"> juos prižiūrintys</w:t>
      </w:r>
      <w:r w:rsidR="00112370" w:rsidRPr="00F5061E">
        <w:rPr>
          <w:rFonts w:ascii="Trebuchet MS" w:hAnsi="Trebuchet MS"/>
        </w:rPr>
        <w:t xml:space="preserve"> socialiniai darbuotojai</w:t>
      </w:r>
      <w:r w:rsidR="00E1039E" w:rsidRPr="00F5061E">
        <w:rPr>
          <w:rFonts w:ascii="Trebuchet MS" w:hAnsi="Trebuchet MS"/>
        </w:rPr>
        <w:t>,</w:t>
      </w:r>
      <w:r w:rsidR="00112370" w:rsidRPr="00F5061E">
        <w:rPr>
          <w:rFonts w:ascii="Trebuchet MS" w:hAnsi="Trebuchet MS"/>
        </w:rPr>
        <w:t xml:space="preserve"> </w:t>
      </w:r>
      <w:r w:rsidR="005C5181" w:rsidRPr="00F5061E">
        <w:rPr>
          <w:rFonts w:ascii="Trebuchet MS" w:hAnsi="Trebuchet MS"/>
        </w:rPr>
        <w:t xml:space="preserve">slaugytojai, </w:t>
      </w:r>
      <w:r w:rsidR="00112370" w:rsidRPr="00F5061E">
        <w:rPr>
          <w:rFonts w:ascii="Trebuchet MS" w:hAnsi="Trebuchet MS"/>
        </w:rPr>
        <w:t>savanoriai</w:t>
      </w:r>
      <w:r w:rsidR="005C5181" w:rsidRPr="00F5061E">
        <w:rPr>
          <w:rFonts w:ascii="Trebuchet MS" w:hAnsi="Trebuchet MS"/>
        </w:rPr>
        <w:t xml:space="preserve"> ar kiti geros valios žmonės</w:t>
      </w:r>
      <w:r w:rsidR="00112370" w:rsidRPr="00F5061E">
        <w:rPr>
          <w:rFonts w:ascii="Trebuchet MS" w:hAnsi="Trebuchet MS"/>
        </w:rPr>
        <w:t xml:space="preserve">. </w:t>
      </w:r>
    </w:p>
    <w:p w14:paraId="71C48572" w14:textId="268B7F5B" w:rsidR="00D125E3" w:rsidRPr="00F5061E" w:rsidRDefault="00D125E3" w:rsidP="00F5061E">
      <w:pPr>
        <w:pStyle w:val="Antrat2"/>
        <w:rPr>
          <w:rStyle w:val="Hipersaitas"/>
          <w:rFonts w:ascii="Trebuchet MS" w:hAnsi="Trebuchet MS"/>
          <w:b/>
          <w:color w:val="C04A6E"/>
        </w:rPr>
      </w:pPr>
      <w:r w:rsidRPr="00F5061E">
        <w:rPr>
          <w:rFonts w:ascii="Trebuchet MS" w:hAnsi="Trebuchet MS"/>
          <w:color w:val="C04A6E"/>
        </w:rPr>
        <w:t xml:space="preserve">Kaip veikia </w:t>
      </w:r>
      <w:r w:rsidR="008F270D" w:rsidRPr="00F5061E">
        <w:rPr>
          <w:rFonts w:ascii="Trebuchet MS" w:hAnsi="Trebuchet MS"/>
          <w:color w:val="C04A6E"/>
        </w:rPr>
        <w:t>„Sidabrinė linija“</w:t>
      </w:r>
      <w:r w:rsidR="008E037D" w:rsidRPr="00F5061E">
        <w:rPr>
          <w:rFonts w:ascii="Trebuchet MS" w:hAnsi="Trebuchet MS"/>
          <w:color w:val="C04A6E"/>
        </w:rPr>
        <w:t>?</w:t>
      </w:r>
      <w:r w:rsidR="008E037D" w:rsidRPr="00F5061E">
        <w:rPr>
          <w:rStyle w:val="Hipersaitas"/>
          <w:rFonts w:ascii="Trebuchet MS" w:hAnsi="Trebuchet MS"/>
          <w:b/>
          <w:color w:val="C04A6E"/>
        </w:rPr>
        <w:t xml:space="preserve"> </w:t>
      </w:r>
    </w:p>
    <w:p w14:paraId="3B048A13" w14:textId="3AEDA57E" w:rsidR="000E3FC2" w:rsidRPr="00F5061E" w:rsidRDefault="00E1039E" w:rsidP="00313787">
      <w:pPr>
        <w:spacing w:line="276" w:lineRule="auto"/>
        <w:jc w:val="both"/>
        <w:rPr>
          <w:rFonts w:ascii="Trebuchet MS" w:eastAsia="Times New Roman" w:hAnsi="Trebuchet MS" w:cs="Times New Roman"/>
          <w:color w:val="010101"/>
          <w:lang w:eastAsia="lt-LT"/>
        </w:rPr>
      </w:pPr>
      <w:r w:rsidRPr="00F5061E">
        <w:rPr>
          <w:rFonts w:ascii="Trebuchet MS" w:hAnsi="Trebuchet MS"/>
        </w:rPr>
        <w:t xml:space="preserve">Po registracijos </w:t>
      </w:r>
      <w:r w:rsidR="00112370" w:rsidRPr="00F5061E">
        <w:rPr>
          <w:rFonts w:ascii="Trebuchet MS" w:hAnsi="Trebuchet MS"/>
        </w:rPr>
        <w:t xml:space="preserve">su Jumis susisieks </w:t>
      </w:r>
      <w:r w:rsidR="00E300C3" w:rsidRPr="00F5061E">
        <w:rPr>
          <w:rFonts w:ascii="Trebuchet MS" w:hAnsi="Trebuchet MS"/>
        </w:rPr>
        <w:t xml:space="preserve">„Sidabrinės linijos“ </w:t>
      </w:r>
      <w:r w:rsidR="00112370" w:rsidRPr="00F5061E">
        <w:rPr>
          <w:rFonts w:ascii="Trebuchet MS" w:hAnsi="Trebuchet MS"/>
        </w:rPr>
        <w:t>atstovas</w:t>
      </w:r>
      <w:r w:rsidR="00C37B95" w:rsidRPr="00F5061E">
        <w:rPr>
          <w:rFonts w:ascii="Trebuchet MS" w:hAnsi="Trebuchet MS"/>
        </w:rPr>
        <w:t xml:space="preserve">, kuris dar kartą </w:t>
      </w:r>
      <w:r w:rsidR="007F1334" w:rsidRPr="00F5061E">
        <w:rPr>
          <w:rFonts w:ascii="Trebuchet MS" w:hAnsi="Trebuchet MS"/>
        </w:rPr>
        <w:t xml:space="preserve">įdėmiai </w:t>
      </w:r>
      <w:r w:rsidRPr="00F5061E">
        <w:rPr>
          <w:rFonts w:ascii="Trebuchet MS" w:hAnsi="Trebuchet MS"/>
        </w:rPr>
        <w:t xml:space="preserve">Jus </w:t>
      </w:r>
      <w:r w:rsidR="00C37B95" w:rsidRPr="00F5061E">
        <w:rPr>
          <w:rFonts w:ascii="Trebuchet MS" w:hAnsi="Trebuchet MS"/>
        </w:rPr>
        <w:t xml:space="preserve">išklausys, suteiks </w:t>
      </w:r>
      <w:r w:rsidR="00FE71E3" w:rsidRPr="00F5061E">
        <w:rPr>
          <w:rFonts w:ascii="Trebuchet MS" w:hAnsi="Trebuchet MS"/>
        </w:rPr>
        <w:t xml:space="preserve">informaciją ir </w:t>
      </w:r>
      <w:r w:rsidR="00C37B95" w:rsidRPr="00F5061E">
        <w:rPr>
          <w:rFonts w:ascii="Trebuchet MS" w:hAnsi="Trebuchet MS"/>
        </w:rPr>
        <w:t>emocinę paramą</w:t>
      </w:r>
      <w:r w:rsidR="0032636A" w:rsidRPr="00F5061E">
        <w:rPr>
          <w:rFonts w:ascii="Trebuchet MS" w:hAnsi="Trebuchet MS"/>
        </w:rPr>
        <w:t xml:space="preserve">, </w:t>
      </w:r>
      <w:r w:rsidR="00F30930" w:rsidRPr="00F5061E">
        <w:rPr>
          <w:rFonts w:ascii="Trebuchet MS" w:hAnsi="Trebuchet MS"/>
        </w:rPr>
        <w:t>prireikus</w:t>
      </w:r>
      <w:r w:rsidR="00FE71E3" w:rsidRPr="00F5061E">
        <w:rPr>
          <w:rFonts w:ascii="Trebuchet MS" w:hAnsi="Trebuchet MS"/>
        </w:rPr>
        <w:t xml:space="preserve"> užregistruos </w:t>
      </w:r>
      <w:r w:rsidR="0032636A" w:rsidRPr="00F5061E">
        <w:rPr>
          <w:rFonts w:ascii="Trebuchet MS" w:hAnsi="Trebuchet MS"/>
        </w:rPr>
        <w:t>nemokam</w:t>
      </w:r>
      <w:r w:rsidR="00FE71E3" w:rsidRPr="00F5061E">
        <w:rPr>
          <w:rFonts w:ascii="Trebuchet MS" w:hAnsi="Trebuchet MS"/>
        </w:rPr>
        <w:t>ai</w:t>
      </w:r>
      <w:r w:rsidR="0032636A" w:rsidRPr="00F5061E">
        <w:rPr>
          <w:rFonts w:ascii="Trebuchet MS" w:hAnsi="Trebuchet MS"/>
        </w:rPr>
        <w:t xml:space="preserve"> psichologo konsultacij</w:t>
      </w:r>
      <w:r w:rsidR="004F7938" w:rsidRPr="00F5061E">
        <w:rPr>
          <w:rFonts w:ascii="Trebuchet MS" w:hAnsi="Trebuchet MS"/>
        </w:rPr>
        <w:t>ai, o m</w:t>
      </w:r>
      <w:r w:rsidR="0032636A" w:rsidRPr="00F5061E">
        <w:rPr>
          <w:rFonts w:ascii="Trebuchet MS" w:hAnsi="Trebuchet MS"/>
        </w:rPr>
        <w:t xml:space="preserve">ėgstantiems </w:t>
      </w:r>
      <w:r w:rsidR="00C37B95" w:rsidRPr="00F5061E">
        <w:rPr>
          <w:rFonts w:ascii="Trebuchet MS" w:hAnsi="Trebuchet MS"/>
        </w:rPr>
        <w:t xml:space="preserve">ir norintiems bendrauti </w:t>
      </w:r>
      <w:r w:rsidR="007F1334" w:rsidRPr="00F5061E">
        <w:rPr>
          <w:rFonts w:ascii="Trebuchet MS" w:hAnsi="Trebuchet MS"/>
        </w:rPr>
        <w:t>p</w:t>
      </w:r>
      <w:r w:rsidR="00FE71E3" w:rsidRPr="00F5061E">
        <w:rPr>
          <w:rFonts w:ascii="Trebuchet MS" w:hAnsi="Trebuchet MS"/>
        </w:rPr>
        <w:t>asiūlys</w:t>
      </w:r>
      <w:r w:rsidR="004F7938" w:rsidRPr="00F5061E">
        <w:rPr>
          <w:rFonts w:ascii="Trebuchet MS" w:hAnsi="Trebuchet MS"/>
        </w:rPr>
        <w:t xml:space="preserve"> parinkti</w:t>
      </w:r>
      <w:r w:rsidR="00F30930" w:rsidRPr="00F5061E">
        <w:rPr>
          <w:rFonts w:ascii="Trebuchet MS" w:hAnsi="Trebuchet MS"/>
        </w:rPr>
        <w:t xml:space="preserve"> „telefoninį draugą“</w:t>
      </w:r>
      <w:r w:rsidR="001D2634" w:rsidRPr="00F5061E">
        <w:rPr>
          <w:rFonts w:ascii="Trebuchet MS" w:hAnsi="Trebuchet MS"/>
        </w:rPr>
        <w:t xml:space="preserve"> – pašnekovą </w:t>
      </w:r>
      <w:r w:rsidR="0061423C" w:rsidRPr="00F5061E">
        <w:rPr>
          <w:rFonts w:ascii="Trebuchet MS" w:hAnsi="Trebuchet MS"/>
        </w:rPr>
        <w:t>nuolatiniam bendravimui „Sidabrinėje linijoje“.</w:t>
      </w:r>
      <w:r w:rsidR="0046575A" w:rsidRPr="00F5061E">
        <w:rPr>
          <w:rFonts w:ascii="Trebuchet MS" w:eastAsia="Times New Roman" w:hAnsi="Trebuchet MS" w:cs="Times New Roman"/>
          <w:color w:val="010101"/>
          <w:lang w:eastAsia="lt-LT"/>
        </w:rPr>
        <w:t xml:space="preserve"> </w:t>
      </w:r>
    </w:p>
    <w:p w14:paraId="25FB95C5" w14:textId="54DE7E38" w:rsidR="0046575A" w:rsidRPr="00F5061E" w:rsidRDefault="000E3FC2" w:rsidP="00313787">
      <w:pPr>
        <w:spacing w:line="276" w:lineRule="auto"/>
        <w:jc w:val="both"/>
        <w:rPr>
          <w:rFonts w:ascii="Trebuchet MS" w:eastAsia="Times New Roman" w:hAnsi="Trebuchet MS" w:cs="Times New Roman"/>
          <w:color w:val="010101"/>
          <w:lang w:eastAsia="lt-LT"/>
        </w:rPr>
      </w:pPr>
      <w:r w:rsidRPr="00F5061E">
        <w:rPr>
          <w:rFonts w:ascii="Trebuchet MS" w:eastAsia="Times New Roman" w:hAnsi="Trebuchet MS" w:cs="Times New Roman"/>
          <w:color w:val="010101"/>
          <w:lang w:eastAsia="lt-LT"/>
        </w:rPr>
        <w:t>Parink</w:t>
      </w:r>
      <w:r w:rsidR="00720E2C" w:rsidRPr="00F5061E">
        <w:rPr>
          <w:rFonts w:ascii="Trebuchet MS" w:eastAsia="Times New Roman" w:hAnsi="Trebuchet MS" w:cs="Times New Roman"/>
          <w:color w:val="010101"/>
          <w:lang w:eastAsia="lt-LT"/>
        </w:rPr>
        <w:t>us</w:t>
      </w:r>
      <w:r w:rsidRPr="00F5061E">
        <w:rPr>
          <w:rFonts w:ascii="Trebuchet MS" w:eastAsia="Times New Roman" w:hAnsi="Trebuchet MS" w:cs="Times New Roman"/>
          <w:color w:val="010101"/>
          <w:lang w:eastAsia="lt-LT"/>
        </w:rPr>
        <w:t xml:space="preserve"> pašnekovus, </w:t>
      </w:r>
      <w:r w:rsidR="00720E2C" w:rsidRPr="00F5061E">
        <w:rPr>
          <w:rFonts w:ascii="Trebuchet MS" w:eastAsia="Times New Roman" w:hAnsi="Trebuchet MS" w:cs="Times New Roman"/>
          <w:color w:val="010101"/>
          <w:lang w:eastAsia="lt-LT"/>
        </w:rPr>
        <w:t>abiem</w:t>
      </w:r>
      <w:r w:rsidR="0046575A" w:rsidRPr="00F5061E">
        <w:rPr>
          <w:rFonts w:ascii="Trebuchet MS" w:eastAsia="Times New Roman" w:hAnsi="Trebuchet MS" w:cs="Times New Roman"/>
          <w:color w:val="010101"/>
          <w:lang w:eastAsia="lt-LT"/>
        </w:rPr>
        <w:t xml:space="preserve"> dar kartą </w:t>
      </w:r>
      <w:r w:rsidR="00720E2C" w:rsidRPr="00F5061E">
        <w:rPr>
          <w:rFonts w:ascii="Trebuchet MS" w:eastAsia="Times New Roman" w:hAnsi="Trebuchet MS" w:cs="Times New Roman"/>
          <w:color w:val="010101"/>
          <w:lang w:eastAsia="lt-LT"/>
        </w:rPr>
        <w:t>paskambin</w:t>
      </w:r>
      <w:r w:rsidR="00313787" w:rsidRPr="00F5061E">
        <w:rPr>
          <w:rFonts w:ascii="Trebuchet MS" w:eastAsia="Times New Roman" w:hAnsi="Trebuchet MS" w:cs="Times New Roman"/>
          <w:color w:val="010101"/>
          <w:lang w:eastAsia="lt-LT"/>
        </w:rPr>
        <w:t>s</w:t>
      </w:r>
      <w:r w:rsidR="00720E2C" w:rsidRPr="00F5061E">
        <w:rPr>
          <w:rFonts w:ascii="Trebuchet MS" w:eastAsia="Times New Roman" w:hAnsi="Trebuchet MS" w:cs="Times New Roman"/>
          <w:color w:val="010101"/>
          <w:lang w:eastAsia="lt-LT"/>
        </w:rPr>
        <w:t xml:space="preserve"> </w:t>
      </w:r>
      <w:r w:rsidR="00720E2C" w:rsidRPr="00F5061E">
        <w:rPr>
          <w:rFonts w:ascii="Trebuchet MS" w:hAnsi="Trebuchet MS"/>
        </w:rPr>
        <w:t>„Sidabrinės linijos“ atstovas</w:t>
      </w:r>
      <w:r w:rsidR="00720E2C" w:rsidRPr="00F5061E">
        <w:rPr>
          <w:rFonts w:ascii="Trebuchet MS" w:eastAsia="Times New Roman" w:hAnsi="Trebuchet MS" w:cs="Times New Roman"/>
          <w:color w:val="010101"/>
          <w:lang w:eastAsia="lt-LT"/>
        </w:rPr>
        <w:t>, papasako</w:t>
      </w:r>
      <w:r w:rsidR="00313787" w:rsidRPr="00F5061E">
        <w:rPr>
          <w:rFonts w:ascii="Trebuchet MS" w:eastAsia="Times New Roman" w:hAnsi="Trebuchet MS" w:cs="Times New Roman"/>
          <w:color w:val="010101"/>
          <w:lang w:eastAsia="lt-LT"/>
        </w:rPr>
        <w:t>s</w:t>
      </w:r>
      <w:r w:rsidR="00720E2C" w:rsidRPr="00F5061E">
        <w:rPr>
          <w:rFonts w:ascii="Trebuchet MS" w:eastAsia="Times New Roman" w:hAnsi="Trebuchet MS" w:cs="Times New Roman"/>
          <w:color w:val="010101"/>
          <w:lang w:eastAsia="lt-LT"/>
        </w:rPr>
        <w:t xml:space="preserve"> </w:t>
      </w:r>
      <w:r w:rsidRPr="00F5061E">
        <w:rPr>
          <w:rFonts w:ascii="Trebuchet MS" w:eastAsia="Times New Roman" w:hAnsi="Trebuchet MS" w:cs="Times New Roman"/>
          <w:color w:val="010101"/>
          <w:lang w:eastAsia="lt-LT"/>
        </w:rPr>
        <w:t>vienam apie kitą</w:t>
      </w:r>
      <w:r w:rsidR="00720E2C" w:rsidRPr="00F5061E">
        <w:rPr>
          <w:rFonts w:ascii="Trebuchet MS" w:eastAsia="Times New Roman" w:hAnsi="Trebuchet MS" w:cs="Times New Roman"/>
          <w:color w:val="010101"/>
          <w:lang w:eastAsia="lt-LT"/>
        </w:rPr>
        <w:t>, suderin</w:t>
      </w:r>
      <w:r w:rsidR="00313787" w:rsidRPr="00F5061E">
        <w:rPr>
          <w:rFonts w:ascii="Trebuchet MS" w:eastAsia="Times New Roman" w:hAnsi="Trebuchet MS" w:cs="Times New Roman"/>
          <w:color w:val="010101"/>
          <w:lang w:eastAsia="lt-LT"/>
        </w:rPr>
        <w:t>s</w:t>
      </w:r>
      <w:r w:rsidR="0046575A" w:rsidRPr="00F5061E">
        <w:rPr>
          <w:rFonts w:ascii="Trebuchet MS" w:eastAsia="Times New Roman" w:hAnsi="Trebuchet MS" w:cs="Times New Roman"/>
          <w:color w:val="010101"/>
          <w:lang w:eastAsia="lt-LT"/>
        </w:rPr>
        <w:t xml:space="preserve"> konkretų </w:t>
      </w:r>
      <w:r w:rsidRPr="00F5061E">
        <w:rPr>
          <w:rFonts w:ascii="Trebuchet MS" w:eastAsia="Times New Roman" w:hAnsi="Trebuchet MS" w:cs="Times New Roman"/>
          <w:color w:val="010101"/>
          <w:lang w:eastAsia="lt-LT"/>
        </w:rPr>
        <w:t>abiem</w:t>
      </w:r>
      <w:r w:rsidR="0046575A" w:rsidRPr="00F5061E">
        <w:rPr>
          <w:rFonts w:ascii="Trebuchet MS" w:eastAsia="Times New Roman" w:hAnsi="Trebuchet MS" w:cs="Times New Roman"/>
          <w:color w:val="010101"/>
          <w:lang w:eastAsia="lt-LT"/>
        </w:rPr>
        <w:t xml:space="preserve"> tinkantį pokalbių laiką. </w:t>
      </w:r>
      <w:r w:rsidR="00F02BDE" w:rsidRPr="00F5061E">
        <w:rPr>
          <w:rFonts w:ascii="Trebuchet MS" w:eastAsia="Times New Roman" w:hAnsi="Trebuchet MS" w:cs="Times New Roman"/>
          <w:color w:val="010101"/>
          <w:lang w:eastAsia="lt-LT"/>
        </w:rPr>
        <w:t>Sutartą dieną ir valandą ab</w:t>
      </w:r>
      <w:r w:rsidR="00331E72" w:rsidRPr="00F5061E">
        <w:rPr>
          <w:rFonts w:ascii="Trebuchet MS" w:eastAsia="Times New Roman" w:hAnsi="Trebuchet MS" w:cs="Times New Roman"/>
          <w:color w:val="010101"/>
          <w:lang w:eastAsia="lt-LT"/>
        </w:rPr>
        <w:t>u</w:t>
      </w:r>
      <w:r w:rsidR="00F02BDE" w:rsidRPr="00F5061E">
        <w:rPr>
          <w:rFonts w:ascii="Trebuchet MS" w:eastAsia="Times New Roman" w:hAnsi="Trebuchet MS" w:cs="Times New Roman"/>
          <w:color w:val="010101"/>
          <w:lang w:eastAsia="lt-LT"/>
        </w:rPr>
        <w:t xml:space="preserve"> pašnekov</w:t>
      </w:r>
      <w:r w:rsidR="00331E72" w:rsidRPr="00F5061E">
        <w:rPr>
          <w:rFonts w:ascii="Trebuchet MS" w:eastAsia="Times New Roman" w:hAnsi="Trebuchet MS" w:cs="Times New Roman"/>
          <w:color w:val="010101"/>
          <w:lang w:eastAsia="lt-LT"/>
        </w:rPr>
        <w:t>ai sulauk</w:t>
      </w:r>
      <w:r w:rsidR="00313787" w:rsidRPr="00F5061E">
        <w:rPr>
          <w:rFonts w:ascii="Trebuchet MS" w:eastAsia="Times New Roman" w:hAnsi="Trebuchet MS" w:cs="Times New Roman"/>
          <w:color w:val="010101"/>
          <w:lang w:eastAsia="lt-LT"/>
        </w:rPr>
        <w:t>s</w:t>
      </w:r>
      <w:r w:rsidR="00331E72" w:rsidRPr="00F5061E">
        <w:rPr>
          <w:rFonts w:ascii="Trebuchet MS" w:eastAsia="Times New Roman" w:hAnsi="Trebuchet MS" w:cs="Times New Roman"/>
          <w:color w:val="010101"/>
          <w:lang w:eastAsia="lt-LT"/>
        </w:rPr>
        <w:t xml:space="preserve"> skambučio</w:t>
      </w:r>
      <w:r w:rsidRPr="00F5061E">
        <w:rPr>
          <w:rFonts w:ascii="Trebuchet MS" w:eastAsia="Times New Roman" w:hAnsi="Trebuchet MS" w:cs="Times New Roman"/>
          <w:color w:val="010101"/>
          <w:lang w:eastAsia="lt-LT"/>
        </w:rPr>
        <w:t xml:space="preserve"> </w:t>
      </w:r>
      <w:r w:rsidR="00F127D1" w:rsidRPr="00F5061E">
        <w:rPr>
          <w:rFonts w:ascii="Trebuchet MS" w:eastAsia="Times New Roman" w:hAnsi="Trebuchet MS" w:cs="Times New Roman"/>
          <w:color w:val="010101"/>
          <w:lang w:eastAsia="lt-LT"/>
        </w:rPr>
        <w:t xml:space="preserve">iš </w:t>
      </w:r>
      <w:r w:rsidRPr="00F5061E">
        <w:rPr>
          <w:rFonts w:ascii="Trebuchet MS" w:eastAsia="Times New Roman" w:hAnsi="Trebuchet MS" w:cs="Times New Roman"/>
          <w:color w:val="010101"/>
          <w:lang w:eastAsia="lt-LT"/>
        </w:rPr>
        <w:t>„Sidabrinės linijos“</w:t>
      </w:r>
      <w:r w:rsidR="00331E72" w:rsidRPr="00F5061E">
        <w:rPr>
          <w:rFonts w:ascii="Trebuchet MS" w:eastAsia="Times New Roman" w:hAnsi="Trebuchet MS" w:cs="Times New Roman"/>
          <w:color w:val="010101"/>
          <w:lang w:eastAsia="lt-LT"/>
        </w:rPr>
        <w:t>.</w:t>
      </w:r>
      <w:r w:rsidR="00F127D1" w:rsidRPr="00F5061E">
        <w:rPr>
          <w:rFonts w:ascii="Trebuchet MS" w:eastAsia="Times New Roman" w:hAnsi="Trebuchet MS" w:cs="Times New Roman"/>
          <w:color w:val="010101"/>
          <w:lang w:eastAsia="lt-LT"/>
        </w:rPr>
        <w:t xml:space="preserve"> </w:t>
      </w:r>
      <w:r w:rsidR="00331E72" w:rsidRPr="00F5061E">
        <w:rPr>
          <w:rFonts w:ascii="Trebuchet MS" w:eastAsia="Times New Roman" w:hAnsi="Trebuchet MS" w:cs="Times New Roman"/>
          <w:color w:val="010101"/>
          <w:lang w:eastAsia="lt-LT"/>
        </w:rPr>
        <w:t>P</w:t>
      </w:r>
      <w:r w:rsidR="00F127D1" w:rsidRPr="00F5061E">
        <w:rPr>
          <w:rFonts w:ascii="Trebuchet MS" w:eastAsia="Times New Roman" w:hAnsi="Trebuchet MS" w:cs="Times New Roman"/>
          <w:color w:val="010101"/>
          <w:lang w:eastAsia="lt-LT"/>
        </w:rPr>
        <w:t>akėl</w:t>
      </w:r>
      <w:r w:rsidR="00331E72" w:rsidRPr="00F5061E">
        <w:rPr>
          <w:rFonts w:ascii="Trebuchet MS" w:eastAsia="Times New Roman" w:hAnsi="Trebuchet MS" w:cs="Times New Roman"/>
          <w:color w:val="010101"/>
          <w:lang w:eastAsia="lt-LT"/>
        </w:rPr>
        <w:t>ę</w:t>
      </w:r>
      <w:r w:rsidR="00F127D1" w:rsidRPr="00F5061E">
        <w:rPr>
          <w:rFonts w:ascii="Trebuchet MS" w:eastAsia="Times New Roman" w:hAnsi="Trebuchet MS" w:cs="Times New Roman"/>
          <w:color w:val="010101"/>
          <w:lang w:eastAsia="lt-LT"/>
        </w:rPr>
        <w:t xml:space="preserve"> ragelius</w:t>
      </w:r>
      <w:r w:rsidR="00F02BDE" w:rsidRPr="00F5061E">
        <w:rPr>
          <w:rFonts w:ascii="Trebuchet MS" w:eastAsia="Times New Roman" w:hAnsi="Trebuchet MS" w:cs="Times New Roman"/>
          <w:color w:val="010101"/>
          <w:lang w:eastAsia="lt-LT"/>
        </w:rPr>
        <w:t xml:space="preserve"> ir išklaus</w:t>
      </w:r>
      <w:r w:rsidR="00331E72" w:rsidRPr="00F5061E">
        <w:rPr>
          <w:rFonts w:ascii="Trebuchet MS" w:eastAsia="Times New Roman" w:hAnsi="Trebuchet MS" w:cs="Times New Roman"/>
          <w:color w:val="010101"/>
          <w:lang w:eastAsia="lt-LT"/>
        </w:rPr>
        <w:t>ę</w:t>
      </w:r>
      <w:r w:rsidR="00F02BDE" w:rsidRPr="00F5061E">
        <w:rPr>
          <w:rFonts w:ascii="Trebuchet MS" w:eastAsia="Times New Roman" w:hAnsi="Trebuchet MS" w:cs="Times New Roman"/>
          <w:color w:val="010101"/>
          <w:lang w:eastAsia="lt-LT"/>
        </w:rPr>
        <w:t xml:space="preserve"> automatinį pranešimą, jie </w:t>
      </w:r>
      <w:r w:rsidR="002E0291" w:rsidRPr="00F5061E">
        <w:rPr>
          <w:rFonts w:ascii="Trebuchet MS" w:eastAsia="Times New Roman" w:hAnsi="Trebuchet MS" w:cs="Times New Roman"/>
          <w:color w:val="010101"/>
          <w:lang w:eastAsia="lt-LT"/>
        </w:rPr>
        <w:t>bus</w:t>
      </w:r>
      <w:r w:rsidR="00F02BDE" w:rsidRPr="00F5061E">
        <w:rPr>
          <w:rFonts w:ascii="Trebuchet MS" w:eastAsia="Times New Roman" w:hAnsi="Trebuchet MS" w:cs="Times New Roman"/>
          <w:color w:val="010101"/>
          <w:lang w:eastAsia="lt-LT"/>
        </w:rPr>
        <w:t xml:space="preserve"> sujung</w:t>
      </w:r>
      <w:r w:rsidR="002E0291" w:rsidRPr="00F5061E">
        <w:rPr>
          <w:rFonts w:ascii="Trebuchet MS" w:eastAsia="Times New Roman" w:hAnsi="Trebuchet MS" w:cs="Times New Roman"/>
          <w:color w:val="010101"/>
          <w:lang w:eastAsia="lt-LT"/>
        </w:rPr>
        <w:t>ti</w:t>
      </w:r>
      <w:r w:rsidR="00F02BDE" w:rsidRPr="00F5061E">
        <w:rPr>
          <w:rFonts w:ascii="Trebuchet MS" w:eastAsia="Times New Roman" w:hAnsi="Trebuchet MS" w:cs="Times New Roman"/>
          <w:color w:val="010101"/>
          <w:lang w:eastAsia="lt-LT"/>
        </w:rPr>
        <w:t xml:space="preserve"> ir </w:t>
      </w:r>
      <w:r w:rsidR="00331E72" w:rsidRPr="00F5061E">
        <w:rPr>
          <w:rFonts w:ascii="Trebuchet MS" w:eastAsia="Times New Roman" w:hAnsi="Trebuchet MS" w:cs="Times New Roman"/>
          <w:color w:val="010101"/>
          <w:lang w:eastAsia="lt-LT"/>
        </w:rPr>
        <w:t xml:space="preserve">jau </w:t>
      </w:r>
      <w:r w:rsidR="00F02BDE" w:rsidRPr="00F5061E">
        <w:rPr>
          <w:rFonts w:ascii="Trebuchet MS" w:eastAsia="Times New Roman" w:hAnsi="Trebuchet MS" w:cs="Times New Roman"/>
          <w:color w:val="010101"/>
          <w:lang w:eastAsia="lt-LT"/>
        </w:rPr>
        <w:t>ga</w:t>
      </w:r>
      <w:r w:rsidR="002E0291" w:rsidRPr="00F5061E">
        <w:rPr>
          <w:rFonts w:ascii="Trebuchet MS" w:eastAsia="Times New Roman" w:hAnsi="Trebuchet MS" w:cs="Times New Roman"/>
          <w:color w:val="010101"/>
          <w:lang w:eastAsia="lt-LT"/>
        </w:rPr>
        <w:t>lės</w:t>
      </w:r>
      <w:r w:rsidR="00F02BDE" w:rsidRPr="00F5061E">
        <w:rPr>
          <w:rFonts w:ascii="Trebuchet MS" w:eastAsia="Times New Roman" w:hAnsi="Trebuchet MS" w:cs="Times New Roman"/>
          <w:color w:val="010101"/>
          <w:lang w:eastAsia="lt-LT"/>
        </w:rPr>
        <w:t xml:space="preserve"> kalbėtis tarpusavyje</w:t>
      </w:r>
      <w:r w:rsidR="0046575A" w:rsidRPr="00F5061E">
        <w:rPr>
          <w:rFonts w:ascii="Trebuchet MS" w:eastAsia="Times New Roman" w:hAnsi="Trebuchet MS" w:cs="Times New Roman"/>
          <w:color w:val="010101"/>
          <w:lang w:eastAsia="lt-LT"/>
        </w:rPr>
        <w:t xml:space="preserve">. </w:t>
      </w:r>
    </w:p>
    <w:p w14:paraId="1DD10BA0" w14:textId="12E1893E" w:rsidR="005C7837" w:rsidRPr="00F5061E" w:rsidRDefault="005C7837" w:rsidP="00313787">
      <w:pPr>
        <w:spacing w:line="276" w:lineRule="auto"/>
        <w:jc w:val="both"/>
        <w:rPr>
          <w:rFonts w:ascii="Trebuchet MS" w:eastAsia="Times New Roman" w:hAnsi="Trebuchet MS" w:cs="Times New Roman"/>
          <w:color w:val="010101"/>
          <w:lang w:eastAsia="lt-LT"/>
        </w:rPr>
      </w:pPr>
      <w:r w:rsidRPr="00F5061E">
        <w:rPr>
          <w:rFonts w:ascii="Trebuchet MS" w:eastAsia="Times New Roman" w:hAnsi="Trebuchet MS" w:cs="Times New Roman"/>
          <w:color w:val="010101"/>
          <w:lang w:eastAsia="lt-LT"/>
        </w:rPr>
        <w:t xml:space="preserve">Jei </w:t>
      </w:r>
      <w:r w:rsidR="001D4B3A" w:rsidRPr="00F5061E">
        <w:rPr>
          <w:rFonts w:ascii="Trebuchet MS" w:eastAsia="Times New Roman" w:hAnsi="Trebuchet MS" w:cs="Times New Roman"/>
          <w:color w:val="010101"/>
          <w:lang w:eastAsia="lt-LT"/>
        </w:rPr>
        <w:t>ilgainiui</w:t>
      </w:r>
      <w:r w:rsidR="00E52A6D" w:rsidRPr="00F5061E">
        <w:rPr>
          <w:rFonts w:ascii="Trebuchet MS" w:eastAsia="Times New Roman" w:hAnsi="Trebuchet MS" w:cs="Times New Roman"/>
          <w:color w:val="010101"/>
          <w:lang w:eastAsia="lt-LT"/>
        </w:rPr>
        <w:t xml:space="preserve"> paaiškėja, kad bendravimas su vienu ar kitu pašnekovu neteikia malonumo</w:t>
      </w:r>
      <w:r w:rsidR="00D658F0" w:rsidRPr="00F5061E">
        <w:rPr>
          <w:rFonts w:ascii="Trebuchet MS" w:eastAsia="Times New Roman" w:hAnsi="Trebuchet MS" w:cs="Times New Roman"/>
          <w:color w:val="010101"/>
          <w:lang w:eastAsia="lt-LT"/>
        </w:rPr>
        <w:t xml:space="preserve">, nes </w:t>
      </w:r>
      <w:r w:rsidRPr="00F5061E">
        <w:rPr>
          <w:rFonts w:ascii="Trebuchet MS" w:eastAsia="Times New Roman" w:hAnsi="Trebuchet MS" w:cs="Times New Roman"/>
          <w:color w:val="010101"/>
          <w:lang w:eastAsia="lt-LT"/>
        </w:rPr>
        <w:t>nėra „chemijos“, vienai pusei rūpi</w:t>
      </w:r>
      <w:r w:rsidR="00E52A6D" w:rsidRPr="00F5061E">
        <w:rPr>
          <w:rFonts w:ascii="Trebuchet MS" w:eastAsia="Times New Roman" w:hAnsi="Trebuchet MS" w:cs="Times New Roman"/>
          <w:color w:val="010101"/>
          <w:lang w:eastAsia="lt-LT"/>
        </w:rPr>
        <w:t>ntys</w:t>
      </w:r>
      <w:r w:rsidRPr="00F5061E">
        <w:rPr>
          <w:rFonts w:ascii="Trebuchet MS" w:eastAsia="Times New Roman" w:hAnsi="Trebuchet MS" w:cs="Times New Roman"/>
          <w:color w:val="010101"/>
          <w:lang w:eastAsia="lt-LT"/>
        </w:rPr>
        <w:t xml:space="preserve"> dalykai nedomina kitos ir pan., </w:t>
      </w:r>
      <w:r w:rsidR="003C459A" w:rsidRPr="00F5061E">
        <w:rPr>
          <w:rFonts w:ascii="Trebuchet MS" w:eastAsia="Times New Roman" w:hAnsi="Trebuchet MS" w:cs="Times New Roman"/>
          <w:color w:val="010101"/>
          <w:lang w:eastAsia="lt-LT"/>
        </w:rPr>
        <w:t>pokalbių draugą</w:t>
      </w:r>
      <w:r w:rsidR="00720E2C" w:rsidRPr="00F5061E">
        <w:rPr>
          <w:rFonts w:ascii="Trebuchet MS" w:eastAsia="Times New Roman" w:hAnsi="Trebuchet MS" w:cs="Times New Roman"/>
          <w:color w:val="010101"/>
          <w:lang w:eastAsia="lt-LT"/>
        </w:rPr>
        <w:t xml:space="preserve"> galima</w:t>
      </w:r>
      <w:r w:rsidR="00E1039E" w:rsidRPr="00F5061E">
        <w:rPr>
          <w:rFonts w:ascii="Trebuchet MS" w:eastAsia="Times New Roman" w:hAnsi="Trebuchet MS" w:cs="Times New Roman"/>
          <w:color w:val="010101"/>
          <w:lang w:eastAsia="lt-LT"/>
        </w:rPr>
        <w:t xml:space="preserve"> pakeisti</w:t>
      </w:r>
      <w:r w:rsidRPr="00F5061E">
        <w:rPr>
          <w:rFonts w:ascii="Trebuchet MS" w:eastAsia="Times New Roman" w:hAnsi="Trebuchet MS" w:cs="Times New Roman"/>
          <w:color w:val="010101"/>
          <w:lang w:eastAsia="lt-LT"/>
        </w:rPr>
        <w:t xml:space="preserve">. </w:t>
      </w:r>
      <w:r w:rsidR="00720E2C" w:rsidRPr="00F5061E">
        <w:rPr>
          <w:rFonts w:ascii="Trebuchet MS" w:eastAsia="Times New Roman" w:hAnsi="Trebuchet MS" w:cs="Times New Roman"/>
          <w:color w:val="010101"/>
          <w:lang w:eastAsia="lt-LT"/>
        </w:rPr>
        <w:t>Svarbu atminti</w:t>
      </w:r>
      <w:r w:rsidR="001D4B3A" w:rsidRPr="00F5061E">
        <w:rPr>
          <w:rFonts w:ascii="Trebuchet MS" w:eastAsia="Times New Roman" w:hAnsi="Trebuchet MS" w:cs="Times New Roman"/>
          <w:color w:val="010101"/>
          <w:lang w:eastAsia="lt-LT"/>
        </w:rPr>
        <w:t>, kad</w:t>
      </w:r>
      <w:r w:rsidR="00E1039E" w:rsidRPr="00F5061E">
        <w:rPr>
          <w:rFonts w:ascii="Trebuchet MS" w:eastAsia="Times New Roman" w:hAnsi="Trebuchet MS" w:cs="Times New Roman"/>
          <w:color w:val="010101"/>
          <w:lang w:eastAsia="lt-LT"/>
        </w:rPr>
        <w:t xml:space="preserve"> </w:t>
      </w:r>
      <w:r w:rsidRPr="00F5061E">
        <w:rPr>
          <w:rFonts w:ascii="Trebuchet MS" w:eastAsia="Times New Roman" w:hAnsi="Trebuchet MS" w:cs="Times New Roman"/>
          <w:color w:val="010101"/>
          <w:lang w:eastAsia="lt-LT"/>
        </w:rPr>
        <w:t xml:space="preserve">„Sidabrinė linija“ </w:t>
      </w:r>
      <w:r w:rsidR="00331E72" w:rsidRPr="00F5061E">
        <w:rPr>
          <w:rFonts w:ascii="Trebuchet MS" w:eastAsia="Times New Roman" w:hAnsi="Trebuchet MS" w:cs="Times New Roman"/>
          <w:color w:val="010101"/>
          <w:lang w:eastAsia="lt-LT"/>
        </w:rPr>
        <w:t xml:space="preserve">yra DRAUGYSTĖS ir BENDRAVIMO TELEFONU paslauga, </w:t>
      </w:r>
      <w:r w:rsidR="00164EB1" w:rsidRPr="00F5061E">
        <w:rPr>
          <w:rFonts w:ascii="Trebuchet MS" w:eastAsia="Times New Roman" w:hAnsi="Trebuchet MS" w:cs="Times New Roman"/>
          <w:color w:val="010101"/>
          <w:lang w:eastAsia="lt-LT"/>
        </w:rPr>
        <w:t>bet</w:t>
      </w:r>
      <w:r w:rsidR="00331E72" w:rsidRPr="00F5061E">
        <w:rPr>
          <w:rFonts w:ascii="Trebuchet MS" w:eastAsia="Times New Roman" w:hAnsi="Trebuchet MS" w:cs="Times New Roman"/>
          <w:color w:val="010101"/>
          <w:lang w:eastAsia="lt-LT"/>
        </w:rPr>
        <w:t xml:space="preserve"> ne</w:t>
      </w:r>
      <w:r w:rsidRPr="00F5061E">
        <w:rPr>
          <w:rFonts w:ascii="Trebuchet MS" w:eastAsia="Times New Roman" w:hAnsi="Trebuchet MS" w:cs="Times New Roman"/>
          <w:color w:val="010101"/>
          <w:lang w:eastAsia="lt-LT"/>
        </w:rPr>
        <w:t xml:space="preserve"> pažinčių tarnyba</w:t>
      </w:r>
      <w:r w:rsidR="00E47262" w:rsidRPr="00F5061E">
        <w:rPr>
          <w:rFonts w:ascii="Trebuchet MS" w:eastAsia="Times New Roman" w:hAnsi="Trebuchet MS" w:cs="Times New Roman"/>
          <w:color w:val="010101"/>
          <w:lang w:eastAsia="lt-LT"/>
        </w:rPr>
        <w:t>.</w:t>
      </w:r>
      <w:r w:rsidR="003C459A" w:rsidRPr="00F5061E">
        <w:rPr>
          <w:rFonts w:ascii="Trebuchet MS" w:eastAsia="Times New Roman" w:hAnsi="Trebuchet MS" w:cs="Times New Roman"/>
          <w:color w:val="010101"/>
          <w:lang w:eastAsia="lt-LT"/>
        </w:rPr>
        <w:t xml:space="preserve"> </w:t>
      </w:r>
    </w:p>
    <w:p w14:paraId="5C14E53D" w14:textId="4E928ECA" w:rsidR="00144F41" w:rsidRPr="00F5061E" w:rsidRDefault="004F7938" w:rsidP="00F5061E">
      <w:pPr>
        <w:pStyle w:val="Antrat2"/>
        <w:rPr>
          <w:rFonts w:ascii="Trebuchet MS" w:hAnsi="Trebuchet MS"/>
          <w:color w:val="C04A6E"/>
        </w:rPr>
      </w:pPr>
      <w:r w:rsidRPr="00F5061E">
        <w:rPr>
          <w:rFonts w:ascii="Trebuchet MS" w:hAnsi="Trebuchet MS"/>
          <w:color w:val="C04A6E"/>
        </w:rPr>
        <w:t xml:space="preserve">Kaip parenkami pašnekovai </w:t>
      </w:r>
      <w:r w:rsidR="008F270D" w:rsidRPr="00F5061E">
        <w:rPr>
          <w:rFonts w:ascii="Trebuchet MS" w:hAnsi="Trebuchet MS"/>
          <w:color w:val="C04A6E"/>
        </w:rPr>
        <w:t>„Sidabrinėje linijoje“</w:t>
      </w:r>
      <w:r w:rsidR="008E037D" w:rsidRPr="00F5061E">
        <w:rPr>
          <w:rFonts w:ascii="Trebuchet MS" w:hAnsi="Trebuchet MS"/>
          <w:color w:val="C04A6E"/>
        </w:rPr>
        <w:t>?</w:t>
      </w:r>
      <w:r w:rsidR="008E037D" w:rsidRPr="00F5061E">
        <w:rPr>
          <w:rStyle w:val="Hipersaitas"/>
          <w:rFonts w:ascii="Trebuchet MS" w:hAnsi="Trebuchet MS"/>
          <w:b/>
          <w:color w:val="C04A6E"/>
        </w:rPr>
        <w:t xml:space="preserve"> </w:t>
      </w:r>
    </w:p>
    <w:p w14:paraId="39181AD9" w14:textId="6EC68C52" w:rsidR="003C459A" w:rsidRPr="00F5061E" w:rsidRDefault="00A02A44" w:rsidP="00313787">
      <w:pPr>
        <w:spacing w:line="276" w:lineRule="auto"/>
        <w:jc w:val="both"/>
        <w:rPr>
          <w:rFonts w:ascii="Trebuchet MS" w:hAnsi="Trebuchet MS"/>
        </w:rPr>
      </w:pPr>
      <w:r w:rsidRPr="00F5061E">
        <w:rPr>
          <w:rFonts w:ascii="Trebuchet MS" w:hAnsi="Trebuchet MS"/>
        </w:rPr>
        <w:t>Pašnekovus</w:t>
      </w:r>
      <w:r w:rsidR="0061423C" w:rsidRPr="00F5061E">
        <w:rPr>
          <w:rFonts w:ascii="Trebuchet MS" w:hAnsi="Trebuchet MS"/>
        </w:rPr>
        <w:t xml:space="preserve"> parenka</w:t>
      </w:r>
      <w:r w:rsidR="00833316" w:rsidRPr="00F5061E">
        <w:rPr>
          <w:rFonts w:ascii="Trebuchet MS" w:hAnsi="Trebuchet MS"/>
        </w:rPr>
        <w:t xml:space="preserve"> </w:t>
      </w:r>
      <w:r w:rsidR="0061423C" w:rsidRPr="00F5061E">
        <w:rPr>
          <w:rFonts w:ascii="Trebuchet MS" w:hAnsi="Trebuchet MS"/>
        </w:rPr>
        <w:t xml:space="preserve">„Sidabrinės linijos“ ekspertas pagal </w:t>
      </w:r>
      <w:r w:rsidR="0046575A" w:rsidRPr="00F5061E">
        <w:rPr>
          <w:rFonts w:ascii="Trebuchet MS" w:hAnsi="Trebuchet MS"/>
        </w:rPr>
        <w:t>jūsų interesus, patirtis, išgyvenimus bei norus</w:t>
      </w:r>
      <w:r w:rsidR="00A310DF" w:rsidRPr="00F5061E">
        <w:rPr>
          <w:rFonts w:ascii="Trebuchet MS" w:eastAsia="Times New Roman" w:hAnsi="Trebuchet MS" w:cs="Times New Roman"/>
          <w:color w:val="010101"/>
          <w:lang w:eastAsia="lt-LT"/>
        </w:rPr>
        <w:t>.</w:t>
      </w:r>
      <w:r w:rsidR="003C459A" w:rsidRPr="00F5061E">
        <w:rPr>
          <w:rFonts w:ascii="Trebuchet MS" w:eastAsia="Times New Roman" w:hAnsi="Trebuchet MS" w:cs="Times New Roman"/>
          <w:color w:val="010101"/>
          <w:lang w:eastAsia="lt-LT"/>
        </w:rPr>
        <w:t xml:space="preserve"> </w:t>
      </w:r>
      <w:r w:rsidR="0061423C" w:rsidRPr="00F5061E">
        <w:rPr>
          <w:rFonts w:ascii="Trebuchet MS" w:hAnsi="Trebuchet MS"/>
        </w:rPr>
        <w:t xml:space="preserve">Jūsų </w:t>
      </w:r>
      <w:r w:rsidRPr="00F5061E">
        <w:rPr>
          <w:rFonts w:ascii="Trebuchet MS" w:hAnsi="Trebuchet MS"/>
        </w:rPr>
        <w:t>telefoniniu</w:t>
      </w:r>
      <w:r w:rsidR="0061423C" w:rsidRPr="00F5061E">
        <w:rPr>
          <w:rFonts w:ascii="Trebuchet MS" w:hAnsi="Trebuchet MS"/>
        </w:rPr>
        <w:t xml:space="preserve"> draugu gali tapti kitas draugystės ieškantis senolis arba vienas iš „Sidabrinės linijos“ savanorių. </w:t>
      </w:r>
      <w:r w:rsidR="004F7938" w:rsidRPr="00F5061E">
        <w:rPr>
          <w:rFonts w:ascii="Trebuchet MS" w:hAnsi="Trebuchet MS"/>
        </w:rPr>
        <w:t>Su šiuo pašnekovu</w:t>
      </w:r>
      <w:r w:rsidR="0061423C" w:rsidRPr="00F5061E">
        <w:rPr>
          <w:rFonts w:ascii="Trebuchet MS" w:hAnsi="Trebuchet MS"/>
        </w:rPr>
        <w:t xml:space="preserve"> </w:t>
      </w:r>
      <w:r w:rsidR="004F7938" w:rsidRPr="00F5061E">
        <w:rPr>
          <w:rFonts w:ascii="Trebuchet MS" w:hAnsi="Trebuchet MS"/>
        </w:rPr>
        <w:t>galėsite šauniai leisti laiką, NEMOKAMAI</w:t>
      </w:r>
      <w:r w:rsidR="003C459A" w:rsidRPr="00F5061E">
        <w:rPr>
          <w:rFonts w:ascii="Trebuchet MS" w:hAnsi="Trebuchet MS"/>
        </w:rPr>
        <w:t>,</w:t>
      </w:r>
      <w:r w:rsidR="004F7938" w:rsidRPr="00F5061E">
        <w:rPr>
          <w:rFonts w:ascii="Trebuchet MS" w:hAnsi="Trebuchet MS"/>
        </w:rPr>
        <w:t xml:space="preserve"> SAUGIAI </w:t>
      </w:r>
      <w:r w:rsidR="003C459A" w:rsidRPr="00F5061E">
        <w:rPr>
          <w:rFonts w:ascii="Trebuchet MS" w:hAnsi="Trebuchet MS"/>
        </w:rPr>
        <w:t xml:space="preserve">ir </w:t>
      </w:r>
      <w:r w:rsidR="0046575A" w:rsidRPr="00F5061E">
        <w:rPr>
          <w:rFonts w:ascii="Trebuchet MS" w:hAnsi="Trebuchet MS"/>
        </w:rPr>
        <w:t>Į VALIAS</w:t>
      </w:r>
      <w:r w:rsidR="003C459A" w:rsidRPr="00F5061E">
        <w:rPr>
          <w:rFonts w:ascii="Trebuchet MS" w:hAnsi="Trebuchet MS"/>
        </w:rPr>
        <w:t xml:space="preserve"> </w:t>
      </w:r>
      <w:r w:rsidR="00A310DF" w:rsidRPr="00F5061E">
        <w:rPr>
          <w:rFonts w:ascii="Trebuchet MS" w:hAnsi="Trebuchet MS"/>
        </w:rPr>
        <w:t xml:space="preserve">bendraudami </w:t>
      </w:r>
      <w:r w:rsidR="004F7938" w:rsidRPr="00F5061E">
        <w:rPr>
          <w:rFonts w:ascii="Trebuchet MS" w:hAnsi="Trebuchet MS"/>
        </w:rPr>
        <w:t>„Sidabrinėje linijoje</w:t>
      </w:r>
      <w:r w:rsidR="003C459A" w:rsidRPr="00F5061E">
        <w:rPr>
          <w:rFonts w:ascii="Trebuchet MS" w:hAnsi="Trebuchet MS"/>
        </w:rPr>
        <w:t>“.</w:t>
      </w:r>
    </w:p>
    <w:p w14:paraId="36EF73E0" w14:textId="415B7627" w:rsidR="00E32345" w:rsidRPr="00F5061E" w:rsidRDefault="00E32345" w:rsidP="00F5061E">
      <w:pPr>
        <w:pStyle w:val="Antrat2"/>
        <w:rPr>
          <w:rFonts w:ascii="Trebuchet MS" w:hAnsi="Trebuchet MS"/>
          <w:color w:val="C04A6E"/>
        </w:rPr>
      </w:pPr>
      <w:r w:rsidRPr="00F5061E">
        <w:rPr>
          <w:rFonts w:ascii="Trebuchet MS" w:hAnsi="Trebuchet MS"/>
          <w:color w:val="C04A6E"/>
        </w:rPr>
        <w:t>Kuo „Sidabrinė linija“ skiriasi nuo kitų pagalbos linijų?</w:t>
      </w:r>
    </w:p>
    <w:p w14:paraId="002A885A" w14:textId="6957A39D" w:rsidR="005B2522" w:rsidRPr="00F5061E" w:rsidRDefault="00E32345" w:rsidP="00313787">
      <w:pPr>
        <w:spacing w:line="276" w:lineRule="auto"/>
        <w:jc w:val="both"/>
        <w:rPr>
          <w:rFonts w:ascii="Trebuchet MS" w:hAnsi="Trebuchet MS"/>
        </w:rPr>
      </w:pPr>
      <w:r w:rsidRPr="00F5061E">
        <w:rPr>
          <w:rFonts w:ascii="Trebuchet MS" w:hAnsi="Trebuchet MS"/>
        </w:rPr>
        <w:t>„Sidabrinė</w:t>
      </w:r>
      <w:r w:rsidR="006C2E02" w:rsidRPr="00F5061E">
        <w:rPr>
          <w:rFonts w:ascii="Trebuchet MS" w:hAnsi="Trebuchet MS"/>
        </w:rPr>
        <w:t>je</w:t>
      </w:r>
      <w:r w:rsidRPr="00F5061E">
        <w:rPr>
          <w:rFonts w:ascii="Trebuchet MS" w:hAnsi="Trebuchet MS"/>
        </w:rPr>
        <w:t xml:space="preserve"> </w:t>
      </w:r>
      <w:r w:rsidR="006C2E02" w:rsidRPr="00F5061E">
        <w:rPr>
          <w:rFonts w:ascii="Trebuchet MS" w:hAnsi="Trebuchet MS"/>
        </w:rPr>
        <w:t>linijoje</w:t>
      </w:r>
      <w:r w:rsidRPr="00F5061E">
        <w:rPr>
          <w:rFonts w:ascii="Trebuchet MS" w:hAnsi="Trebuchet MS"/>
        </w:rPr>
        <w:t>“</w:t>
      </w:r>
      <w:r w:rsidR="00D77139" w:rsidRPr="00F5061E">
        <w:rPr>
          <w:rFonts w:ascii="Trebuchet MS" w:hAnsi="Trebuchet MS"/>
        </w:rPr>
        <w:t xml:space="preserve"> stengiamės parinkti tokius pašnekovus, kurių pasauliai būtų labai artimi, tuomet ir bendravimas tampa lengvas, malonus, įdomus ir prasmingas, mezgasi ilgalaikė nuoširdi draugystė. Taip pat reguliarūs kassavaitiniai iki valandos trunkantys </w:t>
      </w:r>
      <w:r w:rsidR="00100DD9" w:rsidRPr="00F5061E">
        <w:rPr>
          <w:rFonts w:ascii="Trebuchet MS" w:hAnsi="Trebuchet MS"/>
        </w:rPr>
        <w:t>pokalbiai</w:t>
      </w:r>
      <w:r w:rsidR="007932E7" w:rsidRPr="00F5061E">
        <w:rPr>
          <w:rFonts w:ascii="Trebuchet MS" w:hAnsi="Trebuchet MS"/>
        </w:rPr>
        <w:t xml:space="preserve"> su nuolatiniu pašnekovu</w:t>
      </w:r>
      <w:r w:rsidR="00D77139" w:rsidRPr="00F5061E">
        <w:rPr>
          <w:rFonts w:ascii="Trebuchet MS" w:hAnsi="Trebuchet MS"/>
        </w:rPr>
        <w:t xml:space="preserve"> turi neginčijamą </w:t>
      </w:r>
      <w:r w:rsidR="002E0291" w:rsidRPr="00F5061E">
        <w:rPr>
          <w:rFonts w:ascii="Trebuchet MS" w:hAnsi="Trebuchet MS"/>
        </w:rPr>
        <w:t>terapinį</w:t>
      </w:r>
      <w:r w:rsidR="00D77139" w:rsidRPr="00F5061E">
        <w:rPr>
          <w:rFonts w:ascii="Trebuchet MS" w:hAnsi="Trebuchet MS"/>
        </w:rPr>
        <w:t xml:space="preserve"> poveikį</w:t>
      </w:r>
      <w:r w:rsidR="007932E7" w:rsidRPr="00F5061E">
        <w:rPr>
          <w:rFonts w:ascii="Trebuchet MS" w:hAnsi="Trebuchet MS"/>
        </w:rPr>
        <w:t xml:space="preserve">. </w:t>
      </w:r>
      <w:r w:rsidR="00D77139" w:rsidRPr="00F5061E">
        <w:rPr>
          <w:rFonts w:ascii="Trebuchet MS" w:hAnsi="Trebuchet MS"/>
        </w:rPr>
        <w:t>Taigi galime drąsiai teigti, kad „Sidabrinė linija“ turi gydomąją galią.</w:t>
      </w:r>
    </w:p>
    <w:p w14:paraId="2C5A7802" w14:textId="2919F824" w:rsidR="005838EB" w:rsidRPr="00F5061E" w:rsidRDefault="005838EB" w:rsidP="00F5061E">
      <w:pPr>
        <w:pStyle w:val="Antrat2"/>
        <w:rPr>
          <w:rFonts w:ascii="Trebuchet MS" w:hAnsi="Trebuchet MS"/>
          <w:color w:val="C04A6E"/>
        </w:rPr>
      </w:pPr>
      <w:r w:rsidRPr="00F5061E">
        <w:rPr>
          <w:rFonts w:ascii="Trebuchet MS" w:hAnsi="Trebuchet MS"/>
          <w:color w:val="C04A6E"/>
        </w:rPr>
        <w:lastRenderedPageBreak/>
        <w:t>Iš kur senolis sužino</w:t>
      </w:r>
      <w:r w:rsidR="0077260B" w:rsidRPr="00F5061E">
        <w:rPr>
          <w:rFonts w:ascii="Trebuchet MS" w:hAnsi="Trebuchet MS"/>
          <w:color w:val="C04A6E"/>
        </w:rPr>
        <w:t xml:space="preserve"> </w:t>
      </w:r>
      <w:r w:rsidRPr="00F5061E">
        <w:rPr>
          <w:rFonts w:ascii="Trebuchet MS" w:hAnsi="Trebuchet MS"/>
          <w:color w:val="C04A6E"/>
        </w:rPr>
        <w:t>apie „Sidabrinę liniją“?</w:t>
      </w:r>
    </w:p>
    <w:p w14:paraId="25BA9F3F" w14:textId="4244BE44" w:rsidR="005838EB" w:rsidRPr="00F5061E" w:rsidRDefault="0077260B" w:rsidP="00313787">
      <w:pPr>
        <w:autoSpaceDE w:val="0"/>
        <w:autoSpaceDN w:val="0"/>
        <w:adjustRightInd w:val="0"/>
        <w:spacing w:after="0" w:line="276" w:lineRule="auto"/>
        <w:jc w:val="both"/>
        <w:rPr>
          <w:rFonts w:ascii="Trebuchet MS" w:hAnsi="Trebuchet MS"/>
        </w:rPr>
      </w:pPr>
      <w:r w:rsidRPr="00F5061E">
        <w:rPr>
          <w:rFonts w:ascii="Trebuchet MS" w:hAnsi="Trebuchet MS"/>
        </w:rPr>
        <w:t>Informacijos</w:t>
      </w:r>
      <w:r w:rsidR="005838EB" w:rsidRPr="00F5061E">
        <w:rPr>
          <w:rFonts w:ascii="Trebuchet MS" w:hAnsi="Trebuchet MS"/>
        </w:rPr>
        <w:t xml:space="preserve"> apie</w:t>
      </w:r>
      <w:r w:rsidRPr="00F5061E">
        <w:rPr>
          <w:rFonts w:ascii="Trebuchet MS" w:hAnsi="Trebuchet MS"/>
        </w:rPr>
        <w:t xml:space="preserve"> </w:t>
      </w:r>
      <w:r w:rsidR="005838EB" w:rsidRPr="00F5061E">
        <w:rPr>
          <w:rFonts w:ascii="Trebuchet MS" w:hAnsi="Trebuchet MS"/>
        </w:rPr>
        <w:t xml:space="preserve">„Sidabrinę liniją“ </w:t>
      </w:r>
      <w:r w:rsidR="007932E7" w:rsidRPr="00F5061E">
        <w:rPr>
          <w:rFonts w:ascii="Trebuchet MS" w:hAnsi="Trebuchet MS"/>
        </w:rPr>
        <w:t xml:space="preserve">galite </w:t>
      </w:r>
      <w:r w:rsidRPr="00F5061E">
        <w:rPr>
          <w:rFonts w:ascii="Trebuchet MS" w:hAnsi="Trebuchet MS"/>
        </w:rPr>
        <w:t xml:space="preserve">gauti </w:t>
      </w:r>
      <w:r w:rsidR="007050BC">
        <w:rPr>
          <w:rFonts w:ascii="Trebuchet MS" w:hAnsi="Trebuchet MS"/>
        </w:rPr>
        <w:t>Jūsų</w:t>
      </w:r>
      <w:r w:rsidR="00C22616">
        <w:rPr>
          <w:rFonts w:ascii="Trebuchet MS" w:hAnsi="Trebuchet MS"/>
        </w:rPr>
        <w:t xml:space="preserve"> savivaldybės S</w:t>
      </w:r>
      <w:r w:rsidR="005838EB" w:rsidRPr="00F5061E">
        <w:rPr>
          <w:rFonts w:ascii="Trebuchet MS" w:hAnsi="Trebuchet MS"/>
        </w:rPr>
        <w:t>ocialin</w:t>
      </w:r>
      <w:r w:rsidR="005B2522" w:rsidRPr="00F5061E">
        <w:rPr>
          <w:rFonts w:ascii="Trebuchet MS" w:hAnsi="Trebuchet MS"/>
        </w:rPr>
        <w:t xml:space="preserve">ių paslaugų </w:t>
      </w:r>
      <w:r w:rsidRPr="00F5061E">
        <w:rPr>
          <w:rFonts w:ascii="Trebuchet MS" w:hAnsi="Trebuchet MS"/>
        </w:rPr>
        <w:t>centre</w:t>
      </w:r>
      <w:r w:rsidR="005838EB" w:rsidRPr="00F5061E">
        <w:rPr>
          <w:rFonts w:ascii="Trebuchet MS" w:hAnsi="Trebuchet MS"/>
        </w:rPr>
        <w:t xml:space="preserve">, </w:t>
      </w:r>
      <w:r w:rsidRPr="00F5061E">
        <w:rPr>
          <w:rFonts w:ascii="Trebuchet MS" w:hAnsi="Trebuchet MS"/>
        </w:rPr>
        <w:t>savivaldybės socialinės paramos skyriuje</w:t>
      </w:r>
      <w:r w:rsidR="00C22616">
        <w:rPr>
          <w:rFonts w:ascii="Trebuchet MS" w:hAnsi="Trebuchet MS"/>
        </w:rPr>
        <w:t xml:space="preserve">, </w:t>
      </w:r>
      <w:r w:rsidR="00C22616" w:rsidRPr="00F5061E">
        <w:rPr>
          <w:rFonts w:ascii="Trebuchet MS" w:hAnsi="Trebuchet MS"/>
        </w:rPr>
        <w:t>bibliot</w:t>
      </w:r>
      <w:r w:rsidR="00D77139" w:rsidRPr="00F5061E">
        <w:rPr>
          <w:rFonts w:ascii="Trebuchet MS" w:hAnsi="Trebuchet MS"/>
        </w:rPr>
        <w:t xml:space="preserve">ekoje, iš jums padedančio socialinio darbuotojo, slaugytojo, savanorio, </w:t>
      </w:r>
      <w:r w:rsidR="00D3653A" w:rsidRPr="00F5061E">
        <w:rPr>
          <w:rFonts w:ascii="Trebuchet MS" w:hAnsi="Trebuchet MS"/>
        </w:rPr>
        <w:t xml:space="preserve">ją periodiškai skelbia </w:t>
      </w:r>
      <w:r w:rsidR="00F5061E" w:rsidRPr="00F5061E">
        <w:rPr>
          <w:rFonts w:ascii="Trebuchet MS" w:hAnsi="Trebuchet MS"/>
        </w:rPr>
        <w:t>„Sidabrinės linijos“</w:t>
      </w:r>
      <w:r w:rsidR="00D3653A" w:rsidRPr="00F5061E">
        <w:rPr>
          <w:rFonts w:ascii="Trebuchet MS" w:hAnsi="Trebuchet MS"/>
        </w:rPr>
        <w:t xml:space="preserve"> informacinis</w:t>
      </w:r>
      <w:r w:rsidRPr="00F5061E">
        <w:rPr>
          <w:rFonts w:ascii="Trebuchet MS" w:hAnsi="Trebuchet MS"/>
        </w:rPr>
        <w:t xml:space="preserve"> </w:t>
      </w:r>
      <w:r w:rsidR="00D3653A" w:rsidRPr="00F5061E">
        <w:rPr>
          <w:rFonts w:ascii="Trebuchet MS" w:hAnsi="Trebuchet MS"/>
        </w:rPr>
        <w:t>partneris</w:t>
      </w:r>
      <w:r w:rsidR="005838EB" w:rsidRPr="00F5061E">
        <w:rPr>
          <w:rFonts w:ascii="Trebuchet MS" w:hAnsi="Trebuchet MS"/>
        </w:rPr>
        <w:t xml:space="preserve"> LRT, </w:t>
      </w:r>
      <w:r w:rsidR="00D3653A" w:rsidRPr="00F5061E">
        <w:rPr>
          <w:rFonts w:ascii="Trebuchet MS" w:hAnsi="Trebuchet MS"/>
        </w:rPr>
        <w:t xml:space="preserve">taip pat </w:t>
      </w:r>
      <w:r w:rsidR="005838EB" w:rsidRPr="00F5061E">
        <w:rPr>
          <w:rFonts w:ascii="Trebuchet MS" w:hAnsi="Trebuchet MS"/>
        </w:rPr>
        <w:t>spaudos</w:t>
      </w:r>
      <w:r w:rsidRPr="00F5061E">
        <w:rPr>
          <w:rFonts w:ascii="Trebuchet MS" w:hAnsi="Trebuchet MS"/>
        </w:rPr>
        <w:t xml:space="preserve"> </w:t>
      </w:r>
      <w:r w:rsidR="00E56C2E" w:rsidRPr="00F5061E">
        <w:rPr>
          <w:rFonts w:ascii="Trebuchet MS" w:hAnsi="Trebuchet MS"/>
        </w:rPr>
        <w:t>leidiniai</w:t>
      </w:r>
      <w:r w:rsidR="00D3653A" w:rsidRPr="00F5061E">
        <w:rPr>
          <w:rFonts w:ascii="Trebuchet MS" w:hAnsi="Trebuchet MS"/>
        </w:rPr>
        <w:t xml:space="preserve">, </w:t>
      </w:r>
      <w:r w:rsidR="00E56C2E" w:rsidRPr="00F5061E">
        <w:rPr>
          <w:rFonts w:ascii="Trebuchet MS" w:hAnsi="Trebuchet MS"/>
        </w:rPr>
        <w:t xml:space="preserve">radijas </w:t>
      </w:r>
      <w:r w:rsidR="005838EB" w:rsidRPr="00F5061E">
        <w:rPr>
          <w:rFonts w:ascii="Trebuchet MS" w:hAnsi="Trebuchet MS"/>
        </w:rPr>
        <w:t>ir pan.</w:t>
      </w:r>
    </w:p>
    <w:p w14:paraId="037C0869" w14:textId="77777777" w:rsidR="0077260B" w:rsidRPr="00F5061E" w:rsidRDefault="0077260B" w:rsidP="00313787">
      <w:pPr>
        <w:autoSpaceDE w:val="0"/>
        <w:autoSpaceDN w:val="0"/>
        <w:adjustRightInd w:val="0"/>
        <w:spacing w:after="0" w:line="276" w:lineRule="auto"/>
        <w:jc w:val="both"/>
        <w:rPr>
          <w:rFonts w:ascii="Trebuchet MS" w:hAnsi="Trebuchet MS" w:cs="OpenSans"/>
          <w:color w:val="000000"/>
        </w:rPr>
      </w:pPr>
    </w:p>
    <w:p w14:paraId="3369BCE4" w14:textId="27DE996E" w:rsidR="004F7938" w:rsidRPr="00F5061E" w:rsidRDefault="004F7938" w:rsidP="00F5061E">
      <w:pPr>
        <w:pStyle w:val="Antrat2"/>
        <w:rPr>
          <w:rStyle w:val="Hipersaitas"/>
          <w:rFonts w:ascii="Trebuchet MS" w:hAnsi="Trebuchet MS"/>
          <w:b/>
          <w:color w:val="C04A6E"/>
        </w:rPr>
      </w:pPr>
      <w:r w:rsidRPr="00F5061E">
        <w:rPr>
          <w:rFonts w:ascii="Trebuchet MS" w:hAnsi="Trebuchet MS"/>
          <w:color w:val="C04A6E"/>
        </w:rPr>
        <w:t xml:space="preserve">Ar saugu naudotis </w:t>
      </w:r>
      <w:r w:rsidR="008F270D" w:rsidRPr="00F5061E">
        <w:rPr>
          <w:rFonts w:ascii="Trebuchet MS" w:hAnsi="Trebuchet MS"/>
          <w:color w:val="C04A6E"/>
        </w:rPr>
        <w:t>„Sidabrine linija“</w:t>
      </w:r>
      <w:r w:rsidR="008E037D" w:rsidRPr="00F5061E">
        <w:rPr>
          <w:rFonts w:ascii="Trebuchet MS" w:hAnsi="Trebuchet MS"/>
          <w:color w:val="C04A6E"/>
        </w:rPr>
        <w:t xml:space="preserve">? </w:t>
      </w:r>
    </w:p>
    <w:p w14:paraId="7A8037A3" w14:textId="054116FC" w:rsidR="006E2466" w:rsidRPr="00F5061E" w:rsidRDefault="006E2466" w:rsidP="00313787">
      <w:pPr>
        <w:spacing w:line="276" w:lineRule="auto"/>
        <w:jc w:val="both"/>
        <w:rPr>
          <w:rFonts w:ascii="Trebuchet MS" w:hAnsi="Trebuchet MS"/>
        </w:rPr>
      </w:pPr>
      <w:r w:rsidRPr="00F5061E">
        <w:rPr>
          <w:rFonts w:ascii="Trebuchet MS" w:eastAsia="Times New Roman" w:hAnsi="Trebuchet MS" w:cs="Times New Roman"/>
          <w:color w:val="010101"/>
          <w:lang w:eastAsia="lt-LT"/>
        </w:rPr>
        <w:t xml:space="preserve">Siekdami apsaugoti savo pašnekovų anonimiškumą, </w:t>
      </w:r>
      <w:r w:rsidRPr="00F5061E">
        <w:rPr>
          <w:rFonts w:ascii="Trebuchet MS" w:hAnsi="Trebuchet MS"/>
        </w:rPr>
        <w:t xml:space="preserve">„Sidabrinėje linijoje“ naudojame virtualų skambučių centrą, kuris užtikrina, kad pašnekovų sujungimas nuolatiniams pokalbiams vyksta anonimiškai. „Sidabrinė linija“ neatskleidžia jokių pašnekovų asmens duomenų, išskyrus vardą, gyvenamos vietovės pavadinimą ir pagrindinius pomėgius ar interesus, o visi „Sidabrinės linijos“ pokalbiai saugumo sumetimais yra įrašomi. Be to, visiems pašnekovams patariame ir </w:t>
      </w:r>
      <w:r w:rsidRPr="00F5061E">
        <w:rPr>
          <w:rFonts w:ascii="Trebuchet MS" w:eastAsia="Times New Roman" w:hAnsi="Trebuchet MS" w:cs="Times New Roman"/>
          <w:color w:val="010101"/>
          <w:lang w:eastAsia="lt-LT"/>
        </w:rPr>
        <w:t>rekomenduojame nesikeisti savo asmens duomenimis (telefono numeriais, adresais ir pan</w:t>
      </w:r>
      <w:r w:rsidR="00197763" w:rsidRPr="00F5061E">
        <w:rPr>
          <w:rFonts w:ascii="Trebuchet MS" w:eastAsia="Times New Roman" w:hAnsi="Trebuchet MS" w:cs="Times New Roman"/>
          <w:color w:val="010101"/>
          <w:lang w:eastAsia="lt-LT"/>
        </w:rPr>
        <w:t xml:space="preserve">.), ar </w:t>
      </w:r>
      <w:r w:rsidRPr="00F5061E">
        <w:rPr>
          <w:rFonts w:ascii="Trebuchet MS" w:eastAsia="Times New Roman" w:hAnsi="Trebuchet MS" w:cs="Times New Roman"/>
          <w:color w:val="010101"/>
          <w:lang w:eastAsia="lt-LT"/>
        </w:rPr>
        <w:t xml:space="preserve">bent jau </w:t>
      </w:r>
      <w:r w:rsidR="00197763" w:rsidRPr="00F5061E">
        <w:rPr>
          <w:rFonts w:ascii="Trebuchet MS" w:eastAsia="Times New Roman" w:hAnsi="Trebuchet MS" w:cs="Times New Roman"/>
          <w:color w:val="010101"/>
          <w:lang w:eastAsia="lt-LT"/>
        </w:rPr>
        <w:t>ne</w:t>
      </w:r>
      <w:r w:rsidRPr="00F5061E">
        <w:rPr>
          <w:rFonts w:ascii="Trebuchet MS" w:eastAsia="Times New Roman" w:hAnsi="Trebuchet MS" w:cs="Times New Roman"/>
          <w:color w:val="010101"/>
          <w:lang w:eastAsia="lt-LT"/>
        </w:rPr>
        <w:t xml:space="preserve">skubėti </w:t>
      </w:r>
      <w:r w:rsidR="00197763" w:rsidRPr="00F5061E">
        <w:rPr>
          <w:rFonts w:ascii="Trebuchet MS" w:eastAsia="Times New Roman" w:hAnsi="Trebuchet MS" w:cs="Times New Roman"/>
          <w:color w:val="010101"/>
          <w:lang w:eastAsia="lt-LT"/>
        </w:rPr>
        <w:t xml:space="preserve">to </w:t>
      </w:r>
      <w:r w:rsidRPr="00F5061E">
        <w:rPr>
          <w:rFonts w:ascii="Trebuchet MS" w:eastAsia="Times New Roman" w:hAnsi="Trebuchet MS" w:cs="Times New Roman"/>
          <w:color w:val="010101"/>
          <w:lang w:eastAsia="lt-LT"/>
        </w:rPr>
        <w:t xml:space="preserve">daryti. Tad bendrauti „Sidabrinėje linijoje“ yra </w:t>
      </w:r>
      <w:r w:rsidRPr="00F5061E">
        <w:rPr>
          <w:rFonts w:ascii="Trebuchet MS" w:hAnsi="Trebuchet MS"/>
        </w:rPr>
        <w:t>v</w:t>
      </w:r>
      <w:r w:rsidR="00A02A44" w:rsidRPr="00F5061E">
        <w:rPr>
          <w:rFonts w:ascii="Trebuchet MS" w:hAnsi="Trebuchet MS"/>
        </w:rPr>
        <w:t xml:space="preserve">isiškai saugu, </w:t>
      </w:r>
      <w:r w:rsidRPr="00F5061E">
        <w:rPr>
          <w:rFonts w:ascii="Trebuchet MS" w:hAnsi="Trebuchet MS"/>
        </w:rPr>
        <w:t>kol pašnekovai šių rekomendacijų laikosi</w:t>
      </w:r>
      <w:r w:rsidR="00197763" w:rsidRPr="00F5061E">
        <w:rPr>
          <w:rFonts w:ascii="Trebuchet MS" w:hAnsi="Trebuchet MS"/>
        </w:rPr>
        <w:t>.</w:t>
      </w:r>
      <w:r w:rsidRPr="00F5061E">
        <w:rPr>
          <w:rFonts w:ascii="Trebuchet MS" w:hAnsi="Trebuchet MS"/>
        </w:rPr>
        <w:t xml:space="preserve"> </w:t>
      </w:r>
      <w:r w:rsidR="00CB5AF3" w:rsidRPr="00F5061E">
        <w:rPr>
          <w:rFonts w:ascii="Trebuchet MS" w:hAnsi="Trebuchet MS"/>
        </w:rPr>
        <w:t>Taigi, jei Jums rūpi Jūsų pačių saugumas, neskubėkite keistis asmeniniais telefono numeriais su savo pašnekovu</w:t>
      </w:r>
      <w:r w:rsidR="00C11A22" w:rsidRPr="00F5061E">
        <w:rPr>
          <w:rFonts w:ascii="Trebuchet MS" w:hAnsi="Trebuchet MS"/>
        </w:rPr>
        <w:t xml:space="preserve">, </w:t>
      </w:r>
      <w:r w:rsidRPr="00F5061E">
        <w:rPr>
          <w:rFonts w:ascii="Trebuchet MS" w:hAnsi="Trebuchet MS"/>
        </w:rPr>
        <w:t>skir</w:t>
      </w:r>
      <w:r w:rsidR="00C11A22" w:rsidRPr="00F5061E">
        <w:rPr>
          <w:rFonts w:ascii="Trebuchet MS" w:hAnsi="Trebuchet MS"/>
        </w:rPr>
        <w:t>kite</w:t>
      </w:r>
      <w:r w:rsidR="005C7837" w:rsidRPr="00F5061E">
        <w:rPr>
          <w:rFonts w:ascii="Trebuchet MS" w:hAnsi="Trebuchet MS"/>
        </w:rPr>
        <w:t xml:space="preserve"> laiko </w:t>
      </w:r>
      <w:r w:rsidRPr="00F5061E">
        <w:rPr>
          <w:rFonts w:ascii="Trebuchet MS" w:hAnsi="Trebuchet MS"/>
        </w:rPr>
        <w:t xml:space="preserve">pažinti savo </w:t>
      </w:r>
      <w:r w:rsidR="005C7837" w:rsidRPr="00F5061E">
        <w:rPr>
          <w:rFonts w:ascii="Trebuchet MS" w:hAnsi="Trebuchet MS"/>
        </w:rPr>
        <w:t>naująjį draugą</w:t>
      </w:r>
      <w:r w:rsidR="00C11A22" w:rsidRPr="00F5061E">
        <w:rPr>
          <w:rFonts w:ascii="Trebuchet MS" w:hAnsi="Trebuchet MS"/>
        </w:rPr>
        <w:t xml:space="preserve"> ir su juo nuoširdžiai susidraugauti</w:t>
      </w:r>
      <w:r w:rsidR="005C7837" w:rsidRPr="00F5061E">
        <w:rPr>
          <w:rFonts w:ascii="Trebuchet MS" w:hAnsi="Trebuchet MS"/>
        </w:rPr>
        <w:t>.</w:t>
      </w:r>
    </w:p>
    <w:p w14:paraId="5C491DC3" w14:textId="5A433442" w:rsidR="00197763" w:rsidRPr="00F5061E" w:rsidRDefault="00197763" w:rsidP="00313787">
      <w:pPr>
        <w:spacing w:line="276" w:lineRule="auto"/>
        <w:jc w:val="both"/>
        <w:rPr>
          <w:rFonts w:ascii="Trebuchet MS" w:hAnsi="Trebuchet MS"/>
        </w:rPr>
      </w:pPr>
      <w:r w:rsidRPr="00F5061E">
        <w:rPr>
          <w:rFonts w:ascii="Trebuchet MS" w:hAnsi="Trebuchet MS"/>
        </w:rPr>
        <w:t>Taip pat nor</w:t>
      </w:r>
      <w:r w:rsidR="00720E2C" w:rsidRPr="00F5061E">
        <w:rPr>
          <w:rFonts w:ascii="Trebuchet MS" w:hAnsi="Trebuchet MS"/>
        </w:rPr>
        <w:t>i</w:t>
      </w:r>
      <w:r w:rsidRPr="00F5061E">
        <w:rPr>
          <w:rFonts w:ascii="Trebuchet MS" w:hAnsi="Trebuchet MS"/>
        </w:rPr>
        <w:t>me pabrėžti, kad „Sidabrinėje linijoje“ mes niekada nesiūlysime Jums įsigyti kokių nors prekių ar paslaugų, neprašysime pinigų ar užmokesčio už paslaugas. Jeigu Jūsų pašnekovas pradės siūlyti kažką panašaus, nedelsiant informuokite mus, o tuo pačiu ir policiją.</w:t>
      </w:r>
    </w:p>
    <w:p w14:paraId="2D14C338" w14:textId="5CBE7B1D" w:rsidR="00CB5AF3" w:rsidRPr="00F5061E" w:rsidRDefault="00CB5AF3" w:rsidP="00F5061E">
      <w:pPr>
        <w:pStyle w:val="Antrat2"/>
        <w:rPr>
          <w:rFonts w:ascii="Trebuchet MS" w:hAnsi="Trebuchet MS"/>
          <w:color w:val="C04A6E"/>
        </w:rPr>
      </w:pPr>
      <w:r w:rsidRPr="00F5061E">
        <w:rPr>
          <w:rFonts w:ascii="Trebuchet MS" w:hAnsi="Trebuchet MS"/>
          <w:color w:val="C04A6E"/>
        </w:rPr>
        <w:t xml:space="preserve">Kiek kainuoja pokalbiai </w:t>
      </w:r>
      <w:r w:rsidR="008F270D" w:rsidRPr="00F5061E">
        <w:rPr>
          <w:rFonts w:ascii="Trebuchet MS" w:hAnsi="Trebuchet MS"/>
          <w:color w:val="C04A6E"/>
        </w:rPr>
        <w:t>„Sidabrinėje linijoje“</w:t>
      </w:r>
      <w:r w:rsidR="00092571" w:rsidRPr="00F5061E">
        <w:rPr>
          <w:rFonts w:ascii="Trebuchet MS" w:hAnsi="Trebuchet MS"/>
          <w:color w:val="C04A6E"/>
        </w:rPr>
        <w:t xml:space="preserve">? </w:t>
      </w:r>
    </w:p>
    <w:p w14:paraId="1091FA10" w14:textId="733CABD7" w:rsidR="004B66DC" w:rsidRPr="00F5061E" w:rsidRDefault="00CB5AF3" w:rsidP="00313787">
      <w:pPr>
        <w:spacing w:line="276" w:lineRule="auto"/>
        <w:jc w:val="both"/>
        <w:rPr>
          <w:rFonts w:ascii="Trebuchet MS" w:hAnsi="Trebuchet MS"/>
        </w:rPr>
      </w:pPr>
      <w:r w:rsidRPr="00F5061E">
        <w:rPr>
          <w:rFonts w:ascii="Trebuchet MS" w:hAnsi="Trebuchet MS"/>
        </w:rPr>
        <w:t>Pokalbiai „Sidabrinėje linijoje“</w:t>
      </w:r>
      <w:r w:rsidR="004B66DC" w:rsidRPr="00F5061E">
        <w:rPr>
          <w:rFonts w:ascii="Trebuchet MS" w:hAnsi="Trebuchet MS"/>
        </w:rPr>
        <w:t xml:space="preserve"> yra </w:t>
      </w:r>
      <w:r w:rsidRPr="00F5061E">
        <w:rPr>
          <w:rFonts w:ascii="Trebuchet MS" w:hAnsi="Trebuchet MS"/>
        </w:rPr>
        <w:t>NEMOKAMI</w:t>
      </w:r>
      <w:r w:rsidR="00197763" w:rsidRPr="00F5061E">
        <w:rPr>
          <w:rFonts w:ascii="Trebuchet MS" w:hAnsi="Trebuchet MS"/>
        </w:rPr>
        <w:t>, t</w:t>
      </w:r>
      <w:r w:rsidR="006B79FA" w:rsidRPr="00F5061E">
        <w:rPr>
          <w:rFonts w:ascii="Trebuchet MS" w:hAnsi="Trebuchet MS"/>
        </w:rPr>
        <w:t>ad nei registracija telefonu 8 800 800 20, nei bendravimas su nuolatiniu pašnekovu jums nieko nekainuos</w:t>
      </w:r>
      <w:r w:rsidR="00A67457" w:rsidRPr="00F5061E">
        <w:rPr>
          <w:rFonts w:ascii="Trebuchet MS" w:hAnsi="Trebuchet MS"/>
        </w:rPr>
        <w:t>*</w:t>
      </w:r>
      <w:r w:rsidR="006B79FA" w:rsidRPr="00F5061E">
        <w:rPr>
          <w:rFonts w:ascii="Trebuchet MS" w:hAnsi="Trebuchet MS"/>
        </w:rPr>
        <w:t xml:space="preserve">. </w:t>
      </w:r>
      <w:r w:rsidR="00D76C83" w:rsidRPr="00F5061E">
        <w:rPr>
          <w:rFonts w:ascii="Trebuchet MS" w:hAnsi="Trebuchet MS"/>
        </w:rPr>
        <w:t>Bendraukite</w:t>
      </w:r>
      <w:r w:rsidR="007932E7" w:rsidRPr="00F5061E">
        <w:rPr>
          <w:rFonts w:ascii="Trebuchet MS" w:hAnsi="Trebuchet MS"/>
        </w:rPr>
        <w:t>,</w:t>
      </w:r>
      <w:r w:rsidR="00D76C83" w:rsidRPr="00F5061E">
        <w:rPr>
          <w:rFonts w:ascii="Trebuchet MS" w:hAnsi="Trebuchet MS"/>
        </w:rPr>
        <w:t xml:space="preserve"> </w:t>
      </w:r>
      <w:r w:rsidR="006E1A67" w:rsidRPr="00F5061E">
        <w:rPr>
          <w:rFonts w:ascii="Trebuchet MS" w:hAnsi="Trebuchet MS"/>
        </w:rPr>
        <w:t>kiek tik norisi!</w:t>
      </w:r>
    </w:p>
    <w:p w14:paraId="35C14A21" w14:textId="62441E54" w:rsidR="005B2522" w:rsidRPr="00F5061E" w:rsidRDefault="00A67457" w:rsidP="00313787">
      <w:pPr>
        <w:spacing w:line="276" w:lineRule="auto"/>
        <w:jc w:val="both"/>
        <w:rPr>
          <w:rFonts w:ascii="Trebuchet MS" w:eastAsia="Times New Roman" w:hAnsi="Trebuchet MS" w:cs="Times New Roman"/>
          <w:i/>
          <w:color w:val="010101"/>
          <w:lang w:eastAsia="lt-LT"/>
        </w:rPr>
      </w:pPr>
      <w:r w:rsidRPr="00F5061E">
        <w:rPr>
          <w:rFonts w:ascii="Trebuchet MS" w:hAnsi="Trebuchet MS"/>
          <w:i/>
        </w:rPr>
        <w:t>*</w:t>
      </w:r>
      <w:r w:rsidR="00197763" w:rsidRPr="00F5061E">
        <w:rPr>
          <w:rFonts w:ascii="Trebuchet MS" w:hAnsi="Trebuchet MS"/>
          <w:i/>
        </w:rPr>
        <w:t>V</w:t>
      </w:r>
      <w:r w:rsidR="005B2522" w:rsidRPr="00F5061E">
        <w:rPr>
          <w:rFonts w:ascii="Trebuchet MS" w:eastAsia="Times New Roman" w:hAnsi="Trebuchet MS" w:cs="Times New Roman"/>
          <w:i/>
          <w:color w:val="010101"/>
          <w:lang w:eastAsia="lt-LT"/>
        </w:rPr>
        <w:t xml:space="preserve">isas skambučių, administracines, reklamos, savanorių ruošimo ir kitas išlaidas finansuoja M. </w:t>
      </w:r>
      <w:proofErr w:type="spellStart"/>
      <w:r w:rsidR="005B2522" w:rsidRPr="00F5061E">
        <w:rPr>
          <w:rFonts w:ascii="Trebuchet MS" w:eastAsia="Times New Roman" w:hAnsi="Trebuchet MS" w:cs="Times New Roman"/>
          <w:i/>
          <w:color w:val="010101"/>
          <w:lang w:eastAsia="lt-LT"/>
        </w:rPr>
        <w:t>Čiuželio</w:t>
      </w:r>
      <w:proofErr w:type="spellEnd"/>
      <w:r w:rsidR="005B2522" w:rsidRPr="00F5061E">
        <w:rPr>
          <w:rFonts w:ascii="Trebuchet MS" w:eastAsia="Times New Roman" w:hAnsi="Trebuchet MS" w:cs="Times New Roman"/>
          <w:i/>
          <w:color w:val="010101"/>
          <w:lang w:eastAsia="lt-LT"/>
        </w:rPr>
        <w:t xml:space="preserve"> labdaros ir paramos fondas.</w:t>
      </w:r>
    </w:p>
    <w:p w14:paraId="4967F41E" w14:textId="77777777" w:rsidR="00765529" w:rsidRPr="00F5061E" w:rsidRDefault="00765529" w:rsidP="00313787">
      <w:pPr>
        <w:autoSpaceDE w:val="0"/>
        <w:autoSpaceDN w:val="0"/>
        <w:adjustRightInd w:val="0"/>
        <w:spacing w:after="0" w:line="276" w:lineRule="auto"/>
        <w:jc w:val="both"/>
        <w:rPr>
          <w:rFonts w:ascii="Trebuchet MS" w:hAnsi="Trebuchet MS"/>
        </w:rPr>
      </w:pPr>
    </w:p>
    <w:p w14:paraId="340CF7A5" w14:textId="00419226" w:rsidR="00765529" w:rsidRPr="00F5061E" w:rsidRDefault="00D77139" w:rsidP="00F5061E">
      <w:pPr>
        <w:pStyle w:val="Antrat1"/>
        <w:rPr>
          <w:rFonts w:ascii="Trebuchet MS" w:hAnsi="Trebuchet MS"/>
          <w:color w:val="C04A6E"/>
        </w:rPr>
      </w:pPr>
      <w:r w:rsidRPr="00F5061E">
        <w:rPr>
          <w:rFonts w:ascii="Trebuchet MS" w:hAnsi="Trebuchet MS"/>
          <w:color w:val="C04A6E"/>
        </w:rPr>
        <w:t xml:space="preserve">Kaip </w:t>
      </w:r>
      <w:r w:rsidR="006A2723" w:rsidRPr="00F5061E">
        <w:rPr>
          <w:rFonts w:ascii="Trebuchet MS" w:hAnsi="Trebuchet MS"/>
          <w:color w:val="C04A6E"/>
        </w:rPr>
        <w:t>gali</w:t>
      </w:r>
      <w:r w:rsidR="00911958" w:rsidRPr="00F5061E">
        <w:rPr>
          <w:rFonts w:ascii="Trebuchet MS" w:hAnsi="Trebuchet MS"/>
          <w:color w:val="C04A6E"/>
        </w:rPr>
        <w:t xml:space="preserve">u </w:t>
      </w:r>
      <w:r w:rsidR="006A2723" w:rsidRPr="00F5061E">
        <w:rPr>
          <w:rFonts w:ascii="Trebuchet MS" w:hAnsi="Trebuchet MS"/>
          <w:color w:val="C04A6E"/>
        </w:rPr>
        <w:t>padėti</w:t>
      </w:r>
      <w:r w:rsidR="00765529" w:rsidRPr="00F5061E">
        <w:rPr>
          <w:rFonts w:ascii="Trebuchet MS" w:hAnsi="Trebuchet MS"/>
          <w:color w:val="C04A6E"/>
        </w:rPr>
        <w:t>?</w:t>
      </w:r>
    </w:p>
    <w:p w14:paraId="70853920" w14:textId="77777777" w:rsidR="00765529" w:rsidRPr="00F5061E" w:rsidRDefault="00765529" w:rsidP="00313787">
      <w:pPr>
        <w:autoSpaceDE w:val="0"/>
        <w:autoSpaceDN w:val="0"/>
        <w:adjustRightInd w:val="0"/>
        <w:spacing w:after="0" w:line="276" w:lineRule="auto"/>
        <w:jc w:val="both"/>
        <w:rPr>
          <w:rFonts w:ascii="Trebuchet MS" w:hAnsi="Trebuchet MS"/>
        </w:rPr>
      </w:pPr>
      <w:r w:rsidRPr="00F5061E">
        <w:rPr>
          <w:rFonts w:ascii="Trebuchet MS" w:hAnsi="Trebuchet MS"/>
        </w:rPr>
        <w:t>Prisidėti ir padovanoti senoliams pokalbį galite šiais būdais:</w:t>
      </w:r>
    </w:p>
    <w:p w14:paraId="41ED65B4" w14:textId="48331039" w:rsidR="00765529" w:rsidRPr="00F5061E" w:rsidRDefault="00765529" w:rsidP="00313787">
      <w:pPr>
        <w:pStyle w:val="Sraopastraipa"/>
        <w:numPr>
          <w:ilvl w:val="0"/>
          <w:numId w:val="9"/>
        </w:numPr>
        <w:autoSpaceDE w:val="0"/>
        <w:autoSpaceDN w:val="0"/>
        <w:adjustRightInd w:val="0"/>
        <w:spacing w:after="0"/>
        <w:jc w:val="both"/>
        <w:rPr>
          <w:rFonts w:ascii="Trebuchet MS" w:hAnsi="Trebuchet MS"/>
        </w:rPr>
      </w:pPr>
      <w:r w:rsidRPr="00F5061E">
        <w:rPr>
          <w:rFonts w:ascii="Trebuchet MS" w:hAnsi="Trebuchet MS"/>
        </w:rPr>
        <w:t>Siųs</w:t>
      </w:r>
      <w:r w:rsidR="006A2723" w:rsidRPr="00F5061E">
        <w:rPr>
          <w:rFonts w:ascii="Trebuchet MS" w:hAnsi="Trebuchet MS"/>
        </w:rPr>
        <w:t>kite</w:t>
      </w:r>
      <w:r w:rsidRPr="00F5061E">
        <w:rPr>
          <w:rFonts w:ascii="Trebuchet MS" w:hAnsi="Trebuchet MS"/>
        </w:rPr>
        <w:t xml:space="preserve"> SMS žinutę numeriu 1405, </w:t>
      </w:r>
      <w:r w:rsidR="00D77139" w:rsidRPr="00F5061E">
        <w:rPr>
          <w:rFonts w:ascii="Trebuchet MS" w:hAnsi="Trebuchet MS"/>
        </w:rPr>
        <w:t xml:space="preserve">įrašę </w:t>
      </w:r>
      <w:r w:rsidRPr="00F5061E">
        <w:rPr>
          <w:rFonts w:ascii="Trebuchet MS" w:hAnsi="Trebuchet MS"/>
        </w:rPr>
        <w:t>tekstą 1274. SMS žinutės kaina 2 EUR (auka – 1,5 EUR).</w:t>
      </w:r>
    </w:p>
    <w:p w14:paraId="4B638594" w14:textId="7ED80F29" w:rsidR="00765529" w:rsidRPr="00F5061E" w:rsidRDefault="00911958" w:rsidP="00313787">
      <w:pPr>
        <w:pStyle w:val="Sraopastraipa"/>
        <w:numPr>
          <w:ilvl w:val="0"/>
          <w:numId w:val="9"/>
        </w:numPr>
        <w:autoSpaceDE w:val="0"/>
        <w:autoSpaceDN w:val="0"/>
        <w:adjustRightInd w:val="0"/>
        <w:spacing w:after="0"/>
        <w:jc w:val="both"/>
        <w:rPr>
          <w:rFonts w:ascii="Trebuchet MS" w:hAnsi="Trebuchet MS"/>
        </w:rPr>
      </w:pPr>
      <w:r w:rsidRPr="00F5061E">
        <w:rPr>
          <w:rFonts w:ascii="Trebuchet MS" w:hAnsi="Trebuchet MS"/>
        </w:rPr>
        <w:t xml:space="preserve">Aukokite projektui „Sidabrinė linija“ </w:t>
      </w:r>
      <w:r w:rsidR="00765529" w:rsidRPr="00F5061E">
        <w:rPr>
          <w:rFonts w:ascii="Trebuchet MS" w:hAnsi="Trebuchet MS"/>
        </w:rPr>
        <w:t xml:space="preserve">portale </w:t>
      </w:r>
      <w:proofErr w:type="spellStart"/>
      <w:r w:rsidR="00765529" w:rsidRPr="00F5061E">
        <w:rPr>
          <w:rFonts w:ascii="Trebuchet MS" w:hAnsi="Trebuchet MS"/>
        </w:rPr>
        <w:t>Aukok.lt</w:t>
      </w:r>
      <w:proofErr w:type="spellEnd"/>
      <w:r w:rsidR="00765529" w:rsidRPr="00F5061E">
        <w:rPr>
          <w:rFonts w:ascii="Trebuchet MS" w:hAnsi="Trebuchet MS"/>
        </w:rPr>
        <w:t>.</w:t>
      </w:r>
    </w:p>
    <w:p w14:paraId="44085AC7" w14:textId="10E12F5F" w:rsidR="00765529" w:rsidRPr="00F5061E" w:rsidRDefault="00765529" w:rsidP="00313787">
      <w:pPr>
        <w:pStyle w:val="Sraopastraipa"/>
        <w:numPr>
          <w:ilvl w:val="0"/>
          <w:numId w:val="9"/>
        </w:numPr>
        <w:autoSpaceDE w:val="0"/>
        <w:autoSpaceDN w:val="0"/>
        <w:adjustRightInd w:val="0"/>
        <w:spacing w:after="0"/>
        <w:jc w:val="both"/>
        <w:rPr>
          <w:rFonts w:ascii="Trebuchet MS" w:hAnsi="Trebuchet MS"/>
        </w:rPr>
      </w:pPr>
      <w:r w:rsidRPr="00F5061E">
        <w:rPr>
          <w:rFonts w:ascii="Trebuchet MS" w:hAnsi="Trebuchet MS"/>
        </w:rPr>
        <w:t>Skir</w:t>
      </w:r>
      <w:r w:rsidR="00911958" w:rsidRPr="00F5061E">
        <w:rPr>
          <w:rFonts w:ascii="Trebuchet MS" w:hAnsi="Trebuchet MS"/>
        </w:rPr>
        <w:t>kite</w:t>
      </w:r>
      <w:r w:rsidRPr="00F5061E">
        <w:rPr>
          <w:rFonts w:ascii="Trebuchet MS" w:hAnsi="Trebuchet MS"/>
        </w:rPr>
        <w:t xml:space="preserve"> 2 proc. sumokėto gyventojų pajamų mokesčio (GPM) paramos</w:t>
      </w:r>
      <w:r w:rsidR="00D77139" w:rsidRPr="00F5061E">
        <w:rPr>
          <w:rFonts w:ascii="Trebuchet MS" w:hAnsi="Trebuchet MS"/>
        </w:rPr>
        <w:t>.</w:t>
      </w:r>
    </w:p>
    <w:p w14:paraId="0F8F603C" w14:textId="0601C98F" w:rsidR="00765529" w:rsidRPr="00F5061E" w:rsidRDefault="00765529" w:rsidP="00313787">
      <w:pPr>
        <w:pStyle w:val="Sraopastraipa"/>
        <w:numPr>
          <w:ilvl w:val="0"/>
          <w:numId w:val="9"/>
        </w:numPr>
        <w:autoSpaceDE w:val="0"/>
        <w:autoSpaceDN w:val="0"/>
        <w:adjustRightInd w:val="0"/>
        <w:spacing w:after="0"/>
        <w:jc w:val="both"/>
        <w:rPr>
          <w:rFonts w:ascii="Trebuchet MS" w:hAnsi="Trebuchet MS"/>
        </w:rPr>
      </w:pPr>
      <w:r w:rsidRPr="00F5061E">
        <w:rPr>
          <w:rFonts w:ascii="Trebuchet MS" w:hAnsi="Trebuchet MS"/>
        </w:rPr>
        <w:t>Perves</w:t>
      </w:r>
      <w:r w:rsidR="00911958" w:rsidRPr="00F5061E">
        <w:rPr>
          <w:rFonts w:ascii="Trebuchet MS" w:hAnsi="Trebuchet MS"/>
        </w:rPr>
        <w:t>kite</w:t>
      </w:r>
      <w:r w:rsidRPr="00F5061E">
        <w:rPr>
          <w:rFonts w:ascii="Trebuchet MS" w:hAnsi="Trebuchet MS"/>
        </w:rPr>
        <w:t xml:space="preserve"> savo paramą tiesioginiu pavedimu į „Sidabrinės linijos“ projektą vykdančio M. </w:t>
      </w:r>
      <w:proofErr w:type="spellStart"/>
      <w:r w:rsidRPr="00F5061E">
        <w:rPr>
          <w:rFonts w:ascii="Trebuchet MS" w:hAnsi="Trebuchet MS"/>
        </w:rPr>
        <w:t>Čiuželio</w:t>
      </w:r>
      <w:proofErr w:type="spellEnd"/>
      <w:r w:rsidRPr="00F5061E">
        <w:rPr>
          <w:rFonts w:ascii="Trebuchet MS" w:hAnsi="Trebuchet MS"/>
        </w:rPr>
        <w:t xml:space="preserve"> labdaros ir paramos fondo sąskaitą LT977300010141345061 banke Swedbank, AB.</w:t>
      </w:r>
    </w:p>
    <w:p w14:paraId="0A6B8C68" w14:textId="0168F267" w:rsidR="00765529" w:rsidRPr="00F5061E" w:rsidRDefault="00A31EF0" w:rsidP="00313787">
      <w:pPr>
        <w:pStyle w:val="Sraopastraipa"/>
        <w:numPr>
          <w:ilvl w:val="0"/>
          <w:numId w:val="9"/>
        </w:numPr>
        <w:autoSpaceDE w:val="0"/>
        <w:autoSpaceDN w:val="0"/>
        <w:adjustRightInd w:val="0"/>
        <w:spacing w:after="0"/>
        <w:jc w:val="both"/>
        <w:rPr>
          <w:rFonts w:ascii="Trebuchet MS" w:hAnsi="Trebuchet MS"/>
        </w:rPr>
      </w:pPr>
      <w:r w:rsidRPr="00F5061E">
        <w:rPr>
          <w:rFonts w:ascii="Trebuchet MS" w:hAnsi="Trebuchet MS"/>
        </w:rPr>
        <w:t>T</w:t>
      </w:r>
      <w:r w:rsidR="00765529" w:rsidRPr="00F5061E">
        <w:rPr>
          <w:rFonts w:ascii="Trebuchet MS" w:hAnsi="Trebuchet MS"/>
        </w:rPr>
        <w:t>ap</w:t>
      </w:r>
      <w:r w:rsidR="00911958" w:rsidRPr="00F5061E">
        <w:rPr>
          <w:rFonts w:ascii="Trebuchet MS" w:hAnsi="Trebuchet MS"/>
        </w:rPr>
        <w:t>kite</w:t>
      </w:r>
      <w:r w:rsidR="00765529" w:rsidRPr="00F5061E">
        <w:rPr>
          <w:rFonts w:ascii="Trebuchet MS" w:hAnsi="Trebuchet MS"/>
        </w:rPr>
        <w:t xml:space="preserve"> „Sidabrinės linijos“ savanoriais ir </w:t>
      </w:r>
      <w:r w:rsidR="00720E2C" w:rsidRPr="00F5061E">
        <w:rPr>
          <w:rFonts w:ascii="Trebuchet MS" w:hAnsi="Trebuchet MS"/>
        </w:rPr>
        <w:t>skirkite</w:t>
      </w:r>
      <w:r w:rsidR="00911958" w:rsidRPr="00F5061E">
        <w:rPr>
          <w:rFonts w:ascii="Trebuchet MS" w:hAnsi="Trebuchet MS"/>
        </w:rPr>
        <w:t xml:space="preserve"> savo laiką, bent po valandą</w:t>
      </w:r>
      <w:r w:rsidRPr="00F5061E">
        <w:rPr>
          <w:rFonts w:ascii="Trebuchet MS" w:hAnsi="Trebuchet MS"/>
        </w:rPr>
        <w:t xml:space="preserve"> per savaitę</w:t>
      </w:r>
      <w:r w:rsidR="00911958" w:rsidRPr="00F5061E">
        <w:rPr>
          <w:rFonts w:ascii="Trebuchet MS" w:hAnsi="Trebuchet MS"/>
        </w:rPr>
        <w:t>,</w:t>
      </w:r>
      <w:r w:rsidRPr="00F5061E">
        <w:rPr>
          <w:rFonts w:ascii="Trebuchet MS" w:hAnsi="Trebuchet MS"/>
        </w:rPr>
        <w:t xml:space="preserve"> </w:t>
      </w:r>
      <w:r w:rsidR="00765529" w:rsidRPr="00F5061E">
        <w:rPr>
          <w:rFonts w:ascii="Trebuchet MS" w:hAnsi="Trebuchet MS"/>
        </w:rPr>
        <w:t>pokalbiams su vienišais senoliais</w:t>
      </w:r>
      <w:r w:rsidRPr="00F5061E">
        <w:rPr>
          <w:rFonts w:ascii="Trebuchet MS" w:hAnsi="Trebuchet MS"/>
        </w:rPr>
        <w:t>.</w:t>
      </w:r>
    </w:p>
    <w:p w14:paraId="4D1DBD5A" w14:textId="77777777" w:rsidR="00E94D48" w:rsidRPr="00F5061E" w:rsidRDefault="00E94D48" w:rsidP="00313787">
      <w:pPr>
        <w:autoSpaceDE w:val="0"/>
        <w:autoSpaceDN w:val="0"/>
        <w:adjustRightInd w:val="0"/>
        <w:spacing w:after="0" w:line="276" w:lineRule="auto"/>
        <w:jc w:val="both"/>
        <w:rPr>
          <w:rFonts w:ascii="Trebuchet MS" w:hAnsi="Trebuchet MS"/>
        </w:rPr>
      </w:pPr>
    </w:p>
    <w:p w14:paraId="17764E0B" w14:textId="1CE8A663" w:rsidR="00765529" w:rsidRDefault="00911958" w:rsidP="00313787">
      <w:pPr>
        <w:autoSpaceDE w:val="0"/>
        <w:autoSpaceDN w:val="0"/>
        <w:adjustRightInd w:val="0"/>
        <w:spacing w:after="0" w:line="276" w:lineRule="auto"/>
        <w:jc w:val="both"/>
        <w:rPr>
          <w:rFonts w:ascii="Trebuchet MS" w:hAnsi="Trebuchet MS"/>
        </w:rPr>
      </w:pPr>
      <w:r w:rsidRPr="00F5061E">
        <w:rPr>
          <w:rFonts w:ascii="Trebuchet MS" w:hAnsi="Trebuchet MS"/>
        </w:rPr>
        <w:t xml:space="preserve">Daugiau informacijos suteiksime ir/arba užregistruosime </w:t>
      </w:r>
      <w:r w:rsidR="00217C91" w:rsidRPr="00F5061E">
        <w:rPr>
          <w:rFonts w:ascii="Trebuchet MS" w:hAnsi="Trebuchet MS"/>
        </w:rPr>
        <w:t xml:space="preserve">pokalbiams </w:t>
      </w:r>
      <w:r w:rsidRPr="00F5061E">
        <w:rPr>
          <w:rFonts w:ascii="Trebuchet MS" w:hAnsi="Trebuchet MS"/>
        </w:rPr>
        <w:t>nemokamu telefonu</w:t>
      </w:r>
      <w:r w:rsidR="00765529" w:rsidRPr="00F5061E">
        <w:rPr>
          <w:rFonts w:ascii="Trebuchet MS" w:hAnsi="Trebuchet MS"/>
        </w:rPr>
        <w:t xml:space="preserve"> </w:t>
      </w:r>
      <w:r w:rsidR="00765529" w:rsidRPr="00F5061E">
        <w:rPr>
          <w:rFonts w:ascii="Trebuchet MS" w:hAnsi="Trebuchet MS"/>
          <w:b/>
          <w:color w:val="C04A6E"/>
        </w:rPr>
        <w:t>8 800 800 20</w:t>
      </w:r>
    </w:p>
    <w:p w14:paraId="7753D6F5" w14:textId="77777777" w:rsidR="00D65EFE" w:rsidRDefault="00D65EFE" w:rsidP="00313787">
      <w:pPr>
        <w:autoSpaceDE w:val="0"/>
        <w:autoSpaceDN w:val="0"/>
        <w:adjustRightInd w:val="0"/>
        <w:spacing w:after="0" w:line="276" w:lineRule="auto"/>
        <w:jc w:val="both"/>
        <w:rPr>
          <w:rFonts w:ascii="Trebuchet MS" w:hAnsi="Trebuchet MS"/>
        </w:rPr>
      </w:pPr>
    </w:p>
    <w:p w14:paraId="666A73C8" w14:textId="77777777" w:rsidR="00D65EFE" w:rsidRDefault="00D65EFE" w:rsidP="00313787">
      <w:pPr>
        <w:autoSpaceDE w:val="0"/>
        <w:autoSpaceDN w:val="0"/>
        <w:adjustRightInd w:val="0"/>
        <w:spacing w:after="0" w:line="276" w:lineRule="auto"/>
        <w:jc w:val="both"/>
        <w:rPr>
          <w:rFonts w:ascii="Trebuchet MS" w:hAnsi="Trebuchet MS"/>
        </w:rPr>
      </w:pPr>
    </w:p>
    <w:p w14:paraId="75DC5324" w14:textId="77777777" w:rsidR="00D65EFE" w:rsidRDefault="00D65EFE" w:rsidP="00313787">
      <w:pPr>
        <w:autoSpaceDE w:val="0"/>
        <w:autoSpaceDN w:val="0"/>
        <w:adjustRightInd w:val="0"/>
        <w:spacing w:after="0" w:line="276" w:lineRule="auto"/>
        <w:jc w:val="both"/>
        <w:rPr>
          <w:rFonts w:ascii="Trebuchet MS" w:hAnsi="Trebuchet MS"/>
        </w:rPr>
      </w:pPr>
    </w:p>
    <w:p w14:paraId="206E8577" w14:textId="733B2949" w:rsidR="00D65EFE" w:rsidRPr="00F5061E" w:rsidRDefault="00D65EFE" w:rsidP="00D65EFE">
      <w:pPr>
        <w:autoSpaceDE w:val="0"/>
        <w:autoSpaceDN w:val="0"/>
        <w:adjustRightInd w:val="0"/>
        <w:spacing w:after="0" w:line="276" w:lineRule="auto"/>
        <w:jc w:val="center"/>
        <w:rPr>
          <w:rFonts w:ascii="Trebuchet MS" w:hAnsi="Trebuchet MS"/>
        </w:rPr>
      </w:pPr>
      <w:r w:rsidRPr="00D65EFE">
        <w:rPr>
          <w:rFonts w:ascii="Trebuchet MS" w:hAnsi="Trebuchet MS"/>
          <w:noProof/>
          <w:lang w:eastAsia="lt-LT"/>
        </w:rPr>
        <w:drawing>
          <wp:inline distT="0" distB="0" distL="0" distR="0" wp14:anchorId="26D93EE7" wp14:editId="4F25C719">
            <wp:extent cx="4910031" cy="1037492"/>
            <wp:effectExtent l="0" t="0" r="5080" b="0"/>
            <wp:docPr id="2" name="Picture 2" descr="H:\Gileta\SL_Benda-Info\Logotipai\sidabrine_linija-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Gileta\SL_Benda-Info\Logotipai\sidabrine_linija-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8006" cy="1047629"/>
                    </a:xfrm>
                    <a:prstGeom prst="rect">
                      <a:avLst/>
                    </a:prstGeom>
                    <a:noFill/>
                    <a:ln>
                      <a:noFill/>
                    </a:ln>
                  </pic:spPr>
                </pic:pic>
              </a:graphicData>
            </a:graphic>
          </wp:inline>
        </w:drawing>
      </w:r>
    </w:p>
    <w:sectPr w:rsidR="00D65EFE" w:rsidRPr="00F5061E" w:rsidSect="00D91DF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BA"/>
    <w:family w:val="swiss"/>
    <w:pitch w:val="variable"/>
    <w:sig w:usb0="00000287" w:usb1="00000000" w:usb2="00000000" w:usb3="00000000" w:csb0="0000009F" w:csb1="00000000"/>
  </w:font>
  <w:font w:name="OpenSans">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744B"/>
    <w:multiLevelType w:val="hybridMultilevel"/>
    <w:tmpl w:val="DEC82F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52D69EF"/>
    <w:multiLevelType w:val="hybridMultilevel"/>
    <w:tmpl w:val="A68E11E4"/>
    <w:lvl w:ilvl="0" w:tplc="75C6A046">
      <w:start w:val="1"/>
      <w:numFmt w:val="bullet"/>
      <w:lvlText w:val=""/>
      <w:lvlJc w:val="left"/>
      <w:pPr>
        <w:tabs>
          <w:tab w:val="left" w:pos="1296"/>
          <w:tab w:val="left" w:pos="2592"/>
          <w:tab w:val="left" w:pos="3888"/>
          <w:tab w:val="left" w:pos="5184"/>
          <w:tab w:val="left" w:pos="6480"/>
          <w:tab w:val="left" w:pos="7776"/>
          <w:tab w:val="left" w:pos="9072"/>
        </w:tabs>
        <w:ind w:left="174" w:hanging="174"/>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495CCD3E">
      <w:start w:val="1"/>
      <w:numFmt w:val="bullet"/>
      <w:lvlText w:val="•"/>
      <w:lvlJc w:val="left"/>
      <w:pPr>
        <w:tabs>
          <w:tab w:val="left" w:pos="1296"/>
          <w:tab w:val="left" w:pos="2592"/>
          <w:tab w:val="left" w:pos="3888"/>
          <w:tab w:val="left" w:pos="5184"/>
          <w:tab w:val="left" w:pos="6480"/>
          <w:tab w:val="left" w:pos="7776"/>
          <w:tab w:val="left" w:pos="9072"/>
        </w:tabs>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6032C386">
      <w:start w:val="1"/>
      <w:numFmt w:val="bullet"/>
      <w:lvlText w:val="•"/>
      <w:lvlJc w:val="left"/>
      <w:pPr>
        <w:tabs>
          <w:tab w:val="left" w:pos="2592"/>
          <w:tab w:val="left" w:pos="3888"/>
          <w:tab w:val="left" w:pos="5184"/>
          <w:tab w:val="left" w:pos="6480"/>
          <w:tab w:val="left" w:pos="7776"/>
          <w:tab w:val="left" w:pos="9072"/>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6B367C86">
      <w:start w:val="1"/>
      <w:numFmt w:val="bullet"/>
      <w:lvlText w:val="•"/>
      <w:lvlJc w:val="left"/>
      <w:pPr>
        <w:tabs>
          <w:tab w:val="left" w:pos="1296"/>
          <w:tab w:val="left" w:pos="2592"/>
          <w:tab w:val="left" w:pos="3888"/>
          <w:tab w:val="left" w:pos="5184"/>
          <w:tab w:val="left" w:pos="6480"/>
          <w:tab w:val="left" w:pos="7776"/>
          <w:tab w:val="left" w:pos="9072"/>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9EB4FB58">
      <w:start w:val="1"/>
      <w:numFmt w:val="bullet"/>
      <w:lvlText w:val="•"/>
      <w:lvlJc w:val="left"/>
      <w:pPr>
        <w:tabs>
          <w:tab w:val="left" w:pos="1296"/>
          <w:tab w:val="left" w:pos="2592"/>
          <w:tab w:val="left" w:pos="3888"/>
          <w:tab w:val="left" w:pos="5184"/>
          <w:tab w:val="left" w:pos="6480"/>
          <w:tab w:val="left" w:pos="7776"/>
          <w:tab w:val="left" w:pos="9072"/>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976DABC">
      <w:start w:val="1"/>
      <w:numFmt w:val="bullet"/>
      <w:lvlText w:val="•"/>
      <w:lvlJc w:val="left"/>
      <w:pPr>
        <w:tabs>
          <w:tab w:val="left" w:pos="1296"/>
          <w:tab w:val="left" w:pos="2592"/>
          <w:tab w:val="left" w:pos="3888"/>
          <w:tab w:val="left" w:pos="5184"/>
          <w:tab w:val="left" w:pos="6480"/>
          <w:tab w:val="left" w:pos="7776"/>
          <w:tab w:val="left" w:pos="9072"/>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B7C9FE4">
      <w:start w:val="1"/>
      <w:numFmt w:val="bullet"/>
      <w:lvlText w:val="•"/>
      <w:lvlJc w:val="left"/>
      <w:pPr>
        <w:tabs>
          <w:tab w:val="left" w:pos="1296"/>
          <w:tab w:val="left" w:pos="2592"/>
          <w:tab w:val="left" w:pos="3888"/>
          <w:tab w:val="left" w:pos="5184"/>
          <w:tab w:val="left" w:pos="6480"/>
          <w:tab w:val="left" w:pos="7776"/>
          <w:tab w:val="left" w:pos="9072"/>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426EF4C">
      <w:start w:val="1"/>
      <w:numFmt w:val="bullet"/>
      <w:lvlText w:val="•"/>
      <w:lvlJc w:val="left"/>
      <w:pPr>
        <w:tabs>
          <w:tab w:val="left" w:pos="1296"/>
          <w:tab w:val="left" w:pos="2592"/>
          <w:tab w:val="left" w:pos="3888"/>
          <w:tab w:val="left" w:pos="5184"/>
          <w:tab w:val="left" w:pos="6480"/>
          <w:tab w:val="left" w:pos="7776"/>
          <w:tab w:val="left" w:pos="9072"/>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C4F0B32E">
      <w:start w:val="1"/>
      <w:numFmt w:val="bullet"/>
      <w:lvlText w:val="•"/>
      <w:lvlJc w:val="left"/>
      <w:pPr>
        <w:tabs>
          <w:tab w:val="left" w:pos="1296"/>
          <w:tab w:val="left" w:pos="2592"/>
          <w:tab w:val="left" w:pos="3888"/>
          <w:tab w:val="left" w:pos="5184"/>
          <w:tab w:val="left" w:pos="6480"/>
          <w:tab w:val="left" w:pos="7776"/>
          <w:tab w:val="left" w:pos="9072"/>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26F0116E"/>
    <w:multiLevelType w:val="hybridMultilevel"/>
    <w:tmpl w:val="ACDAD624"/>
    <w:styleLink w:val="Bullet"/>
    <w:lvl w:ilvl="0" w:tplc="C6AEA6D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89BC776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2BA4843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CB4BC8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FACFF4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AC3ADDB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821266A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B82708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4E44DB9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nsid w:val="3A6A36C1"/>
    <w:multiLevelType w:val="hybridMultilevel"/>
    <w:tmpl w:val="8954EC6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nsid w:val="3B520689"/>
    <w:multiLevelType w:val="hybridMultilevel"/>
    <w:tmpl w:val="CFA8D824"/>
    <w:styleLink w:val="Bullets"/>
    <w:lvl w:ilvl="0" w:tplc="577E0A76">
      <w:start w:val="1"/>
      <w:numFmt w:val="bullet"/>
      <w:lvlText w:val="•"/>
      <w:lvlJc w:val="left"/>
      <w:pPr>
        <w:tabs>
          <w:tab w:val="left" w:pos="1296"/>
          <w:tab w:val="left" w:pos="2592"/>
          <w:tab w:val="left" w:pos="3888"/>
          <w:tab w:val="left" w:pos="5184"/>
          <w:tab w:val="left" w:pos="6480"/>
          <w:tab w:val="left" w:pos="7776"/>
          <w:tab w:val="left" w:pos="9072"/>
        </w:tabs>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93A2193A">
      <w:start w:val="1"/>
      <w:numFmt w:val="bullet"/>
      <w:lvlText w:val="•"/>
      <w:lvlJc w:val="left"/>
      <w:pPr>
        <w:tabs>
          <w:tab w:val="left" w:pos="1296"/>
          <w:tab w:val="left" w:pos="2592"/>
          <w:tab w:val="left" w:pos="3888"/>
          <w:tab w:val="left" w:pos="5184"/>
          <w:tab w:val="left" w:pos="6480"/>
          <w:tab w:val="left" w:pos="7776"/>
          <w:tab w:val="left" w:pos="9072"/>
        </w:tabs>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31F29AB6">
      <w:start w:val="1"/>
      <w:numFmt w:val="bullet"/>
      <w:lvlText w:val="•"/>
      <w:lvlJc w:val="left"/>
      <w:pPr>
        <w:tabs>
          <w:tab w:val="left" w:pos="2592"/>
          <w:tab w:val="left" w:pos="3888"/>
          <w:tab w:val="left" w:pos="5184"/>
          <w:tab w:val="left" w:pos="6480"/>
          <w:tab w:val="left" w:pos="7776"/>
          <w:tab w:val="left" w:pos="9072"/>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E75E9AF4">
      <w:start w:val="1"/>
      <w:numFmt w:val="bullet"/>
      <w:lvlText w:val="•"/>
      <w:lvlJc w:val="left"/>
      <w:pPr>
        <w:tabs>
          <w:tab w:val="left" w:pos="1296"/>
          <w:tab w:val="left" w:pos="2592"/>
          <w:tab w:val="left" w:pos="3888"/>
          <w:tab w:val="left" w:pos="5184"/>
          <w:tab w:val="left" w:pos="6480"/>
          <w:tab w:val="left" w:pos="7776"/>
          <w:tab w:val="left" w:pos="9072"/>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045A4DEC">
      <w:start w:val="1"/>
      <w:numFmt w:val="bullet"/>
      <w:lvlText w:val="•"/>
      <w:lvlJc w:val="left"/>
      <w:pPr>
        <w:tabs>
          <w:tab w:val="left" w:pos="1296"/>
          <w:tab w:val="left" w:pos="2592"/>
          <w:tab w:val="left" w:pos="3888"/>
          <w:tab w:val="left" w:pos="5184"/>
          <w:tab w:val="left" w:pos="6480"/>
          <w:tab w:val="left" w:pos="7776"/>
          <w:tab w:val="left" w:pos="9072"/>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CA34C876">
      <w:start w:val="1"/>
      <w:numFmt w:val="bullet"/>
      <w:lvlText w:val="•"/>
      <w:lvlJc w:val="left"/>
      <w:pPr>
        <w:tabs>
          <w:tab w:val="left" w:pos="1296"/>
          <w:tab w:val="left" w:pos="2592"/>
          <w:tab w:val="left" w:pos="3888"/>
          <w:tab w:val="left" w:pos="5184"/>
          <w:tab w:val="left" w:pos="6480"/>
          <w:tab w:val="left" w:pos="7776"/>
          <w:tab w:val="left" w:pos="9072"/>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1172AACC">
      <w:start w:val="1"/>
      <w:numFmt w:val="bullet"/>
      <w:lvlText w:val="•"/>
      <w:lvlJc w:val="left"/>
      <w:pPr>
        <w:tabs>
          <w:tab w:val="left" w:pos="1296"/>
          <w:tab w:val="left" w:pos="2592"/>
          <w:tab w:val="left" w:pos="3888"/>
          <w:tab w:val="left" w:pos="5184"/>
          <w:tab w:val="left" w:pos="6480"/>
          <w:tab w:val="left" w:pos="7776"/>
          <w:tab w:val="left" w:pos="9072"/>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91CC0A0">
      <w:start w:val="1"/>
      <w:numFmt w:val="bullet"/>
      <w:lvlText w:val="•"/>
      <w:lvlJc w:val="left"/>
      <w:pPr>
        <w:tabs>
          <w:tab w:val="left" w:pos="1296"/>
          <w:tab w:val="left" w:pos="2592"/>
          <w:tab w:val="left" w:pos="3888"/>
          <w:tab w:val="left" w:pos="5184"/>
          <w:tab w:val="left" w:pos="6480"/>
          <w:tab w:val="left" w:pos="7776"/>
          <w:tab w:val="left" w:pos="9072"/>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6046BDDE">
      <w:start w:val="1"/>
      <w:numFmt w:val="bullet"/>
      <w:lvlText w:val="•"/>
      <w:lvlJc w:val="left"/>
      <w:pPr>
        <w:tabs>
          <w:tab w:val="left" w:pos="1296"/>
          <w:tab w:val="left" w:pos="2592"/>
          <w:tab w:val="left" w:pos="3888"/>
          <w:tab w:val="left" w:pos="5184"/>
          <w:tab w:val="left" w:pos="6480"/>
          <w:tab w:val="left" w:pos="7776"/>
          <w:tab w:val="left" w:pos="9072"/>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3C2F0E94"/>
    <w:multiLevelType w:val="hybridMultilevel"/>
    <w:tmpl w:val="DBD88604"/>
    <w:lvl w:ilvl="0" w:tplc="75C6A046">
      <w:start w:val="1"/>
      <w:numFmt w:val="bullet"/>
      <w:lvlText w:val=""/>
      <w:lvlJc w:val="left"/>
      <w:pPr>
        <w:ind w:left="180" w:hanging="180"/>
      </w:pPr>
      <w:rPr>
        <w:rFonts w:ascii="Symbol" w:hAnsi="Symbol" w:hint="default"/>
        <w:caps w:val="0"/>
        <w:smallCaps w:val="0"/>
        <w:strike w:val="0"/>
        <w:dstrike w:val="0"/>
        <w:outline w:val="0"/>
        <w:emboss w:val="0"/>
        <w:imprint w:val="0"/>
        <w:spacing w:val="0"/>
        <w:w w:val="100"/>
        <w:kern w:val="0"/>
        <w:position w:val="-2"/>
        <w:highlight w:val="none"/>
        <w:vertAlign w:val="baseline"/>
      </w:rPr>
    </w:lvl>
    <w:lvl w:ilvl="1" w:tplc="FB1852E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B16903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B26A5B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2B361BD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B5DAFD0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8F8694E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84F8829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C6D445B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nsid w:val="3CD27F1D"/>
    <w:multiLevelType w:val="hybridMultilevel"/>
    <w:tmpl w:val="ACDAD624"/>
    <w:numStyleLink w:val="Bullet"/>
  </w:abstractNum>
  <w:abstractNum w:abstractNumId="7">
    <w:nsid w:val="5ADB4CA5"/>
    <w:multiLevelType w:val="hybridMultilevel"/>
    <w:tmpl w:val="3FC0109E"/>
    <w:lvl w:ilvl="0" w:tplc="FB1852E0">
      <w:start w:val="1"/>
      <w:numFmt w:val="bullet"/>
      <w:lvlText w:val="•"/>
      <w:lvlJc w:val="left"/>
      <w:pPr>
        <w:ind w:left="180" w:hanging="180"/>
      </w:pPr>
      <w:rPr>
        <w:rFonts w:hAnsi="Arial Unicode MS" w:hint="default"/>
        <w:caps w:val="0"/>
        <w:smallCaps w:val="0"/>
        <w:strike w:val="0"/>
        <w:dstrike w:val="0"/>
        <w:outline w:val="0"/>
        <w:emboss w:val="0"/>
        <w:imprint w:val="0"/>
        <w:spacing w:val="0"/>
        <w:w w:val="100"/>
        <w:kern w:val="0"/>
        <w:position w:val="-2"/>
        <w:highlight w:val="none"/>
        <w:vertAlign w:val="baseline"/>
      </w:rPr>
    </w:lvl>
    <w:lvl w:ilvl="1" w:tplc="FB1852E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B16903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B26A5B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2B361BD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B5DAFD0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8F8694E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84F8829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C6D445B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nsid w:val="682B01CC"/>
    <w:multiLevelType w:val="hybridMultilevel"/>
    <w:tmpl w:val="CFA8D824"/>
    <w:numStyleLink w:val="Bullets"/>
  </w:abstractNum>
  <w:num w:numId="1">
    <w:abstractNumId w:val="2"/>
  </w:num>
  <w:num w:numId="2">
    <w:abstractNumId w:val="6"/>
  </w:num>
  <w:num w:numId="3">
    <w:abstractNumId w:val="4"/>
  </w:num>
  <w:num w:numId="4">
    <w:abstractNumId w:val="8"/>
  </w:num>
  <w:num w:numId="5">
    <w:abstractNumId w:val="6"/>
    <w:lvlOverride w:ilvl="0">
      <w:lvl w:ilvl="0" w:tplc="AB08C20C">
        <w:start w:val="1"/>
        <w:numFmt w:val="bullet"/>
        <w:lvlText w:val="•"/>
        <w:lvlJc w:val="left"/>
        <w:pPr>
          <w:tabs>
            <w:tab w:val="left" w:pos="1296"/>
            <w:tab w:val="left" w:pos="2592"/>
            <w:tab w:val="left" w:pos="3888"/>
            <w:tab w:val="left" w:pos="5184"/>
            <w:tab w:val="left" w:pos="6480"/>
            <w:tab w:val="left" w:pos="7776"/>
            <w:tab w:val="left" w:pos="9072"/>
          </w:tabs>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F38852BC">
        <w:start w:val="1"/>
        <w:numFmt w:val="bullet"/>
        <w:lvlText w:val="•"/>
        <w:lvlJc w:val="left"/>
        <w:pPr>
          <w:tabs>
            <w:tab w:val="left" w:pos="1296"/>
            <w:tab w:val="left" w:pos="2592"/>
            <w:tab w:val="left" w:pos="3888"/>
            <w:tab w:val="left" w:pos="5184"/>
            <w:tab w:val="left" w:pos="6480"/>
            <w:tab w:val="left" w:pos="7776"/>
            <w:tab w:val="left" w:pos="9072"/>
          </w:tabs>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644C1206">
        <w:start w:val="1"/>
        <w:numFmt w:val="bullet"/>
        <w:lvlText w:val="•"/>
        <w:lvlJc w:val="left"/>
        <w:pPr>
          <w:tabs>
            <w:tab w:val="left" w:pos="1296"/>
            <w:tab w:val="left" w:pos="2592"/>
            <w:tab w:val="left" w:pos="3888"/>
            <w:tab w:val="left" w:pos="5184"/>
            <w:tab w:val="left" w:pos="6480"/>
            <w:tab w:val="left" w:pos="7776"/>
            <w:tab w:val="left" w:pos="9072"/>
          </w:tabs>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D06E977A">
        <w:start w:val="1"/>
        <w:numFmt w:val="bullet"/>
        <w:lvlText w:val="•"/>
        <w:lvlJc w:val="left"/>
        <w:pPr>
          <w:tabs>
            <w:tab w:val="left" w:pos="1296"/>
            <w:tab w:val="left" w:pos="2592"/>
            <w:tab w:val="left" w:pos="3888"/>
            <w:tab w:val="left" w:pos="5184"/>
            <w:tab w:val="left" w:pos="6480"/>
            <w:tab w:val="left" w:pos="7776"/>
            <w:tab w:val="left" w:pos="9072"/>
          </w:tabs>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20AF344">
        <w:start w:val="1"/>
        <w:numFmt w:val="bullet"/>
        <w:lvlText w:val="•"/>
        <w:lvlJc w:val="left"/>
        <w:pPr>
          <w:tabs>
            <w:tab w:val="left" w:pos="1296"/>
            <w:tab w:val="left" w:pos="2592"/>
            <w:tab w:val="left" w:pos="3888"/>
            <w:tab w:val="left" w:pos="5184"/>
            <w:tab w:val="left" w:pos="6480"/>
            <w:tab w:val="left" w:pos="7776"/>
            <w:tab w:val="left" w:pos="9072"/>
          </w:tabs>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A505882">
        <w:start w:val="1"/>
        <w:numFmt w:val="bullet"/>
        <w:lvlText w:val="•"/>
        <w:lvlJc w:val="left"/>
        <w:pPr>
          <w:tabs>
            <w:tab w:val="left" w:pos="1296"/>
            <w:tab w:val="left" w:pos="2592"/>
            <w:tab w:val="left" w:pos="3888"/>
            <w:tab w:val="left" w:pos="5184"/>
            <w:tab w:val="left" w:pos="6480"/>
            <w:tab w:val="left" w:pos="7776"/>
            <w:tab w:val="left" w:pos="9072"/>
          </w:tabs>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D4C083AA">
        <w:start w:val="1"/>
        <w:numFmt w:val="bullet"/>
        <w:lvlText w:val="•"/>
        <w:lvlJc w:val="left"/>
        <w:pPr>
          <w:tabs>
            <w:tab w:val="left" w:pos="1296"/>
            <w:tab w:val="left" w:pos="2592"/>
            <w:tab w:val="left" w:pos="3888"/>
            <w:tab w:val="left" w:pos="5184"/>
            <w:tab w:val="left" w:pos="6480"/>
            <w:tab w:val="left" w:pos="7776"/>
            <w:tab w:val="left" w:pos="9072"/>
          </w:tabs>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989C1444">
        <w:start w:val="1"/>
        <w:numFmt w:val="bullet"/>
        <w:lvlText w:val="•"/>
        <w:lvlJc w:val="left"/>
        <w:pPr>
          <w:tabs>
            <w:tab w:val="left" w:pos="1296"/>
            <w:tab w:val="left" w:pos="2592"/>
            <w:tab w:val="left" w:pos="3888"/>
            <w:tab w:val="left" w:pos="5184"/>
            <w:tab w:val="left" w:pos="6480"/>
            <w:tab w:val="left" w:pos="7776"/>
            <w:tab w:val="left" w:pos="9072"/>
          </w:tabs>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CFFA26C0">
        <w:start w:val="1"/>
        <w:numFmt w:val="bullet"/>
        <w:lvlText w:val="•"/>
        <w:lvlJc w:val="left"/>
        <w:pPr>
          <w:tabs>
            <w:tab w:val="left" w:pos="1296"/>
            <w:tab w:val="left" w:pos="2592"/>
            <w:tab w:val="left" w:pos="3888"/>
            <w:tab w:val="left" w:pos="5184"/>
            <w:tab w:val="left" w:pos="6480"/>
            <w:tab w:val="left" w:pos="7776"/>
            <w:tab w:val="left" w:pos="9072"/>
          </w:tabs>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abstractNumId w:val="5"/>
  </w:num>
  <w:num w:numId="7">
    <w:abstractNumId w:val="1"/>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3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DF1"/>
    <w:rsid w:val="0006040A"/>
    <w:rsid w:val="0007250C"/>
    <w:rsid w:val="00092571"/>
    <w:rsid w:val="00096DF8"/>
    <w:rsid w:val="000E3FC2"/>
    <w:rsid w:val="000F30DC"/>
    <w:rsid w:val="00100DD9"/>
    <w:rsid w:val="00112370"/>
    <w:rsid w:val="00144F41"/>
    <w:rsid w:val="00157BE3"/>
    <w:rsid w:val="001633E2"/>
    <w:rsid w:val="0016433D"/>
    <w:rsid w:val="00164EB1"/>
    <w:rsid w:val="0017211A"/>
    <w:rsid w:val="00197763"/>
    <w:rsid w:val="001D2634"/>
    <w:rsid w:val="001D4B3A"/>
    <w:rsid w:val="001D5DB0"/>
    <w:rsid w:val="001F7F47"/>
    <w:rsid w:val="00202E27"/>
    <w:rsid w:val="00217C91"/>
    <w:rsid w:val="00242DD2"/>
    <w:rsid w:val="00291021"/>
    <w:rsid w:val="002D7F8C"/>
    <w:rsid w:val="002E0291"/>
    <w:rsid w:val="00313787"/>
    <w:rsid w:val="00316353"/>
    <w:rsid w:val="0032636A"/>
    <w:rsid w:val="00331E72"/>
    <w:rsid w:val="00332F05"/>
    <w:rsid w:val="00362151"/>
    <w:rsid w:val="0039076A"/>
    <w:rsid w:val="003B4769"/>
    <w:rsid w:val="003B7B94"/>
    <w:rsid w:val="003C459A"/>
    <w:rsid w:val="003E40C2"/>
    <w:rsid w:val="004229F0"/>
    <w:rsid w:val="00425204"/>
    <w:rsid w:val="00444DFF"/>
    <w:rsid w:val="0046575A"/>
    <w:rsid w:val="004822BE"/>
    <w:rsid w:val="0049750D"/>
    <w:rsid w:val="004B66DC"/>
    <w:rsid w:val="004D493F"/>
    <w:rsid w:val="004F7938"/>
    <w:rsid w:val="0051342C"/>
    <w:rsid w:val="0051449B"/>
    <w:rsid w:val="00544C13"/>
    <w:rsid w:val="00576BC5"/>
    <w:rsid w:val="005838EB"/>
    <w:rsid w:val="005B2522"/>
    <w:rsid w:val="005C5181"/>
    <w:rsid w:val="005C7837"/>
    <w:rsid w:val="005D5AAD"/>
    <w:rsid w:val="005D7191"/>
    <w:rsid w:val="005E372C"/>
    <w:rsid w:val="005F39B9"/>
    <w:rsid w:val="0061423C"/>
    <w:rsid w:val="0068577A"/>
    <w:rsid w:val="00693C2C"/>
    <w:rsid w:val="006A2723"/>
    <w:rsid w:val="006B79FA"/>
    <w:rsid w:val="006B7A66"/>
    <w:rsid w:val="006C2B26"/>
    <w:rsid w:val="006C2E02"/>
    <w:rsid w:val="006E1A67"/>
    <w:rsid w:val="006E2466"/>
    <w:rsid w:val="006F718F"/>
    <w:rsid w:val="007050BC"/>
    <w:rsid w:val="0071190B"/>
    <w:rsid w:val="00720E2C"/>
    <w:rsid w:val="007265C2"/>
    <w:rsid w:val="00730F9A"/>
    <w:rsid w:val="007312F1"/>
    <w:rsid w:val="0073208C"/>
    <w:rsid w:val="007465CB"/>
    <w:rsid w:val="00765529"/>
    <w:rsid w:val="0077260B"/>
    <w:rsid w:val="007932E7"/>
    <w:rsid w:val="0079786B"/>
    <w:rsid w:val="007A5D2D"/>
    <w:rsid w:val="007B0302"/>
    <w:rsid w:val="007C3180"/>
    <w:rsid w:val="007F1334"/>
    <w:rsid w:val="00833316"/>
    <w:rsid w:val="008347E0"/>
    <w:rsid w:val="008410D5"/>
    <w:rsid w:val="008874E9"/>
    <w:rsid w:val="008E037D"/>
    <w:rsid w:val="008F270D"/>
    <w:rsid w:val="008F3B23"/>
    <w:rsid w:val="00911958"/>
    <w:rsid w:val="00933660"/>
    <w:rsid w:val="009370BE"/>
    <w:rsid w:val="00951B6C"/>
    <w:rsid w:val="00984AC8"/>
    <w:rsid w:val="009A4383"/>
    <w:rsid w:val="009B01A7"/>
    <w:rsid w:val="009C2865"/>
    <w:rsid w:val="00A02A44"/>
    <w:rsid w:val="00A26CD4"/>
    <w:rsid w:val="00A310DF"/>
    <w:rsid w:val="00A31EF0"/>
    <w:rsid w:val="00A4487C"/>
    <w:rsid w:val="00A67457"/>
    <w:rsid w:val="00AB745C"/>
    <w:rsid w:val="00AD6092"/>
    <w:rsid w:val="00B067F1"/>
    <w:rsid w:val="00B46648"/>
    <w:rsid w:val="00B733AE"/>
    <w:rsid w:val="00B761A1"/>
    <w:rsid w:val="00B82A19"/>
    <w:rsid w:val="00BB45D6"/>
    <w:rsid w:val="00C00E7E"/>
    <w:rsid w:val="00C11A22"/>
    <w:rsid w:val="00C20A1A"/>
    <w:rsid w:val="00C2225F"/>
    <w:rsid w:val="00C22616"/>
    <w:rsid w:val="00C311E7"/>
    <w:rsid w:val="00C37B95"/>
    <w:rsid w:val="00C6657A"/>
    <w:rsid w:val="00C74563"/>
    <w:rsid w:val="00C91619"/>
    <w:rsid w:val="00CB3EA2"/>
    <w:rsid w:val="00CB5AF3"/>
    <w:rsid w:val="00D125E3"/>
    <w:rsid w:val="00D3653A"/>
    <w:rsid w:val="00D52680"/>
    <w:rsid w:val="00D53AA1"/>
    <w:rsid w:val="00D658F0"/>
    <w:rsid w:val="00D65EFE"/>
    <w:rsid w:val="00D76C83"/>
    <w:rsid w:val="00D77139"/>
    <w:rsid w:val="00D914CA"/>
    <w:rsid w:val="00D91DF1"/>
    <w:rsid w:val="00D9607B"/>
    <w:rsid w:val="00DF3CB1"/>
    <w:rsid w:val="00E066FF"/>
    <w:rsid w:val="00E1039E"/>
    <w:rsid w:val="00E300C3"/>
    <w:rsid w:val="00E32345"/>
    <w:rsid w:val="00E47262"/>
    <w:rsid w:val="00E52A6D"/>
    <w:rsid w:val="00E56C2E"/>
    <w:rsid w:val="00E631A0"/>
    <w:rsid w:val="00E8251A"/>
    <w:rsid w:val="00E86C47"/>
    <w:rsid w:val="00E94D48"/>
    <w:rsid w:val="00F02BDE"/>
    <w:rsid w:val="00F127D1"/>
    <w:rsid w:val="00F12997"/>
    <w:rsid w:val="00F30930"/>
    <w:rsid w:val="00F5061E"/>
    <w:rsid w:val="00F855CB"/>
    <w:rsid w:val="00FB31EB"/>
    <w:rsid w:val="00FC4BE6"/>
    <w:rsid w:val="00FE71E3"/>
    <w:rsid w:val="00FF3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F506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F50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AD6092"/>
    <w:rPr>
      <w:color w:val="0000FF"/>
      <w:u w:val="single"/>
    </w:rPr>
  </w:style>
  <w:style w:type="paragraph" w:styleId="Sraopastraipa">
    <w:name w:val="List Paragraph"/>
    <w:basedOn w:val="prastasis"/>
    <w:uiPriority w:val="34"/>
    <w:qFormat/>
    <w:rsid w:val="005C7837"/>
    <w:pPr>
      <w:spacing w:after="200" w:line="276" w:lineRule="auto"/>
      <w:ind w:left="720"/>
      <w:contextualSpacing/>
    </w:pPr>
  </w:style>
  <w:style w:type="paragraph" w:styleId="Debesliotekstas">
    <w:name w:val="Balloon Text"/>
    <w:basedOn w:val="prastasis"/>
    <w:link w:val="DebesliotekstasDiagrama"/>
    <w:uiPriority w:val="99"/>
    <w:semiHidden/>
    <w:unhideWhenUsed/>
    <w:rsid w:val="0079786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9786B"/>
    <w:rPr>
      <w:rFonts w:ascii="Segoe UI" w:hAnsi="Segoe UI" w:cs="Segoe UI"/>
      <w:sz w:val="18"/>
      <w:szCs w:val="18"/>
      <w:lang w:val="lt-LT"/>
    </w:rPr>
  </w:style>
  <w:style w:type="paragraph" w:customStyle="1" w:styleId="Body">
    <w:name w:val="Body"/>
    <w:rsid w:val="008F3B2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lt-LT" w:eastAsia="lt-LT"/>
    </w:rPr>
  </w:style>
  <w:style w:type="paragraph" w:customStyle="1" w:styleId="Default">
    <w:name w:val="Default"/>
    <w:rsid w:val="008F3B2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lt-LT" w:eastAsia="lt-LT"/>
    </w:rPr>
  </w:style>
  <w:style w:type="numbering" w:customStyle="1" w:styleId="Bullet">
    <w:name w:val="Bullet"/>
    <w:rsid w:val="008F3B23"/>
    <w:pPr>
      <w:numPr>
        <w:numId w:val="1"/>
      </w:numPr>
    </w:pPr>
  </w:style>
  <w:style w:type="numbering" w:customStyle="1" w:styleId="Bullets">
    <w:name w:val="Bullets"/>
    <w:rsid w:val="008F3B23"/>
    <w:pPr>
      <w:numPr>
        <w:numId w:val="3"/>
      </w:numPr>
    </w:pPr>
  </w:style>
  <w:style w:type="character" w:styleId="Komentaronuoroda">
    <w:name w:val="annotation reference"/>
    <w:basedOn w:val="Numatytasispastraiposriftas"/>
    <w:uiPriority w:val="99"/>
    <w:semiHidden/>
    <w:unhideWhenUsed/>
    <w:rsid w:val="0017211A"/>
    <w:rPr>
      <w:sz w:val="16"/>
      <w:szCs w:val="16"/>
    </w:rPr>
  </w:style>
  <w:style w:type="paragraph" w:styleId="Komentarotekstas">
    <w:name w:val="annotation text"/>
    <w:basedOn w:val="prastasis"/>
    <w:link w:val="KomentarotekstasDiagrama"/>
    <w:uiPriority w:val="99"/>
    <w:semiHidden/>
    <w:unhideWhenUsed/>
    <w:rsid w:val="0017211A"/>
    <w:pPr>
      <w:spacing w:after="200"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7211A"/>
    <w:rPr>
      <w:sz w:val="20"/>
      <w:szCs w:val="20"/>
      <w:lang w:val="lt-LT"/>
    </w:rPr>
  </w:style>
  <w:style w:type="character" w:customStyle="1" w:styleId="Hyperlink0">
    <w:name w:val="Hyperlink.0"/>
    <w:basedOn w:val="Hipersaitas"/>
    <w:rsid w:val="004229F0"/>
    <w:rPr>
      <w:color w:val="0000FF"/>
      <w:u w:val="single"/>
    </w:rPr>
  </w:style>
  <w:style w:type="paragraph" w:styleId="Komentarotema">
    <w:name w:val="annotation subject"/>
    <w:basedOn w:val="Komentarotekstas"/>
    <w:next w:val="Komentarotekstas"/>
    <w:link w:val="KomentarotemaDiagrama"/>
    <w:uiPriority w:val="99"/>
    <w:semiHidden/>
    <w:unhideWhenUsed/>
    <w:rsid w:val="00A26CD4"/>
    <w:pPr>
      <w:spacing w:after="160"/>
    </w:pPr>
    <w:rPr>
      <w:b/>
      <w:bCs/>
    </w:rPr>
  </w:style>
  <w:style w:type="character" w:customStyle="1" w:styleId="KomentarotemaDiagrama">
    <w:name w:val="Komentaro tema Diagrama"/>
    <w:basedOn w:val="KomentarotekstasDiagrama"/>
    <w:link w:val="Komentarotema"/>
    <w:uiPriority w:val="99"/>
    <w:semiHidden/>
    <w:rsid w:val="00A26CD4"/>
    <w:rPr>
      <w:b/>
      <w:bCs/>
      <w:sz w:val="20"/>
      <w:szCs w:val="20"/>
      <w:lang w:val="lt-LT"/>
    </w:rPr>
  </w:style>
  <w:style w:type="paragraph" w:styleId="Pataisymai">
    <w:name w:val="Revision"/>
    <w:hidden/>
    <w:uiPriority w:val="99"/>
    <w:semiHidden/>
    <w:rsid w:val="00A26CD4"/>
    <w:pPr>
      <w:spacing w:after="0" w:line="240" w:lineRule="auto"/>
    </w:pPr>
    <w:rPr>
      <w:lang w:val="lt-LT"/>
    </w:rPr>
  </w:style>
  <w:style w:type="character" w:customStyle="1" w:styleId="Antrat1Diagrama">
    <w:name w:val="Antraštė 1 Diagrama"/>
    <w:basedOn w:val="Numatytasispastraiposriftas"/>
    <w:link w:val="Antrat1"/>
    <w:uiPriority w:val="9"/>
    <w:rsid w:val="00F5061E"/>
    <w:rPr>
      <w:rFonts w:asciiTheme="majorHAnsi" w:eastAsiaTheme="majorEastAsia" w:hAnsiTheme="majorHAnsi" w:cstheme="majorBidi"/>
      <w:color w:val="2E74B5" w:themeColor="accent1" w:themeShade="BF"/>
      <w:sz w:val="32"/>
      <w:szCs w:val="32"/>
      <w:lang w:val="lt-LT"/>
    </w:rPr>
  </w:style>
  <w:style w:type="character" w:customStyle="1" w:styleId="Antrat2Diagrama">
    <w:name w:val="Antraštė 2 Diagrama"/>
    <w:basedOn w:val="Numatytasispastraiposriftas"/>
    <w:link w:val="Antrat2"/>
    <w:uiPriority w:val="9"/>
    <w:rsid w:val="00F5061E"/>
    <w:rPr>
      <w:rFonts w:asciiTheme="majorHAnsi" w:eastAsiaTheme="majorEastAsia" w:hAnsiTheme="majorHAnsi" w:cstheme="majorBidi"/>
      <w:color w:val="2E74B5" w:themeColor="accent1" w:themeShade="BF"/>
      <w:sz w:val="26"/>
      <w:szCs w:val="26"/>
      <w:lang w:val="lt-LT"/>
    </w:rPr>
  </w:style>
  <w:style w:type="paragraph" w:styleId="Pavadinimas">
    <w:name w:val="Title"/>
    <w:basedOn w:val="prastasis"/>
    <w:next w:val="prastasis"/>
    <w:link w:val="PavadinimasDiagrama"/>
    <w:uiPriority w:val="10"/>
    <w:qFormat/>
    <w:rsid w:val="00F506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5061E"/>
    <w:rPr>
      <w:rFonts w:asciiTheme="majorHAnsi" w:eastAsiaTheme="majorEastAsia" w:hAnsiTheme="majorHAnsi" w:cstheme="majorBidi"/>
      <w:spacing w:val="-10"/>
      <w:kern w:val="28"/>
      <w:sz w:val="56"/>
      <w:szCs w:val="56"/>
      <w:lang w:val="lt-LT"/>
    </w:rPr>
  </w:style>
  <w:style w:type="paragraph" w:styleId="Antrinispavadinimas">
    <w:name w:val="Subtitle"/>
    <w:basedOn w:val="prastasis"/>
    <w:next w:val="prastasis"/>
    <w:link w:val="AntrinispavadinimasDiagrama"/>
    <w:uiPriority w:val="11"/>
    <w:qFormat/>
    <w:rsid w:val="00F5061E"/>
    <w:pPr>
      <w:numPr>
        <w:ilvl w:val="1"/>
      </w:numPr>
    </w:pPr>
    <w:rPr>
      <w:rFonts w:eastAsiaTheme="minorEastAsia"/>
      <w:color w:val="5A5A5A" w:themeColor="text1" w:themeTint="A5"/>
      <w:spacing w:val="15"/>
    </w:rPr>
  </w:style>
  <w:style w:type="character" w:customStyle="1" w:styleId="AntrinispavadinimasDiagrama">
    <w:name w:val="Antrinis pavadinimas Diagrama"/>
    <w:basedOn w:val="Numatytasispastraiposriftas"/>
    <w:link w:val="Antrinispavadinimas"/>
    <w:uiPriority w:val="11"/>
    <w:rsid w:val="00F5061E"/>
    <w:rPr>
      <w:rFonts w:eastAsiaTheme="minorEastAsia"/>
      <w:color w:val="5A5A5A" w:themeColor="text1" w:themeTint="A5"/>
      <w:spacing w:val="15"/>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F506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F50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AD6092"/>
    <w:rPr>
      <w:color w:val="0000FF"/>
      <w:u w:val="single"/>
    </w:rPr>
  </w:style>
  <w:style w:type="paragraph" w:styleId="Sraopastraipa">
    <w:name w:val="List Paragraph"/>
    <w:basedOn w:val="prastasis"/>
    <w:uiPriority w:val="34"/>
    <w:qFormat/>
    <w:rsid w:val="005C7837"/>
    <w:pPr>
      <w:spacing w:after="200" w:line="276" w:lineRule="auto"/>
      <w:ind w:left="720"/>
      <w:contextualSpacing/>
    </w:pPr>
  </w:style>
  <w:style w:type="paragraph" w:styleId="Debesliotekstas">
    <w:name w:val="Balloon Text"/>
    <w:basedOn w:val="prastasis"/>
    <w:link w:val="DebesliotekstasDiagrama"/>
    <w:uiPriority w:val="99"/>
    <w:semiHidden/>
    <w:unhideWhenUsed/>
    <w:rsid w:val="0079786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9786B"/>
    <w:rPr>
      <w:rFonts w:ascii="Segoe UI" w:hAnsi="Segoe UI" w:cs="Segoe UI"/>
      <w:sz w:val="18"/>
      <w:szCs w:val="18"/>
      <w:lang w:val="lt-LT"/>
    </w:rPr>
  </w:style>
  <w:style w:type="paragraph" w:customStyle="1" w:styleId="Body">
    <w:name w:val="Body"/>
    <w:rsid w:val="008F3B2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lt-LT" w:eastAsia="lt-LT"/>
    </w:rPr>
  </w:style>
  <w:style w:type="paragraph" w:customStyle="1" w:styleId="Default">
    <w:name w:val="Default"/>
    <w:rsid w:val="008F3B2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lt-LT" w:eastAsia="lt-LT"/>
    </w:rPr>
  </w:style>
  <w:style w:type="numbering" w:customStyle="1" w:styleId="Bullet">
    <w:name w:val="Bullet"/>
    <w:rsid w:val="008F3B23"/>
    <w:pPr>
      <w:numPr>
        <w:numId w:val="1"/>
      </w:numPr>
    </w:pPr>
  </w:style>
  <w:style w:type="numbering" w:customStyle="1" w:styleId="Bullets">
    <w:name w:val="Bullets"/>
    <w:rsid w:val="008F3B23"/>
    <w:pPr>
      <w:numPr>
        <w:numId w:val="3"/>
      </w:numPr>
    </w:pPr>
  </w:style>
  <w:style w:type="character" w:styleId="Komentaronuoroda">
    <w:name w:val="annotation reference"/>
    <w:basedOn w:val="Numatytasispastraiposriftas"/>
    <w:uiPriority w:val="99"/>
    <w:semiHidden/>
    <w:unhideWhenUsed/>
    <w:rsid w:val="0017211A"/>
    <w:rPr>
      <w:sz w:val="16"/>
      <w:szCs w:val="16"/>
    </w:rPr>
  </w:style>
  <w:style w:type="paragraph" w:styleId="Komentarotekstas">
    <w:name w:val="annotation text"/>
    <w:basedOn w:val="prastasis"/>
    <w:link w:val="KomentarotekstasDiagrama"/>
    <w:uiPriority w:val="99"/>
    <w:semiHidden/>
    <w:unhideWhenUsed/>
    <w:rsid w:val="0017211A"/>
    <w:pPr>
      <w:spacing w:after="200"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7211A"/>
    <w:rPr>
      <w:sz w:val="20"/>
      <w:szCs w:val="20"/>
      <w:lang w:val="lt-LT"/>
    </w:rPr>
  </w:style>
  <w:style w:type="character" w:customStyle="1" w:styleId="Hyperlink0">
    <w:name w:val="Hyperlink.0"/>
    <w:basedOn w:val="Hipersaitas"/>
    <w:rsid w:val="004229F0"/>
    <w:rPr>
      <w:color w:val="0000FF"/>
      <w:u w:val="single"/>
    </w:rPr>
  </w:style>
  <w:style w:type="paragraph" w:styleId="Komentarotema">
    <w:name w:val="annotation subject"/>
    <w:basedOn w:val="Komentarotekstas"/>
    <w:next w:val="Komentarotekstas"/>
    <w:link w:val="KomentarotemaDiagrama"/>
    <w:uiPriority w:val="99"/>
    <w:semiHidden/>
    <w:unhideWhenUsed/>
    <w:rsid w:val="00A26CD4"/>
    <w:pPr>
      <w:spacing w:after="160"/>
    </w:pPr>
    <w:rPr>
      <w:b/>
      <w:bCs/>
    </w:rPr>
  </w:style>
  <w:style w:type="character" w:customStyle="1" w:styleId="KomentarotemaDiagrama">
    <w:name w:val="Komentaro tema Diagrama"/>
    <w:basedOn w:val="KomentarotekstasDiagrama"/>
    <w:link w:val="Komentarotema"/>
    <w:uiPriority w:val="99"/>
    <w:semiHidden/>
    <w:rsid w:val="00A26CD4"/>
    <w:rPr>
      <w:b/>
      <w:bCs/>
      <w:sz w:val="20"/>
      <w:szCs w:val="20"/>
      <w:lang w:val="lt-LT"/>
    </w:rPr>
  </w:style>
  <w:style w:type="paragraph" w:styleId="Pataisymai">
    <w:name w:val="Revision"/>
    <w:hidden/>
    <w:uiPriority w:val="99"/>
    <w:semiHidden/>
    <w:rsid w:val="00A26CD4"/>
    <w:pPr>
      <w:spacing w:after="0" w:line="240" w:lineRule="auto"/>
    </w:pPr>
    <w:rPr>
      <w:lang w:val="lt-LT"/>
    </w:rPr>
  </w:style>
  <w:style w:type="character" w:customStyle="1" w:styleId="Antrat1Diagrama">
    <w:name w:val="Antraštė 1 Diagrama"/>
    <w:basedOn w:val="Numatytasispastraiposriftas"/>
    <w:link w:val="Antrat1"/>
    <w:uiPriority w:val="9"/>
    <w:rsid w:val="00F5061E"/>
    <w:rPr>
      <w:rFonts w:asciiTheme="majorHAnsi" w:eastAsiaTheme="majorEastAsia" w:hAnsiTheme="majorHAnsi" w:cstheme="majorBidi"/>
      <w:color w:val="2E74B5" w:themeColor="accent1" w:themeShade="BF"/>
      <w:sz w:val="32"/>
      <w:szCs w:val="32"/>
      <w:lang w:val="lt-LT"/>
    </w:rPr>
  </w:style>
  <w:style w:type="character" w:customStyle="1" w:styleId="Antrat2Diagrama">
    <w:name w:val="Antraštė 2 Diagrama"/>
    <w:basedOn w:val="Numatytasispastraiposriftas"/>
    <w:link w:val="Antrat2"/>
    <w:uiPriority w:val="9"/>
    <w:rsid w:val="00F5061E"/>
    <w:rPr>
      <w:rFonts w:asciiTheme="majorHAnsi" w:eastAsiaTheme="majorEastAsia" w:hAnsiTheme="majorHAnsi" w:cstheme="majorBidi"/>
      <w:color w:val="2E74B5" w:themeColor="accent1" w:themeShade="BF"/>
      <w:sz w:val="26"/>
      <w:szCs w:val="26"/>
      <w:lang w:val="lt-LT"/>
    </w:rPr>
  </w:style>
  <w:style w:type="paragraph" w:styleId="Pavadinimas">
    <w:name w:val="Title"/>
    <w:basedOn w:val="prastasis"/>
    <w:next w:val="prastasis"/>
    <w:link w:val="PavadinimasDiagrama"/>
    <w:uiPriority w:val="10"/>
    <w:qFormat/>
    <w:rsid w:val="00F506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5061E"/>
    <w:rPr>
      <w:rFonts w:asciiTheme="majorHAnsi" w:eastAsiaTheme="majorEastAsia" w:hAnsiTheme="majorHAnsi" w:cstheme="majorBidi"/>
      <w:spacing w:val="-10"/>
      <w:kern w:val="28"/>
      <w:sz w:val="56"/>
      <w:szCs w:val="56"/>
      <w:lang w:val="lt-LT"/>
    </w:rPr>
  </w:style>
  <w:style w:type="paragraph" w:styleId="Antrinispavadinimas">
    <w:name w:val="Subtitle"/>
    <w:basedOn w:val="prastasis"/>
    <w:next w:val="prastasis"/>
    <w:link w:val="AntrinispavadinimasDiagrama"/>
    <w:uiPriority w:val="11"/>
    <w:qFormat/>
    <w:rsid w:val="00F5061E"/>
    <w:pPr>
      <w:numPr>
        <w:ilvl w:val="1"/>
      </w:numPr>
    </w:pPr>
    <w:rPr>
      <w:rFonts w:eastAsiaTheme="minorEastAsia"/>
      <w:color w:val="5A5A5A" w:themeColor="text1" w:themeTint="A5"/>
      <w:spacing w:val="15"/>
    </w:rPr>
  </w:style>
  <w:style w:type="character" w:customStyle="1" w:styleId="AntrinispavadinimasDiagrama">
    <w:name w:val="Antrinis pavadinimas Diagrama"/>
    <w:basedOn w:val="Numatytasispastraiposriftas"/>
    <w:link w:val="Antrinispavadinimas"/>
    <w:uiPriority w:val="11"/>
    <w:rsid w:val="00F5061E"/>
    <w:rPr>
      <w:rFonts w:eastAsiaTheme="minorEastAsia"/>
      <w:color w:val="5A5A5A" w:themeColor="text1" w:themeTint="A5"/>
      <w:spacing w:val="15"/>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4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5F370-506E-486E-8C24-2FBF800A0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6555</Characters>
  <Application>Microsoft Office Word</Application>
  <DocSecurity>2</DocSecurity>
  <Lines>96</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Gileta</dc:creator>
  <cp:lastModifiedBy>R.Svediene</cp:lastModifiedBy>
  <cp:revision>2</cp:revision>
  <cp:lastPrinted>2017-04-27T09:10:00Z</cp:lastPrinted>
  <dcterms:created xsi:type="dcterms:W3CDTF">2017-07-11T13:51:00Z</dcterms:created>
  <dcterms:modified xsi:type="dcterms:W3CDTF">2017-07-11T13:51:00Z</dcterms:modified>
</cp:coreProperties>
</file>