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8B" w:rsidRDefault="00703B00" w:rsidP="00E55AD3">
      <w:pPr>
        <w:pStyle w:val="Antrat2"/>
        <w:spacing w:before="120" w:beforeAutospacing="0" w:after="12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54727" cy="1066800"/>
            <wp:effectExtent l="0" t="0" r="0" b="0"/>
            <wp:docPr id="1" name="Picture 3" descr="Kauno ru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uno ruma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27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5AD3">
        <w:rPr>
          <w:noProof/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390775" cy="510486"/>
            <wp:effectExtent l="0" t="0" r="0" b="4445"/>
            <wp:docPr id="2" name="Picture 2" descr="SDG logo be f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DG logo be fon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1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5AD3">
        <w:rPr>
          <w:sz w:val="28"/>
          <w:szCs w:val="28"/>
        </w:rPr>
        <w:t xml:space="preserve">                                             </w:t>
      </w:r>
    </w:p>
    <w:p w:rsidR="00B93EE9" w:rsidRDefault="00B93EE9" w:rsidP="00182E75">
      <w:pPr>
        <w:pStyle w:val="Antrat2"/>
        <w:spacing w:before="120" w:beforeAutospacing="0" w:after="120" w:afterAutospacing="0"/>
        <w:rPr>
          <w:sz w:val="28"/>
          <w:szCs w:val="28"/>
        </w:rPr>
      </w:pPr>
    </w:p>
    <w:p w:rsidR="00636824" w:rsidRPr="00D11362" w:rsidRDefault="00636824" w:rsidP="00636824">
      <w:pPr>
        <w:jc w:val="center"/>
        <w:rPr>
          <w:rStyle w:val="Grietas"/>
          <w:sz w:val="44"/>
          <w:szCs w:val="44"/>
          <w:lang w:val="lt-LT"/>
        </w:rPr>
      </w:pPr>
      <w:r w:rsidRPr="00D11362">
        <w:rPr>
          <w:rStyle w:val="Grietas"/>
          <w:sz w:val="44"/>
          <w:szCs w:val="44"/>
          <w:lang w:val="lt-LT"/>
        </w:rPr>
        <w:t>„Darbo kodekso naujovės“</w:t>
      </w:r>
    </w:p>
    <w:p w:rsidR="000779D2" w:rsidRDefault="00736BE6" w:rsidP="00D11362">
      <w:pPr>
        <w:pStyle w:val="Antrat2"/>
        <w:spacing w:before="120" w:beforeAutospacing="0" w:after="120" w:afterAutospacing="0"/>
        <w:jc w:val="center"/>
        <w:rPr>
          <w:sz w:val="24"/>
          <w:szCs w:val="24"/>
        </w:rPr>
      </w:pPr>
      <w:r w:rsidRPr="00D11362">
        <w:rPr>
          <w:sz w:val="24"/>
          <w:szCs w:val="24"/>
        </w:rPr>
        <w:t xml:space="preserve">Kviečiame į renginį, </w:t>
      </w:r>
      <w:r w:rsidR="00D11362" w:rsidRPr="00D11362">
        <w:rPr>
          <w:sz w:val="24"/>
          <w:szCs w:val="24"/>
        </w:rPr>
        <w:t xml:space="preserve"> </w:t>
      </w:r>
      <w:r w:rsidRPr="00D11362">
        <w:rPr>
          <w:sz w:val="24"/>
          <w:szCs w:val="24"/>
        </w:rPr>
        <w:t xml:space="preserve">kuris vyks </w:t>
      </w:r>
      <w:r w:rsidR="000779D2">
        <w:rPr>
          <w:sz w:val="24"/>
          <w:szCs w:val="24"/>
        </w:rPr>
        <w:t xml:space="preserve"> adresu:</w:t>
      </w:r>
    </w:p>
    <w:p w:rsidR="006D2BAB" w:rsidRPr="00D11362" w:rsidRDefault="000779D2" w:rsidP="00D11362">
      <w:pPr>
        <w:pStyle w:val="Antrat2"/>
        <w:spacing w:before="120" w:beforeAutospacing="0" w:after="12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J.</w:t>
      </w:r>
      <w:r w:rsidR="008B76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Basanavičiaus </w:t>
      </w:r>
      <w:r w:rsidR="008B760F">
        <w:rPr>
          <w:sz w:val="24"/>
          <w:szCs w:val="24"/>
        </w:rPr>
        <w:t xml:space="preserve">g. </w:t>
      </w:r>
      <w:r>
        <w:rPr>
          <w:sz w:val="24"/>
          <w:szCs w:val="24"/>
        </w:rPr>
        <w:t xml:space="preserve">18, Kėdainiai </w:t>
      </w:r>
      <w:r w:rsidRPr="000779D2">
        <w:rPr>
          <w:b w:val="0"/>
          <w:sz w:val="24"/>
          <w:szCs w:val="24"/>
        </w:rPr>
        <w:t xml:space="preserve">(Kauno teritorinės darbo biržos Kėdainių skyriaus </w:t>
      </w:r>
      <w:r>
        <w:rPr>
          <w:sz w:val="24"/>
          <w:szCs w:val="24"/>
        </w:rPr>
        <w:t>118 salėje)</w:t>
      </w:r>
    </w:p>
    <w:p w:rsidR="006D2BAB" w:rsidRPr="00C32AED" w:rsidRDefault="00C32AED" w:rsidP="006D2BAB">
      <w:pPr>
        <w:jc w:val="center"/>
        <w:rPr>
          <w:b/>
        </w:rPr>
      </w:pPr>
      <w:r w:rsidRPr="00C32AED">
        <w:rPr>
          <w:b/>
        </w:rPr>
        <w:t xml:space="preserve">2017 m. </w:t>
      </w:r>
      <w:proofErr w:type="spellStart"/>
      <w:r w:rsidR="00636824">
        <w:rPr>
          <w:b/>
        </w:rPr>
        <w:t>rugsėjo</w:t>
      </w:r>
      <w:proofErr w:type="spellEnd"/>
      <w:r w:rsidR="00636824">
        <w:rPr>
          <w:b/>
        </w:rPr>
        <w:t xml:space="preserve"> </w:t>
      </w:r>
      <w:proofErr w:type="gramStart"/>
      <w:r w:rsidR="00636824">
        <w:rPr>
          <w:b/>
        </w:rPr>
        <w:t xml:space="preserve">28 </w:t>
      </w:r>
      <w:r w:rsidR="001670E2">
        <w:rPr>
          <w:b/>
        </w:rPr>
        <w:t xml:space="preserve"> </w:t>
      </w:r>
      <w:r>
        <w:rPr>
          <w:b/>
        </w:rPr>
        <w:t>d</w:t>
      </w:r>
      <w:proofErr w:type="gramEnd"/>
      <w:r>
        <w:rPr>
          <w:b/>
        </w:rPr>
        <w:t xml:space="preserve">. </w:t>
      </w:r>
      <w:bookmarkStart w:id="0" w:name="_GoBack"/>
      <w:bookmarkEnd w:id="0"/>
    </w:p>
    <w:p w:rsidR="006D2BAB" w:rsidRPr="00C32AED" w:rsidRDefault="006D2BAB" w:rsidP="006D2BAB">
      <w:pPr>
        <w:jc w:val="center"/>
        <w:rPr>
          <w:b/>
          <w:i/>
        </w:rPr>
      </w:pPr>
    </w:p>
    <w:p w:rsidR="00736BE6" w:rsidRPr="00C32AED" w:rsidRDefault="00636824" w:rsidP="00736BE6">
      <w:pPr>
        <w:jc w:val="center"/>
        <w:rPr>
          <w:rStyle w:val="Grietas"/>
          <w:lang w:val="lt-LT"/>
        </w:rPr>
      </w:pPr>
      <w:r w:rsidRPr="00C32AED">
        <w:rPr>
          <w:rStyle w:val="Grietas"/>
          <w:lang w:val="lt-LT"/>
        </w:rPr>
        <w:t xml:space="preserve"> </w:t>
      </w:r>
      <w:r w:rsidR="00736BE6" w:rsidRPr="00C32AED">
        <w:rPr>
          <w:rStyle w:val="Grietas"/>
          <w:lang w:val="lt-LT"/>
        </w:rPr>
        <w:t>„</w:t>
      </w:r>
      <w:r w:rsidR="00BA5971">
        <w:rPr>
          <w:rStyle w:val="Grietas"/>
          <w:lang w:val="lt-LT"/>
        </w:rPr>
        <w:t>Darbo kodekso naujovės</w:t>
      </w:r>
      <w:r w:rsidR="00736BE6" w:rsidRPr="00C32AED">
        <w:rPr>
          <w:rStyle w:val="Grietas"/>
          <w:lang w:val="lt-LT"/>
        </w:rPr>
        <w:t>“</w:t>
      </w:r>
    </w:p>
    <w:p w:rsidR="00C32AED" w:rsidRDefault="00636824" w:rsidP="00C32AED">
      <w:pPr>
        <w:pStyle w:val="prastasistinklapis"/>
        <w:jc w:val="both"/>
        <w:rPr>
          <w:b/>
        </w:rPr>
      </w:pPr>
      <w:r>
        <w:rPr>
          <w:b/>
        </w:rPr>
        <w:t xml:space="preserve">             </w:t>
      </w:r>
      <w:r w:rsidR="00736BE6" w:rsidRPr="00C32AED">
        <w:rPr>
          <w:b/>
        </w:rPr>
        <w:t>Naujasis Darbo kodeksas su viso</w:t>
      </w:r>
      <w:r w:rsidR="00C32AED" w:rsidRPr="00C32AED">
        <w:rPr>
          <w:b/>
        </w:rPr>
        <w:t xml:space="preserve">mis pataisomis įsigalioja  2017 07 01. </w:t>
      </w:r>
      <w:r w:rsidR="00736BE6" w:rsidRPr="00C32AED">
        <w:rPr>
          <w:b/>
        </w:rPr>
        <w:t xml:space="preserve"> </w:t>
      </w:r>
      <w:r w:rsidR="00C32AED" w:rsidRPr="00C32AED">
        <w:rPr>
          <w:b/>
        </w:rPr>
        <w:t xml:space="preserve">Pokyčiai suteiks </w:t>
      </w:r>
      <w:r w:rsidR="00736BE6" w:rsidRPr="00C32AED">
        <w:rPr>
          <w:b/>
        </w:rPr>
        <w:t xml:space="preserve">daug galimybių, </w:t>
      </w:r>
      <w:r w:rsidR="00C32AED" w:rsidRPr="00C32AED">
        <w:rPr>
          <w:b/>
        </w:rPr>
        <w:t xml:space="preserve">bet kartu ir iššūkių </w:t>
      </w:r>
      <w:r w:rsidR="00C32AED">
        <w:rPr>
          <w:b/>
        </w:rPr>
        <w:t xml:space="preserve">tiek verslui, tiek </w:t>
      </w:r>
      <w:r w:rsidR="00736BE6" w:rsidRPr="00C32AED">
        <w:rPr>
          <w:b/>
        </w:rPr>
        <w:t>darbuotojams.</w:t>
      </w:r>
    </w:p>
    <w:p w:rsidR="00736BE6" w:rsidRPr="00C32AED" w:rsidRDefault="00736BE6" w:rsidP="00C32AED">
      <w:pPr>
        <w:pStyle w:val="prastasistinklapis"/>
        <w:jc w:val="both"/>
        <w:rPr>
          <w:b/>
        </w:rPr>
      </w:pPr>
      <w:r w:rsidRPr="00C32AED">
        <w:rPr>
          <w:b/>
        </w:rPr>
        <w:t>Seminaro tikslas</w:t>
      </w:r>
      <w:r w:rsidRPr="00C32AED">
        <w:rPr>
          <w:b/>
          <w:i/>
        </w:rPr>
        <w:t xml:space="preserve"> </w:t>
      </w:r>
      <w:r w:rsidR="00C32AED" w:rsidRPr="00C32AED">
        <w:rPr>
          <w:i/>
        </w:rPr>
        <w:t>–</w:t>
      </w:r>
      <w:r w:rsidRPr="00C32AED">
        <w:rPr>
          <w:i/>
        </w:rPr>
        <w:t xml:space="preserve"> </w:t>
      </w:r>
      <w:r w:rsidRPr="00C32AED">
        <w:t xml:space="preserve">supažindinti su </w:t>
      </w:r>
      <w:r w:rsidRPr="00C32AED">
        <w:rPr>
          <w:b/>
        </w:rPr>
        <w:t>LR Darbo kodeksu</w:t>
      </w:r>
      <w:r w:rsidRPr="00C32AED">
        <w:t>, informuoti</w:t>
      </w:r>
      <w:r w:rsidR="00C32AED">
        <w:t xml:space="preserve"> apie svarbiausius pokyčius </w:t>
      </w:r>
      <w:r w:rsidRPr="00C32AED">
        <w:t xml:space="preserve"> ir  naują </w:t>
      </w:r>
      <w:r w:rsidR="00C32AED" w:rsidRPr="00C32AED">
        <w:t xml:space="preserve">darbo santykių </w:t>
      </w:r>
      <w:r w:rsidRPr="00C32AED">
        <w:t>reguliavimą, jų taikymą praktikoje.</w:t>
      </w:r>
    </w:p>
    <w:p w:rsidR="00736BE6" w:rsidRPr="00C32AED" w:rsidRDefault="00736BE6" w:rsidP="00736BE6">
      <w:pPr>
        <w:spacing w:before="120" w:after="120"/>
        <w:jc w:val="both"/>
        <w:rPr>
          <w:b/>
          <w:lang w:val="lt-LT"/>
        </w:rPr>
      </w:pPr>
      <w:r w:rsidRPr="00C32AED">
        <w:rPr>
          <w:b/>
          <w:lang w:val="lt-LT"/>
        </w:rPr>
        <w:t>Seminaro programa</w:t>
      </w:r>
      <w:r w:rsidR="003815EC">
        <w:rPr>
          <w:b/>
          <w:lang w:val="lt-LT"/>
        </w:rPr>
        <w:t>:</w:t>
      </w:r>
    </w:p>
    <w:tbl>
      <w:tblPr>
        <w:tblW w:w="10740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668"/>
        <w:gridCol w:w="9072"/>
      </w:tblGrid>
      <w:tr w:rsidR="00736BE6" w:rsidRPr="00C32AED" w:rsidTr="00636824">
        <w:tc>
          <w:tcPr>
            <w:tcW w:w="1668" w:type="dxa"/>
            <w:shd w:val="clear" w:color="auto" w:fill="auto"/>
          </w:tcPr>
          <w:p w:rsidR="00736BE6" w:rsidRPr="00C32AED" w:rsidRDefault="00527C5F" w:rsidP="00C01BF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09:0</w:t>
            </w:r>
            <w:r w:rsidR="00736BE6" w:rsidRPr="00C32AED">
              <w:rPr>
                <w:b/>
                <w:bCs/>
              </w:rPr>
              <w:t>0 – 10:30</w:t>
            </w:r>
          </w:p>
        </w:tc>
        <w:tc>
          <w:tcPr>
            <w:tcW w:w="9072" w:type="dxa"/>
            <w:shd w:val="clear" w:color="auto" w:fill="auto"/>
          </w:tcPr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pt-BR"/>
              </w:rPr>
              <w:t>Nauji darbo santykių principai ir jų praktinė reikšmė.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pt-BR"/>
              </w:rPr>
              <w:t xml:space="preserve">Privalomi dokumentai </w:t>
            </w:r>
            <w:r w:rsidR="00C32AED" w:rsidRPr="00C32AED">
              <w:rPr>
                <w:lang w:val="pt-BR"/>
              </w:rPr>
              <w:t xml:space="preserve">įmonėse </w:t>
            </w:r>
            <w:r w:rsidRPr="00C32AED">
              <w:rPr>
                <w:lang w:val="pt-BR"/>
              </w:rPr>
              <w:t>ir jų turinys.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pt-BR"/>
              </w:rPr>
              <w:t>Darbo sutarčių sudarymas. Naujos darbo sutar</w:t>
            </w:r>
            <w:r w:rsidRPr="00C32AED">
              <w:rPr>
                <w:lang w:val="lt-LT"/>
              </w:rPr>
              <w:t>čių rūšys.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pt-BR"/>
              </w:rPr>
              <w:t>Darbo sutarties vykdymas. Komercinė paslaptis, konfidenciali informacija, nekonkuravimas.</w:t>
            </w:r>
          </w:p>
        </w:tc>
      </w:tr>
      <w:tr w:rsidR="00736BE6" w:rsidRPr="00C32AED" w:rsidTr="00636824">
        <w:tc>
          <w:tcPr>
            <w:tcW w:w="1668" w:type="dxa"/>
            <w:shd w:val="clear" w:color="auto" w:fill="auto"/>
          </w:tcPr>
          <w:p w:rsidR="00736BE6" w:rsidRPr="00C32AED" w:rsidRDefault="00527C5F" w:rsidP="00527C5F">
            <w:pPr>
              <w:jc w:val="both"/>
              <w:rPr>
                <w:bCs/>
              </w:rPr>
            </w:pPr>
            <w:r>
              <w:rPr>
                <w:bCs/>
              </w:rPr>
              <w:t>10:40</w:t>
            </w:r>
            <w:r w:rsidR="00736BE6" w:rsidRPr="00C32AED">
              <w:rPr>
                <w:bCs/>
              </w:rPr>
              <w:t xml:space="preserve"> – </w:t>
            </w:r>
            <w:r>
              <w:rPr>
                <w:bCs/>
              </w:rPr>
              <w:t>11:00</w:t>
            </w:r>
          </w:p>
        </w:tc>
        <w:tc>
          <w:tcPr>
            <w:tcW w:w="9072" w:type="dxa"/>
            <w:shd w:val="clear" w:color="auto" w:fill="auto"/>
          </w:tcPr>
          <w:p w:rsidR="00736BE6" w:rsidRPr="00C32AED" w:rsidRDefault="00703B00" w:rsidP="00C01BF5">
            <w:pPr>
              <w:ind w:left="351"/>
              <w:jc w:val="both"/>
              <w:rPr>
                <w:lang w:val="pt-BR"/>
              </w:rPr>
            </w:pPr>
            <w:r w:rsidRPr="00C32AED">
              <w:rPr>
                <w:bCs/>
                <w:noProof/>
                <w:lang w:val="lt-LT" w:eastAsia="lt-LT"/>
              </w:rPr>
              <w:drawing>
                <wp:inline distT="0" distB="0" distL="0" distR="0" wp14:anchorId="06AE4C5D" wp14:editId="67B43093">
                  <wp:extent cx="180975" cy="180975"/>
                  <wp:effectExtent l="19050" t="0" r="9525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36BE6" w:rsidRPr="00C32AED">
              <w:rPr>
                <w:bCs/>
                <w:noProof/>
              </w:rPr>
              <w:t xml:space="preserve"> </w:t>
            </w:r>
            <w:r w:rsidR="00736BE6" w:rsidRPr="00C32AED">
              <w:rPr>
                <w:lang w:val="pt-BR"/>
              </w:rPr>
              <w:t xml:space="preserve">Kavos pertrauka </w:t>
            </w:r>
          </w:p>
        </w:tc>
      </w:tr>
      <w:tr w:rsidR="00736BE6" w:rsidRPr="00C32AED" w:rsidTr="00636824">
        <w:tc>
          <w:tcPr>
            <w:tcW w:w="1668" w:type="dxa"/>
            <w:shd w:val="clear" w:color="auto" w:fill="auto"/>
          </w:tcPr>
          <w:p w:rsidR="00736BE6" w:rsidRPr="00C32AED" w:rsidRDefault="00527C5F" w:rsidP="00C01BF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10:0</w:t>
            </w:r>
            <w:r w:rsidR="00736BE6" w:rsidRPr="00C32AED">
              <w:rPr>
                <w:b/>
                <w:bCs/>
              </w:rPr>
              <w:t>0 – 13:00</w:t>
            </w:r>
          </w:p>
        </w:tc>
        <w:tc>
          <w:tcPr>
            <w:tcW w:w="9072" w:type="dxa"/>
            <w:shd w:val="clear" w:color="auto" w:fill="auto"/>
          </w:tcPr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lt-LT"/>
              </w:rPr>
              <w:t xml:space="preserve">Darbo sutarties nutraukimas, nutraukimo procedūra. 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lt-LT"/>
              </w:rPr>
              <w:t xml:space="preserve">Darbo ir poilsio laiko reguliavimas. 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lt-LT"/>
              </w:rPr>
              <w:t xml:space="preserve">Darbo užmokestis. 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lt-LT"/>
              </w:rPr>
              <w:t>Darbuotojų žalos atlyginimas.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pt-BR"/>
              </w:rPr>
              <w:t>Kolektyvinių sutarčių reguliavimo pokyčiai.</w:t>
            </w:r>
          </w:p>
          <w:p w:rsidR="00736BE6" w:rsidRPr="00C32AED" w:rsidRDefault="00736BE6" w:rsidP="00C01BF5">
            <w:pPr>
              <w:numPr>
                <w:ilvl w:val="0"/>
                <w:numId w:val="12"/>
              </w:numPr>
              <w:ind w:left="351" w:hanging="351"/>
              <w:jc w:val="both"/>
              <w:rPr>
                <w:lang w:val="pt-BR"/>
              </w:rPr>
            </w:pPr>
            <w:r w:rsidRPr="00C32AED">
              <w:rPr>
                <w:lang w:val="pt-BR"/>
              </w:rPr>
              <w:t>Darbdaviams taikomos sankcijos pagal naująjį Darbo kodeksą.</w:t>
            </w:r>
          </w:p>
        </w:tc>
      </w:tr>
    </w:tbl>
    <w:p w:rsidR="00736BE6" w:rsidRPr="00C32AED" w:rsidRDefault="00736BE6" w:rsidP="00736BE6">
      <w:pPr>
        <w:rPr>
          <w:rStyle w:val="Emfaz"/>
          <w:bCs/>
          <w:i w:val="0"/>
          <w:lang w:val="lt-LT"/>
        </w:rPr>
      </w:pPr>
      <w:r w:rsidRPr="00C32AED">
        <w:rPr>
          <w:b/>
          <w:lang w:val="lt-LT"/>
        </w:rPr>
        <w:t xml:space="preserve">Seminaro lektorė </w:t>
      </w:r>
      <w:r w:rsidR="00C32AED">
        <w:rPr>
          <w:b/>
          <w:lang w:val="lt-LT"/>
        </w:rPr>
        <w:t>–</w:t>
      </w:r>
      <w:r w:rsidRPr="00C32AED">
        <w:rPr>
          <w:b/>
          <w:lang w:val="lt-LT"/>
        </w:rPr>
        <w:t xml:space="preserve"> </w:t>
      </w:r>
      <w:r w:rsidRPr="000779D2">
        <w:rPr>
          <w:rStyle w:val="Emfaz"/>
          <w:b/>
          <w:bCs/>
          <w:i w:val="0"/>
          <w:lang w:val="lt-LT"/>
        </w:rPr>
        <w:t>Ev</w:t>
      </w:r>
      <w:r w:rsidR="00C32AED" w:rsidRPr="000779D2">
        <w:rPr>
          <w:rStyle w:val="Emfaz"/>
          <w:b/>
          <w:bCs/>
          <w:i w:val="0"/>
          <w:lang w:val="lt-LT"/>
        </w:rPr>
        <w:t>elina Jasaitė</w:t>
      </w:r>
      <w:r w:rsidR="00C32AED" w:rsidRPr="00C32AED">
        <w:rPr>
          <w:rStyle w:val="Emfaz"/>
          <w:bCs/>
          <w:i w:val="0"/>
          <w:lang w:val="lt-LT"/>
        </w:rPr>
        <w:t>, UAB „SDG grupė“ T</w:t>
      </w:r>
      <w:r w:rsidRPr="00C32AED">
        <w:rPr>
          <w:rStyle w:val="Emfaz"/>
          <w:bCs/>
          <w:i w:val="0"/>
          <w:lang w:val="lt-LT"/>
        </w:rPr>
        <w:t>eisės departa</w:t>
      </w:r>
      <w:r w:rsidR="00C32AED">
        <w:rPr>
          <w:rStyle w:val="Emfaz"/>
          <w:bCs/>
          <w:i w:val="0"/>
          <w:lang w:val="lt-LT"/>
        </w:rPr>
        <w:t>mento direktorė, dalyvavusi LR T</w:t>
      </w:r>
      <w:r w:rsidRPr="00C32AED">
        <w:rPr>
          <w:rStyle w:val="Emfaz"/>
          <w:bCs/>
          <w:i w:val="0"/>
          <w:lang w:val="lt-LT"/>
        </w:rPr>
        <w:t xml:space="preserve">rišalės tarybos svarstymuose dėl Darbo kodekso.  </w:t>
      </w:r>
    </w:p>
    <w:p w:rsidR="003647D2" w:rsidRPr="00C32AED" w:rsidRDefault="003647D2" w:rsidP="00443E42">
      <w:pPr>
        <w:ind w:right="425"/>
        <w:jc w:val="both"/>
        <w:rPr>
          <w:b/>
          <w:i/>
          <w:lang w:val="lt-LT"/>
        </w:rPr>
      </w:pPr>
    </w:p>
    <w:p w:rsidR="00517921" w:rsidRPr="00C32AED" w:rsidRDefault="00517921" w:rsidP="00517921">
      <w:pPr>
        <w:jc w:val="both"/>
        <w:rPr>
          <w:lang w:val="lt-LT"/>
        </w:rPr>
      </w:pPr>
      <w:r w:rsidRPr="00C32AED">
        <w:rPr>
          <w:b/>
          <w:lang w:val="lt-LT"/>
        </w:rPr>
        <w:t>Seminaro kaina</w:t>
      </w:r>
      <w:r w:rsidRPr="00C32AED">
        <w:rPr>
          <w:lang w:val="lt-LT"/>
        </w:rPr>
        <w:t>: Kauno PPA rūmų nariams –</w:t>
      </w:r>
      <w:r w:rsidR="00E11355">
        <w:rPr>
          <w:lang w:val="lt-LT"/>
        </w:rPr>
        <w:t xml:space="preserve"> </w:t>
      </w:r>
      <w:r w:rsidRPr="00C32AED">
        <w:rPr>
          <w:lang w:val="lt-LT"/>
        </w:rPr>
        <w:t xml:space="preserve"> nemokamai, kitiems klausytojams – 30 Eur + PVM</w:t>
      </w:r>
      <w:r w:rsidR="00C32AED">
        <w:rPr>
          <w:lang w:val="lt-LT"/>
        </w:rPr>
        <w:t>.</w:t>
      </w:r>
    </w:p>
    <w:p w:rsidR="00C32AED" w:rsidRDefault="00872EB7" w:rsidP="00C32AED">
      <w:pPr>
        <w:ind w:right="425"/>
        <w:jc w:val="both"/>
        <w:rPr>
          <w:lang w:val="lt-LT"/>
        </w:rPr>
      </w:pPr>
      <w:r w:rsidRPr="00C32AED">
        <w:rPr>
          <w:lang w:val="lt-LT"/>
        </w:rPr>
        <w:t>Į seminaro kainą yra įskaičiuota mokomoji medžiaga, pažymėjimas, kavos/arbatos pertraukėlė.</w:t>
      </w:r>
    </w:p>
    <w:p w:rsidR="00E11355" w:rsidRDefault="00E11355" w:rsidP="00C32AED">
      <w:pPr>
        <w:ind w:right="425"/>
        <w:jc w:val="both"/>
        <w:rPr>
          <w:b/>
          <w:lang w:val="lt-LT"/>
        </w:rPr>
      </w:pPr>
    </w:p>
    <w:p w:rsidR="00872EB7" w:rsidRPr="00C32AED" w:rsidRDefault="00C32AED" w:rsidP="00C32AED">
      <w:pPr>
        <w:ind w:right="425"/>
        <w:jc w:val="both"/>
        <w:rPr>
          <w:b/>
          <w:lang w:val="lt-LT"/>
        </w:rPr>
      </w:pPr>
      <w:r>
        <w:rPr>
          <w:b/>
          <w:lang w:val="lt-LT"/>
        </w:rPr>
        <w:t>Seminaro dalyviai</w:t>
      </w:r>
      <w:r w:rsidRPr="00C32AED">
        <w:rPr>
          <w:b/>
          <w:bCs/>
          <w:lang w:val="lt-LT"/>
        </w:rPr>
        <w:t xml:space="preserve"> </w:t>
      </w:r>
      <w:r w:rsidRPr="00C32AED">
        <w:rPr>
          <w:b/>
          <w:lang w:val="lt-LT"/>
        </w:rPr>
        <w:t>gaus GALIOJANČIO IR NAUJO DARBO KODEKSO pagrindinių nuostatų sulyginimą.</w:t>
      </w:r>
    </w:p>
    <w:p w:rsidR="00517921" w:rsidRPr="00C96910" w:rsidRDefault="00517921" w:rsidP="000779D2">
      <w:pPr>
        <w:pStyle w:val="Betarp"/>
      </w:pPr>
      <w:r w:rsidRPr="00C32AED">
        <w:rPr>
          <w:bCs/>
          <w:lang w:val="pt-BR"/>
        </w:rPr>
        <w:t xml:space="preserve">Registracija </w:t>
      </w:r>
      <w:r w:rsidRPr="00C32AED">
        <w:rPr>
          <w:lang w:val="pt-BR"/>
        </w:rPr>
        <w:t xml:space="preserve">el. paštu   </w:t>
      </w:r>
      <w:hyperlink r:id="rId10" w:history="1">
        <w:r w:rsidR="00C96910" w:rsidRPr="00261246">
          <w:rPr>
            <w:rStyle w:val="Hipersaitas"/>
            <w:lang w:val="pt-BR"/>
          </w:rPr>
          <w:t>daina.balaseviciene</w:t>
        </w:r>
        <w:r w:rsidR="00C96910" w:rsidRPr="00261246">
          <w:rPr>
            <w:rStyle w:val="Hipersaitas"/>
          </w:rPr>
          <w:t>@gmail.com</w:t>
        </w:r>
      </w:hyperlink>
      <w:r w:rsidR="00C96910">
        <w:t>, tel. 8 687 211117</w:t>
      </w:r>
    </w:p>
    <w:p w:rsidR="00517921" w:rsidRDefault="00517921" w:rsidP="000779D2">
      <w:pPr>
        <w:pStyle w:val="Betarp"/>
        <w:rPr>
          <w:lang w:val="pt-BR"/>
        </w:rPr>
      </w:pPr>
      <w:r w:rsidRPr="00C32AED">
        <w:rPr>
          <w:lang w:val="pt-BR"/>
        </w:rPr>
        <w:t xml:space="preserve">Jūsų registraciją patvirtinsime atsiųsdami el. paštu sąskaitą išankstiniam apmokėjimui. </w:t>
      </w:r>
    </w:p>
    <w:p w:rsidR="000779D2" w:rsidRPr="00C32AED" w:rsidRDefault="000779D2" w:rsidP="000779D2">
      <w:pPr>
        <w:pStyle w:val="Betarp"/>
      </w:pPr>
    </w:p>
    <w:p w:rsidR="00517921" w:rsidRPr="00C32AED" w:rsidRDefault="00517921" w:rsidP="00636824">
      <w:r w:rsidRPr="00C32AED">
        <w:t xml:space="preserve">Maloniai prašome pervesti nurodytą sumą į </w:t>
      </w:r>
      <w:r w:rsidRPr="000779D2">
        <w:rPr>
          <w:b/>
        </w:rPr>
        <w:t>Rūmų sąskaitą (įmonės kodas 110068545, a/s LT95 4010 0425 0007 3374 AB DNB bankas arba a/s LT61 7044 0600 0310 5231 AB SEB bankas</w:t>
      </w:r>
      <w:r w:rsidRPr="00C32AED">
        <w:t xml:space="preserve">). </w:t>
      </w:r>
      <w:proofErr w:type="gramStart"/>
      <w:r w:rsidRPr="00C32AED">
        <w:t>Sąskaita faktūra Jums bus įteikta seminaro metu.</w:t>
      </w:r>
      <w:proofErr w:type="gramEnd"/>
      <w:r w:rsidRPr="00C32AED">
        <w:t> </w:t>
      </w:r>
    </w:p>
    <w:p w:rsidR="00824DFE" w:rsidRDefault="00824DFE" w:rsidP="00636824">
      <w:pPr>
        <w:rPr>
          <w:i/>
        </w:rPr>
      </w:pPr>
    </w:p>
    <w:p w:rsidR="00CB58B8" w:rsidRPr="00C32AED" w:rsidRDefault="00443E42" w:rsidP="00636824">
      <w:pPr>
        <w:rPr>
          <w:lang w:val="lt-LT"/>
        </w:rPr>
      </w:pPr>
      <w:proofErr w:type="spellStart"/>
      <w:r w:rsidRPr="00C32AED">
        <w:rPr>
          <w:i/>
        </w:rPr>
        <w:t>Maloniai</w:t>
      </w:r>
      <w:proofErr w:type="spellEnd"/>
      <w:r w:rsidRPr="00C32AED">
        <w:rPr>
          <w:i/>
        </w:rPr>
        <w:t xml:space="preserve"> </w:t>
      </w:r>
      <w:proofErr w:type="spellStart"/>
      <w:r w:rsidRPr="00C32AED">
        <w:rPr>
          <w:i/>
        </w:rPr>
        <w:t>kviečiame</w:t>
      </w:r>
      <w:proofErr w:type="spellEnd"/>
      <w:r w:rsidRPr="00C32AED">
        <w:rPr>
          <w:i/>
        </w:rPr>
        <w:t xml:space="preserve"> </w:t>
      </w:r>
      <w:proofErr w:type="spellStart"/>
      <w:r w:rsidRPr="00C32AED">
        <w:rPr>
          <w:i/>
        </w:rPr>
        <w:t>dalyvauti</w:t>
      </w:r>
      <w:proofErr w:type="spellEnd"/>
      <w:r w:rsidRPr="00C32AED">
        <w:rPr>
          <w:i/>
        </w:rPr>
        <w:t>!</w:t>
      </w:r>
    </w:p>
    <w:p w:rsidR="00264901" w:rsidRPr="00C32AED" w:rsidRDefault="00264901" w:rsidP="00636824">
      <w:pPr>
        <w:rPr>
          <w:b/>
          <w:lang w:val="lt-LT"/>
        </w:rPr>
      </w:pPr>
    </w:p>
    <w:sectPr w:rsidR="00264901" w:rsidRPr="00C32AED" w:rsidSect="00D932F0">
      <w:pgSz w:w="12240" w:h="15840"/>
      <w:pgMar w:top="284" w:right="616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;visibility:visible" o:bullet="t" filled="t">
        <v:imagedata r:id="rId1" o:title=""/>
      </v:shape>
    </w:pict>
  </w:numPicBullet>
  <w:abstractNum w:abstractNumId="0">
    <w:nsid w:val="05B17744"/>
    <w:multiLevelType w:val="hybridMultilevel"/>
    <w:tmpl w:val="76F2A8BE"/>
    <w:lvl w:ilvl="0" w:tplc="E6C82DAC">
      <w:start w:val="2016"/>
      <w:numFmt w:val="bullet"/>
      <w:lvlText w:val=""/>
      <w:lvlJc w:val="left"/>
      <w:pPr>
        <w:ind w:left="234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>
    <w:nsid w:val="0D4E22B3"/>
    <w:multiLevelType w:val="hybridMultilevel"/>
    <w:tmpl w:val="29343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460AD"/>
    <w:multiLevelType w:val="hybridMultilevel"/>
    <w:tmpl w:val="85C42CA4"/>
    <w:lvl w:ilvl="0" w:tplc="B6546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830977"/>
    <w:multiLevelType w:val="hybridMultilevel"/>
    <w:tmpl w:val="B4AE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943F9"/>
    <w:multiLevelType w:val="hybridMultilevel"/>
    <w:tmpl w:val="AEFEC418"/>
    <w:lvl w:ilvl="0" w:tplc="0427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7347FE"/>
    <w:multiLevelType w:val="hybridMultilevel"/>
    <w:tmpl w:val="3A22977E"/>
    <w:lvl w:ilvl="0" w:tplc="05AA8EDC">
      <w:start w:val="201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C0705"/>
    <w:multiLevelType w:val="hybridMultilevel"/>
    <w:tmpl w:val="0B865EBA"/>
    <w:lvl w:ilvl="0" w:tplc="83A61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6226D"/>
    <w:multiLevelType w:val="hybridMultilevel"/>
    <w:tmpl w:val="D9AADF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70F9A"/>
    <w:multiLevelType w:val="hybridMultilevel"/>
    <w:tmpl w:val="973C80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F56B1"/>
    <w:multiLevelType w:val="hybridMultilevel"/>
    <w:tmpl w:val="2320F6AA"/>
    <w:lvl w:ilvl="0" w:tplc="456E229C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333B4"/>
    <w:multiLevelType w:val="hybridMultilevel"/>
    <w:tmpl w:val="2BD6FD62"/>
    <w:lvl w:ilvl="0" w:tplc="05AA8EDC">
      <w:start w:val="201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A18B9"/>
    <w:multiLevelType w:val="hybridMultilevel"/>
    <w:tmpl w:val="5ED0CDE4"/>
    <w:lvl w:ilvl="0" w:tplc="05AA8EDC">
      <w:start w:val="201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002607"/>
    <w:multiLevelType w:val="hybridMultilevel"/>
    <w:tmpl w:val="39421F4C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032B37"/>
    <w:multiLevelType w:val="hybridMultilevel"/>
    <w:tmpl w:val="15EC6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A2363"/>
    <w:multiLevelType w:val="hybridMultilevel"/>
    <w:tmpl w:val="8BD63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BE526A"/>
    <w:multiLevelType w:val="hybridMultilevel"/>
    <w:tmpl w:val="54A2496C"/>
    <w:lvl w:ilvl="0" w:tplc="BD3C3B54">
      <w:start w:val="201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292654"/>
    <w:multiLevelType w:val="hybridMultilevel"/>
    <w:tmpl w:val="99921004"/>
    <w:lvl w:ilvl="0" w:tplc="E3B42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93788"/>
    <w:multiLevelType w:val="hybridMultilevel"/>
    <w:tmpl w:val="F8C2C7BC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B17722D"/>
    <w:multiLevelType w:val="hybridMultilevel"/>
    <w:tmpl w:val="DFC89466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913E6F"/>
    <w:multiLevelType w:val="multilevel"/>
    <w:tmpl w:val="CCC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6"/>
  </w:num>
  <w:num w:numId="5">
    <w:abstractNumId w:val="7"/>
  </w:num>
  <w:num w:numId="6">
    <w:abstractNumId w:val="16"/>
  </w:num>
  <w:num w:numId="7">
    <w:abstractNumId w:val="12"/>
  </w:num>
  <w:num w:numId="8">
    <w:abstractNumId w:val="18"/>
  </w:num>
  <w:num w:numId="9">
    <w:abstractNumId w:val="10"/>
  </w:num>
  <w:num w:numId="10">
    <w:abstractNumId w:val="9"/>
  </w:num>
  <w:num w:numId="11">
    <w:abstractNumId w:val="15"/>
  </w:num>
  <w:num w:numId="12">
    <w:abstractNumId w:val="11"/>
  </w:num>
  <w:num w:numId="13">
    <w:abstractNumId w:val="5"/>
  </w:num>
  <w:num w:numId="14">
    <w:abstractNumId w:val="19"/>
  </w:num>
  <w:num w:numId="15">
    <w:abstractNumId w:val="13"/>
  </w:num>
  <w:num w:numId="16">
    <w:abstractNumId w:val="0"/>
  </w:num>
  <w:num w:numId="17">
    <w:abstractNumId w:val="1"/>
  </w:num>
  <w:num w:numId="18">
    <w:abstractNumId w:val="14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84"/>
    <w:rsid w:val="00016549"/>
    <w:rsid w:val="00052EBA"/>
    <w:rsid w:val="00065629"/>
    <w:rsid w:val="000666C0"/>
    <w:rsid w:val="000779D2"/>
    <w:rsid w:val="000910D3"/>
    <w:rsid w:val="000A0D89"/>
    <w:rsid w:val="000B208B"/>
    <w:rsid w:val="000B28F9"/>
    <w:rsid w:val="000B2C39"/>
    <w:rsid w:val="000C24AC"/>
    <w:rsid w:val="000C402C"/>
    <w:rsid w:val="000C7D99"/>
    <w:rsid w:val="000D3942"/>
    <w:rsid w:val="000E579A"/>
    <w:rsid w:val="000E5B26"/>
    <w:rsid w:val="001132AF"/>
    <w:rsid w:val="00113BA6"/>
    <w:rsid w:val="00124AC0"/>
    <w:rsid w:val="00133C32"/>
    <w:rsid w:val="00146005"/>
    <w:rsid w:val="001670E2"/>
    <w:rsid w:val="00182C93"/>
    <w:rsid w:val="00182E75"/>
    <w:rsid w:val="001B378B"/>
    <w:rsid w:val="001B738A"/>
    <w:rsid w:val="001D39D7"/>
    <w:rsid w:val="001D3F69"/>
    <w:rsid w:val="001D4985"/>
    <w:rsid w:val="001D6C98"/>
    <w:rsid w:val="001E1642"/>
    <w:rsid w:val="001F204D"/>
    <w:rsid w:val="001F333B"/>
    <w:rsid w:val="002133E2"/>
    <w:rsid w:val="00215E4B"/>
    <w:rsid w:val="00220322"/>
    <w:rsid w:val="00230701"/>
    <w:rsid w:val="00232710"/>
    <w:rsid w:val="00264901"/>
    <w:rsid w:val="00275EB4"/>
    <w:rsid w:val="002A1185"/>
    <w:rsid w:val="002B5A39"/>
    <w:rsid w:val="002E63A2"/>
    <w:rsid w:val="00300354"/>
    <w:rsid w:val="00314166"/>
    <w:rsid w:val="00316849"/>
    <w:rsid w:val="0031762F"/>
    <w:rsid w:val="00317D30"/>
    <w:rsid w:val="00323ACB"/>
    <w:rsid w:val="00323D16"/>
    <w:rsid w:val="00324F29"/>
    <w:rsid w:val="00326789"/>
    <w:rsid w:val="003302A5"/>
    <w:rsid w:val="00352D65"/>
    <w:rsid w:val="003647D2"/>
    <w:rsid w:val="0037533A"/>
    <w:rsid w:val="003815EC"/>
    <w:rsid w:val="00386546"/>
    <w:rsid w:val="003B0B68"/>
    <w:rsid w:val="003B705D"/>
    <w:rsid w:val="003D2C2D"/>
    <w:rsid w:val="003E3882"/>
    <w:rsid w:val="003E3E5C"/>
    <w:rsid w:val="003E4962"/>
    <w:rsid w:val="003F013C"/>
    <w:rsid w:val="003F4EC6"/>
    <w:rsid w:val="00411977"/>
    <w:rsid w:val="004128EE"/>
    <w:rsid w:val="00414894"/>
    <w:rsid w:val="00417BF7"/>
    <w:rsid w:val="00421075"/>
    <w:rsid w:val="00421864"/>
    <w:rsid w:val="00443594"/>
    <w:rsid w:val="00443E42"/>
    <w:rsid w:val="00453DF1"/>
    <w:rsid w:val="004639CB"/>
    <w:rsid w:val="004658AB"/>
    <w:rsid w:val="00465CF3"/>
    <w:rsid w:val="00473826"/>
    <w:rsid w:val="0047607C"/>
    <w:rsid w:val="0049275D"/>
    <w:rsid w:val="004F21BF"/>
    <w:rsid w:val="004F27EC"/>
    <w:rsid w:val="004F73D4"/>
    <w:rsid w:val="0050043C"/>
    <w:rsid w:val="00513F13"/>
    <w:rsid w:val="00517921"/>
    <w:rsid w:val="0052003E"/>
    <w:rsid w:val="00527C5F"/>
    <w:rsid w:val="00541569"/>
    <w:rsid w:val="00541D17"/>
    <w:rsid w:val="005434C5"/>
    <w:rsid w:val="005560FC"/>
    <w:rsid w:val="00562A67"/>
    <w:rsid w:val="00565D27"/>
    <w:rsid w:val="00570465"/>
    <w:rsid w:val="00571093"/>
    <w:rsid w:val="00573071"/>
    <w:rsid w:val="00582AF1"/>
    <w:rsid w:val="00592767"/>
    <w:rsid w:val="0059296A"/>
    <w:rsid w:val="005A7F6B"/>
    <w:rsid w:val="005B2A76"/>
    <w:rsid w:val="005C0C95"/>
    <w:rsid w:val="005D1C84"/>
    <w:rsid w:val="005D64FE"/>
    <w:rsid w:val="005E05A4"/>
    <w:rsid w:val="005F70E2"/>
    <w:rsid w:val="00611FC4"/>
    <w:rsid w:val="006161D2"/>
    <w:rsid w:val="00617153"/>
    <w:rsid w:val="00621E59"/>
    <w:rsid w:val="0062346C"/>
    <w:rsid w:val="006278F8"/>
    <w:rsid w:val="00636824"/>
    <w:rsid w:val="00636B0D"/>
    <w:rsid w:val="00642CE7"/>
    <w:rsid w:val="006433D9"/>
    <w:rsid w:val="00650FB0"/>
    <w:rsid w:val="00665133"/>
    <w:rsid w:val="00681098"/>
    <w:rsid w:val="006853E3"/>
    <w:rsid w:val="00685E35"/>
    <w:rsid w:val="00692B07"/>
    <w:rsid w:val="006A0B9E"/>
    <w:rsid w:val="006A1622"/>
    <w:rsid w:val="006A4F75"/>
    <w:rsid w:val="006A6801"/>
    <w:rsid w:val="006B4DD9"/>
    <w:rsid w:val="006C2F58"/>
    <w:rsid w:val="006D2BAB"/>
    <w:rsid w:val="006D3A92"/>
    <w:rsid w:val="006E0E9C"/>
    <w:rsid w:val="00703B00"/>
    <w:rsid w:val="007120E4"/>
    <w:rsid w:val="007151F5"/>
    <w:rsid w:val="00723960"/>
    <w:rsid w:val="00735B6A"/>
    <w:rsid w:val="007363F2"/>
    <w:rsid w:val="00736AB8"/>
    <w:rsid w:val="00736BE6"/>
    <w:rsid w:val="00744A50"/>
    <w:rsid w:val="0075761A"/>
    <w:rsid w:val="00770C13"/>
    <w:rsid w:val="00772C53"/>
    <w:rsid w:val="007731BB"/>
    <w:rsid w:val="00781856"/>
    <w:rsid w:val="0079222D"/>
    <w:rsid w:val="007A7F20"/>
    <w:rsid w:val="007B00C5"/>
    <w:rsid w:val="007B370A"/>
    <w:rsid w:val="007B6C28"/>
    <w:rsid w:val="007C6D8A"/>
    <w:rsid w:val="007D0FF3"/>
    <w:rsid w:val="007F4FD7"/>
    <w:rsid w:val="007F6FC1"/>
    <w:rsid w:val="00813F47"/>
    <w:rsid w:val="00820AC3"/>
    <w:rsid w:val="0082411D"/>
    <w:rsid w:val="00824DFE"/>
    <w:rsid w:val="008260FC"/>
    <w:rsid w:val="008314A2"/>
    <w:rsid w:val="00841EE7"/>
    <w:rsid w:val="00842668"/>
    <w:rsid w:val="00846898"/>
    <w:rsid w:val="00856DEB"/>
    <w:rsid w:val="008707EE"/>
    <w:rsid w:val="00872EB7"/>
    <w:rsid w:val="00876736"/>
    <w:rsid w:val="008816F4"/>
    <w:rsid w:val="0088569D"/>
    <w:rsid w:val="00887700"/>
    <w:rsid w:val="00887976"/>
    <w:rsid w:val="008A71DA"/>
    <w:rsid w:val="008B760F"/>
    <w:rsid w:val="008B77CC"/>
    <w:rsid w:val="008C09F6"/>
    <w:rsid w:val="008D411E"/>
    <w:rsid w:val="008D637D"/>
    <w:rsid w:val="008E3C9F"/>
    <w:rsid w:val="00900281"/>
    <w:rsid w:val="00905F9B"/>
    <w:rsid w:val="009223C6"/>
    <w:rsid w:val="00922604"/>
    <w:rsid w:val="00934828"/>
    <w:rsid w:val="00975027"/>
    <w:rsid w:val="009B7814"/>
    <w:rsid w:val="009C5594"/>
    <w:rsid w:val="009C5EA2"/>
    <w:rsid w:val="009D2BF8"/>
    <w:rsid w:val="009F415E"/>
    <w:rsid w:val="009F47C5"/>
    <w:rsid w:val="009F5663"/>
    <w:rsid w:val="00A00D81"/>
    <w:rsid w:val="00A02CDB"/>
    <w:rsid w:val="00A250BC"/>
    <w:rsid w:val="00A256CA"/>
    <w:rsid w:val="00A301AC"/>
    <w:rsid w:val="00A359A6"/>
    <w:rsid w:val="00A41770"/>
    <w:rsid w:val="00A67FF7"/>
    <w:rsid w:val="00A74876"/>
    <w:rsid w:val="00A753C4"/>
    <w:rsid w:val="00A867A3"/>
    <w:rsid w:val="00A921F6"/>
    <w:rsid w:val="00AC5C68"/>
    <w:rsid w:val="00AC72A1"/>
    <w:rsid w:val="00AE00F4"/>
    <w:rsid w:val="00AE5273"/>
    <w:rsid w:val="00AF6EE5"/>
    <w:rsid w:val="00B0662F"/>
    <w:rsid w:val="00B16B0C"/>
    <w:rsid w:val="00B16F3E"/>
    <w:rsid w:val="00B25E21"/>
    <w:rsid w:val="00B35D8E"/>
    <w:rsid w:val="00B42203"/>
    <w:rsid w:val="00B545BA"/>
    <w:rsid w:val="00B62424"/>
    <w:rsid w:val="00B62A1D"/>
    <w:rsid w:val="00B71835"/>
    <w:rsid w:val="00B71AE0"/>
    <w:rsid w:val="00B7727B"/>
    <w:rsid w:val="00B907B5"/>
    <w:rsid w:val="00B9265D"/>
    <w:rsid w:val="00B93EE9"/>
    <w:rsid w:val="00B96DAD"/>
    <w:rsid w:val="00BA5971"/>
    <w:rsid w:val="00BD538A"/>
    <w:rsid w:val="00BE07B3"/>
    <w:rsid w:val="00BE16D6"/>
    <w:rsid w:val="00BE3092"/>
    <w:rsid w:val="00BE35E5"/>
    <w:rsid w:val="00C01BF5"/>
    <w:rsid w:val="00C07DF0"/>
    <w:rsid w:val="00C15C78"/>
    <w:rsid w:val="00C16FB8"/>
    <w:rsid w:val="00C21224"/>
    <w:rsid w:val="00C316DC"/>
    <w:rsid w:val="00C32AED"/>
    <w:rsid w:val="00C36A8E"/>
    <w:rsid w:val="00C4435D"/>
    <w:rsid w:val="00C51328"/>
    <w:rsid w:val="00C515FF"/>
    <w:rsid w:val="00C56444"/>
    <w:rsid w:val="00C62AFE"/>
    <w:rsid w:val="00C707C4"/>
    <w:rsid w:val="00C7226D"/>
    <w:rsid w:val="00C77696"/>
    <w:rsid w:val="00C830A7"/>
    <w:rsid w:val="00C96910"/>
    <w:rsid w:val="00CA13C7"/>
    <w:rsid w:val="00CA6095"/>
    <w:rsid w:val="00CB18B2"/>
    <w:rsid w:val="00CB58B8"/>
    <w:rsid w:val="00CB6E66"/>
    <w:rsid w:val="00CC0F37"/>
    <w:rsid w:val="00D02373"/>
    <w:rsid w:val="00D11362"/>
    <w:rsid w:val="00D13D22"/>
    <w:rsid w:val="00D20359"/>
    <w:rsid w:val="00D34AE8"/>
    <w:rsid w:val="00D526DA"/>
    <w:rsid w:val="00D6682C"/>
    <w:rsid w:val="00D741E6"/>
    <w:rsid w:val="00D84C3D"/>
    <w:rsid w:val="00D932F0"/>
    <w:rsid w:val="00D94013"/>
    <w:rsid w:val="00D9756C"/>
    <w:rsid w:val="00DC77B4"/>
    <w:rsid w:val="00DD52A8"/>
    <w:rsid w:val="00DE2708"/>
    <w:rsid w:val="00DE29AD"/>
    <w:rsid w:val="00E028DB"/>
    <w:rsid w:val="00E05B6A"/>
    <w:rsid w:val="00E11355"/>
    <w:rsid w:val="00E14345"/>
    <w:rsid w:val="00E5110A"/>
    <w:rsid w:val="00E55AD3"/>
    <w:rsid w:val="00E64B43"/>
    <w:rsid w:val="00E9021B"/>
    <w:rsid w:val="00E940E9"/>
    <w:rsid w:val="00E94EEF"/>
    <w:rsid w:val="00EC05C8"/>
    <w:rsid w:val="00EC7A22"/>
    <w:rsid w:val="00ED24C0"/>
    <w:rsid w:val="00EE021B"/>
    <w:rsid w:val="00EF4F32"/>
    <w:rsid w:val="00F04A2A"/>
    <w:rsid w:val="00F12892"/>
    <w:rsid w:val="00F2081E"/>
    <w:rsid w:val="00F21216"/>
    <w:rsid w:val="00F21F4F"/>
    <w:rsid w:val="00F36033"/>
    <w:rsid w:val="00F52208"/>
    <w:rsid w:val="00F6792E"/>
    <w:rsid w:val="00F90948"/>
    <w:rsid w:val="00F90B3C"/>
    <w:rsid w:val="00FA2386"/>
    <w:rsid w:val="00FA5412"/>
    <w:rsid w:val="00FA7F41"/>
    <w:rsid w:val="00FB0297"/>
    <w:rsid w:val="00FD0D71"/>
    <w:rsid w:val="00FD36B1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14894"/>
    <w:rPr>
      <w:sz w:val="24"/>
      <w:szCs w:val="24"/>
      <w:lang w:val="en-US" w:eastAsia="en-US"/>
    </w:rPr>
  </w:style>
  <w:style w:type="paragraph" w:styleId="Antrat2">
    <w:name w:val="heading 2"/>
    <w:basedOn w:val="prastasis"/>
    <w:qFormat/>
    <w:rsid w:val="00B62A1D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46898"/>
    <w:rPr>
      <w:color w:val="0000FF"/>
      <w:u w:val="single"/>
    </w:rPr>
  </w:style>
  <w:style w:type="paragraph" w:customStyle="1" w:styleId="CharChar2">
    <w:name w:val="Char Char2"/>
    <w:basedOn w:val="prastasis"/>
    <w:rsid w:val="00E511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atymopavad">
    <w:name w:val="statymopavad"/>
    <w:basedOn w:val="prastasis"/>
    <w:rsid w:val="00ED24C0"/>
    <w:pPr>
      <w:spacing w:before="100" w:beforeAutospacing="1" w:after="100" w:afterAutospacing="1"/>
    </w:pPr>
    <w:rPr>
      <w:lang w:val="lt-LT" w:eastAsia="lt-LT"/>
    </w:rPr>
  </w:style>
  <w:style w:type="paragraph" w:styleId="prastasistinklapis">
    <w:name w:val="Normal (Web)"/>
    <w:basedOn w:val="prastasis"/>
    <w:uiPriority w:val="99"/>
    <w:rsid w:val="00465CF3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4F27EC"/>
    <w:rPr>
      <w:b/>
      <w:bCs/>
    </w:rPr>
  </w:style>
  <w:style w:type="character" w:customStyle="1" w:styleId="apple-converted-space">
    <w:name w:val="apple-converted-space"/>
    <w:rsid w:val="00453DF1"/>
  </w:style>
  <w:style w:type="character" w:styleId="Emfaz">
    <w:name w:val="Emphasis"/>
    <w:uiPriority w:val="20"/>
    <w:qFormat/>
    <w:rsid w:val="00B93EE9"/>
    <w:rPr>
      <w:i/>
      <w:iCs/>
    </w:rPr>
  </w:style>
  <w:style w:type="table" w:styleId="Lentelstinklelis">
    <w:name w:val="Table Grid"/>
    <w:basedOn w:val="prastojilentel"/>
    <w:uiPriority w:val="39"/>
    <w:rsid w:val="00386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4F21BF"/>
  </w:style>
  <w:style w:type="paragraph" w:styleId="Debesliotekstas">
    <w:name w:val="Balloon Text"/>
    <w:basedOn w:val="prastasis"/>
    <w:link w:val="DebesliotekstasDiagrama"/>
    <w:rsid w:val="00F52208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52208"/>
    <w:rPr>
      <w:rFonts w:ascii="Segoe UI" w:hAnsi="Segoe UI" w:cs="Segoe UI"/>
      <w:sz w:val="18"/>
      <w:szCs w:val="18"/>
    </w:rPr>
  </w:style>
  <w:style w:type="table" w:customStyle="1" w:styleId="GridTable1Light-Accent2">
    <w:name w:val="Grid Table 1 Light - Accent 2"/>
    <w:basedOn w:val="prastojilentel"/>
    <w:uiPriority w:val="46"/>
    <w:rsid w:val="00681098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">
    <w:name w:val="Grid Table 1 Light - Accent 3"/>
    <w:basedOn w:val="prastojilentel"/>
    <w:uiPriority w:val="46"/>
    <w:rsid w:val="00772C53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">
    <w:name w:val="Grid Table 1 Light - Accent 5"/>
    <w:basedOn w:val="prastojilentel"/>
    <w:uiPriority w:val="46"/>
    <w:rsid w:val="00772C53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raopastraipa">
    <w:name w:val="List Paragraph"/>
    <w:basedOn w:val="prastasis"/>
    <w:uiPriority w:val="34"/>
    <w:qFormat/>
    <w:rsid w:val="00443E4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paragraph" w:customStyle="1" w:styleId="Default">
    <w:name w:val="Default"/>
    <w:rsid w:val="00C443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tarp">
    <w:name w:val="No Spacing"/>
    <w:uiPriority w:val="1"/>
    <w:qFormat/>
    <w:rsid w:val="000779D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14894"/>
    <w:rPr>
      <w:sz w:val="24"/>
      <w:szCs w:val="24"/>
      <w:lang w:val="en-US" w:eastAsia="en-US"/>
    </w:rPr>
  </w:style>
  <w:style w:type="paragraph" w:styleId="Antrat2">
    <w:name w:val="heading 2"/>
    <w:basedOn w:val="prastasis"/>
    <w:qFormat/>
    <w:rsid w:val="00B62A1D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46898"/>
    <w:rPr>
      <w:color w:val="0000FF"/>
      <w:u w:val="single"/>
    </w:rPr>
  </w:style>
  <w:style w:type="paragraph" w:customStyle="1" w:styleId="CharChar2">
    <w:name w:val="Char Char2"/>
    <w:basedOn w:val="prastasis"/>
    <w:rsid w:val="00E511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atymopavad">
    <w:name w:val="statymopavad"/>
    <w:basedOn w:val="prastasis"/>
    <w:rsid w:val="00ED24C0"/>
    <w:pPr>
      <w:spacing w:before="100" w:beforeAutospacing="1" w:after="100" w:afterAutospacing="1"/>
    </w:pPr>
    <w:rPr>
      <w:lang w:val="lt-LT" w:eastAsia="lt-LT"/>
    </w:rPr>
  </w:style>
  <w:style w:type="paragraph" w:styleId="prastasistinklapis">
    <w:name w:val="Normal (Web)"/>
    <w:basedOn w:val="prastasis"/>
    <w:uiPriority w:val="99"/>
    <w:rsid w:val="00465CF3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4F27EC"/>
    <w:rPr>
      <w:b/>
      <w:bCs/>
    </w:rPr>
  </w:style>
  <w:style w:type="character" w:customStyle="1" w:styleId="apple-converted-space">
    <w:name w:val="apple-converted-space"/>
    <w:rsid w:val="00453DF1"/>
  </w:style>
  <w:style w:type="character" w:styleId="Emfaz">
    <w:name w:val="Emphasis"/>
    <w:uiPriority w:val="20"/>
    <w:qFormat/>
    <w:rsid w:val="00B93EE9"/>
    <w:rPr>
      <w:i/>
      <w:iCs/>
    </w:rPr>
  </w:style>
  <w:style w:type="table" w:styleId="Lentelstinklelis">
    <w:name w:val="Table Grid"/>
    <w:basedOn w:val="prastojilentel"/>
    <w:uiPriority w:val="39"/>
    <w:rsid w:val="00386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4F21BF"/>
  </w:style>
  <w:style w:type="paragraph" w:styleId="Debesliotekstas">
    <w:name w:val="Balloon Text"/>
    <w:basedOn w:val="prastasis"/>
    <w:link w:val="DebesliotekstasDiagrama"/>
    <w:rsid w:val="00F52208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52208"/>
    <w:rPr>
      <w:rFonts w:ascii="Segoe UI" w:hAnsi="Segoe UI" w:cs="Segoe UI"/>
      <w:sz w:val="18"/>
      <w:szCs w:val="18"/>
    </w:rPr>
  </w:style>
  <w:style w:type="table" w:customStyle="1" w:styleId="GridTable1Light-Accent2">
    <w:name w:val="Grid Table 1 Light - Accent 2"/>
    <w:basedOn w:val="prastojilentel"/>
    <w:uiPriority w:val="46"/>
    <w:rsid w:val="00681098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">
    <w:name w:val="Grid Table 1 Light - Accent 3"/>
    <w:basedOn w:val="prastojilentel"/>
    <w:uiPriority w:val="46"/>
    <w:rsid w:val="00772C53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">
    <w:name w:val="Grid Table 1 Light - Accent 5"/>
    <w:basedOn w:val="prastojilentel"/>
    <w:uiPriority w:val="46"/>
    <w:rsid w:val="00772C53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raopastraipa">
    <w:name w:val="List Paragraph"/>
    <w:basedOn w:val="prastasis"/>
    <w:uiPriority w:val="34"/>
    <w:qFormat/>
    <w:rsid w:val="00443E4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paragraph" w:customStyle="1" w:styleId="Default">
    <w:name w:val="Default"/>
    <w:rsid w:val="00C443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tarp">
    <w:name w:val="No Spacing"/>
    <w:uiPriority w:val="1"/>
    <w:qFormat/>
    <w:rsid w:val="000779D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aina.balaseviciene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100DE-33D1-4A72-B391-D735FFD2F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Konferencija – forumas</vt:lpstr>
      <vt:lpstr>Konferencija – forumas</vt:lpstr>
    </vt:vector>
  </TitlesOfParts>
  <Company>Microsoft, Inc</Company>
  <LinksUpToDate>false</LinksUpToDate>
  <CharactersWithSpaces>2080</CharactersWithSpaces>
  <SharedDoc>false</SharedDoc>
  <HLinks>
    <vt:vector size="6" baseType="variant">
      <vt:variant>
        <vt:i4>1310842</vt:i4>
      </vt:variant>
      <vt:variant>
        <vt:i4>0</vt:i4>
      </vt:variant>
      <vt:variant>
        <vt:i4>0</vt:i4>
      </vt:variant>
      <vt:variant>
        <vt:i4>5</vt:i4>
      </vt:variant>
      <vt:variant>
        <vt:lpwstr>mailto:andreja.starkute@chamber.lt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Konferencija – forumas</dc:title>
  <dc:creator>SDG165</dc:creator>
  <cp:lastModifiedBy>R.Svediene</cp:lastModifiedBy>
  <cp:revision>2</cp:revision>
  <cp:lastPrinted>2016-09-15T09:19:00Z</cp:lastPrinted>
  <dcterms:created xsi:type="dcterms:W3CDTF">2017-09-04T08:12:00Z</dcterms:created>
  <dcterms:modified xsi:type="dcterms:W3CDTF">2017-09-04T08:12:00Z</dcterms:modified>
</cp:coreProperties>
</file>