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A2" w:rsidRDefault="005808A2" w:rsidP="005808A2">
      <w:pPr>
        <w:jc w:val="center"/>
        <w:rPr>
          <w:b/>
          <w:sz w:val="28"/>
          <w:szCs w:val="28"/>
        </w:rPr>
      </w:pPr>
      <w:r w:rsidRPr="00281F3C">
        <w:rPr>
          <w:b/>
          <w:sz w:val="28"/>
          <w:szCs w:val="28"/>
        </w:rPr>
        <w:t>Kėdainių rajono savivaldybės Mikalojaus Daukšos viešoji biblioteka</w:t>
      </w:r>
    </w:p>
    <w:p w:rsidR="005808A2" w:rsidRPr="00281F3C" w:rsidRDefault="005808A2" w:rsidP="005808A2">
      <w:pPr>
        <w:jc w:val="center"/>
        <w:rPr>
          <w:b/>
          <w:sz w:val="28"/>
          <w:szCs w:val="28"/>
        </w:rPr>
      </w:pPr>
    </w:p>
    <w:p w:rsidR="005808A2" w:rsidRDefault="005808A2" w:rsidP="005808A2">
      <w:pPr>
        <w:jc w:val="center"/>
        <w:rPr>
          <w:b/>
          <w:sz w:val="28"/>
          <w:szCs w:val="28"/>
        </w:rPr>
      </w:pPr>
      <w:r w:rsidRPr="00EF5A21">
        <w:rPr>
          <w:b/>
          <w:sz w:val="28"/>
          <w:szCs w:val="28"/>
        </w:rPr>
        <w:t xml:space="preserve"> 2018 m. Lietuvių kalbos dienų renginių planas</w:t>
      </w:r>
    </w:p>
    <w:p w:rsidR="005808A2" w:rsidRPr="00EF5A21" w:rsidRDefault="005808A2" w:rsidP="005808A2">
      <w:pPr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</w:t>
      </w:r>
    </w:p>
    <w:p w:rsidR="005808A2" w:rsidRDefault="005808A2" w:rsidP="005808A2">
      <w:pPr>
        <w:jc w:val="center"/>
        <w:rPr>
          <w:b/>
        </w:rPr>
      </w:pPr>
    </w:p>
    <w:p w:rsidR="005808A2" w:rsidRDefault="005808A2" w:rsidP="005808A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7"/>
        <w:gridCol w:w="1523"/>
        <w:gridCol w:w="2728"/>
        <w:gridCol w:w="2366"/>
      </w:tblGrid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jc w:val="center"/>
              <w:rPr>
                <w:b/>
              </w:rPr>
            </w:pPr>
            <w:r w:rsidRPr="005D6B21">
              <w:rPr>
                <w:b/>
              </w:rPr>
              <w:t>Renginio pavadinimas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jc w:val="center"/>
              <w:rPr>
                <w:b/>
              </w:rPr>
            </w:pPr>
            <w:r w:rsidRPr="005D6B21">
              <w:rPr>
                <w:b/>
              </w:rPr>
              <w:t>Data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jc w:val="center"/>
              <w:rPr>
                <w:b/>
              </w:rPr>
            </w:pPr>
            <w:r w:rsidRPr="005D6B21">
              <w:rPr>
                <w:b/>
              </w:rPr>
              <w:t>Rengėjas</w:t>
            </w:r>
          </w:p>
          <w:p w:rsidR="005808A2" w:rsidRPr="005D6B21" w:rsidRDefault="005808A2" w:rsidP="00AD4F8F">
            <w:pPr>
              <w:jc w:val="center"/>
            </w:pPr>
            <w:r w:rsidRPr="005D6B21">
              <w:t>(nurodoma atsakinga institucija)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jc w:val="center"/>
              <w:rPr>
                <w:b/>
              </w:rPr>
            </w:pPr>
            <w:r w:rsidRPr="005D6B21">
              <w:rPr>
                <w:b/>
              </w:rPr>
              <w:t>Institucijos adresas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r w:rsidRPr="005D6B21">
              <w:rPr>
                <w:bCs/>
                <w:color w:val="000000"/>
              </w:rPr>
              <w:t>Spaudin</w:t>
            </w:r>
            <w:r w:rsidR="00781F18">
              <w:rPr>
                <w:bCs/>
                <w:color w:val="000000"/>
              </w:rPr>
              <w:t>i</w:t>
            </w:r>
            <w:r w:rsidRPr="005D6B21">
              <w:rPr>
                <w:bCs/>
                <w:color w:val="000000"/>
              </w:rPr>
              <w:t>ų paroda „Mokslininkas,</w:t>
            </w:r>
            <w:r w:rsidR="00781F18">
              <w:rPr>
                <w:bCs/>
                <w:color w:val="000000"/>
              </w:rPr>
              <w:t xml:space="preserve"> savo darbą dirbęs ne karjerai“</w:t>
            </w:r>
            <w:r w:rsidRPr="005D6B21">
              <w:rPr>
                <w:bCs/>
                <w:color w:val="000000"/>
              </w:rPr>
              <w:t>, skirta kraštiečio literatūros istoriko, senosios lietuvių literatūros ir kultūros tyrinėtojo Jurgio  Lebedžio105-</w:t>
            </w:r>
            <w:proofErr w:type="spellStart"/>
            <w:r w:rsidRPr="005D6B21">
              <w:rPr>
                <w:bCs/>
                <w:color w:val="000000"/>
              </w:rPr>
              <w:t>osioms</w:t>
            </w:r>
            <w:proofErr w:type="spellEnd"/>
            <w:r w:rsidRPr="005D6B21">
              <w:rPr>
                <w:bCs/>
                <w:color w:val="000000"/>
              </w:rPr>
              <w:t xml:space="preserve"> gimimo metinėms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jc w:val="both"/>
            </w:pPr>
            <w:r w:rsidRPr="005D6B21">
              <w:t xml:space="preserve">Sausio 25 d. – kovo 9 d. 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r w:rsidRPr="005D6B21">
              <w:t xml:space="preserve">Kėdainių r. sav. Mikalojaus Daukšos viešoji biblioteka 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jc w:val="both"/>
            </w:pPr>
            <w:r w:rsidRPr="005D6B21">
              <w:t>Didžiosios Rinkos a. 11, Kėdainiai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rPr>
                <w:bCs/>
                <w:color w:val="000000"/>
              </w:rPr>
            </w:pPr>
            <w:r w:rsidRPr="005D6B21">
              <w:rPr>
                <w:bCs/>
                <w:color w:val="000000"/>
              </w:rPr>
              <w:t xml:space="preserve">Spaudinių paroda ,,Gimtojoj žemėj giliai įspaustos pėdos“, skirta kraštiečio filologijos daktaro, profesoriaus Jurgio Lebedžio 105-osioms gimimo metinėms 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r w:rsidRPr="005D6B21">
              <w:t>Sausio 25 d. – kovo 9 d.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</w:t>
            </w:r>
            <w:r>
              <w:t>sios</w:t>
            </w:r>
            <w:r w:rsidRPr="005D6B21">
              <w:t xml:space="preserve"> bibliotekos  </w:t>
            </w:r>
            <w:proofErr w:type="spellStart"/>
            <w:r w:rsidRPr="005D6B21">
              <w:t>Vikaičių</w:t>
            </w:r>
            <w:proofErr w:type="spellEnd"/>
            <w:r w:rsidRPr="005D6B21">
              <w:t xml:space="preserve"> filialas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r w:rsidRPr="005D6B21">
              <w:t xml:space="preserve">Mokyklos g. 1, </w:t>
            </w:r>
            <w:proofErr w:type="spellStart"/>
            <w:r w:rsidRPr="005D6B21">
              <w:t>Vikaičių</w:t>
            </w:r>
            <w:proofErr w:type="spellEnd"/>
            <w:r w:rsidRPr="005D6B21">
              <w:t xml:space="preserve"> k., Gudžiūnų sen., Kėdainių r. sav.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rPr>
                <w:bCs/>
                <w:color w:val="000000"/>
              </w:rPr>
            </w:pPr>
            <w:r w:rsidRPr="005D6B21">
              <w:rPr>
                <w:bCs/>
                <w:color w:val="000000"/>
              </w:rPr>
              <w:t xml:space="preserve">Spaudinių paroda „Skambėk, lietuviškas žodi“, skirta Lietuvių kalbos dienoms 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jc w:val="both"/>
              <w:rPr>
                <w:bCs/>
                <w:color w:val="000000"/>
              </w:rPr>
            </w:pPr>
            <w:r w:rsidRPr="005D6B21">
              <w:rPr>
                <w:bCs/>
                <w:color w:val="000000"/>
              </w:rPr>
              <w:t>Vasario 13 d.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rPr>
                <w:bCs/>
                <w:color w:val="000000"/>
              </w:rPr>
            </w:pPr>
            <w:r w:rsidRPr="005D6B21">
              <w:t>Kėdainių r. sav. Mikalojaus Daukšos viešoji  biblioteka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r w:rsidRPr="005D6B21">
              <w:t>Didžiosios Rinkos a. 11, Kėdainiai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r w:rsidRPr="005D6B21">
              <w:rPr>
                <w:bCs/>
                <w:color w:val="000000"/>
              </w:rPr>
              <w:t>Spaudinių paroda ,,Visokeriopų gabumų ąžuolas“ /Juozas Brazaitis/, skirta kunigo, visuomenės veikėjo, rašytojo, literatūros tyrinėtojo, filosofo Aleksandro Dambrausko (Adomo Jakšto) 80-osioms mirties metinės)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r w:rsidRPr="005D6B21">
              <w:t xml:space="preserve">Vasario 15 d. 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viešoji biblioteka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r w:rsidRPr="005D6B21">
              <w:t>Didžiosios Rinkos a. 11, Kėdainiai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>,,Iš motinų lūpų išdygo ir mumyse pasisėjo“, skirta Lietuvių kalbos dienoms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Vasario 20 d. 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Kėdainių r. sav. Mikalojaus Daukšos viešos</w:t>
            </w:r>
            <w:r w:rsidR="00781F18">
              <w:t xml:space="preserve">ios bibliotekos </w:t>
            </w:r>
            <w:proofErr w:type="spellStart"/>
            <w:r w:rsidR="00781F18">
              <w:t>Ą</w:t>
            </w:r>
            <w:r w:rsidRPr="005D6B21">
              <w:t>žuolaičių</w:t>
            </w:r>
            <w:proofErr w:type="spellEnd"/>
            <w:r w:rsidRPr="005D6B21">
              <w:t xml:space="preserve"> paslaugų punktas 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Miško g. 20, </w:t>
            </w:r>
            <w:proofErr w:type="spellStart"/>
            <w:r w:rsidRPr="005D6B21">
              <w:t>Ąžuolaičių</w:t>
            </w:r>
            <w:proofErr w:type="spellEnd"/>
            <w:r w:rsidRPr="005D6B21">
              <w:t xml:space="preserve"> k., Dotnuvos sen., Kėdainių r. sav.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="00781F18">
              <w:t>„</w:t>
            </w:r>
            <w:r w:rsidRPr="005D6B21">
              <w:t>Ačiū, kartoju, ačiū už žodžio skonį burnoj“, skirta Lietuvių kalbos dienoms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Vasario 17 d.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Kėdainių r. sav. Mikalojaus Daukšos viešosios bibliotekos Ažytėnų filialas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proofErr w:type="spellStart"/>
            <w:r w:rsidRPr="005D6B21">
              <w:t>Ažytės</w:t>
            </w:r>
            <w:proofErr w:type="spellEnd"/>
            <w:r w:rsidRPr="005D6B21">
              <w:t xml:space="preserve"> g. 7, Ažytėnų k., Krakių sen., Kėdainių r. sav.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="00781F18">
              <w:t>,,</w:t>
            </w:r>
            <w:r w:rsidRPr="005D6B21">
              <w:t xml:space="preserve">Kalba gimtoji - kasdieninė tu - duona mums esi...“, skirta Lietuvių kalbos dienoms 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Vasario 21 d. 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Kėdainių r. sav. Mikalojaus Daukšos viešosios bibliotekos Pajieslio filialas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Ateities g. 2, Pajieslio k., Krakių sen., Kėdainių r. sav.</w:t>
            </w:r>
          </w:p>
        </w:tc>
      </w:tr>
      <w:tr w:rsidR="005808A2" w:rsidRPr="005D6B21" w:rsidTr="00AD4F8F">
        <w:tc>
          <w:tcPr>
            <w:tcW w:w="3237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>,,Gimtųjų žodžių apkabintas aš gyvas kalboje“, skirta Lietuvių kalbos dienoms</w:t>
            </w:r>
          </w:p>
        </w:tc>
        <w:tc>
          <w:tcPr>
            <w:tcW w:w="1523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Vasario 21 d. </w:t>
            </w:r>
          </w:p>
        </w:tc>
        <w:tc>
          <w:tcPr>
            <w:tcW w:w="2728" w:type="dxa"/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Kėdainių r. sav. Mikalojaus Daukšos viešosios bibliotekos Miegėnų filialas</w:t>
            </w:r>
          </w:p>
        </w:tc>
        <w:tc>
          <w:tcPr>
            <w:tcW w:w="2366" w:type="dxa"/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Mechanizatorių g. 4, Miegėnų k., Gudžiūnų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 </w:t>
            </w:r>
            <w:r w:rsidR="00781F18">
              <w:t>,,</w:t>
            </w:r>
            <w:r w:rsidRPr="005D6B21">
              <w:t xml:space="preserve">Skambi kalbos gaida“, skirta Lietuvių </w:t>
            </w:r>
            <w:r w:rsidRPr="005D6B21">
              <w:lastRenderedPageBreak/>
              <w:t>kalbos dienoms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lastRenderedPageBreak/>
              <w:t xml:space="preserve">Vasario 23 d.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 xml:space="preserve">Kėdainių r. sav. Mikalojaus Daukšos </w:t>
            </w:r>
            <w:r w:rsidRPr="005D6B21">
              <w:lastRenderedPageBreak/>
              <w:t>viešosios bibliotekos Pelėdnagių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lastRenderedPageBreak/>
              <w:t xml:space="preserve">V. Koncevičiaus g. 3, Pelėdnagiai, Kėdainių </w:t>
            </w:r>
            <w:r w:rsidRPr="005D6B21">
              <w:lastRenderedPageBreak/>
              <w:t>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lastRenderedPageBreak/>
              <w:t xml:space="preserve">Spaudinių paroda </w:t>
            </w:r>
            <w:r w:rsidRPr="005D6B21">
              <w:t>,,Jos  kalba mane užbūrė amžinai“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Vasario 27 d.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 xml:space="preserve">Kėdainių r. sav. Mikalojaus Daukšos viešosios bibliotekos </w:t>
            </w:r>
            <w:proofErr w:type="spellStart"/>
            <w:r w:rsidRPr="005D6B21">
              <w:t>Pelutavos</w:t>
            </w:r>
            <w:proofErr w:type="spellEnd"/>
            <w:r w:rsidRPr="005D6B21">
              <w:t xml:space="preserve">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 Vingio g. 13, </w:t>
            </w:r>
            <w:proofErr w:type="spellStart"/>
            <w:r w:rsidRPr="005D6B21">
              <w:t>Pelutavos</w:t>
            </w:r>
            <w:proofErr w:type="spellEnd"/>
            <w:r w:rsidRPr="005D6B21">
              <w:t xml:space="preserve"> k., Pernaravos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>Spaudinių paroda  ,,</w:t>
            </w:r>
            <w:r w:rsidRPr="005D6B21">
              <w:t>Ak</w:t>
            </w:r>
            <w:r w:rsidR="00781F18">
              <w:t>,</w:t>
            </w:r>
            <w:bookmarkStart w:id="0" w:name="_GoBack"/>
            <w:bookmarkEnd w:id="0"/>
            <w:r w:rsidRPr="005D6B21">
              <w:t xml:space="preserve"> žodžiai, lietuviški žodžiai, susukę lizdus po tėvų pastoge“, skirta Lietuvių kalbos dienoms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Vasario 23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Šlapaberžės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Miškų g. 3a, Šlapaberžės k., Dotnuvos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>,,Ir plaukia tavo žodžiai - kaip rugiai..“, skirta Lietuvių kalbos dienoms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Vasario 21 d.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Šėtos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Kėdainių g. 6, Šėta,  Kėdainių r. sav. 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 xml:space="preserve">,,Kalba gimtoji </w:t>
            </w:r>
            <w:proofErr w:type="spellStart"/>
            <w:r w:rsidRPr="005D6B21">
              <w:t>lūposna</w:t>
            </w:r>
            <w:proofErr w:type="spellEnd"/>
            <w:r w:rsidRPr="005D6B21">
              <w:t xml:space="preserve"> įdėta“, skirta Lietuvių kalbos dienoms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Kovo 1 d.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</w:t>
            </w:r>
          </w:p>
          <w:p w:rsidR="005808A2" w:rsidRPr="005D6B21" w:rsidRDefault="005808A2" w:rsidP="00AD4F8F">
            <w:r w:rsidRPr="005D6B21">
              <w:t xml:space="preserve"> Skaistgirių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Liepų g. 23, Skaistgirių k., Josvainių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>„Širdys pilnos lietuviškų žodžių“, skirta Lietuvių kalbos dienoms ir  Knygnešio dienai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Kovo 1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Pernaravos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 J. Juškytės g. 26, Pernarava, Kėdainių r. sav. 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rPr>
                <w:bCs/>
                <w:color w:val="000000"/>
              </w:rPr>
              <w:t xml:space="preserve">Spaudinių paroda </w:t>
            </w:r>
            <w:r w:rsidRPr="005D6B21">
              <w:t>„Už „Aušrą“ Lietuvai užgintą...“, skirta Lietuvių kalbos dienoms ir Knygnešio dienai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Kovo 1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Šlapaberžės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Miškų g. 3a, Šlapaberžės k., Dotnuvos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left" w:pos="13183"/>
              </w:tabs>
            </w:pPr>
            <w:r w:rsidRPr="005D6B21">
              <w:t>Popietė-diskusija „Ta kalba mane užbūrė amžinai“, skirta Lietuvių kalbos dienoms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Kovo 4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Kunionių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 Liepų g. 22, Kunionių k., Josvainių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 xml:space="preserve">Gražiausios rašysenos konkursas „Gimta kalba dabina kiekvieną“, skirta Lietuvių kalbos dienoms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Kovo 10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Akademijos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Stoties g. 9, Akademijos k., Dotnuvos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Viktorina „Neieškok žodžio kišenėje“, skirta Lietuvių kalbos dienoms ir Tarptautinei vaikų knygos dienai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>Kovo 10 d.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Pajieslio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Ateities g. 2, Pajieslio k., Krakių sen., Kėdainių r. sav.</w:t>
            </w:r>
          </w:p>
        </w:tc>
      </w:tr>
      <w:tr w:rsidR="005808A2" w:rsidRPr="005D6B21" w:rsidTr="00AD4F8F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Viktorina „Šiaudinėj pastogėj lietuviško žodžio“, skirta ir Lietuvių kalbos dienoms ir Knygnešio dienai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tabs>
                <w:tab w:val="right" w:pos="2316"/>
              </w:tabs>
              <w:snapToGrid w:val="0"/>
            </w:pPr>
            <w:r w:rsidRPr="005D6B21">
              <w:t xml:space="preserve">Kovo 03 d.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r w:rsidRPr="005D6B21">
              <w:t>Kėdainių r. sav. Mikalojaus Daukšos viešosios bibliotekos Pelėdnagių filialas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A2" w:rsidRPr="005D6B21" w:rsidRDefault="005808A2" w:rsidP="00AD4F8F">
            <w:pPr>
              <w:snapToGrid w:val="0"/>
            </w:pPr>
            <w:r w:rsidRPr="005D6B21">
              <w:t>V. Koncevičiaus g. 3, Pelėdnagiai, Kėdainių r. sav.</w:t>
            </w:r>
          </w:p>
        </w:tc>
      </w:tr>
    </w:tbl>
    <w:p w:rsidR="005808A2" w:rsidRPr="00826F3F" w:rsidRDefault="005808A2" w:rsidP="005808A2"/>
    <w:p w:rsidR="00E565A9" w:rsidRDefault="00E565A9"/>
    <w:sectPr w:rsidR="00E565A9" w:rsidSect="005D6B2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A2"/>
    <w:rsid w:val="005808A2"/>
    <w:rsid w:val="00781F18"/>
    <w:rsid w:val="00AD44FE"/>
    <w:rsid w:val="00E5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D44FE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D44FE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AD44F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44F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44FE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44FE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44FE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44FE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44FE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44FE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D44FE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D44FE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44FE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44FE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44FE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44FE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AD44FE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44F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44FE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AD44FE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D44FE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AD44FE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AD44FE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AD44FE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AD44FE"/>
  </w:style>
  <w:style w:type="paragraph" w:styleId="Sraopastraipa">
    <w:name w:val="List Paragraph"/>
    <w:basedOn w:val="prastasis"/>
    <w:uiPriority w:val="34"/>
    <w:qFormat/>
    <w:rsid w:val="00AD44FE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D44FE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AD44FE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44F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44FE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AD44FE"/>
    <w:rPr>
      <w:i/>
      <w:iCs/>
    </w:rPr>
  </w:style>
  <w:style w:type="character" w:styleId="Rykuspabraukimas">
    <w:name w:val="Intense Emphasis"/>
    <w:uiPriority w:val="21"/>
    <w:qFormat/>
    <w:rsid w:val="00AD44FE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AD44F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AD44F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AD44FE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D44F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D44FE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D44FE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AD44F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44F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44FE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44FE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44FE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44FE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44FE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44FE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D44FE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D44FE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44FE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44FE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44FE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44FE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AD44FE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44F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44FE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AD44FE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D44FE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AD44FE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AD44FE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AD44FE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AD44FE"/>
  </w:style>
  <w:style w:type="paragraph" w:styleId="Sraopastraipa">
    <w:name w:val="List Paragraph"/>
    <w:basedOn w:val="prastasis"/>
    <w:uiPriority w:val="34"/>
    <w:qFormat/>
    <w:rsid w:val="00AD44FE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D44FE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AD44FE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44F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44FE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AD44FE"/>
    <w:rPr>
      <w:i/>
      <w:iCs/>
    </w:rPr>
  </w:style>
  <w:style w:type="character" w:styleId="Rykuspabraukimas">
    <w:name w:val="Intense Emphasis"/>
    <w:uiPriority w:val="21"/>
    <w:qFormat/>
    <w:rsid w:val="00AD44FE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AD44F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AD44F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AD44FE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D44F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3178</Words>
  <Characters>1812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R.Svediene</cp:lastModifiedBy>
  <cp:revision>2</cp:revision>
  <dcterms:created xsi:type="dcterms:W3CDTF">2018-01-16T07:43:00Z</dcterms:created>
  <dcterms:modified xsi:type="dcterms:W3CDTF">2018-01-16T07:43:00Z</dcterms:modified>
</cp:coreProperties>
</file>