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7CF85" w14:textId="7374A3EC" w:rsidR="00BB557D" w:rsidRDefault="00BB557D" w:rsidP="00BB557D">
      <w:pPr>
        <w:jc w:val="both"/>
      </w:pPr>
      <w:r w:rsidRPr="00BB557D">
        <w:rPr>
          <w:noProof/>
          <w:lang w:eastAsia="lt-LT"/>
        </w:rPr>
        <w:drawing>
          <wp:inline distT="0" distB="0" distL="0" distR="0" wp14:anchorId="76E50EDF" wp14:editId="1F4B9904">
            <wp:extent cx="2046640" cy="761365"/>
            <wp:effectExtent l="0" t="0" r="0" b="0"/>
            <wp:docPr id="1026" name="Picture 2" descr="Vaizdo rezultatas pagal uÅ¾klausÄ âvdu zuaâ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39AC7B9-F6F2-4111-91D4-C6F3D88EF3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Vaizdo rezultatas pagal uÅ¾klausÄ âvdu zuaâ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39AC7B9-F6F2-4111-91D4-C6F3D88EF34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3015"/>
                    <a:stretch/>
                  </pic:blipFill>
                  <pic:spPr bwMode="auto">
                    <a:xfrm>
                      <a:off x="0" y="0"/>
                      <a:ext cx="2179334" cy="81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lt-LT"/>
        </w:rPr>
        <w:drawing>
          <wp:inline distT="0" distB="0" distL="0" distR="0" wp14:anchorId="4E66E4EE" wp14:editId="176A26E9">
            <wp:extent cx="2305567" cy="8476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03" cy="87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lt-LT"/>
        </w:rPr>
        <w:drawing>
          <wp:inline distT="0" distB="0" distL="0" distR="0" wp14:anchorId="4353A599" wp14:editId="777842C2">
            <wp:extent cx="1123673" cy="87630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um-logo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11373" r="9519" b="7035"/>
                    <a:stretch/>
                  </pic:blipFill>
                  <pic:spPr bwMode="auto">
                    <a:xfrm>
                      <a:off x="0" y="0"/>
                      <a:ext cx="1159213" cy="904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A0E27" w14:textId="27999D14" w:rsidR="009D4902" w:rsidRDefault="009D4902" w:rsidP="008C70E0">
      <w:pPr>
        <w:jc w:val="center"/>
      </w:pPr>
    </w:p>
    <w:p w14:paraId="03EDBEA5" w14:textId="77777777" w:rsidR="008C70E0" w:rsidRDefault="008C70E0" w:rsidP="008C7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77690" w14:textId="159A8E67" w:rsidR="0057347E" w:rsidRPr="00A17F61" w:rsidRDefault="00A17F61" w:rsidP="00573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7F61">
        <w:rPr>
          <w:rFonts w:ascii="Times New Roman" w:hAnsi="Times New Roman" w:cs="Times New Roman"/>
          <w:sz w:val="24"/>
          <w:szCs w:val="24"/>
        </w:rPr>
        <w:t>P</w:t>
      </w:r>
      <w:r w:rsidR="0057347E" w:rsidRPr="00A17F61">
        <w:rPr>
          <w:rFonts w:ascii="Times New Roman" w:hAnsi="Times New Roman" w:cs="Times New Roman"/>
          <w:sz w:val="24"/>
          <w:szCs w:val="24"/>
        </w:rPr>
        <w:t xml:space="preserve">rojekto </w:t>
      </w:r>
      <w:bookmarkStart w:id="0" w:name="_Hlk1737707"/>
      <w:r w:rsidR="0057347E" w:rsidRPr="00A17F61">
        <w:rPr>
          <w:rFonts w:ascii="Times New Roman" w:hAnsi="Times New Roman" w:cs="Times New Roman"/>
          <w:sz w:val="24"/>
          <w:szCs w:val="24"/>
        </w:rPr>
        <w:t>„</w:t>
      </w:r>
      <w:r w:rsidR="00CA3D53" w:rsidRPr="00A17F61">
        <w:rPr>
          <w:rFonts w:ascii="Times New Roman" w:hAnsi="Times New Roman" w:cs="Times New Roman"/>
          <w:i/>
          <w:sz w:val="24"/>
          <w:szCs w:val="24"/>
        </w:rPr>
        <w:t xml:space="preserve">Inovatyvių inžinerinių sprendimų ir </w:t>
      </w:r>
      <w:proofErr w:type="spellStart"/>
      <w:r w:rsidR="00CA3D53" w:rsidRPr="00A17F61">
        <w:rPr>
          <w:rFonts w:ascii="Times New Roman" w:hAnsi="Times New Roman" w:cs="Times New Roman"/>
          <w:i/>
          <w:sz w:val="24"/>
          <w:szCs w:val="24"/>
        </w:rPr>
        <w:t>termoenergetinių</w:t>
      </w:r>
      <w:proofErr w:type="spellEnd"/>
      <w:r w:rsidR="00CA3D53" w:rsidRPr="00A17F61">
        <w:rPr>
          <w:rFonts w:ascii="Times New Roman" w:hAnsi="Times New Roman" w:cs="Times New Roman"/>
          <w:i/>
          <w:sz w:val="24"/>
          <w:szCs w:val="24"/>
        </w:rPr>
        <w:t xml:space="preserve"> procesų valdymo sistemų, skirtų sultingų augalininkystės produktų sandėliavimo technologijų tvarumui didinti, sklaida</w:t>
      </w:r>
      <w:r w:rsidR="0057347E" w:rsidRPr="00A17F61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BF1073">
        <w:rPr>
          <w:rFonts w:ascii="Times New Roman" w:hAnsi="Times New Roman" w:cs="Times New Roman"/>
          <w:sz w:val="24"/>
          <w:szCs w:val="24"/>
        </w:rPr>
        <w:t xml:space="preserve"> </w:t>
      </w:r>
      <w:r w:rsidR="00AB5A0D">
        <w:rPr>
          <w:rFonts w:ascii="Times New Roman" w:hAnsi="Times New Roman" w:cs="Times New Roman"/>
          <w:sz w:val="24"/>
          <w:szCs w:val="24"/>
        </w:rPr>
        <w:br/>
      </w:r>
      <w:r w:rsidR="00BF1073">
        <w:rPr>
          <w:rFonts w:ascii="Times New Roman" w:hAnsi="Times New Roman" w:cs="Times New Roman"/>
          <w:sz w:val="24"/>
          <w:szCs w:val="24"/>
        </w:rPr>
        <w:t>(</w:t>
      </w:r>
      <w:r w:rsidR="00AB5A0D">
        <w:rPr>
          <w:rFonts w:ascii="Times New Roman" w:hAnsi="Times New Roman" w:cs="Times New Roman"/>
          <w:sz w:val="24"/>
          <w:szCs w:val="24"/>
        </w:rPr>
        <w:t xml:space="preserve">projekto </w:t>
      </w:r>
      <w:r w:rsidR="00F50E33">
        <w:rPr>
          <w:rFonts w:ascii="Times New Roman" w:hAnsi="Times New Roman" w:cs="Times New Roman"/>
          <w:sz w:val="24"/>
          <w:szCs w:val="24"/>
        </w:rPr>
        <w:t xml:space="preserve">Nr. </w:t>
      </w:r>
      <w:r w:rsidR="00F43529">
        <w:rPr>
          <w:rFonts w:ascii="Times New Roman" w:hAnsi="Times New Roman" w:cs="Times New Roman"/>
          <w:sz w:val="24"/>
          <w:szCs w:val="24"/>
        </w:rPr>
        <w:t>14 PA-KK-17-1-01518-PR001)</w:t>
      </w:r>
    </w:p>
    <w:p w14:paraId="634C5C1C" w14:textId="77E5153E" w:rsidR="0057347E" w:rsidRDefault="0057347E" w:rsidP="00573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CDAA5" w14:textId="77777777" w:rsidR="00CA1C22" w:rsidRDefault="00CA1C22" w:rsidP="00573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3BDB6" w14:textId="0D2D76C0" w:rsidR="00AB5A0D" w:rsidRDefault="00B7064B" w:rsidP="00573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LAUKO DIENA</w:t>
      </w:r>
    </w:p>
    <w:p w14:paraId="217CDB9D" w14:textId="77777777" w:rsidR="00AB5A0D" w:rsidRDefault="00AB5A0D" w:rsidP="00573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EDA5F" w14:textId="44D58C30" w:rsidR="00BB557D" w:rsidRDefault="00B7064B" w:rsidP="0057347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557D">
        <w:rPr>
          <w:rFonts w:ascii="Times New Roman" w:hAnsi="Times New Roman" w:cs="Times New Roman"/>
          <w:b/>
          <w:sz w:val="28"/>
          <w:szCs w:val="24"/>
        </w:rPr>
        <w:t>„</w:t>
      </w:r>
      <w:r w:rsidR="009B4AAA">
        <w:rPr>
          <w:rFonts w:ascii="Times New Roman" w:hAnsi="Times New Roman" w:cs="Times New Roman"/>
          <w:b/>
          <w:sz w:val="28"/>
          <w:szCs w:val="24"/>
        </w:rPr>
        <w:t>MIKROKLIMATO VALDYMO SISTEMOS SULTINGŲ ŽEMĖS ŪKIO PRODUKTŲ SANDĖLIUOSE</w:t>
      </w:r>
      <w:r w:rsidR="00BB557D" w:rsidRPr="00BB557D">
        <w:rPr>
          <w:rFonts w:ascii="Times New Roman" w:hAnsi="Times New Roman" w:cs="Times New Roman"/>
          <w:b/>
          <w:sz w:val="28"/>
          <w:szCs w:val="24"/>
        </w:rPr>
        <w:t>“</w:t>
      </w:r>
    </w:p>
    <w:p w14:paraId="1E3C1416" w14:textId="7444C909" w:rsidR="00DE1A79" w:rsidRPr="00DE1A79" w:rsidRDefault="00DE1A79" w:rsidP="00DE1A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A79">
        <w:rPr>
          <w:rFonts w:ascii="Times New Roman" w:hAnsi="Times New Roman" w:cs="Times New Roman"/>
          <w:b/>
          <w:sz w:val="24"/>
          <w:szCs w:val="24"/>
        </w:rPr>
        <w:t xml:space="preserve">2019 m. </w:t>
      </w:r>
      <w:r w:rsidR="009B4AAA">
        <w:rPr>
          <w:rFonts w:ascii="Times New Roman" w:hAnsi="Times New Roman" w:cs="Times New Roman"/>
          <w:b/>
          <w:sz w:val="24"/>
          <w:szCs w:val="24"/>
        </w:rPr>
        <w:t>lapkriči</w:t>
      </w:r>
      <w:r w:rsidR="00B7064B">
        <w:rPr>
          <w:rFonts w:ascii="Times New Roman" w:hAnsi="Times New Roman" w:cs="Times New Roman"/>
          <w:b/>
          <w:sz w:val="24"/>
          <w:szCs w:val="24"/>
        </w:rPr>
        <w:t>o</w:t>
      </w:r>
      <w:r w:rsidRPr="00DE1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64B">
        <w:rPr>
          <w:rFonts w:ascii="Times New Roman" w:hAnsi="Times New Roman" w:cs="Times New Roman"/>
          <w:b/>
          <w:sz w:val="24"/>
          <w:szCs w:val="24"/>
        </w:rPr>
        <w:t>2</w:t>
      </w:r>
      <w:r w:rsidR="009B4AAA">
        <w:rPr>
          <w:rFonts w:ascii="Times New Roman" w:hAnsi="Times New Roman" w:cs="Times New Roman"/>
          <w:b/>
          <w:sz w:val="24"/>
          <w:szCs w:val="24"/>
        </w:rPr>
        <w:t>7</w:t>
      </w:r>
      <w:r w:rsidRPr="00DE1A79"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p w14:paraId="2C73F5F4" w14:textId="77B4CEF5" w:rsidR="00BB557D" w:rsidRDefault="00BB557D" w:rsidP="005734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3768A4C" w14:textId="02A8A2C0" w:rsidR="0057347E" w:rsidRPr="0057347E" w:rsidRDefault="0057347E" w:rsidP="00573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57347E">
        <w:rPr>
          <w:rFonts w:ascii="Times New Roman" w:hAnsi="Times New Roman" w:cs="Times New Roman"/>
          <w:b/>
          <w:sz w:val="24"/>
          <w:szCs w:val="24"/>
        </w:rPr>
        <w:t>PROGRAMA</w:t>
      </w:r>
    </w:p>
    <w:p w14:paraId="28755D36" w14:textId="77777777" w:rsidR="0057347E" w:rsidRPr="0057347E" w:rsidRDefault="0057347E" w:rsidP="00573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F372D8" w14:textId="46D986F7" w:rsidR="0057347E" w:rsidRDefault="00843C3F" w:rsidP="00327A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Adresas: </w:t>
      </w:r>
      <w:proofErr w:type="spellStart"/>
      <w:r w:rsidR="00A864F4">
        <w:rPr>
          <w:rFonts w:ascii="Times New Roman" w:hAnsi="Times New Roman" w:cs="Times New Roman"/>
          <w:sz w:val="24"/>
          <w:szCs w:val="24"/>
        </w:rPr>
        <w:t>Stasinės</w:t>
      </w:r>
      <w:proofErr w:type="spellEnd"/>
      <w:r w:rsidR="008F2E66">
        <w:rPr>
          <w:rFonts w:ascii="Times New Roman" w:hAnsi="Times New Roman" w:cs="Times New Roman"/>
          <w:sz w:val="24"/>
          <w:szCs w:val="24"/>
        </w:rPr>
        <w:t xml:space="preserve"> dvaro užeiga</w:t>
      </w:r>
      <w:r w:rsidR="00327A2F" w:rsidRPr="00327A2F">
        <w:rPr>
          <w:rFonts w:ascii="Times New Roman" w:hAnsi="Times New Roman" w:cs="Times New Roman"/>
          <w:sz w:val="24"/>
          <w:szCs w:val="24"/>
        </w:rPr>
        <w:t xml:space="preserve">,  </w:t>
      </w:r>
      <w:r w:rsidR="008F2E66">
        <w:rPr>
          <w:rFonts w:ascii="Times New Roman" w:hAnsi="Times New Roman" w:cs="Times New Roman"/>
          <w:sz w:val="24"/>
          <w:szCs w:val="24"/>
        </w:rPr>
        <w:t xml:space="preserve">Vėjo g. 1, </w:t>
      </w:r>
      <w:proofErr w:type="spellStart"/>
      <w:r w:rsidR="008F2E66">
        <w:rPr>
          <w:rFonts w:ascii="Times New Roman" w:hAnsi="Times New Roman" w:cs="Times New Roman"/>
          <w:sz w:val="24"/>
          <w:szCs w:val="24"/>
        </w:rPr>
        <w:t>Stasinės</w:t>
      </w:r>
      <w:proofErr w:type="spellEnd"/>
      <w:r w:rsidR="008F2E66">
        <w:rPr>
          <w:rFonts w:ascii="Times New Roman" w:hAnsi="Times New Roman" w:cs="Times New Roman"/>
          <w:sz w:val="24"/>
          <w:szCs w:val="24"/>
        </w:rPr>
        <w:t xml:space="preserve"> k. </w:t>
      </w:r>
      <w:r w:rsidR="00327A2F" w:rsidRPr="00327A2F">
        <w:rPr>
          <w:rFonts w:ascii="Times New Roman" w:hAnsi="Times New Roman" w:cs="Times New Roman"/>
          <w:sz w:val="24"/>
          <w:szCs w:val="24"/>
        </w:rPr>
        <w:t>(49,41 km)</w:t>
      </w:r>
      <w:r w:rsidR="00327A2F">
        <w:rPr>
          <w:rFonts w:ascii="Times New Roman" w:hAnsi="Times New Roman" w:cs="Times New Roman"/>
          <w:sz w:val="24"/>
          <w:szCs w:val="24"/>
        </w:rPr>
        <w:t xml:space="preserve">, </w:t>
      </w:r>
      <w:r w:rsidR="009B4AAA" w:rsidRPr="009B4AAA">
        <w:rPr>
          <w:rFonts w:ascii="Times New Roman" w:hAnsi="Times New Roman" w:cs="Times New Roman"/>
          <w:sz w:val="24"/>
          <w:szCs w:val="24"/>
        </w:rPr>
        <w:t>Kėdainių r.</w:t>
      </w:r>
      <w:r w:rsidR="00962432">
        <w:rPr>
          <w:rFonts w:ascii="Times New Roman" w:hAnsi="Times New Roman" w:cs="Times New Roman"/>
          <w:sz w:val="24"/>
          <w:szCs w:val="24"/>
        </w:rPr>
        <w:t xml:space="preserve"> (I dalis)</w:t>
      </w:r>
    </w:p>
    <w:p w14:paraId="5925CE13" w14:textId="7808CFFC" w:rsidR="00962432" w:rsidRDefault="00962432" w:rsidP="009B4A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2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A2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A2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Žebarausko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sandėlis, </w:t>
      </w:r>
      <w:proofErr w:type="spellStart"/>
      <w:r>
        <w:rPr>
          <w:rFonts w:ascii="Times New Roman" w:hAnsi="Times New Roman" w:cs="Times New Roman"/>
          <w:sz w:val="24"/>
          <w:szCs w:val="24"/>
        </w:rPr>
        <w:t>Bublių</w:t>
      </w:r>
      <w:proofErr w:type="spellEnd"/>
      <w:r w:rsidR="00A9060E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., Aristavos sen., Kėdainių r. (II dalis)</w:t>
      </w:r>
    </w:p>
    <w:p w14:paraId="3FC29B42" w14:textId="77777777" w:rsidR="0057347E" w:rsidRPr="0057347E" w:rsidRDefault="0057347E" w:rsidP="00573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8723"/>
      </w:tblGrid>
      <w:tr w:rsidR="00772933" w:rsidRPr="0057347E" w14:paraId="171D851A" w14:textId="77777777" w:rsidTr="004351E6">
        <w:trPr>
          <w:trHeight w:val="345"/>
        </w:trPr>
        <w:tc>
          <w:tcPr>
            <w:tcW w:w="1500" w:type="dxa"/>
            <w:vAlign w:val="center"/>
          </w:tcPr>
          <w:p w14:paraId="57B79F8E" w14:textId="27CF8EFF" w:rsidR="00772933" w:rsidRPr="00822217" w:rsidRDefault="009B4AAA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3E01" w:rsidRPr="00822217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  <w:r w:rsidR="00772933" w:rsidRPr="008222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60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3E01" w:rsidRPr="008222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23" w:type="dxa"/>
            <w:vAlign w:val="center"/>
          </w:tcPr>
          <w:p w14:paraId="3A70DEBB" w14:textId="0973F26B" w:rsidR="00772933" w:rsidRPr="00822217" w:rsidRDefault="003D37EC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Dalyvių r</w:t>
            </w:r>
            <w:r w:rsidR="00772933" w:rsidRPr="00822217">
              <w:rPr>
                <w:rFonts w:ascii="Times New Roman" w:hAnsi="Times New Roman" w:cs="Times New Roman"/>
                <w:sz w:val="24"/>
                <w:szCs w:val="24"/>
              </w:rPr>
              <w:t>egistracija</w:t>
            </w:r>
            <w:r w:rsidR="0010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5CF" w:rsidRPr="001055C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(turėti valdos atpažinties kodą ir arba institucijos ar įmonės kodą)</w:t>
            </w:r>
          </w:p>
        </w:tc>
      </w:tr>
      <w:tr w:rsidR="00A04ACC" w:rsidRPr="0057347E" w14:paraId="18668C05" w14:textId="77777777" w:rsidTr="002A6688">
        <w:trPr>
          <w:trHeight w:val="988"/>
        </w:trPr>
        <w:tc>
          <w:tcPr>
            <w:tcW w:w="1500" w:type="dxa"/>
            <w:vAlign w:val="center"/>
          </w:tcPr>
          <w:p w14:paraId="6CEC4A9F" w14:textId="340B3535" w:rsidR="00A04ACC" w:rsidRPr="00822217" w:rsidRDefault="00A04ACC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3E01" w:rsidRPr="008222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E4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23" w:type="dxa"/>
            <w:vAlign w:val="center"/>
          </w:tcPr>
          <w:p w14:paraId="3FF796F2" w14:textId="17FB62D5" w:rsidR="00232147" w:rsidRPr="00822217" w:rsidRDefault="00962432" w:rsidP="004351E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Mikroklimato sandėliuose reguliavimo principai ir tikslai</w:t>
            </w:r>
            <w:r w:rsidR="002A668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2A6688" w:rsidRPr="00822217">
              <w:rPr>
                <w:rFonts w:ascii="Times New Roman" w:hAnsi="Times New Roman" w:cs="Times New Roman"/>
                <w:b/>
                <w:sz w:val="20"/>
                <w:szCs w:val="24"/>
              </w:rPr>
              <w:t>dr. Egidijus Zvicevičius</w:t>
            </w:r>
            <w:r w:rsidR="00D77DD9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, </w:t>
            </w:r>
            <w:r w:rsidR="005A2DE5">
              <w:rPr>
                <w:rFonts w:ascii="Times New Roman" w:hAnsi="Times New Roman" w:cs="Times New Roman"/>
                <w:b/>
                <w:sz w:val="20"/>
                <w:szCs w:val="24"/>
              </w:rPr>
              <w:t>prof. Algirdas Raila</w:t>
            </w:r>
            <w:r w:rsidR="00D77DD9" w:rsidRPr="0082221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, </w:t>
            </w:r>
            <w:r w:rsidR="002A6688" w:rsidRPr="00822217">
              <w:rPr>
                <w:rFonts w:ascii="Times New Roman" w:hAnsi="Times New Roman" w:cs="Times New Roman"/>
                <w:i/>
                <w:sz w:val="20"/>
                <w:szCs w:val="24"/>
              </w:rPr>
              <w:t>VDU Žemės ūkio akademija</w:t>
            </w:r>
          </w:p>
        </w:tc>
      </w:tr>
      <w:tr w:rsidR="00722FC3" w:rsidRPr="0057347E" w14:paraId="2D924B45" w14:textId="77777777" w:rsidTr="004351E6">
        <w:trPr>
          <w:trHeight w:val="273"/>
        </w:trPr>
        <w:tc>
          <w:tcPr>
            <w:tcW w:w="1500" w:type="dxa"/>
            <w:vAlign w:val="center"/>
          </w:tcPr>
          <w:p w14:paraId="22A39BFF" w14:textId="578B2421" w:rsidR="00722FC3" w:rsidRPr="00822217" w:rsidRDefault="00722FC3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23" w:type="dxa"/>
            <w:vAlign w:val="center"/>
          </w:tcPr>
          <w:p w14:paraId="73F8DF0F" w14:textId="49609492" w:rsidR="00722FC3" w:rsidRPr="00232147" w:rsidRDefault="00962432" w:rsidP="008222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Bulvės – sandėliavimo objektas</w:t>
            </w:r>
            <w:r w:rsidR="002A66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A6688" w:rsidRPr="0082221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dr. </w:t>
            </w:r>
            <w:r w:rsidR="005A2DE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Elena Survilienė, dr. </w:t>
            </w:r>
            <w:r w:rsidR="002A6688" w:rsidRPr="0082221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Aušra Čiplienė, </w:t>
            </w:r>
            <w:r w:rsidR="002A6688" w:rsidRPr="00822217">
              <w:rPr>
                <w:rFonts w:ascii="Times New Roman" w:hAnsi="Times New Roman" w:cs="Times New Roman"/>
                <w:i/>
                <w:sz w:val="20"/>
                <w:szCs w:val="24"/>
              </w:rPr>
              <w:t>VDU Žemės ūkio akademija</w:t>
            </w:r>
          </w:p>
        </w:tc>
      </w:tr>
      <w:tr w:rsidR="00722FC3" w:rsidRPr="0057347E" w14:paraId="3E6A0A97" w14:textId="77777777" w:rsidTr="004376C9">
        <w:trPr>
          <w:trHeight w:val="684"/>
        </w:trPr>
        <w:tc>
          <w:tcPr>
            <w:tcW w:w="1500" w:type="dxa"/>
            <w:vAlign w:val="center"/>
          </w:tcPr>
          <w:p w14:paraId="605E639E" w14:textId="581D1F01" w:rsidR="00722FC3" w:rsidRPr="00822217" w:rsidRDefault="00722FC3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CC3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3" w:type="dxa"/>
            <w:vAlign w:val="center"/>
          </w:tcPr>
          <w:p w14:paraId="7EC749E0" w14:textId="414DF1F1" w:rsidR="00722FC3" w:rsidRPr="00822217" w:rsidRDefault="004B1B59" w:rsidP="0082221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Diskusijos. Kavos pertraukėlė</w:t>
            </w:r>
          </w:p>
        </w:tc>
      </w:tr>
      <w:tr w:rsidR="005A2DE5" w:rsidRPr="0057347E" w14:paraId="1F97201C" w14:textId="77777777" w:rsidTr="004376C9">
        <w:trPr>
          <w:trHeight w:val="684"/>
        </w:trPr>
        <w:tc>
          <w:tcPr>
            <w:tcW w:w="1500" w:type="dxa"/>
            <w:vAlign w:val="center"/>
          </w:tcPr>
          <w:p w14:paraId="47AECDC8" w14:textId="1D972E42" w:rsidR="005A2DE5" w:rsidRPr="00822217" w:rsidRDefault="005A2DE5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</w:tc>
        <w:tc>
          <w:tcPr>
            <w:tcW w:w="8723" w:type="dxa"/>
            <w:vAlign w:val="center"/>
          </w:tcPr>
          <w:p w14:paraId="181959CF" w14:textId="369F3341" w:rsidR="005A2DE5" w:rsidRPr="00822217" w:rsidRDefault="00962432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Pervažiavimas</w:t>
            </w:r>
            <w:r w:rsidR="005A2DE5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r w:rsidR="005A2DE5" w:rsidRPr="005A2D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Rimanto </w:t>
            </w:r>
            <w:proofErr w:type="spellStart"/>
            <w:r w:rsidR="005A2DE5" w:rsidRPr="005A2D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Žebarausko</w:t>
            </w:r>
            <w:proofErr w:type="spellEnd"/>
            <w:r w:rsidR="005A2DE5">
              <w:rPr>
                <w:rFonts w:ascii="Times New Roman" w:hAnsi="Times New Roman" w:cs="Times New Roman"/>
                <w:sz w:val="24"/>
                <w:szCs w:val="24"/>
              </w:rPr>
              <w:t xml:space="preserve"> bulvių sandėlį</w:t>
            </w:r>
          </w:p>
        </w:tc>
      </w:tr>
      <w:tr w:rsidR="00722FC3" w:rsidRPr="003F6DA1" w14:paraId="4179723B" w14:textId="77777777" w:rsidTr="00E41268">
        <w:trPr>
          <w:trHeight w:val="1147"/>
        </w:trPr>
        <w:tc>
          <w:tcPr>
            <w:tcW w:w="1500" w:type="dxa"/>
            <w:vAlign w:val="center"/>
          </w:tcPr>
          <w:p w14:paraId="05251235" w14:textId="0642D382" w:rsidR="00722FC3" w:rsidRPr="00822217" w:rsidRDefault="00722FC3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92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3" w:type="dxa"/>
            <w:vAlign w:val="center"/>
          </w:tcPr>
          <w:p w14:paraId="3D98A115" w14:textId="002C90DF" w:rsidR="009B4AAA" w:rsidRDefault="009B4AAA" w:rsidP="004376C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Ūkininko Rimanto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Žebarausko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bulvių sandėlio ir jame vykdomų tyrimų pristatymas </w:t>
            </w:r>
          </w:p>
          <w:p w14:paraId="1F4BFEC4" w14:textId="12A94DF1" w:rsidR="004376C9" w:rsidRPr="00822217" w:rsidRDefault="009B4AAA" w:rsidP="004376C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Rimantas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Žebarauskas</w:t>
            </w:r>
            <w:proofErr w:type="spellEnd"/>
            <w:r w:rsidR="004376C9" w:rsidRPr="0082221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, dr. Egidijus Zvicevičius </w:t>
            </w:r>
            <w:r w:rsidR="004376C9" w:rsidRPr="00822217">
              <w:rPr>
                <w:rFonts w:ascii="Times New Roman" w:hAnsi="Times New Roman" w:cs="Times New Roman"/>
                <w:i/>
                <w:sz w:val="20"/>
                <w:szCs w:val="24"/>
              </w:rPr>
              <w:t>VDU Žemės ūkio akademija</w:t>
            </w:r>
          </w:p>
        </w:tc>
      </w:tr>
      <w:tr w:rsidR="00722FC3" w:rsidRPr="003F6DA1" w14:paraId="3A777C51" w14:textId="77777777" w:rsidTr="00E41268">
        <w:trPr>
          <w:trHeight w:val="696"/>
        </w:trPr>
        <w:tc>
          <w:tcPr>
            <w:tcW w:w="1500" w:type="dxa"/>
            <w:vAlign w:val="center"/>
          </w:tcPr>
          <w:p w14:paraId="39E31148" w14:textId="0F7404FF" w:rsidR="00722FC3" w:rsidRPr="00822217" w:rsidRDefault="003F5A27" w:rsidP="00822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7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7A3"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22FC3" w:rsidRPr="008222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2FC3" w:rsidRPr="00822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A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23" w:type="dxa"/>
            <w:vAlign w:val="center"/>
          </w:tcPr>
          <w:p w14:paraId="571ACEAC" w14:textId="6EC676EF" w:rsidR="00722FC3" w:rsidRPr="00822217" w:rsidRDefault="0007145D" w:rsidP="00822217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Lauko dienos</w:t>
            </w:r>
            <w:r w:rsidR="001A61EB" w:rsidRPr="00822217">
              <w:rPr>
                <w:rFonts w:ascii="Times New Roman" w:hAnsi="Times New Roman" w:cs="Times New Roman"/>
                <w:sz w:val="24"/>
                <w:szCs w:val="24"/>
              </w:rPr>
              <w:t xml:space="preserve"> aptarimas, d</w:t>
            </w:r>
            <w:r w:rsidR="00722FC3" w:rsidRPr="00822217">
              <w:rPr>
                <w:rFonts w:ascii="Times New Roman" w:hAnsi="Times New Roman" w:cs="Times New Roman"/>
                <w:sz w:val="24"/>
                <w:szCs w:val="24"/>
              </w:rPr>
              <w:t>iskusijos</w:t>
            </w:r>
          </w:p>
        </w:tc>
      </w:tr>
      <w:tr w:rsidR="00722FC3" w:rsidRPr="003F6DA1" w14:paraId="47B8A3E4" w14:textId="77777777" w:rsidTr="00232147">
        <w:trPr>
          <w:trHeight w:val="613"/>
        </w:trPr>
        <w:tc>
          <w:tcPr>
            <w:tcW w:w="1500" w:type="dxa"/>
            <w:vAlign w:val="center"/>
          </w:tcPr>
          <w:p w14:paraId="3E5FE6B5" w14:textId="6990265B" w:rsidR="00722FC3" w:rsidRDefault="00722FC3" w:rsidP="008222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3" w:type="dxa"/>
          </w:tcPr>
          <w:p w14:paraId="0FE1737D" w14:textId="77777777" w:rsidR="001055CF" w:rsidRDefault="001055CF" w:rsidP="0010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Visiems dalyviams bus išduoti kvalifikacijos tobulinimo pažymėjimai</w:t>
            </w:r>
          </w:p>
          <w:p w14:paraId="00228799" w14:textId="52C1A2D2" w:rsidR="00722FC3" w:rsidRDefault="00722FC3" w:rsidP="0082221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6C1F9B" w14:textId="51FCA7C0" w:rsidR="001055CF" w:rsidRPr="001055CF" w:rsidRDefault="001055CF" w:rsidP="001055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785F">
        <w:rPr>
          <w:rFonts w:ascii="Times New Roman" w:hAnsi="Times New Roman" w:cs="Times New Roman"/>
          <w:b/>
          <w:bCs/>
          <w:sz w:val="24"/>
          <w:szCs w:val="24"/>
        </w:rPr>
        <w:t>REGISTRACIJA: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5CF">
        <w:rPr>
          <w:rFonts w:ascii="Times New Roman" w:hAnsi="Times New Roman" w:cs="Times New Roman"/>
          <w:b/>
          <w:bCs/>
          <w:sz w:val="24"/>
          <w:szCs w:val="24"/>
        </w:rPr>
        <w:t xml:space="preserve">Živilė </w:t>
      </w:r>
      <w:proofErr w:type="spellStart"/>
      <w:r w:rsidRPr="001055CF">
        <w:rPr>
          <w:rFonts w:ascii="Times New Roman" w:hAnsi="Times New Roman" w:cs="Times New Roman"/>
          <w:b/>
          <w:bCs/>
          <w:sz w:val="24"/>
          <w:szCs w:val="24"/>
        </w:rPr>
        <w:t>Milerytė</w:t>
      </w:r>
      <w:proofErr w:type="spellEnd"/>
      <w:r w:rsidRPr="00105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55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+37063077197 </w:t>
      </w:r>
      <w:proofErr w:type="spellStart"/>
      <w:r w:rsidRPr="001055CF">
        <w:rPr>
          <w:rFonts w:ascii="Times New Roman" w:hAnsi="Times New Roman" w:cs="Times New Roman"/>
          <w:b/>
          <w:bCs/>
          <w:sz w:val="24"/>
          <w:szCs w:val="24"/>
          <w:lang w:val="en-US"/>
        </w:rPr>
        <w:t>arba</w:t>
      </w:r>
      <w:proofErr w:type="spellEnd"/>
      <w:r w:rsidRPr="001055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el </w:t>
      </w:r>
      <w:proofErr w:type="spellStart"/>
      <w:r w:rsidRPr="001055CF">
        <w:rPr>
          <w:rFonts w:ascii="Times New Roman" w:hAnsi="Times New Roman" w:cs="Times New Roman"/>
          <w:b/>
          <w:bCs/>
          <w:sz w:val="24"/>
          <w:szCs w:val="24"/>
          <w:lang w:val="en-US"/>
        </w:rPr>
        <w:t>paštu</w:t>
      </w:r>
      <w:proofErr w:type="spellEnd"/>
      <w:r w:rsidRPr="001055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55CF">
        <w:rPr>
          <w:rFonts w:ascii="Times New Roman" w:hAnsi="Times New Roman" w:cs="Times New Roman"/>
          <w:b/>
          <w:bCs/>
          <w:sz w:val="24"/>
          <w:szCs w:val="24"/>
        </w:rPr>
        <w:t>zivile.mileryte</w:t>
      </w:r>
      <w:proofErr w:type="spellEnd"/>
      <w:r w:rsidRPr="001055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@inlinen.eu </w:t>
      </w:r>
    </w:p>
    <w:p w14:paraId="4830B035" w14:textId="32CA73EA" w:rsidR="005B19D1" w:rsidRDefault="005B19D1">
      <w:pPr>
        <w:rPr>
          <w:rFonts w:ascii="Times New Roman" w:hAnsi="Times New Roman" w:cs="Times New Roman"/>
          <w:sz w:val="24"/>
          <w:szCs w:val="24"/>
        </w:rPr>
      </w:pPr>
    </w:p>
    <w:p w14:paraId="23D2CFBB" w14:textId="5141FB25" w:rsidR="00886BB3" w:rsidRDefault="00DE1A7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Oragnizatoriai</w:t>
      </w:r>
      <w:proofErr w:type="spellEnd"/>
      <w:r w:rsidR="00B71023">
        <w:rPr>
          <w:rFonts w:ascii="Times New Roman" w:hAnsi="Times New Roman" w:cs="Times New Roman"/>
          <w:sz w:val="24"/>
          <w:szCs w:val="24"/>
        </w:rPr>
        <w:t>:</w:t>
      </w:r>
    </w:p>
    <w:p w14:paraId="5A59A4BD" w14:textId="43000B90" w:rsidR="00DE1A79" w:rsidRDefault="00DE1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UAB „INLINEN“</w:t>
      </w:r>
    </w:p>
    <w:sectPr w:rsidR="00DE1A79" w:rsidSect="00772933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D7595"/>
    <w:multiLevelType w:val="hybridMultilevel"/>
    <w:tmpl w:val="2E643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5546B6"/>
    <w:multiLevelType w:val="hybridMultilevel"/>
    <w:tmpl w:val="34BED56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866"/>
    <w:rsid w:val="00000752"/>
    <w:rsid w:val="00045CE1"/>
    <w:rsid w:val="00050B93"/>
    <w:rsid w:val="000566DF"/>
    <w:rsid w:val="0007145D"/>
    <w:rsid w:val="00092C30"/>
    <w:rsid w:val="000B39C1"/>
    <w:rsid w:val="001055CF"/>
    <w:rsid w:val="00184C5F"/>
    <w:rsid w:val="001907E9"/>
    <w:rsid w:val="001A534F"/>
    <w:rsid w:val="001A61EB"/>
    <w:rsid w:val="001E6D6F"/>
    <w:rsid w:val="002154CC"/>
    <w:rsid w:val="00223DA3"/>
    <w:rsid w:val="00232147"/>
    <w:rsid w:val="00265E97"/>
    <w:rsid w:val="002A6688"/>
    <w:rsid w:val="00327A2F"/>
    <w:rsid w:val="00333A5E"/>
    <w:rsid w:val="00343A9A"/>
    <w:rsid w:val="0035566C"/>
    <w:rsid w:val="00356FC4"/>
    <w:rsid w:val="003761A5"/>
    <w:rsid w:val="00395BFF"/>
    <w:rsid w:val="003A6ECC"/>
    <w:rsid w:val="003D37EC"/>
    <w:rsid w:val="003F5A27"/>
    <w:rsid w:val="003F6DA1"/>
    <w:rsid w:val="00406B64"/>
    <w:rsid w:val="004351E6"/>
    <w:rsid w:val="004376C9"/>
    <w:rsid w:val="0045230C"/>
    <w:rsid w:val="00454AB4"/>
    <w:rsid w:val="00483417"/>
    <w:rsid w:val="004949CD"/>
    <w:rsid w:val="004B1B59"/>
    <w:rsid w:val="004B6866"/>
    <w:rsid w:val="004D37A3"/>
    <w:rsid w:val="004E1CF0"/>
    <w:rsid w:val="00524D45"/>
    <w:rsid w:val="00532AF3"/>
    <w:rsid w:val="0057347E"/>
    <w:rsid w:val="005862AD"/>
    <w:rsid w:val="005A2DE5"/>
    <w:rsid w:val="005B19D1"/>
    <w:rsid w:val="006700C0"/>
    <w:rsid w:val="00697EC3"/>
    <w:rsid w:val="006E4349"/>
    <w:rsid w:val="006E5BC2"/>
    <w:rsid w:val="00722FC3"/>
    <w:rsid w:val="0073060F"/>
    <w:rsid w:val="00735371"/>
    <w:rsid w:val="00741808"/>
    <w:rsid w:val="00753E01"/>
    <w:rsid w:val="00772933"/>
    <w:rsid w:val="007A0B4D"/>
    <w:rsid w:val="007A3EB6"/>
    <w:rsid w:val="007B79F8"/>
    <w:rsid w:val="007E1DF9"/>
    <w:rsid w:val="008173FE"/>
    <w:rsid w:val="00822217"/>
    <w:rsid w:val="00843C3F"/>
    <w:rsid w:val="00854603"/>
    <w:rsid w:val="008640E9"/>
    <w:rsid w:val="00883565"/>
    <w:rsid w:val="00886BB3"/>
    <w:rsid w:val="008C70E0"/>
    <w:rsid w:val="008E010D"/>
    <w:rsid w:val="008F2E66"/>
    <w:rsid w:val="008F4832"/>
    <w:rsid w:val="00921C6F"/>
    <w:rsid w:val="00962432"/>
    <w:rsid w:val="0096248B"/>
    <w:rsid w:val="00970CB1"/>
    <w:rsid w:val="00984C2B"/>
    <w:rsid w:val="009B4AAA"/>
    <w:rsid w:val="009D4902"/>
    <w:rsid w:val="00A04ACC"/>
    <w:rsid w:val="00A17F61"/>
    <w:rsid w:val="00A238E2"/>
    <w:rsid w:val="00A864F4"/>
    <w:rsid w:val="00A9060E"/>
    <w:rsid w:val="00A91FBD"/>
    <w:rsid w:val="00AA227C"/>
    <w:rsid w:val="00AB5A0D"/>
    <w:rsid w:val="00AB6591"/>
    <w:rsid w:val="00AB75A8"/>
    <w:rsid w:val="00AD13D4"/>
    <w:rsid w:val="00B20FA7"/>
    <w:rsid w:val="00B37386"/>
    <w:rsid w:val="00B457F0"/>
    <w:rsid w:val="00B505AA"/>
    <w:rsid w:val="00B7064B"/>
    <w:rsid w:val="00B71023"/>
    <w:rsid w:val="00B76D5E"/>
    <w:rsid w:val="00B925C6"/>
    <w:rsid w:val="00BB557D"/>
    <w:rsid w:val="00BD53D3"/>
    <w:rsid w:val="00BF1073"/>
    <w:rsid w:val="00C32728"/>
    <w:rsid w:val="00C54659"/>
    <w:rsid w:val="00C61037"/>
    <w:rsid w:val="00CA1C22"/>
    <w:rsid w:val="00CA3D53"/>
    <w:rsid w:val="00CA7BE4"/>
    <w:rsid w:val="00CC1E96"/>
    <w:rsid w:val="00CC3047"/>
    <w:rsid w:val="00D458D6"/>
    <w:rsid w:val="00D77DD9"/>
    <w:rsid w:val="00D94748"/>
    <w:rsid w:val="00DD12B1"/>
    <w:rsid w:val="00DD5769"/>
    <w:rsid w:val="00DE1A79"/>
    <w:rsid w:val="00E04C82"/>
    <w:rsid w:val="00E12E93"/>
    <w:rsid w:val="00E41268"/>
    <w:rsid w:val="00E562C7"/>
    <w:rsid w:val="00E82A14"/>
    <w:rsid w:val="00EB43EF"/>
    <w:rsid w:val="00EC081A"/>
    <w:rsid w:val="00EE12C8"/>
    <w:rsid w:val="00F31F8E"/>
    <w:rsid w:val="00F371D7"/>
    <w:rsid w:val="00F43529"/>
    <w:rsid w:val="00F50E33"/>
    <w:rsid w:val="00F54973"/>
    <w:rsid w:val="00FD700A"/>
    <w:rsid w:val="00F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0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4B6866"/>
    <w:rPr>
      <w:rFonts w:ascii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E1CF0"/>
    <w:pPr>
      <w:spacing w:after="0" w:line="240" w:lineRule="auto"/>
      <w:ind w:left="1296"/>
    </w:pPr>
    <w:rPr>
      <w:rFonts w:ascii="Times New Roman" w:eastAsia="Calibri" w:hAnsi="Times New Roman" w:cs="Times New Roman"/>
      <w:sz w:val="24"/>
    </w:rPr>
  </w:style>
  <w:style w:type="character" w:styleId="Hipersaitas">
    <w:name w:val="Hyperlink"/>
    <w:basedOn w:val="Numatytasispastraiposriftas"/>
    <w:uiPriority w:val="99"/>
    <w:unhideWhenUsed/>
    <w:rsid w:val="00741808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38E2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57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4B6866"/>
    <w:rPr>
      <w:rFonts w:ascii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E1CF0"/>
    <w:pPr>
      <w:spacing w:after="0" w:line="240" w:lineRule="auto"/>
      <w:ind w:left="1296"/>
    </w:pPr>
    <w:rPr>
      <w:rFonts w:ascii="Times New Roman" w:eastAsia="Calibri" w:hAnsi="Times New Roman" w:cs="Times New Roman"/>
      <w:sz w:val="24"/>
    </w:rPr>
  </w:style>
  <w:style w:type="character" w:styleId="Hipersaitas">
    <w:name w:val="Hyperlink"/>
    <w:basedOn w:val="Numatytasispastraiposriftas"/>
    <w:uiPriority w:val="99"/>
    <w:unhideWhenUsed/>
    <w:rsid w:val="00741808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38E2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57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22770929F1F764D887875E010EA999E" ma:contentTypeVersion="8" ma:contentTypeDescription="Kurkite naują dokumentą." ma:contentTypeScope="" ma:versionID="8b0e22c308ce4b3af8d0637a9c50064d">
  <xsd:schema xmlns:xsd="http://www.w3.org/2001/XMLSchema" xmlns:xs="http://www.w3.org/2001/XMLSchema" xmlns:p="http://schemas.microsoft.com/office/2006/metadata/properties" xmlns:ns3="706c1b3f-c6ac-44da-bb21-f266895f5b28" targetNamespace="http://schemas.microsoft.com/office/2006/metadata/properties" ma:root="true" ma:fieldsID="bf15712df0dfc64034b397719d645209" ns3:_="">
    <xsd:import namespace="706c1b3f-c6ac-44da-bb21-f266895f5b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1b3f-c6ac-44da-bb21-f266895f5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3215C-D1CE-417B-BFB9-39C093CFD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78027-C003-4624-893A-2FDBDFE822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BF004B-F863-4D08-873B-5AAEA328E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1b3f-c6ac-44da-bb21-f266895f5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Baranauskienė</dc:creator>
  <cp:lastModifiedBy>R.Svediene</cp:lastModifiedBy>
  <cp:revision>4</cp:revision>
  <cp:lastPrinted>2019-11-19T06:16:00Z</cp:lastPrinted>
  <dcterms:created xsi:type="dcterms:W3CDTF">2019-11-26T07:06:00Z</dcterms:created>
  <dcterms:modified xsi:type="dcterms:W3CDTF">2019-11-26T07:21:00Z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0x010100322770929F1F764D887875E010EA999E</vt:lpwstr>
  </property>
</Properties>
</file>